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     INNOVATION   OF  AI   BASED                   DIABETES    PREDICTION    SYSTEM</w:t>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rPr>
          <w:b w:val="1"/>
          <w:sz w:val="38"/>
          <w:szCs w:val="38"/>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Description:</w:t>
      </w:r>
    </w:p>
    <w:p w:rsidR="00000000" w:rsidDel="00000000" w:rsidP="00000000" w:rsidRDefault="00000000" w:rsidRPr="00000000" w14:paraId="00000005">
      <w:pPr>
        <w:rPr>
          <w:sz w:val="24"/>
          <w:szCs w:val="24"/>
        </w:rPr>
      </w:pPr>
      <w:r w:rsidDel="00000000" w:rsidR="00000000" w:rsidRPr="00000000">
        <w:rPr>
          <w:b w:val="1"/>
          <w:sz w:val="26"/>
          <w:szCs w:val="26"/>
          <w:rtl w:val="0"/>
        </w:rPr>
        <w:t xml:space="preserve">                    </w:t>
      </w:r>
      <w:r w:rsidDel="00000000" w:rsidR="00000000" w:rsidRPr="00000000">
        <w:rPr>
          <w:sz w:val="24"/>
          <w:szCs w:val="24"/>
          <w:rtl w:val="0"/>
        </w:rPr>
        <w:t xml:space="preserve">This document outlines the innovation of an AI powered diabetes prediction system.The system primary objective is to analyse the given medical data and predict the likelihood of an individual developing diabetes using a machine learning algorithm.</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Procedure:</w:t>
      </w:r>
    </w:p>
    <w:p w:rsidR="00000000" w:rsidDel="00000000" w:rsidP="00000000" w:rsidRDefault="00000000" w:rsidRPr="00000000" w14:paraId="00000009">
      <w:pPr>
        <w:rPr>
          <w:sz w:val="24"/>
          <w:szCs w:val="24"/>
        </w:rPr>
      </w:pPr>
      <w:r w:rsidDel="00000000" w:rsidR="00000000" w:rsidRPr="00000000">
        <w:rPr>
          <w:b w:val="1"/>
          <w:sz w:val="26"/>
          <w:szCs w:val="26"/>
          <w:rtl w:val="0"/>
        </w:rPr>
        <w:t xml:space="preserve">                    </w:t>
      </w:r>
      <w:r w:rsidDel="00000000" w:rsidR="00000000" w:rsidRPr="00000000">
        <w:rPr>
          <w:sz w:val="24"/>
          <w:szCs w:val="24"/>
          <w:rtl w:val="0"/>
        </w:rPr>
        <w:t xml:space="preserve">Innovation in the context of AI-based diabetes prediction involves the development of novel approaches, technologies, and strategies to enhance the accuracy, accessibility, and impact of diabetes prediction systems. Here are some key areas of innovation in this field:</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Importing Data Set:</w:t>
      </w:r>
    </w:p>
    <w:p w:rsidR="00000000" w:rsidDel="00000000" w:rsidP="00000000" w:rsidRDefault="00000000" w:rsidRPr="00000000" w14:paraId="0000000C">
      <w:pPr>
        <w:rPr>
          <w:sz w:val="24"/>
          <w:szCs w:val="24"/>
        </w:rPr>
      </w:pPr>
      <w:r w:rsidDel="00000000" w:rsidR="00000000" w:rsidRPr="00000000">
        <w:rPr>
          <w:sz w:val="24"/>
          <w:szCs w:val="24"/>
          <w:rtl w:val="0"/>
        </w:rPr>
        <w:t xml:space="preserve">                                   Want to import the NumPy, Matplotlib, and Pandas libraries in Python, you can do so by adding the following lines to your code: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i w:val="1"/>
          <w:sz w:val="24"/>
          <w:szCs w:val="24"/>
          <w:rtl w:val="0"/>
        </w:rPr>
        <w:t xml:space="preserve">import numpy as np</w:t>
      </w:r>
      <w:r w:rsidDel="00000000" w:rsidR="00000000" w:rsidRPr="00000000">
        <w:rPr>
          <w:sz w:val="24"/>
          <w:szCs w:val="24"/>
          <w:rtl w:val="0"/>
        </w:rPr>
        <w:t xml:space="preserve">  # Import NumPy and use 'np' as an alias for it</w:t>
      </w:r>
    </w:p>
    <w:p w:rsidR="00000000" w:rsidDel="00000000" w:rsidP="00000000" w:rsidRDefault="00000000" w:rsidRPr="00000000" w14:paraId="00000010">
      <w:pPr>
        <w:rPr>
          <w:sz w:val="24"/>
          <w:szCs w:val="24"/>
        </w:rPr>
      </w:pPr>
      <w:r w:rsidDel="00000000" w:rsidR="00000000" w:rsidRPr="00000000">
        <w:rPr>
          <w:b w:val="1"/>
          <w:i w:val="1"/>
          <w:sz w:val="24"/>
          <w:szCs w:val="24"/>
          <w:rtl w:val="0"/>
        </w:rPr>
        <w:t xml:space="preserve">import matplotlib.pyplot as plt </w:t>
      </w:r>
      <w:r w:rsidDel="00000000" w:rsidR="00000000" w:rsidRPr="00000000">
        <w:rPr>
          <w:sz w:val="24"/>
          <w:szCs w:val="24"/>
          <w:rtl w:val="0"/>
        </w:rPr>
        <w:t xml:space="preserve"> # Import Matplotlib's pyplot module and use 'plt' as               an alias</w:t>
      </w:r>
    </w:p>
    <w:p w:rsidR="00000000" w:rsidDel="00000000" w:rsidP="00000000" w:rsidRDefault="00000000" w:rsidRPr="00000000" w14:paraId="00000011">
      <w:pPr>
        <w:rPr>
          <w:sz w:val="24"/>
          <w:szCs w:val="24"/>
        </w:rPr>
      </w:pPr>
      <w:r w:rsidDel="00000000" w:rsidR="00000000" w:rsidRPr="00000000">
        <w:rPr>
          <w:b w:val="1"/>
          <w:i w:val="1"/>
          <w:sz w:val="24"/>
          <w:szCs w:val="24"/>
          <w:rtl w:val="0"/>
        </w:rPr>
        <w:t xml:space="preserve">import pandas as pd </w:t>
      </w:r>
      <w:r w:rsidDel="00000000" w:rsidR="00000000" w:rsidRPr="00000000">
        <w:rPr>
          <w:sz w:val="24"/>
          <w:szCs w:val="24"/>
          <w:rtl w:val="0"/>
        </w:rPr>
        <w:t xml:space="preserve"> # Import Pandas and use 'pd' as an alias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Here's the code with these imports: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i w:val="1"/>
          <w:sz w:val="24"/>
          <w:szCs w:val="24"/>
        </w:rPr>
      </w:pPr>
      <w:r w:rsidDel="00000000" w:rsidR="00000000" w:rsidRPr="00000000">
        <w:rPr>
          <w:rtl w:val="0"/>
        </w:rPr>
      </w:r>
    </w:p>
    <w:p w:rsidR="00000000" w:rsidDel="00000000" w:rsidP="00000000" w:rsidRDefault="00000000" w:rsidRPr="00000000" w14:paraId="00000016">
      <w:pPr>
        <w:rPr>
          <w:b w:val="1"/>
          <w:i w:val="1"/>
          <w:sz w:val="24"/>
          <w:szCs w:val="24"/>
        </w:rPr>
      </w:pPr>
      <w:r w:rsidDel="00000000" w:rsidR="00000000" w:rsidRPr="00000000">
        <w:rPr>
          <w:b w:val="1"/>
          <w:i w:val="1"/>
          <w:sz w:val="24"/>
          <w:szCs w:val="24"/>
          <w:rtl w:val="0"/>
        </w:rPr>
        <w:t xml:space="preserve">import numpy as np</w:t>
      </w:r>
    </w:p>
    <w:p w:rsidR="00000000" w:rsidDel="00000000" w:rsidP="00000000" w:rsidRDefault="00000000" w:rsidRPr="00000000" w14:paraId="00000017">
      <w:pPr>
        <w:rPr>
          <w:b w:val="1"/>
          <w:i w:val="1"/>
          <w:sz w:val="24"/>
          <w:szCs w:val="24"/>
        </w:rPr>
      </w:pPr>
      <w:r w:rsidDel="00000000" w:rsidR="00000000" w:rsidRPr="00000000">
        <w:rPr>
          <w:b w:val="1"/>
          <w:i w:val="1"/>
          <w:sz w:val="24"/>
          <w:szCs w:val="24"/>
          <w:rtl w:val="0"/>
        </w:rPr>
        <w:t xml:space="preserve">import matplotlib.pyplot as plt</w:t>
      </w:r>
    </w:p>
    <w:p w:rsidR="00000000" w:rsidDel="00000000" w:rsidP="00000000" w:rsidRDefault="00000000" w:rsidRPr="00000000" w14:paraId="00000018">
      <w:pPr>
        <w:rPr>
          <w:b w:val="1"/>
          <w:i w:val="1"/>
          <w:sz w:val="24"/>
          <w:szCs w:val="24"/>
        </w:rPr>
      </w:pPr>
      <w:r w:rsidDel="00000000" w:rsidR="00000000" w:rsidRPr="00000000">
        <w:rPr>
          <w:b w:val="1"/>
          <w:i w:val="1"/>
          <w:sz w:val="24"/>
          <w:szCs w:val="24"/>
          <w:rtl w:val="0"/>
        </w:rPr>
        <w:t xml:space="preserve">import pandas as pd</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 Replace 'your_dataset.csv' with the actual path to your dataset file</w:t>
      </w:r>
    </w:p>
    <w:p w:rsidR="00000000" w:rsidDel="00000000" w:rsidP="00000000" w:rsidRDefault="00000000" w:rsidRPr="00000000" w14:paraId="0000001B">
      <w:pPr>
        <w:rPr>
          <w:b w:val="1"/>
          <w:i w:val="1"/>
          <w:sz w:val="24"/>
          <w:szCs w:val="24"/>
        </w:rPr>
      </w:pPr>
      <w:r w:rsidDel="00000000" w:rsidR="00000000" w:rsidRPr="00000000">
        <w:rPr>
          <w:b w:val="1"/>
          <w:i w:val="1"/>
          <w:sz w:val="24"/>
          <w:szCs w:val="24"/>
          <w:rtl w:val="0"/>
        </w:rPr>
        <w:t xml:space="preserve">data = pd.read_csv('your_dataset.csv')</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 Display the first few rows of the dataset to verify the import</w:t>
      </w:r>
    </w:p>
    <w:p w:rsidR="00000000" w:rsidDel="00000000" w:rsidP="00000000" w:rsidRDefault="00000000" w:rsidRPr="00000000" w14:paraId="0000001E">
      <w:pPr>
        <w:rPr>
          <w:b w:val="1"/>
          <w:i w:val="1"/>
          <w:sz w:val="24"/>
          <w:szCs w:val="24"/>
        </w:rPr>
      </w:pPr>
      <w:r w:rsidDel="00000000" w:rsidR="00000000" w:rsidRPr="00000000">
        <w:rPr>
          <w:b w:val="1"/>
          <w:i w:val="1"/>
          <w:sz w:val="24"/>
          <w:szCs w:val="24"/>
          <w:rtl w:val="0"/>
        </w:rPr>
        <w:t xml:space="preserve">print(data.head())</w:t>
      </w:r>
    </w:p>
    <w:p w:rsidR="00000000" w:rsidDel="00000000" w:rsidP="00000000" w:rsidRDefault="00000000" w:rsidRPr="00000000" w14:paraId="0000001F">
      <w:pPr>
        <w:rPr>
          <w:b w:val="1"/>
          <w:i w:val="1"/>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In this code: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 `import numpy as np` imports the NumPy library and assigns the alias "np" for convenience. NumPy is often used for numerical operations and working with arrays.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 `import matplotlib.pyplot as plt` imports the `pyplot` module from Matplotlib and assigns the alias "plt." Matplotlib is a powerful library for creating data visualisations, including graphs and charts.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 `import pandas as pd` imports the Pandas library and assigns the alias "pd." Pandas is used for data manipulation and analysis, including importing, cleaning, and exploring datasets.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Ensure that you have these libraries installed in your Python environment by running `pip install numpy matplotlib pandas`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 Advanced Machine Learning Algorithms:</w:t>
      </w:r>
    </w:p>
    <w:p w:rsidR="00000000" w:rsidDel="00000000" w:rsidP="00000000" w:rsidRDefault="00000000" w:rsidRPr="00000000" w14:paraId="0000002E">
      <w:pPr>
        <w:rPr>
          <w:sz w:val="24"/>
          <w:szCs w:val="24"/>
        </w:rPr>
      </w:pPr>
      <w:r w:rsidDel="00000000" w:rsidR="00000000" w:rsidRPr="00000000">
        <w:rPr>
          <w:b w:val="1"/>
          <w:sz w:val="26"/>
          <w:szCs w:val="26"/>
          <w:rtl w:val="0"/>
        </w:rPr>
        <w:t xml:space="preserve">                                                                       </w:t>
      </w:r>
      <w:r w:rsidDel="00000000" w:rsidR="00000000" w:rsidRPr="00000000">
        <w:rPr>
          <w:sz w:val="24"/>
          <w:szCs w:val="24"/>
          <w:rtl w:val="0"/>
        </w:rPr>
        <w:t xml:space="preserve">Continuous innovation in machine learning algorithms, such as deep learning and reinforcement learning, can lead to more accurate and efficient diabetes prediction models. These algorithms can handle complex, multi-dimensional data and extract meaningful patterns and insights.</w:t>
      </w:r>
    </w:p>
    <w:p w:rsidR="00000000" w:rsidDel="00000000" w:rsidP="00000000" w:rsidRDefault="00000000" w:rsidRPr="00000000" w14:paraId="0000002F">
      <w:pPr>
        <w:rPr>
          <w:b w:val="1"/>
          <w:sz w:val="26"/>
          <w:szCs w:val="26"/>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Integration of Multiple Data Sources:</w:t>
      </w:r>
    </w:p>
    <w:p w:rsidR="00000000" w:rsidDel="00000000" w:rsidP="00000000" w:rsidRDefault="00000000" w:rsidRPr="00000000" w14:paraId="00000031">
      <w:pPr>
        <w:rPr>
          <w:sz w:val="24"/>
          <w:szCs w:val="24"/>
        </w:rPr>
      </w:pPr>
      <w:r w:rsidDel="00000000" w:rsidR="00000000" w:rsidRPr="00000000">
        <w:rPr>
          <w:sz w:val="24"/>
          <w:szCs w:val="24"/>
          <w:rtl w:val="0"/>
        </w:rPr>
        <w:t xml:space="preserve">                                                                    Innovations in data integration techniques can enable the incorporation of diverse data sources, including genetic, clinical, wearable device, and environmental data, to provide a more comprehensive view of an individual's diabetes risk.</w:t>
      </w:r>
    </w:p>
    <w:p w:rsidR="00000000" w:rsidDel="00000000" w:rsidP="00000000" w:rsidRDefault="00000000" w:rsidRPr="00000000" w14:paraId="00000032">
      <w:pPr>
        <w:rPr>
          <w:b w:val="1"/>
          <w:sz w:val="26"/>
          <w:szCs w:val="26"/>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Real-time Predictive Analytics:</w:t>
      </w:r>
    </w:p>
    <w:p w:rsidR="00000000" w:rsidDel="00000000" w:rsidP="00000000" w:rsidRDefault="00000000" w:rsidRPr="00000000" w14:paraId="00000034">
      <w:pPr>
        <w:rPr>
          <w:sz w:val="24"/>
          <w:szCs w:val="24"/>
        </w:rPr>
      </w:pPr>
      <w:r w:rsidDel="00000000" w:rsidR="00000000" w:rsidRPr="00000000">
        <w:rPr>
          <w:sz w:val="24"/>
          <w:szCs w:val="24"/>
          <w:rtl w:val="0"/>
        </w:rPr>
        <w:t xml:space="preserve">                                                          The development of real-time predictive analytics systems can enable instant risk assessment and proactive interventions. This innovation is crucial for patients with diabetes, as it allows for immediate feedback and timely management of glucose levels.</w:t>
      </w:r>
    </w:p>
    <w:p w:rsidR="00000000" w:rsidDel="00000000" w:rsidP="00000000" w:rsidRDefault="00000000" w:rsidRPr="00000000" w14:paraId="00000035">
      <w:pPr>
        <w:rPr>
          <w:b w:val="1"/>
          <w:sz w:val="26"/>
          <w:szCs w:val="26"/>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b w:val="1"/>
          <w:sz w:val="26"/>
          <w:szCs w:val="26"/>
          <w:rtl w:val="0"/>
        </w:rPr>
        <w:t xml:space="preserve">Personalised Medicine:</w:t>
      </w:r>
      <w:r w:rsidDel="00000000" w:rsidR="00000000" w:rsidRPr="00000000">
        <w:rPr>
          <w:sz w:val="24"/>
          <w:szCs w:val="24"/>
          <w:rtl w:val="0"/>
        </w:rPr>
        <w:t xml:space="preserve"> Innovations in personalised medicine within the context of diabetes prediction involve tailoring recommendations and interventions to an individual's unique genetic and lifestyle factors. AI can play a pivotal role in providing personalised guidance for diabetes prevention and management.</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b w:val="1"/>
          <w:sz w:val="26"/>
          <w:szCs w:val="26"/>
          <w:rtl w:val="0"/>
        </w:rPr>
        <w:t xml:space="preserve">User-Friendly Interfaces:</w:t>
      </w:r>
    </w:p>
    <w:p w:rsidR="00000000" w:rsidDel="00000000" w:rsidP="00000000" w:rsidRDefault="00000000" w:rsidRPr="00000000" w14:paraId="0000003B">
      <w:pPr>
        <w:rPr>
          <w:sz w:val="24"/>
          <w:szCs w:val="24"/>
        </w:rPr>
      </w:pPr>
      <w:r w:rsidDel="00000000" w:rsidR="00000000" w:rsidRPr="00000000">
        <w:rPr>
          <w:b w:val="1"/>
          <w:sz w:val="26"/>
          <w:szCs w:val="26"/>
          <w:rtl w:val="0"/>
        </w:rPr>
        <w:t xml:space="preserve">                                          </w:t>
      </w:r>
      <w:r w:rsidDel="00000000" w:rsidR="00000000" w:rsidRPr="00000000">
        <w:rPr>
          <w:sz w:val="24"/>
          <w:szCs w:val="24"/>
          <w:rtl w:val="0"/>
        </w:rPr>
        <w:t xml:space="preserve">Innovations in user interfaces and user experience design can make diabetes prediction and management tools more accessible to both healthcare providers and patients. Mobile apps, chatbots, and other user-friendly platforms can facilitate engagement and adherence to recommendations.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26"/>
          <w:szCs w:val="26"/>
        </w:rPr>
      </w:pPr>
      <w:r w:rsidDel="00000000" w:rsidR="00000000" w:rsidRPr="00000000">
        <w:rPr>
          <w:b w:val="1"/>
          <w:sz w:val="26"/>
          <w:szCs w:val="26"/>
          <w:rtl w:val="0"/>
        </w:rPr>
        <w:t xml:space="preserve">Telemedicine and Remote Monitoring:</w:t>
      </w:r>
    </w:p>
    <w:p w:rsidR="00000000" w:rsidDel="00000000" w:rsidP="00000000" w:rsidRDefault="00000000" w:rsidRPr="00000000" w14:paraId="0000003E">
      <w:pPr>
        <w:rPr>
          <w:sz w:val="24"/>
          <w:szCs w:val="24"/>
        </w:rPr>
      </w:pPr>
      <w:r w:rsidDel="00000000" w:rsidR="00000000" w:rsidRPr="00000000">
        <w:rPr>
          <w:sz w:val="24"/>
          <w:szCs w:val="24"/>
          <w:rtl w:val="0"/>
        </w:rPr>
        <w:t xml:space="preserve">                                                                      The integration of AI with telemedicine and remote monitoring technologies can empower healthcare providers to remotely monitor and manage diabetes patients. This innovation can extend the reach of diabetes care to underserved areas and improve patient outcomes.</w:t>
      </w:r>
    </w:p>
    <w:p w:rsidR="00000000" w:rsidDel="00000000" w:rsidP="00000000" w:rsidRDefault="00000000" w:rsidRPr="00000000" w14:paraId="0000003F">
      <w:pPr>
        <w:rPr>
          <w:b w:val="1"/>
          <w:sz w:val="26"/>
          <w:szCs w:val="26"/>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b w:val="1"/>
          <w:sz w:val="26"/>
          <w:szCs w:val="26"/>
          <w:rtl w:val="0"/>
        </w:rPr>
        <w:t xml:space="preserve">Ethical and Privacy Considerations: </w:t>
      </w:r>
    </w:p>
    <w:p w:rsidR="00000000" w:rsidDel="00000000" w:rsidP="00000000" w:rsidRDefault="00000000" w:rsidRPr="00000000" w14:paraId="00000041">
      <w:pPr>
        <w:rPr>
          <w:sz w:val="24"/>
          <w:szCs w:val="24"/>
        </w:rPr>
      </w:pPr>
      <w:r w:rsidDel="00000000" w:rsidR="00000000" w:rsidRPr="00000000">
        <w:rPr>
          <w:sz w:val="24"/>
          <w:szCs w:val="24"/>
          <w:rtl w:val="0"/>
        </w:rPr>
        <w:t xml:space="preserve">                                                                   Innovations in ethical and privacy considerations are essential, especially when dealing with sensitive health data. Developing robust data anonymization, encryption, and consent management systems is crucial to protect patient information.</w:t>
      </w:r>
    </w:p>
    <w:p w:rsidR="00000000" w:rsidDel="00000000" w:rsidP="00000000" w:rsidRDefault="00000000" w:rsidRPr="00000000" w14:paraId="00000042">
      <w:pPr>
        <w:rPr>
          <w:b w:val="1"/>
          <w:sz w:val="26"/>
          <w:szCs w:val="26"/>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b w:val="1"/>
          <w:sz w:val="26"/>
          <w:szCs w:val="26"/>
          <w:rtl w:val="0"/>
        </w:rPr>
        <w:t xml:space="preserve">Interoperability and Data Sharing:</w:t>
      </w:r>
    </w:p>
    <w:p w:rsidR="00000000" w:rsidDel="00000000" w:rsidP="00000000" w:rsidRDefault="00000000" w:rsidRPr="00000000" w14:paraId="00000044">
      <w:pPr>
        <w:rPr>
          <w:sz w:val="24"/>
          <w:szCs w:val="24"/>
        </w:rPr>
      </w:pPr>
      <w:r w:rsidDel="00000000" w:rsidR="00000000" w:rsidRPr="00000000">
        <w:rPr>
          <w:sz w:val="24"/>
          <w:szCs w:val="24"/>
          <w:rtl w:val="0"/>
        </w:rPr>
        <w:t xml:space="preserve">                                                              Innovations in interoperability standards and data sharing mechanisms can facilitate the exchange of health data between different healthcare providers and systems. This promotes more comprehensive diabetes prediction and care.</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b w:val="1"/>
          <w:sz w:val="26"/>
          <w:szCs w:val="26"/>
          <w:rtl w:val="0"/>
        </w:rPr>
        <w:t xml:space="preserve">AI-Enabled Drug Discovery:</w:t>
      </w:r>
    </w:p>
    <w:p w:rsidR="00000000" w:rsidDel="00000000" w:rsidP="00000000" w:rsidRDefault="00000000" w:rsidRPr="00000000" w14:paraId="00000047">
      <w:pPr>
        <w:rPr>
          <w:sz w:val="24"/>
          <w:szCs w:val="24"/>
        </w:rPr>
      </w:pPr>
      <w:r w:rsidDel="00000000" w:rsidR="00000000" w:rsidRPr="00000000">
        <w:rPr>
          <w:sz w:val="24"/>
          <w:szCs w:val="24"/>
          <w:rtl w:val="0"/>
        </w:rPr>
        <w:t xml:space="preserve">                                                    AI-driven drug discovery and development can lead to the creation of more effective medications for diabetes prevention and treatment. Innovations in this area can result in novel therapeutic options.</w:t>
      </w:r>
    </w:p>
    <w:p w:rsidR="00000000" w:rsidDel="00000000" w:rsidP="00000000" w:rsidRDefault="00000000" w:rsidRPr="00000000" w14:paraId="00000048">
      <w:pPr>
        <w:rPr>
          <w:b w:val="1"/>
          <w:sz w:val="26"/>
          <w:szCs w:val="26"/>
        </w:rPr>
      </w:pPr>
      <w:r w:rsidDel="00000000" w:rsidR="00000000" w:rsidRPr="00000000">
        <w:rPr>
          <w:rtl w:val="0"/>
        </w:rPr>
      </w:r>
    </w:p>
    <w:p w:rsidR="00000000" w:rsidDel="00000000" w:rsidP="00000000" w:rsidRDefault="00000000" w:rsidRPr="00000000" w14:paraId="00000049">
      <w:pPr>
        <w:rPr>
          <w:b w:val="1"/>
          <w:sz w:val="26"/>
          <w:szCs w:val="26"/>
        </w:rPr>
      </w:pPr>
      <w:r w:rsidDel="00000000" w:rsidR="00000000" w:rsidRPr="00000000">
        <w:rPr>
          <w:b w:val="1"/>
          <w:sz w:val="26"/>
          <w:szCs w:val="26"/>
          <w:rtl w:val="0"/>
        </w:rPr>
        <w:t xml:space="preserve">Collaborative Research Initiatives:</w:t>
      </w:r>
    </w:p>
    <w:p w:rsidR="00000000" w:rsidDel="00000000" w:rsidP="00000000" w:rsidRDefault="00000000" w:rsidRPr="00000000" w14:paraId="0000004A">
      <w:pPr>
        <w:rPr>
          <w:sz w:val="24"/>
          <w:szCs w:val="24"/>
        </w:rPr>
      </w:pPr>
      <w:r w:rsidDel="00000000" w:rsidR="00000000" w:rsidRPr="00000000">
        <w:rPr>
          <w:sz w:val="24"/>
          <w:szCs w:val="24"/>
          <w:rtl w:val="0"/>
        </w:rPr>
        <w:t xml:space="preserve">                                                                Encouraging collaboration among researchers, healthcare providers, technology companies, and patient advocacy groups can foster innovation in diabetes prediction. Multidisciplinary efforts can lead to breakthroughs and the integration of new technologies and insights.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6"/>
          <w:szCs w:val="26"/>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Innovation in AI-based diabetes prediction is essential for staying at the forefront of healthcare advancements. These innovations not only enhance the accuracy of predictions but also improve patient outcomes, reduce the economic burden of diabetes care, and promote proactive health management. Additionally, ethical and privacy considerations remain central to the development and deployment of these innovations to ensure the responsible use of health data.</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AI-based diabetes prediction is a sophisticated application of artificial intelligence (AI) and machine learning that aims to predict the likelihood of an individual developing diabetes or their risk of complications associated with diabetes. Here is a detailed description:</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Artificial Intelligence (AI) for Diabetes Prediction:</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In the realm of healthcare, AI has emerged as a powerful tool for early diagnosis and risk assessment. When applied to diabetes, AI-based prediction systems leverage advanced algorithms and data analysis techniques to provide invaluable insights into a patient's susceptibility to diabetes or their potential complications. The following components define AI-based diabetes prediction:</w:t>
      </w:r>
    </w:p>
    <w:p w:rsidR="00000000" w:rsidDel="00000000" w:rsidP="00000000" w:rsidRDefault="00000000" w:rsidRPr="00000000" w14:paraId="00000057">
      <w:pPr>
        <w:rPr>
          <w:b w:val="1"/>
          <w:sz w:val="26"/>
          <w:szCs w:val="26"/>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b w:val="1"/>
          <w:sz w:val="26"/>
          <w:szCs w:val="26"/>
          <w:rtl w:val="0"/>
        </w:rPr>
        <w:t xml:space="preserve">Data Collection and Integration:</w:t>
      </w:r>
      <w:r w:rsidDel="00000000" w:rsidR="00000000" w:rsidRPr="00000000">
        <w:rPr>
          <w:sz w:val="24"/>
          <w:szCs w:val="24"/>
          <w:rtl w:val="0"/>
        </w:rPr>
        <w:t xml:space="preserve"> AI diabetes prediction systems begin by aggregating extensive datasets. These datasets can include patient medical records, lifestyle information, genetic data, and biomarkers like blood glucose levels, HbA1c measurements, and insulin sensitivity.</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b w:val="1"/>
          <w:sz w:val="26"/>
          <w:szCs w:val="26"/>
        </w:rPr>
      </w:pPr>
      <w:r w:rsidDel="00000000" w:rsidR="00000000" w:rsidRPr="00000000">
        <w:rPr>
          <w:b w:val="1"/>
          <w:sz w:val="26"/>
          <w:szCs w:val="26"/>
          <w:rtl w:val="0"/>
        </w:rPr>
        <w:t xml:space="preserve">Feature Selection:</w:t>
      </w:r>
    </w:p>
    <w:p w:rsidR="00000000" w:rsidDel="00000000" w:rsidP="00000000" w:rsidRDefault="00000000" w:rsidRPr="00000000" w14:paraId="0000005B">
      <w:pPr>
        <w:rPr>
          <w:sz w:val="24"/>
          <w:szCs w:val="24"/>
        </w:rPr>
      </w:pPr>
      <w:r w:rsidDel="00000000" w:rsidR="00000000" w:rsidRPr="00000000">
        <w:rPr>
          <w:sz w:val="24"/>
          <w:szCs w:val="24"/>
          <w:rtl w:val="0"/>
        </w:rPr>
        <w:t xml:space="preserve">                                  The AI system identifies the most relevant features or variables from the collected data, such as family history, age, BMI, dietary habits, physical activity, and more. This step helps in reducing noise and improving the accuracy of predictions.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b w:val="1"/>
          <w:sz w:val="26"/>
          <w:szCs w:val="26"/>
        </w:rPr>
      </w:pPr>
      <w:r w:rsidDel="00000000" w:rsidR="00000000" w:rsidRPr="00000000">
        <w:rPr>
          <w:b w:val="1"/>
          <w:sz w:val="26"/>
          <w:szCs w:val="26"/>
          <w:rtl w:val="0"/>
        </w:rPr>
        <w:t xml:space="preserve">Machine Learning Algorithms:</w:t>
      </w:r>
    </w:p>
    <w:p w:rsidR="00000000" w:rsidDel="00000000" w:rsidP="00000000" w:rsidRDefault="00000000" w:rsidRPr="00000000" w14:paraId="0000005E">
      <w:pPr>
        <w:rPr>
          <w:sz w:val="24"/>
          <w:szCs w:val="24"/>
        </w:rPr>
      </w:pPr>
      <w:r w:rsidDel="00000000" w:rsidR="00000000" w:rsidRPr="00000000">
        <w:rPr>
          <w:sz w:val="24"/>
          <w:szCs w:val="24"/>
          <w:rtl w:val="0"/>
        </w:rPr>
        <w:t xml:space="preserve">                                                         Various machine learning algorithms are then employed to analyse and model the data. Common algorithms include logistic regression, decision trees, random forests, support vector machines, and deep learning neural networks.</w:t>
      </w:r>
    </w:p>
    <w:p w:rsidR="00000000" w:rsidDel="00000000" w:rsidP="00000000" w:rsidRDefault="00000000" w:rsidRPr="00000000" w14:paraId="0000005F">
      <w:pPr>
        <w:rPr>
          <w:b w:val="1"/>
          <w:sz w:val="26"/>
          <w:szCs w:val="26"/>
        </w:rPr>
      </w:pPr>
      <w:r w:rsidDel="00000000" w:rsidR="00000000" w:rsidRPr="00000000">
        <w:rPr>
          <w:rtl w:val="0"/>
        </w:rPr>
      </w:r>
    </w:p>
    <w:p w:rsidR="00000000" w:rsidDel="00000000" w:rsidP="00000000" w:rsidRDefault="00000000" w:rsidRPr="00000000" w14:paraId="00000060">
      <w:pPr>
        <w:rPr>
          <w:b w:val="1"/>
          <w:sz w:val="26"/>
          <w:szCs w:val="26"/>
        </w:rPr>
      </w:pPr>
      <w:r w:rsidDel="00000000" w:rsidR="00000000" w:rsidRPr="00000000">
        <w:rPr>
          <w:b w:val="1"/>
          <w:sz w:val="26"/>
          <w:szCs w:val="26"/>
          <w:rtl w:val="0"/>
        </w:rPr>
        <w:t xml:space="preserve">Training and Validation:</w:t>
      </w:r>
    </w:p>
    <w:p w:rsidR="00000000" w:rsidDel="00000000" w:rsidP="00000000" w:rsidRDefault="00000000" w:rsidRPr="00000000" w14:paraId="00000061">
      <w:pPr>
        <w:rPr>
          <w:sz w:val="24"/>
          <w:szCs w:val="24"/>
        </w:rPr>
      </w:pPr>
      <w:r w:rsidDel="00000000" w:rsidR="00000000" w:rsidRPr="00000000">
        <w:rPr>
          <w:sz w:val="24"/>
          <w:szCs w:val="24"/>
          <w:rtl w:val="0"/>
        </w:rPr>
        <w:t xml:space="preserve">                                            The AI model is trained on historical data that includes records of both diabetic and non-diabetic patients. It's crucial to validate the model's performance using separate datasets to ensure its reliability.</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b w:val="1"/>
          <w:sz w:val="26"/>
          <w:szCs w:val="26"/>
          <w:rtl w:val="0"/>
        </w:rPr>
        <w:t xml:space="preserve">Risk Assessment</w:t>
      </w:r>
      <w:r w:rsidDel="00000000" w:rsidR="00000000" w:rsidRPr="00000000">
        <w:rPr>
          <w:sz w:val="24"/>
          <w:szCs w:val="24"/>
          <w:rtl w:val="0"/>
        </w:rPr>
        <w:t xml:space="preserve">: </w:t>
      </w:r>
    </w:p>
    <w:p w:rsidR="00000000" w:rsidDel="00000000" w:rsidP="00000000" w:rsidRDefault="00000000" w:rsidRPr="00000000" w14:paraId="00000064">
      <w:pPr>
        <w:rPr>
          <w:sz w:val="24"/>
          <w:szCs w:val="24"/>
        </w:rPr>
      </w:pPr>
      <w:r w:rsidDel="00000000" w:rsidR="00000000" w:rsidRPr="00000000">
        <w:rPr>
          <w:sz w:val="24"/>
          <w:szCs w:val="24"/>
          <w:rtl w:val="0"/>
        </w:rPr>
        <w:t xml:space="preserve">                                 The AI system assigns a risk score to individuals based on the input data. This score indicates their likelihood of developing diabetes in the future or the risk of diabetes-related complications. This information can help doctors and patients take preventive measures.</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b w:val="1"/>
          <w:sz w:val="26"/>
          <w:szCs w:val="26"/>
        </w:rPr>
      </w:pPr>
      <w:r w:rsidDel="00000000" w:rsidR="00000000" w:rsidRPr="00000000">
        <w:rPr>
          <w:rtl w:val="0"/>
        </w:rPr>
      </w:r>
    </w:p>
    <w:p w:rsidR="00000000" w:rsidDel="00000000" w:rsidP="00000000" w:rsidRDefault="00000000" w:rsidRPr="00000000" w14:paraId="00000068">
      <w:pPr>
        <w:rPr>
          <w:b w:val="1"/>
          <w:sz w:val="26"/>
          <w:szCs w:val="26"/>
        </w:rPr>
      </w:pPr>
      <w:r w:rsidDel="00000000" w:rsidR="00000000" w:rsidRPr="00000000">
        <w:rPr>
          <w:b w:val="1"/>
          <w:sz w:val="26"/>
          <w:szCs w:val="26"/>
          <w:rtl w:val="0"/>
        </w:rPr>
        <w:t xml:space="preserve">Personalised Recommendation:</w:t>
      </w:r>
    </w:p>
    <w:p w:rsidR="00000000" w:rsidDel="00000000" w:rsidP="00000000" w:rsidRDefault="00000000" w:rsidRPr="00000000" w14:paraId="00000069">
      <w:pPr>
        <w:rPr>
          <w:sz w:val="24"/>
          <w:szCs w:val="24"/>
        </w:rPr>
      </w:pPr>
      <w:r w:rsidDel="00000000" w:rsidR="00000000" w:rsidRPr="00000000">
        <w:rPr>
          <w:b w:val="1"/>
          <w:sz w:val="26"/>
          <w:szCs w:val="26"/>
          <w:rtl w:val="0"/>
        </w:rPr>
        <w:t xml:space="preserve">                                                      </w:t>
      </w:r>
      <w:r w:rsidDel="00000000" w:rsidR="00000000" w:rsidRPr="00000000">
        <w:rPr>
          <w:sz w:val="24"/>
          <w:szCs w:val="24"/>
          <w:rtl w:val="0"/>
        </w:rPr>
        <w:t xml:space="preserve">AI systems can also provide personalised recommendations for individuals, including diet and lifestyle changes, regular check-ups, and early intervention strategies to reduce the risk of diabetes.</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b w:val="1"/>
          <w:sz w:val="26"/>
          <w:szCs w:val="26"/>
          <w:rtl w:val="0"/>
        </w:rPr>
        <w:t xml:space="preserve">Real-time Monitoring:</w:t>
      </w:r>
      <w:r w:rsidDel="00000000" w:rsidR="00000000" w:rsidRPr="00000000">
        <w:rPr>
          <w:sz w:val="24"/>
          <w:szCs w:val="24"/>
          <w:rtl w:val="0"/>
        </w:rPr>
        <w:t xml:space="preserve"> </w:t>
      </w:r>
    </w:p>
    <w:p w:rsidR="00000000" w:rsidDel="00000000" w:rsidP="00000000" w:rsidRDefault="00000000" w:rsidRPr="00000000" w14:paraId="0000006C">
      <w:pPr>
        <w:rPr>
          <w:sz w:val="24"/>
          <w:szCs w:val="24"/>
        </w:rPr>
      </w:pPr>
      <w:r w:rsidDel="00000000" w:rsidR="00000000" w:rsidRPr="00000000">
        <w:rPr>
          <w:sz w:val="24"/>
          <w:szCs w:val="24"/>
          <w:rtl w:val="0"/>
        </w:rPr>
        <w:t xml:space="preserve">                                         For patients already diagnosed with diabetes, AI can continuously monitor their health and provide real-time feedback. For instance, it can alert them to fluctuating glucose levels and suggest necessary actions.</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b w:val="1"/>
          <w:sz w:val="26"/>
          <w:szCs w:val="26"/>
        </w:rPr>
      </w:pPr>
      <w:r w:rsidDel="00000000" w:rsidR="00000000" w:rsidRPr="00000000">
        <w:rPr>
          <w:b w:val="1"/>
          <w:sz w:val="26"/>
          <w:szCs w:val="26"/>
          <w:rtl w:val="0"/>
        </w:rPr>
        <w:t xml:space="preserve">Remote Health Monitoring:</w:t>
      </w:r>
    </w:p>
    <w:p w:rsidR="00000000" w:rsidDel="00000000" w:rsidP="00000000" w:rsidRDefault="00000000" w:rsidRPr="00000000" w14:paraId="0000006F">
      <w:pPr>
        <w:rPr>
          <w:sz w:val="24"/>
          <w:szCs w:val="24"/>
        </w:rPr>
      </w:pPr>
      <w:r w:rsidDel="00000000" w:rsidR="00000000" w:rsidRPr="00000000">
        <w:rPr>
          <w:sz w:val="24"/>
          <w:szCs w:val="24"/>
          <w:rtl w:val="0"/>
        </w:rPr>
        <w:t xml:space="preserve">                                                  With the rise of wearable devices and remote monitoring solutions, AI can access real-time data from patients and provide instant feedback or alert healthcare professionals when intervention is needed.</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b w:val="1"/>
          <w:sz w:val="26"/>
          <w:szCs w:val="26"/>
          <w:rtl w:val="0"/>
        </w:rPr>
        <w:t xml:space="preserve">Research and Drug Development:</w:t>
      </w:r>
      <w:r w:rsidDel="00000000" w:rsidR="00000000" w:rsidRPr="00000000">
        <w:rPr>
          <w:sz w:val="24"/>
          <w:szCs w:val="24"/>
          <w:rtl w:val="0"/>
        </w:rPr>
        <w:t xml:space="preserve"> </w:t>
      </w:r>
    </w:p>
    <w:p w:rsidR="00000000" w:rsidDel="00000000" w:rsidP="00000000" w:rsidRDefault="00000000" w:rsidRPr="00000000" w14:paraId="00000072">
      <w:pPr>
        <w:rPr>
          <w:sz w:val="24"/>
          <w:szCs w:val="24"/>
        </w:rPr>
      </w:pPr>
      <w:r w:rsidDel="00000000" w:rsidR="00000000" w:rsidRPr="00000000">
        <w:rPr>
          <w:sz w:val="24"/>
          <w:szCs w:val="24"/>
          <w:rtl w:val="0"/>
        </w:rPr>
        <w:t xml:space="preserve">                                                                AI can also assist in diabetes research by analysing vast volumes of medical literature and clinical trial data to identify potential treatments or interventions.</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b w:val="1"/>
          <w:sz w:val="26"/>
          <w:szCs w:val="26"/>
        </w:rPr>
      </w:pPr>
      <w:r w:rsidDel="00000000" w:rsidR="00000000" w:rsidRPr="00000000">
        <w:rPr>
          <w:b w:val="1"/>
          <w:sz w:val="26"/>
          <w:szCs w:val="26"/>
          <w:rtl w:val="0"/>
        </w:rPr>
        <w:t xml:space="preserve">Visualisation Using Matplotlib:</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                                                        Matplotlib is a comprehensive library for creating data visualisations in Python. In addition to the basic Matplotlib library, there are several sub-libraries and modules that provide additional functionality and customization for your plots and charts. Here are some commonly used Matplotlib libraries and sub-modules:</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b w:val="1"/>
          <w:sz w:val="26"/>
          <w:szCs w:val="26"/>
          <w:rtl w:val="0"/>
        </w:rPr>
        <w:t xml:space="preserve">Matplotlib.pyplot:</w:t>
      </w:r>
      <w:r w:rsidDel="00000000" w:rsidR="00000000" w:rsidRPr="00000000">
        <w:rPr>
          <w:sz w:val="24"/>
          <w:szCs w:val="24"/>
          <w:rtl w:val="0"/>
        </w:rPr>
        <w:t xml:space="preserve"> </w:t>
      </w:r>
    </w:p>
    <w:p w:rsidR="00000000" w:rsidDel="00000000" w:rsidP="00000000" w:rsidRDefault="00000000" w:rsidRPr="00000000" w14:paraId="0000007B">
      <w:pPr>
        <w:rPr>
          <w:sz w:val="24"/>
          <w:szCs w:val="24"/>
        </w:rPr>
      </w:pPr>
      <w:r w:rsidDel="00000000" w:rsidR="00000000" w:rsidRPr="00000000">
        <w:rPr>
          <w:sz w:val="24"/>
          <w:szCs w:val="24"/>
          <w:rtl w:val="0"/>
        </w:rPr>
        <w:t xml:space="preserve">                                This is the core module for creating basic plots and charts. You've already imported it using `import matplotlib.pyplot as plt` in the previous examples. You can create line plots, scatter plots, bar plots, and more with this module.</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b w:val="1"/>
          <w:sz w:val="26"/>
          <w:szCs w:val="26"/>
          <w:rtl w:val="0"/>
        </w:rPr>
        <w:t xml:space="preserve">Matplotlib.patches</w:t>
      </w:r>
      <w:r w:rsidDel="00000000" w:rsidR="00000000" w:rsidRPr="00000000">
        <w:rPr>
          <w:sz w:val="24"/>
          <w:szCs w:val="24"/>
          <w:rtl w:val="0"/>
        </w:rPr>
        <w:t xml:space="preserve">: </w:t>
      </w:r>
    </w:p>
    <w:p w:rsidR="00000000" w:rsidDel="00000000" w:rsidP="00000000" w:rsidRDefault="00000000" w:rsidRPr="00000000" w14:paraId="0000007E">
      <w:pPr>
        <w:rPr>
          <w:sz w:val="24"/>
          <w:szCs w:val="24"/>
        </w:rPr>
      </w:pPr>
      <w:r w:rsidDel="00000000" w:rsidR="00000000" w:rsidRPr="00000000">
        <w:rPr>
          <w:sz w:val="24"/>
          <w:szCs w:val="24"/>
          <w:rtl w:val="0"/>
        </w:rPr>
        <w:t xml:space="preserve">                                   This module allows you to draw various shapes and patches on your plots, such as rectangles, circles, ellipses, and polygons.</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b w:val="1"/>
          <w:sz w:val="26"/>
          <w:szCs w:val="26"/>
        </w:rPr>
      </w:pPr>
      <w:r w:rsidDel="00000000" w:rsidR="00000000" w:rsidRPr="00000000">
        <w:rPr>
          <w:b w:val="1"/>
          <w:sz w:val="26"/>
          <w:szCs w:val="26"/>
          <w:rtl w:val="0"/>
        </w:rPr>
        <w:t xml:space="preserve">Matplotlib.colors:</w:t>
      </w:r>
    </w:p>
    <w:p w:rsidR="00000000" w:rsidDel="00000000" w:rsidP="00000000" w:rsidRDefault="00000000" w:rsidRPr="00000000" w14:paraId="00000081">
      <w:pPr>
        <w:rPr>
          <w:sz w:val="24"/>
          <w:szCs w:val="24"/>
        </w:rPr>
      </w:pPr>
      <w:r w:rsidDel="00000000" w:rsidR="00000000" w:rsidRPr="00000000">
        <w:rPr>
          <w:b w:val="1"/>
          <w:sz w:val="26"/>
          <w:szCs w:val="26"/>
          <w:rtl w:val="0"/>
        </w:rPr>
        <w:t xml:space="preserve">                               </w:t>
      </w:r>
      <w:r w:rsidDel="00000000" w:rsidR="00000000" w:rsidRPr="00000000">
        <w:rPr>
          <w:sz w:val="24"/>
          <w:szCs w:val="24"/>
          <w:rtl w:val="0"/>
        </w:rPr>
        <w:t xml:space="preserve">This module provides tools for working with colors, including specifying colors in different color spaces, creating color maps, and customizing color properties.</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b w:val="1"/>
          <w:sz w:val="26"/>
          <w:szCs w:val="26"/>
          <w:rtl w:val="0"/>
        </w:rPr>
        <w:t xml:space="preserve">Matplotlib.legend:</w:t>
      </w:r>
      <w:r w:rsidDel="00000000" w:rsidR="00000000" w:rsidRPr="00000000">
        <w:rPr>
          <w:sz w:val="24"/>
          <w:szCs w:val="24"/>
          <w:rtl w:val="0"/>
        </w:rPr>
        <w:t xml:space="preserve"> </w:t>
      </w:r>
    </w:p>
    <w:p w:rsidR="00000000" w:rsidDel="00000000" w:rsidP="00000000" w:rsidRDefault="00000000" w:rsidRPr="00000000" w14:paraId="00000084">
      <w:pPr>
        <w:rPr>
          <w:sz w:val="24"/>
          <w:szCs w:val="24"/>
        </w:rPr>
      </w:pPr>
      <w:r w:rsidDel="00000000" w:rsidR="00000000" w:rsidRPr="00000000">
        <w:rPr>
          <w:sz w:val="24"/>
          <w:szCs w:val="24"/>
          <w:rtl w:val="0"/>
        </w:rPr>
        <w:t xml:space="preserve">                                 The legend module allows you to add legends to your plots, helping you label different data series and improve the readability of your visualizations.</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b w:val="1"/>
          <w:sz w:val="26"/>
          <w:szCs w:val="26"/>
        </w:rPr>
      </w:pPr>
      <w:r w:rsidDel="00000000" w:rsidR="00000000" w:rsidRPr="00000000">
        <w:rPr>
          <w:b w:val="1"/>
          <w:sz w:val="26"/>
          <w:szCs w:val="26"/>
          <w:rtl w:val="0"/>
        </w:rPr>
        <w:t xml:space="preserve">Matplotlib.axes:</w:t>
      </w:r>
    </w:p>
    <w:p w:rsidR="00000000" w:rsidDel="00000000" w:rsidP="00000000" w:rsidRDefault="00000000" w:rsidRPr="00000000" w14:paraId="00000087">
      <w:pPr>
        <w:rPr>
          <w:sz w:val="24"/>
          <w:szCs w:val="24"/>
        </w:rPr>
      </w:pPr>
      <w:r w:rsidDel="00000000" w:rsidR="00000000" w:rsidRPr="00000000">
        <w:rPr>
          <w:sz w:val="24"/>
          <w:szCs w:val="24"/>
          <w:rtl w:val="0"/>
        </w:rPr>
        <w:t xml:space="preserve">                              This sub-library provides advanced control over the properties and appearance of the plot's axes, including axis scaling, labeling, and positioning.</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b w:val="1"/>
          <w:sz w:val="26"/>
          <w:szCs w:val="26"/>
        </w:rPr>
      </w:pPr>
      <w:r w:rsidDel="00000000" w:rsidR="00000000" w:rsidRPr="00000000">
        <w:rPr>
          <w:b w:val="1"/>
          <w:sz w:val="26"/>
          <w:szCs w:val="26"/>
          <w:rtl w:val="0"/>
        </w:rPr>
        <w:t xml:space="preserve">Matplotlib.ticker:</w:t>
      </w:r>
    </w:p>
    <w:p w:rsidR="00000000" w:rsidDel="00000000" w:rsidP="00000000" w:rsidRDefault="00000000" w:rsidRPr="00000000" w14:paraId="0000008A">
      <w:pPr>
        <w:rPr>
          <w:sz w:val="24"/>
          <w:szCs w:val="24"/>
        </w:rPr>
      </w:pPr>
      <w:r w:rsidDel="00000000" w:rsidR="00000000" w:rsidRPr="00000000">
        <w:rPr>
          <w:b w:val="1"/>
          <w:sz w:val="26"/>
          <w:szCs w:val="26"/>
          <w:rtl w:val="0"/>
        </w:rPr>
        <w:t xml:space="preserve">                              </w:t>
      </w:r>
      <w:r w:rsidDel="00000000" w:rsidR="00000000" w:rsidRPr="00000000">
        <w:rPr>
          <w:sz w:val="24"/>
          <w:szCs w:val="24"/>
          <w:rtl w:val="0"/>
        </w:rPr>
        <w:t xml:space="preserve">You can use this module to customize axis tick locators and formatters for more control over how tick marks are displayed.</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b w:val="1"/>
          <w:sz w:val="26"/>
          <w:szCs w:val="26"/>
        </w:rPr>
      </w:pPr>
      <w:r w:rsidDel="00000000" w:rsidR="00000000" w:rsidRPr="00000000">
        <w:rPr>
          <w:b w:val="1"/>
          <w:sz w:val="26"/>
          <w:szCs w:val="26"/>
          <w:rtl w:val="0"/>
        </w:rPr>
        <w:t xml:space="preserve">Matplotlib.gridspec:</w:t>
      </w:r>
    </w:p>
    <w:p w:rsidR="00000000" w:rsidDel="00000000" w:rsidP="00000000" w:rsidRDefault="00000000" w:rsidRPr="00000000" w14:paraId="0000008D">
      <w:pPr>
        <w:rPr>
          <w:sz w:val="24"/>
          <w:szCs w:val="24"/>
        </w:rPr>
      </w:pPr>
      <w:r w:rsidDel="00000000" w:rsidR="00000000" w:rsidRPr="00000000">
        <w:rPr>
          <w:sz w:val="24"/>
          <w:szCs w:val="24"/>
          <w:rtl w:val="0"/>
        </w:rPr>
        <w:t xml:space="preserve">                                      GridSpec is a sub-module that helps create complex layouts of subplots in a grid-like fashion.</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b w:val="1"/>
          <w:sz w:val="26"/>
          <w:szCs w:val="26"/>
        </w:rPr>
      </w:pPr>
      <w:r w:rsidDel="00000000" w:rsidR="00000000" w:rsidRPr="00000000">
        <w:rPr>
          <w:b w:val="1"/>
          <w:sz w:val="26"/>
          <w:szCs w:val="26"/>
          <w:rtl w:val="0"/>
        </w:rPr>
        <w:t xml:space="preserve">Matplotlib.animation:</w:t>
      </w:r>
    </w:p>
    <w:p w:rsidR="00000000" w:rsidDel="00000000" w:rsidP="00000000" w:rsidRDefault="00000000" w:rsidRPr="00000000" w14:paraId="00000090">
      <w:pPr>
        <w:rPr>
          <w:sz w:val="24"/>
          <w:szCs w:val="24"/>
        </w:rPr>
      </w:pPr>
      <w:r w:rsidDel="00000000" w:rsidR="00000000" w:rsidRPr="00000000">
        <w:rPr>
          <w:sz w:val="24"/>
          <w:szCs w:val="24"/>
          <w:rtl w:val="0"/>
        </w:rPr>
        <w:t xml:space="preserve">                                       This module enables you to create animated plots and charts by defining frames and updating data in a sequence.</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b w:val="1"/>
          <w:sz w:val="26"/>
          <w:szCs w:val="26"/>
          <w:rtl w:val="0"/>
        </w:rPr>
        <w:t xml:space="preserve">Matplotlib.text:</w:t>
      </w:r>
      <w:r w:rsidDel="00000000" w:rsidR="00000000" w:rsidRPr="00000000">
        <w:rPr>
          <w:sz w:val="24"/>
          <w:szCs w:val="24"/>
          <w:rtl w:val="0"/>
        </w:rPr>
        <w:t xml:space="preserve"> </w:t>
      </w:r>
    </w:p>
    <w:p w:rsidR="00000000" w:rsidDel="00000000" w:rsidP="00000000" w:rsidRDefault="00000000" w:rsidRPr="00000000" w14:paraId="00000093">
      <w:pPr>
        <w:rPr>
          <w:sz w:val="24"/>
          <w:szCs w:val="24"/>
        </w:rPr>
      </w:pPr>
      <w:r w:rsidDel="00000000" w:rsidR="00000000" w:rsidRPr="00000000">
        <w:rPr>
          <w:sz w:val="24"/>
          <w:szCs w:val="24"/>
          <w:rtl w:val="0"/>
        </w:rPr>
        <w:t xml:space="preserve">                            Text is used for adding text annotations to your plots, including titles, labels, and other annotations.</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Here's an example of how you might use some of these libraries and modules:</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b w:val="1"/>
          <w:i w:val="1"/>
          <w:sz w:val="24"/>
          <w:szCs w:val="24"/>
        </w:rPr>
      </w:pPr>
      <w:r w:rsidDel="00000000" w:rsidR="00000000" w:rsidRPr="00000000">
        <w:rPr>
          <w:b w:val="1"/>
          <w:i w:val="1"/>
          <w:sz w:val="24"/>
          <w:szCs w:val="24"/>
          <w:rtl w:val="0"/>
        </w:rPr>
        <w:t xml:space="preserve">import matplotlib.pyplot as plt</w:t>
      </w:r>
    </w:p>
    <w:p w:rsidR="00000000" w:rsidDel="00000000" w:rsidP="00000000" w:rsidRDefault="00000000" w:rsidRPr="00000000" w14:paraId="00000099">
      <w:pPr>
        <w:rPr>
          <w:b w:val="1"/>
          <w:i w:val="1"/>
          <w:sz w:val="24"/>
          <w:szCs w:val="24"/>
        </w:rPr>
      </w:pPr>
      <w:r w:rsidDel="00000000" w:rsidR="00000000" w:rsidRPr="00000000">
        <w:rPr>
          <w:b w:val="1"/>
          <w:i w:val="1"/>
          <w:sz w:val="24"/>
          <w:szCs w:val="24"/>
          <w:rtl w:val="0"/>
        </w:rPr>
        <w:t xml:space="preserve">import matplotlib.patches as patches</w:t>
      </w:r>
    </w:p>
    <w:p w:rsidR="00000000" w:rsidDel="00000000" w:rsidP="00000000" w:rsidRDefault="00000000" w:rsidRPr="00000000" w14:paraId="0000009A">
      <w:pPr>
        <w:rPr>
          <w:b w:val="1"/>
          <w:i w:val="1"/>
          <w:sz w:val="24"/>
          <w:szCs w:val="24"/>
        </w:rPr>
      </w:pPr>
      <w:r w:rsidDel="00000000" w:rsidR="00000000" w:rsidRPr="00000000">
        <w:rPr>
          <w:b w:val="1"/>
          <w:i w:val="1"/>
          <w:sz w:val="24"/>
          <w:szCs w:val="24"/>
          <w:rtl w:val="0"/>
        </w:rPr>
        <w:t xml:space="preserve">import matplotlib.colors as mcolors</w:t>
      </w:r>
    </w:p>
    <w:p w:rsidR="00000000" w:rsidDel="00000000" w:rsidP="00000000" w:rsidRDefault="00000000" w:rsidRPr="00000000" w14:paraId="0000009B">
      <w:pPr>
        <w:rPr>
          <w:b w:val="1"/>
          <w:i w:val="1"/>
          <w:sz w:val="24"/>
          <w:szCs w:val="24"/>
        </w:rPr>
      </w:pPr>
      <w:r w:rsidDel="00000000" w:rsidR="00000000" w:rsidRPr="00000000">
        <w:rPr>
          <w:b w:val="1"/>
          <w:i w:val="1"/>
          <w:sz w:val="24"/>
          <w:szCs w:val="24"/>
          <w:rtl w:val="0"/>
        </w:rPr>
        <w:t xml:space="preserve">import matplotlib.legend as mlegend</w:t>
      </w:r>
    </w:p>
    <w:p w:rsidR="00000000" w:rsidDel="00000000" w:rsidP="00000000" w:rsidRDefault="00000000" w:rsidRPr="00000000" w14:paraId="0000009C">
      <w:pPr>
        <w:rPr>
          <w:b w:val="1"/>
          <w:i w:val="1"/>
          <w:sz w:val="24"/>
          <w:szCs w:val="24"/>
        </w:rPr>
      </w:pPr>
      <w:r w:rsidDel="00000000" w:rsidR="00000000" w:rsidRPr="00000000">
        <w:rPr>
          <w:b w:val="1"/>
          <w:i w:val="1"/>
          <w:sz w:val="24"/>
          <w:szCs w:val="24"/>
          <w:rtl w:val="0"/>
        </w:rPr>
        <w:t xml:space="preserve">import matplotlib.axes as axes</w:t>
      </w:r>
    </w:p>
    <w:p w:rsidR="00000000" w:rsidDel="00000000" w:rsidP="00000000" w:rsidRDefault="00000000" w:rsidRPr="00000000" w14:paraId="0000009D">
      <w:pPr>
        <w:rPr>
          <w:b w:val="1"/>
          <w:i w:val="1"/>
          <w:sz w:val="24"/>
          <w:szCs w:val="24"/>
        </w:rPr>
      </w:pPr>
      <w:r w:rsidDel="00000000" w:rsidR="00000000" w:rsidRPr="00000000">
        <w:rPr>
          <w:b w:val="1"/>
          <w:i w:val="1"/>
          <w:sz w:val="24"/>
          <w:szCs w:val="24"/>
          <w:rtl w:val="0"/>
        </w:rPr>
        <w:t xml:space="preserve">import matplotlib.ticker as ticker</w:t>
      </w:r>
    </w:p>
    <w:p w:rsidR="00000000" w:rsidDel="00000000" w:rsidP="00000000" w:rsidRDefault="00000000" w:rsidRPr="00000000" w14:paraId="0000009E">
      <w:pPr>
        <w:rPr>
          <w:b w:val="1"/>
          <w:i w:val="1"/>
          <w:sz w:val="24"/>
          <w:szCs w:val="24"/>
        </w:rPr>
      </w:pPr>
      <w:r w:rsidDel="00000000" w:rsidR="00000000" w:rsidRPr="00000000">
        <w:rPr>
          <w:b w:val="1"/>
          <w:i w:val="1"/>
          <w:sz w:val="24"/>
          <w:szCs w:val="24"/>
          <w:rtl w:val="0"/>
        </w:rPr>
        <w:t xml:space="preserve">import matplotlib.gridspec as gridspec</w:t>
      </w:r>
    </w:p>
    <w:p w:rsidR="00000000" w:rsidDel="00000000" w:rsidP="00000000" w:rsidRDefault="00000000" w:rsidRPr="00000000" w14:paraId="0000009F">
      <w:pPr>
        <w:rPr>
          <w:b w:val="1"/>
          <w:i w:val="1"/>
          <w:sz w:val="24"/>
          <w:szCs w:val="24"/>
        </w:rPr>
      </w:pPr>
      <w:r w:rsidDel="00000000" w:rsidR="00000000" w:rsidRPr="00000000">
        <w:rPr>
          <w:b w:val="1"/>
          <w:i w:val="1"/>
          <w:sz w:val="24"/>
          <w:szCs w:val="24"/>
          <w:rtl w:val="0"/>
        </w:rPr>
        <w:t xml:space="preserve">import matplotlib.animation as animation</w:t>
      </w:r>
    </w:p>
    <w:p w:rsidR="00000000" w:rsidDel="00000000" w:rsidP="00000000" w:rsidRDefault="00000000" w:rsidRPr="00000000" w14:paraId="000000A0">
      <w:pPr>
        <w:rPr>
          <w:b w:val="1"/>
          <w:i w:val="1"/>
          <w:sz w:val="24"/>
          <w:szCs w:val="24"/>
        </w:rPr>
      </w:pPr>
      <w:r w:rsidDel="00000000" w:rsidR="00000000" w:rsidRPr="00000000">
        <w:rPr>
          <w:b w:val="1"/>
          <w:i w:val="1"/>
          <w:sz w:val="24"/>
          <w:szCs w:val="24"/>
          <w:rtl w:val="0"/>
        </w:rPr>
        <w:t xml:space="preserve">import matplotlib.text as text</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The specific libraries and modules you use will depend on your visualization needs. For basic plots and charts, `matplotlib.pyplot` is usually sufficient, but for more complex and customized visualizations, you may explore the other Matplotlib libraries and modules.</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b w:val="1"/>
          <w:sz w:val="26"/>
          <w:szCs w:val="26"/>
        </w:rPr>
      </w:pPr>
      <w:r w:rsidDel="00000000" w:rsidR="00000000" w:rsidRPr="00000000">
        <w:rPr>
          <w:rtl w:val="0"/>
        </w:rPr>
      </w:r>
    </w:p>
    <w:p w:rsidR="00000000" w:rsidDel="00000000" w:rsidP="00000000" w:rsidRDefault="00000000" w:rsidRPr="00000000" w14:paraId="000000A7">
      <w:pPr>
        <w:rPr>
          <w:b w:val="1"/>
          <w:sz w:val="26"/>
          <w:szCs w:val="26"/>
        </w:rPr>
      </w:pPr>
      <w:r w:rsidDel="00000000" w:rsidR="00000000" w:rsidRPr="00000000">
        <w:rPr>
          <w:rtl w:val="0"/>
        </w:rPr>
      </w:r>
    </w:p>
    <w:p w:rsidR="00000000" w:rsidDel="00000000" w:rsidP="00000000" w:rsidRDefault="00000000" w:rsidRPr="00000000" w14:paraId="000000A8">
      <w:pPr>
        <w:rPr>
          <w:b w:val="1"/>
          <w:sz w:val="26"/>
          <w:szCs w:val="26"/>
        </w:rPr>
      </w:pPr>
      <w:r w:rsidDel="00000000" w:rsidR="00000000" w:rsidRPr="00000000">
        <w:rPr>
          <w:rtl w:val="0"/>
        </w:rPr>
      </w:r>
    </w:p>
    <w:p w:rsidR="00000000" w:rsidDel="00000000" w:rsidP="00000000" w:rsidRDefault="00000000" w:rsidRPr="00000000" w14:paraId="000000A9">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AA">
      <w:pPr>
        <w:rPr>
          <w:sz w:val="24"/>
          <w:szCs w:val="24"/>
        </w:rPr>
      </w:pPr>
      <w:r w:rsidDel="00000000" w:rsidR="00000000" w:rsidRPr="00000000">
        <w:rPr>
          <w:b w:val="1"/>
          <w:sz w:val="26"/>
          <w:szCs w:val="26"/>
          <w:rtl w:val="0"/>
        </w:rPr>
        <w:t xml:space="preserve">                     </w:t>
      </w:r>
      <w:r w:rsidDel="00000000" w:rsidR="00000000" w:rsidRPr="00000000">
        <w:rPr>
          <w:sz w:val="24"/>
          <w:szCs w:val="24"/>
          <w:rtl w:val="0"/>
        </w:rPr>
        <w:t xml:space="preserve">AI-based diabetes prediction holds significant promise in improving patient outcomes, reducing the burden of diabetes-related healthcare costs, and enhancing the overall quality of diabetes care. By harnessing the power of data and artificial intelligence, healthcare professionals can make more informed decisions and patients can take proactive steps to manage or prevent diabetes.</w:t>
      </w:r>
    </w:p>
    <w:p w:rsidR="00000000" w:rsidDel="00000000" w:rsidP="00000000" w:rsidRDefault="00000000" w:rsidRPr="00000000" w14:paraId="000000AB">
      <w:pPr>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