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99B9E" w14:textId="446D0507" w:rsidR="002F3380" w:rsidRDefault="00C41A10">
      <w:r>
        <w:t>Explanation</w:t>
      </w:r>
    </w:p>
    <w:p w14:paraId="114A80D9" w14:textId="089BA34E" w:rsidR="00C41A10" w:rsidRDefault="00C41A10">
      <w:r>
        <w:t xml:space="preserve">This model uses </w:t>
      </w:r>
      <w:proofErr w:type="spellStart"/>
      <w:r>
        <w:t>Levenshtein</w:t>
      </w:r>
      <w:proofErr w:type="spellEnd"/>
      <w:r>
        <w:t xml:space="preserve"> distances to determine the most similar passage in the training file.  The passages are then sorted by the order in the training file.  </w:t>
      </w:r>
      <w:r w:rsidR="00D6344C">
        <w:t>There is also a csv file which lists the WZATB and WAIYA passages that are most similar by the model.</w:t>
      </w:r>
    </w:p>
    <w:sectPr w:rsidR="00C4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A10"/>
    <w:rsid w:val="002F3380"/>
    <w:rsid w:val="00957226"/>
    <w:rsid w:val="00C41A10"/>
    <w:rsid w:val="00D6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50082"/>
  <w15:chartTrackingRefBased/>
  <w15:docId w15:val="{68A388EA-532C-49AD-9676-CBB02AEF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Harms, Isaac William</dc:creator>
  <cp:keywords/>
  <dc:description/>
  <cp:lastModifiedBy>Harms, Isaac William</cp:lastModifiedBy>
  <cp:revision>1</cp:revision>
  <dcterms:created xsi:type="dcterms:W3CDTF">2024-07-14T20:25:00Z</dcterms:created>
  <dcterms:modified xsi:type="dcterms:W3CDTF">2024-07-14T22:10:00Z</dcterms:modified>
</cp:coreProperties>
</file>