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B9" w:rsidRDefault="001107B9">
      <w:pPr>
        <w:widowControl w:val="0"/>
        <w:tabs>
          <w:tab w:val="left" w:pos="18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i/>
          <w:iCs/>
          <w:color w:val="000080"/>
          <w:sz w:val="38"/>
          <w:szCs w:val="3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i/>
          <w:iCs/>
          <w:color w:val="000080"/>
          <w:sz w:val="32"/>
          <w:szCs w:val="32"/>
        </w:rPr>
        <w:t>OSD Volunteer Notetaker Evaluation Comments</w:t>
      </w:r>
    </w:p>
    <w:p w:rsidR="001107B9" w:rsidRDefault="001107B9">
      <w:pPr>
        <w:widowControl w:val="0"/>
        <w:tabs>
          <w:tab w:val="left" w:pos="300"/>
          <w:tab w:val="left" w:pos="7485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color w:val="000080"/>
          <w:sz w:val="38"/>
          <w:szCs w:val="3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2010, Spring to 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Davie</w:t>
      </w:r>
    </w:p>
    <w:p w:rsidR="001107B9" w:rsidRDefault="001107B9">
      <w:pPr>
        <w:widowControl w:val="0"/>
        <w:tabs>
          <w:tab w:val="left" w:pos="120"/>
        </w:tabs>
        <w:autoSpaceDE w:val="0"/>
        <w:autoSpaceDN w:val="0"/>
        <w:adjustRightInd w:val="0"/>
        <w:spacing w:before="482"/>
        <w:rPr>
          <w:rFonts w:ascii="Arial" w:hAnsi="Arial" w:cs="Arial"/>
          <w:b/>
          <w:bCs/>
          <w:color w:val="00008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22"/>
          <w:szCs w:val="22"/>
        </w:rPr>
        <w:t>What comments or suggestions do you have to improve the volunteer notetaking process?</w:t>
      </w:r>
    </w:p>
    <w:p w:rsidR="001107B9" w:rsidRDefault="001107B9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428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Davie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Have notetakers e-mail notes. We would get them faster. Have a scanner available to 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scan and email notes.</w:t>
      </w:r>
    </w:p>
    <w:p w:rsidR="001107B9" w:rsidRDefault="001107B9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Davie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For my finalswhen I needed notes most, my notes were incomplete.</w:t>
      </w:r>
    </w:p>
    <w:p w:rsidR="001107B9" w:rsidRDefault="001107B9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Davie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Educate the notetakers</w:t>
      </w:r>
    </w:p>
    <w:p w:rsidR="001107B9" w:rsidRDefault="001107B9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Davie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Have a way to follow up to make sure students are getting all notes one class most time 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&amp; don't get note and I do not want to get anyone in trouble.</w:t>
      </w:r>
    </w:p>
    <w:p w:rsidR="001107B9" w:rsidRDefault="001107B9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Davie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Hearing Impaired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Requirements of the student with the disability needs to be specified because some 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professors take reading the letters aloud lightly. This ultimately pressures the student to 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complete the task differrently or receive disapproved from the instructor (e.g.) annoyance 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due to reminding him/her about the letter.</w:t>
      </w:r>
    </w:p>
    <w:p w:rsidR="001107B9" w:rsidRDefault="001107B9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36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Davie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Physically Impaired</w:t>
      </w:r>
    </w:p>
    <w:p w:rsidR="001107B9" w:rsidRDefault="001107B9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N/A</w:t>
      </w:r>
    </w:p>
    <w:p w:rsidR="001107B9" w:rsidRDefault="001107B9">
      <w:pPr>
        <w:widowControl w:val="0"/>
        <w:tabs>
          <w:tab w:val="left" w:pos="90"/>
          <w:tab w:val="right" w:pos="10380"/>
        </w:tabs>
        <w:autoSpaceDE w:val="0"/>
        <w:autoSpaceDN w:val="0"/>
        <w:adjustRightInd w:val="0"/>
        <w:spacing w:before="6667"/>
        <w:rPr>
          <w:b/>
          <w:bCs/>
          <w:i/>
          <w:iCs/>
          <w:color w:val="000080"/>
          <w:sz w:val="23"/>
          <w:szCs w:val="23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Tuesday, June 22, 2010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Page 1 of 1</w:t>
      </w:r>
    </w:p>
    <w:sectPr w:rsidR="001107B9" w:rsidSect="001107B9">
      <w:pgSz w:w="12240" w:h="15840" w:code="1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718B"/>
    <w:rsid w:val="001107B9"/>
    <w:rsid w:val="00A9718B"/>
    <w:rsid w:val="00BC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153</Words>
  <Characters>876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</cp:lastModifiedBy>
  <cp:revision>2</cp:revision>
  <cp:lastPrinted>2010-06-22T14:03:00Z</cp:lastPrinted>
  <dcterms:created xsi:type="dcterms:W3CDTF">2010-10-22T19:00:00Z</dcterms:created>
  <dcterms:modified xsi:type="dcterms:W3CDTF">2010-10-22T19:00:00Z</dcterms:modified>
</cp:coreProperties>
</file>