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72" w:rsidRDefault="00535A72">
      <w:pPr>
        <w:pStyle w:val="Title"/>
      </w:pPr>
      <w:r>
        <w:t>NESPA RESULTS 20</w:t>
      </w:r>
      <w:r w:rsidR="002E6E2A">
        <w:t>10</w:t>
      </w:r>
      <w:r>
        <w:t>-</w:t>
      </w:r>
      <w:r w:rsidR="0064103C">
        <w:t>1</w:t>
      </w:r>
      <w:r w:rsidR="002E6E2A">
        <w:t>1</w:t>
      </w:r>
    </w:p>
    <w:p w:rsidR="00535A72" w:rsidRDefault="00535A72">
      <w:pPr>
        <w:pStyle w:val="Subtitle"/>
      </w:pPr>
      <w:r>
        <w:t>SUMMARY SHEET</w:t>
      </w:r>
    </w:p>
    <w:p w:rsidR="00535A72" w:rsidRDefault="00535A72">
      <w:pPr>
        <w:rPr>
          <w:rFonts w:ascii="Tahoma" w:hAnsi="Tahoma"/>
        </w:rPr>
      </w:pPr>
    </w:p>
    <w:p w:rsidR="00535A72" w:rsidRDefault="00535A72">
      <w:pPr>
        <w:rPr>
          <w:rFonts w:ascii="Tahoma" w:hAnsi="Tahoma"/>
        </w:rPr>
      </w:pPr>
    </w:p>
    <w:p w:rsidR="00535A72" w:rsidRDefault="00535A72">
      <w:pPr>
        <w:rPr>
          <w:rFonts w:ascii="Tahoma" w:hAnsi="Tahoma"/>
        </w:rPr>
      </w:pPr>
    </w:p>
    <w:p w:rsidR="00535A72" w:rsidRDefault="00535A72">
      <w:pPr>
        <w:rPr>
          <w:rFonts w:ascii="Tahoma" w:hAnsi="Tahoma"/>
          <w:b/>
        </w:rPr>
      </w:pPr>
      <w:r>
        <w:rPr>
          <w:rFonts w:ascii="Tahoma" w:hAnsi="Tahoma"/>
          <w:b/>
        </w:rPr>
        <w:t>CD PROGRAM SUMMARY DATA:</w:t>
      </w:r>
    </w:p>
    <w:p w:rsidR="00535A72" w:rsidRDefault="00535A72">
      <w:pPr>
        <w:rPr>
          <w:rFonts w:ascii="Tahoma" w:hAnsi="Tahom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741"/>
        <w:gridCol w:w="1247"/>
        <w:gridCol w:w="1260"/>
      </w:tblGrid>
      <w:tr w:rsidR="00535A72" w:rsidTr="00E41FBC">
        <w:tc>
          <w:tcPr>
            <w:tcW w:w="1440" w:type="dxa"/>
          </w:tcPr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Number Taking </w:t>
            </w:r>
          </w:p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Exam</w:t>
            </w:r>
          </w:p>
        </w:tc>
        <w:tc>
          <w:tcPr>
            <w:tcW w:w="1440" w:type="dxa"/>
          </w:tcPr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Number</w:t>
            </w:r>
          </w:p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Passed</w:t>
            </w:r>
          </w:p>
        </w:tc>
        <w:tc>
          <w:tcPr>
            <w:tcW w:w="1440" w:type="dxa"/>
          </w:tcPr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Number</w:t>
            </w:r>
          </w:p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 Failed</w:t>
            </w:r>
          </w:p>
        </w:tc>
        <w:tc>
          <w:tcPr>
            <w:tcW w:w="1741" w:type="dxa"/>
          </w:tcPr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   Range</w:t>
            </w:r>
          </w:p>
        </w:tc>
        <w:tc>
          <w:tcPr>
            <w:tcW w:w="1247" w:type="dxa"/>
          </w:tcPr>
          <w:p w:rsidR="00535A72" w:rsidRDefault="00535A72">
            <w:pPr>
              <w:rPr>
                <w:rFonts w:ascii="Tahoma" w:hAnsi="Tahoma"/>
                <w:b/>
              </w:rPr>
            </w:pPr>
          </w:p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Median</w:t>
            </w:r>
          </w:p>
        </w:tc>
        <w:tc>
          <w:tcPr>
            <w:tcW w:w="1260" w:type="dxa"/>
          </w:tcPr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Mean </w:t>
            </w:r>
          </w:p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Score</w:t>
            </w:r>
          </w:p>
        </w:tc>
      </w:tr>
      <w:tr w:rsidR="00535A72" w:rsidTr="00E41FBC">
        <w:tc>
          <w:tcPr>
            <w:tcW w:w="1440" w:type="dxa"/>
          </w:tcPr>
          <w:p w:rsidR="00535A72" w:rsidRDefault="00535A72">
            <w:pPr>
              <w:rPr>
                <w:rFonts w:ascii="Tahoma" w:hAnsi="Tahoma"/>
                <w:b/>
              </w:rPr>
            </w:pPr>
          </w:p>
          <w:p w:rsidR="00535A72" w:rsidRDefault="00535A72" w:rsidP="002E6E2A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    </w:t>
            </w:r>
            <w:r w:rsidR="002E6E2A">
              <w:rPr>
                <w:rFonts w:ascii="Tahoma" w:hAnsi="Tahoma"/>
                <w:b/>
              </w:rPr>
              <w:t>14</w:t>
            </w:r>
          </w:p>
          <w:p w:rsidR="00535A72" w:rsidRDefault="00535A72">
            <w:pPr>
              <w:rPr>
                <w:rFonts w:ascii="Tahoma" w:hAnsi="Tahoma"/>
                <w:b/>
              </w:rPr>
            </w:pPr>
          </w:p>
        </w:tc>
        <w:tc>
          <w:tcPr>
            <w:tcW w:w="1440" w:type="dxa"/>
          </w:tcPr>
          <w:p w:rsidR="00535A72" w:rsidRDefault="00535A72">
            <w:pPr>
              <w:rPr>
                <w:rFonts w:ascii="Tahoma" w:hAnsi="Tahoma"/>
                <w:b/>
              </w:rPr>
            </w:pPr>
          </w:p>
          <w:p w:rsidR="00535A72" w:rsidRDefault="00535A72" w:rsidP="002E6E2A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    </w:t>
            </w:r>
            <w:r w:rsidR="002E6E2A">
              <w:rPr>
                <w:rFonts w:ascii="Tahoma" w:hAnsi="Tahoma"/>
                <w:b/>
              </w:rPr>
              <w:t>13</w:t>
            </w:r>
          </w:p>
        </w:tc>
        <w:tc>
          <w:tcPr>
            <w:tcW w:w="1440" w:type="dxa"/>
          </w:tcPr>
          <w:p w:rsidR="00535A72" w:rsidRDefault="00535A72">
            <w:pPr>
              <w:rPr>
                <w:rFonts w:ascii="Tahoma" w:hAnsi="Tahoma"/>
                <w:b/>
              </w:rPr>
            </w:pPr>
          </w:p>
          <w:p w:rsidR="00535A72" w:rsidRDefault="00535A72" w:rsidP="002E6E2A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      </w:t>
            </w:r>
            <w:r w:rsidR="002E6E2A">
              <w:rPr>
                <w:rFonts w:ascii="Tahoma" w:hAnsi="Tahoma"/>
                <w:b/>
              </w:rPr>
              <w:t>1</w:t>
            </w:r>
          </w:p>
        </w:tc>
        <w:tc>
          <w:tcPr>
            <w:tcW w:w="1741" w:type="dxa"/>
          </w:tcPr>
          <w:p w:rsidR="00535A72" w:rsidRDefault="00535A72">
            <w:pPr>
              <w:rPr>
                <w:rFonts w:ascii="Tahoma" w:hAnsi="Tahoma"/>
                <w:b/>
              </w:rPr>
            </w:pPr>
          </w:p>
          <w:p w:rsidR="00535A72" w:rsidRDefault="00535A72" w:rsidP="002E6E2A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</w:t>
            </w:r>
            <w:r w:rsidR="002E6E2A">
              <w:rPr>
                <w:rFonts w:ascii="Tahoma" w:hAnsi="Tahoma"/>
                <w:b/>
              </w:rPr>
              <w:t>590</w:t>
            </w:r>
            <w:r>
              <w:rPr>
                <w:rFonts w:ascii="Tahoma" w:hAnsi="Tahoma"/>
                <w:b/>
              </w:rPr>
              <w:t xml:space="preserve">  -</w:t>
            </w:r>
            <w:r w:rsidR="00C66FAD">
              <w:rPr>
                <w:rFonts w:ascii="Tahoma" w:hAnsi="Tahoma"/>
                <w:b/>
              </w:rPr>
              <w:t xml:space="preserve"> 7</w:t>
            </w:r>
            <w:r w:rsidR="002E6E2A">
              <w:rPr>
                <w:rFonts w:ascii="Tahoma" w:hAnsi="Tahoma"/>
                <w:b/>
              </w:rPr>
              <w:t>3</w:t>
            </w:r>
            <w:r w:rsidR="00C66FAD">
              <w:rPr>
                <w:rFonts w:ascii="Tahoma" w:hAnsi="Tahoma"/>
                <w:b/>
              </w:rPr>
              <w:t>0</w:t>
            </w:r>
          </w:p>
        </w:tc>
        <w:tc>
          <w:tcPr>
            <w:tcW w:w="1247" w:type="dxa"/>
          </w:tcPr>
          <w:p w:rsidR="00535A72" w:rsidRDefault="00535A72">
            <w:pPr>
              <w:rPr>
                <w:rFonts w:ascii="Tahoma" w:hAnsi="Tahoma"/>
                <w:b/>
              </w:rPr>
            </w:pPr>
          </w:p>
          <w:p w:rsidR="00535A72" w:rsidRDefault="00535A72" w:rsidP="002E6E2A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   </w:t>
            </w:r>
            <w:r w:rsidR="004A2CCB">
              <w:rPr>
                <w:rFonts w:ascii="Tahoma" w:hAnsi="Tahoma"/>
                <w:b/>
              </w:rPr>
              <w:t>6</w:t>
            </w:r>
            <w:r w:rsidR="002E6E2A">
              <w:rPr>
                <w:rFonts w:ascii="Tahoma" w:hAnsi="Tahoma"/>
                <w:b/>
              </w:rPr>
              <w:t>6</w:t>
            </w:r>
            <w:r w:rsidR="00F46738">
              <w:rPr>
                <w:rFonts w:ascii="Tahoma" w:hAnsi="Tahoma"/>
                <w:b/>
              </w:rPr>
              <w:t>0</w:t>
            </w:r>
          </w:p>
        </w:tc>
        <w:tc>
          <w:tcPr>
            <w:tcW w:w="1260" w:type="dxa"/>
          </w:tcPr>
          <w:p w:rsidR="00535A72" w:rsidRDefault="00535A72">
            <w:pPr>
              <w:rPr>
                <w:rFonts w:ascii="Tahoma" w:hAnsi="Tahoma"/>
                <w:b/>
              </w:rPr>
            </w:pPr>
          </w:p>
          <w:p w:rsidR="00535A72" w:rsidRDefault="00E41FBC" w:rsidP="00B20509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 </w:t>
            </w:r>
            <w:r w:rsidR="008B4B55">
              <w:rPr>
                <w:rFonts w:ascii="Tahoma" w:hAnsi="Tahoma"/>
                <w:b/>
              </w:rPr>
              <w:t>6</w:t>
            </w:r>
            <w:r w:rsidR="00B20509">
              <w:rPr>
                <w:rFonts w:ascii="Tahoma" w:hAnsi="Tahoma"/>
                <w:b/>
              </w:rPr>
              <w:t>57</w:t>
            </w:r>
          </w:p>
        </w:tc>
      </w:tr>
    </w:tbl>
    <w:p w:rsidR="00535A72" w:rsidRDefault="00535A72">
      <w:pPr>
        <w:rPr>
          <w:rFonts w:ascii="Tahoma" w:hAnsi="Tahoma"/>
          <w:b/>
        </w:rPr>
      </w:pPr>
    </w:p>
    <w:p w:rsidR="00535A72" w:rsidRDefault="00535A72">
      <w:pPr>
        <w:rPr>
          <w:rFonts w:ascii="Tahoma" w:hAnsi="Tahoma"/>
          <w:b/>
        </w:rPr>
      </w:pPr>
    </w:p>
    <w:p w:rsidR="00535A72" w:rsidRDefault="00535A72">
      <w:pPr>
        <w:rPr>
          <w:rFonts w:ascii="Tahoma" w:hAnsi="Tahoma"/>
          <w:b/>
        </w:rPr>
      </w:pPr>
      <w:r>
        <w:rPr>
          <w:rFonts w:ascii="Tahoma" w:hAnsi="Tahoma"/>
          <w:b/>
        </w:rPr>
        <w:t>STUDENT SCORES:</w:t>
      </w:r>
    </w:p>
    <w:p w:rsidR="00535A72" w:rsidRDefault="00535A72">
      <w:pPr>
        <w:rPr>
          <w:rFonts w:ascii="Tahoma" w:hAnsi="Tahom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2"/>
        <w:gridCol w:w="2502"/>
        <w:gridCol w:w="995"/>
        <w:gridCol w:w="926"/>
      </w:tblGrid>
      <w:tr w:rsidR="00535A72">
        <w:tc>
          <w:tcPr>
            <w:tcW w:w="2502" w:type="dxa"/>
          </w:tcPr>
          <w:p w:rsidR="00535A72" w:rsidRDefault="00535A72">
            <w:pPr>
              <w:pStyle w:val="Heading1"/>
            </w:pPr>
            <w:r>
              <w:t>STUDENT</w:t>
            </w:r>
          </w:p>
        </w:tc>
        <w:tc>
          <w:tcPr>
            <w:tcW w:w="2502" w:type="dxa"/>
          </w:tcPr>
          <w:p w:rsidR="00535A72" w:rsidRDefault="00535A72">
            <w:pPr>
              <w:pStyle w:val="Heading1"/>
            </w:pPr>
            <w:r>
              <w:t xml:space="preserve">  NESPA SCORE</w:t>
            </w:r>
          </w:p>
        </w:tc>
        <w:tc>
          <w:tcPr>
            <w:tcW w:w="995" w:type="dxa"/>
          </w:tcPr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PASS</w:t>
            </w:r>
          </w:p>
        </w:tc>
        <w:tc>
          <w:tcPr>
            <w:tcW w:w="926" w:type="dxa"/>
          </w:tcPr>
          <w:p w:rsidR="00535A72" w:rsidRDefault="00535A72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FAIL</w:t>
            </w:r>
          </w:p>
        </w:tc>
      </w:tr>
      <w:tr w:rsidR="0064103C">
        <w:tc>
          <w:tcPr>
            <w:tcW w:w="2502" w:type="dxa"/>
          </w:tcPr>
          <w:p w:rsidR="0064103C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Colonna</w:t>
            </w:r>
          </w:p>
        </w:tc>
        <w:tc>
          <w:tcPr>
            <w:tcW w:w="2502" w:type="dxa"/>
          </w:tcPr>
          <w:p w:rsidR="0064103C" w:rsidRDefault="000F20F5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</w:t>
            </w:r>
            <w:r w:rsidR="0064103C">
              <w:rPr>
                <w:rFonts w:ascii="Tahoma" w:hAnsi="Tahoma"/>
              </w:rPr>
              <w:t>6</w:t>
            </w:r>
            <w:r w:rsidR="005C46B9">
              <w:rPr>
                <w:rFonts w:ascii="Tahoma" w:hAnsi="Tahoma"/>
              </w:rPr>
              <w:t>3</w:t>
            </w:r>
            <w:r w:rsidR="0064103C">
              <w:rPr>
                <w:rFonts w:ascii="Tahoma" w:hAnsi="Tahoma"/>
              </w:rPr>
              <w:t>0</w:t>
            </w:r>
          </w:p>
        </w:tc>
        <w:tc>
          <w:tcPr>
            <w:tcW w:w="995" w:type="dxa"/>
          </w:tcPr>
          <w:p w:rsidR="0064103C" w:rsidRDefault="000F20F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64103C">
              <w:rPr>
                <w:rFonts w:ascii="Tahoma" w:hAnsi="Tahoma"/>
              </w:rPr>
              <w:t>X</w:t>
            </w:r>
          </w:p>
        </w:tc>
        <w:tc>
          <w:tcPr>
            <w:tcW w:w="926" w:type="dxa"/>
          </w:tcPr>
          <w:p w:rsidR="0064103C" w:rsidRDefault="0064103C">
            <w:pPr>
              <w:rPr>
                <w:rFonts w:ascii="Tahoma" w:hAnsi="Tahoma"/>
              </w:rPr>
            </w:pPr>
          </w:p>
        </w:tc>
      </w:tr>
      <w:tr w:rsidR="00C23172">
        <w:tc>
          <w:tcPr>
            <w:tcW w:w="2502" w:type="dxa"/>
          </w:tcPr>
          <w:p w:rsidR="00C23172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Conner</w:t>
            </w:r>
          </w:p>
        </w:tc>
        <w:tc>
          <w:tcPr>
            <w:tcW w:w="2502" w:type="dxa"/>
          </w:tcPr>
          <w:p w:rsidR="00C23172" w:rsidRDefault="004A2CCB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</w:t>
            </w:r>
            <w:r w:rsidR="005C46B9">
              <w:rPr>
                <w:rFonts w:ascii="Tahoma" w:hAnsi="Tahoma"/>
              </w:rPr>
              <w:t>640</w:t>
            </w:r>
          </w:p>
        </w:tc>
        <w:tc>
          <w:tcPr>
            <w:tcW w:w="995" w:type="dxa"/>
          </w:tcPr>
          <w:p w:rsidR="00C23172" w:rsidRDefault="004A2CC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C23172">
              <w:rPr>
                <w:rFonts w:ascii="Tahoma" w:hAnsi="Tahoma"/>
              </w:rPr>
              <w:t>X</w:t>
            </w:r>
          </w:p>
        </w:tc>
        <w:tc>
          <w:tcPr>
            <w:tcW w:w="926" w:type="dxa"/>
          </w:tcPr>
          <w:p w:rsidR="00C23172" w:rsidRDefault="00C23172">
            <w:pPr>
              <w:rPr>
                <w:rFonts w:ascii="Tahoma" w:hAnsi="Tahoma"/>
              </w:rPr>
            </w:pPr>
          </w:p>
        </w:tc>
      </w:tr>
      <w:tr w:rsidR="00D31891">
        <w:tc>
          <w:tcPr>
            <w:tcW w:w="2502" w:type="dxa"/>
          </w:tcPr>
          <w:p w:rsidR="00D31891" w:rsidRDefault="00D3189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Cooper</w:t>
            </w:r>
          </w:p>
        </w:tc>
        <w:tc>
          <w:tcPr>
            <w:tcW w:w="2502" w:type="dxa"/>
          </w:tcPr>
          <w:p w:rsidR="00D31891" w:rsidRDefault="00D31891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660</w:t>
            </w:r>
          </w:p>
        </w:tc>
        <w:tc>
          <w:tcPr>
            <w:tcW w:w="995" w:type="dxa"/>
          </w:tcPr>
          <w:p w:rsidR="00D31891" w:rsidRDefault="00D3189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D31891" w:rsidRDefault="00D31891">
            <w:pPr>
              <w:rPr>
                <w:rFonts w:ascii="Tahoma" w:hAnsi="Tahoma"/>
              </w:rPr>
            </w:pPr>
          </w:p>
        </w:tc>
      </w:tr>
      <w:tr w:rsidR="003959F9">
        <w:tc>
          <w:tcPr>
            <w:tcW w:w="2502" w:type="dxa"/>
          </w:tcPr>
          <w:p w:rsidR="003959F9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Gilkis</w:t>
            </w:r>
          </w:p>
        </w:tc>
        <w:tc>
          <w:tcPr>
            <w:tcW w:w="2502" w:type="dxa"/>
          </w:tcPr>
          <w:p w:rsidR="003959F9" w:rsidRDefault="003959F9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</w:t>
            </w:r>
            <w:r w:rsidR="005C46B9">
              <w:rPr>
                <w:rFonts w:ascii="Tahoma" w:hAnsi="Tahoma"/>
              </w:rPr>
              <w:t>660</w:t>
            </w:r>
          </w:p>
        </w:tc>
        <w:tc>
          <w:tcPr>
            <w:tcW w:w="995" w:type="dxa"/>
          </w:tcPr>
          <w:p w:rsidR="003959F9" w:rsidRDefault="003959F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3959F9" w:rsidRDefault="003959F9">
            <w:pPr>
              <w:rPr>
                <w:rFonts w:ascii="Tahoma" w:hAnsi="Tahoma"/>
              </w:rPr>
            </w:pPr>
          </w:p>
        </w:tc>
      </w:tr>
      <w:tr w:rsidR="001C4C0B">
        <w:tc>
          <w:tcPr>
            <w:tcW w:w="2502" w:type="dxa"/>
          </w:tcPr>
          <w:p w:rsidR="001C4C0B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Goldberg</w:t>
            </w:r>
          </w:p>
        </w:tc>
        <w:tc>
          <w:tcPr>
            <w:tcW w:w="2502" w:type="dxa"/>
          </w:tcPr>
          <w:p w:rsidR="001C4C0B" w:rsidRDefault="001C4C0B" w:rsidP="00552B9E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6</w:t>
            </w:r>
            <w:r w:rsidR="00552B9E">
              <w:rPr>
                <w:rFonts w:ascii="Tahoma" w:hAnsi="Tahoma"/>
              </w:rPr>
              <w:t>6</w:t>
            </w:r>
            <w:r>
              <w:rPr>
                <w:rFonts w:ascii="Tahoma" w:hAnsi="Tahoma"/>
              </w:rPr>
              <w:t>0</w:t>
            </w:r>
          </w:p>
        </w:tc>
        <w:tc>
          <w:tcPr>
            <w:tcW w:w="995" w:type="dxa"/>
          </w:tcPr>
          <w:p w:rsidR="001C4C0B" w:rsidRDefault="001C4C0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1C4C0B" w:rsidRDefault="001C4C0B">
            <w:pPr>
              <w:rPr>
                <w:rFonts w:ascii="Tahoma" w:hAnsi="Tahoma"/>
              </w:rPr>
            </w:pPr>
          </w:p>
        </w:tc>
      </w:tr>
      <w:tr w:rsidR="008B4FF7">
        <w:tc>
          <w:tcPr>
            <w:tcW w:w="2502" w:type="dxa"/>
          </w:tcPr>
          <w:p w:rsidR="008B4FF7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Johnson</w:t>
            </w:r>
          </w:p>
        </w:tc>
        <w:tc>
          <w:tcPr>
            <w:tcW w:w="2502" w:type="dxa"/>
          </w:tcPr>
          <w:p w:rsidR="008B4FF7" w:rsidRDefault="00D61460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</w:t>
            </w:r>
            <w:r w:rsidR="008B4FF7">
              <w:rPr>
                <w:rFonts w:ascii="Tahoma" w:hAnsi="Tahoma"/>
              </w:rPr>
              <w:t>6</w:t>
            </w:r>
            <w:r w:rsidR="005C46B9">
              <w:rPr>
                <w:rFonts w:ascii="Tahoma" w:hAnsi="Tahoma"/>
              </w:rPr>
              <w:t>4</w:t>
            </w:r>
            <w:r w:rsidR="008B4FF7">
              <w:rPr>
                <w:rFonts w:ascii="Tahoma" w:hAnsi="Tahoma"/>
              </w:rPr>
              <w:t>0</w:t>
            </w:r>
          </w:p>
        </w:tc>
        <w:tc>
          <w:tcPr>
            <w:tcW w:w="995" w:type="dxa"/>
          </w:tcPr>
          <w:p w:rsidR="008B4FF7" w:rsidRDefault="00D61460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8B4FF7" w:rsidRDefault="008B4FF7">
            <w:pPr>
              <w:rPr>
                <w:rFonts w:ascii="Tahoma" w:hAnsi="Tahoma"/>
              </w:rPr>
            </w:pPr>
          </w:p>
        </w:tc>
      </w:tr>
      <w:tr w:rsidR="00D31891">
        <w:tc>
          <w:tcPr>
            <w:tcW w:w="2502" w:type="dxa"/>
          </w:tcPr>
          <w:p w:rsidR="00D31891" w:rsidRDefault="00D31891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Kaznecki</w:t>
            </w:r>
            <w:proofErr w:type="spellEnd"/>
          </w:p>
        </w:tc>
        <w:tc>
          <w:tcPr>
            <w:tcW w:w="2502" w:type="dxa"/>
          </w:tcPr>
          <w:p w:rsidR="00D31891" w:rsidRDefault="00D31891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680</w:t>
            </w:r>
          </w:p>
        </w:tc>
        <w:tc>
          <w:tcPr>
            <w:tcW w:w="995" w:type="dxa"/>
          </w:tcPr>
          <w:p w:rsidR="00D31891" w:rsidRDefault="00D3189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D31891" w:rsidRDefault="00D31891">
            <w:pPr>
              <w:rPr>
                <w:rFonts w:ascii="Tahoma" w:hAnsi="Tahoma"/>
              </w:rPr>
            </w:pPr>
          </w:p>
        </w:tc>
      </w:tr>
      <w:tr w:rsidR="002E6E2A">
        <w:tc>
          <w:tcPr>
            <w:tcW w:w="2502" w:type="dxa"/>
          </w:tcPr>
          <w:p w:rsidR="002E6E2A" w:rsidRDefault="002E6E2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Mandel</w:t>
            </w:r>
          </w:p>
        </w:tc>
        <w:tc>
          <w:tcPr>
            <w:tcW w:w="2502" w:type="dxa"/>
          </w:tcPr>
          <w:p w:rsidR="002E6E2A" w:rsidRDefault="002E6E2A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650</w:t>
            </w:r>
          </w:p>
        </w:tc>
        <w:tc>
          <w:tcPr>
            <w:tcW w:w="995" w:type="dxa"/>
          </w:tcPr>
          <w:p w:rsidR="002E6E2A" w:rsidRDefault="002E6E2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2E6E2A" w:rsidRDefault="002E6E2A">
            <w:pPr>
              <w:rPr>
                <w:rFonts w:ascii="Tahoma" w:hAnsi="Tahoma"/>
              </w:rPr>
            </w:pPr>
          </w:p>
        </w:tc>
      </w:tr>
      <w:tr w:rsidR="002E6E2A">
        <w:tc>
          <w:tcPr>
            <w:tcW w:w="2502" w:type="dxa"/>
          </w:tcPr>
          <w:p w:rsidR="002E6E2A" w:rsidRDefault="002E6E2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Morgenstern</w:t>
            </w:r>
          </w:p>
        </w:tc>
        <w:tc>
          <w:tcPr>
            <w:tcW w:w="2502" w:type="dxa"/>
          </w:tcPr>
          <w:p w:rsidR="002E6E2A" w:rsidRDefault="002E6E2A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700</w:t>
            </w:r>
          </w:p>
        </w:tc>
        <w:tc>
          <w:tcPr>
            <w:tcW w:w="995" w:type="dxa"/>
          </w:tcPr>
          <w:p w:rsidR="002E6E2A" w:rsidRDefault="002E6E2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2E6E2A" w:rsidRDefault="002E6E2A">
            <w:pPr>
              <w:rPr>
                <w:rFonts w:ascii="Tahoma" w:hAnsi="Tahoma"/>
              </w:rPr>
            </w:pPr>
          </w:p>
        </w:tc>
      </w:tr>
      <w:tr w:rsidR="008B4FF7">
        <w:tc>
          <w:tcPr>
            <w:tcW w:w="2502" w:type="dxa"/>
          </w:tcPr>
          <w:p w:rsidR="008B4FF7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Rodriguez</w:t>
            </w:r>
          </w:p>
        </w:tc>
        <w:tc>
          <w:tcPr>
            <w:tcW w:w="2502" w:type="dxa"/>
          </w:tcPr>
          <w:p w:rsidR="008B4FF7" w:rsidRDefault="00D61460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</w:t>
            </w:r>
            <w:r w:rsidR="008B4FF7">
              <w:rPr>
                <w:rFonts w:ascii="Tahoma" w:hAnsi="Tahoma"/>
              </w:rPr>
              <w:t>7</w:t>
            </w:r>
            <w:r w:rsidR="005C46B9">
              <w:rPr>
                <w:rFonts w:ascii="Tahoma" w:hAnsi="Tahoma"/>
              </w:rPr>
              <w:t>3</w:t>
            </w:r>
            <w:r w:rsidR="008B4FF7">
              <w:rPr>
                <w:rFonts w:ascii="Tahoma" w:hAnsi="Tahoma"/>
              </w:rPr>
              <w:t>0</w:t>
            </w:r>
          </w:p>
        </w:tc>
        <w:tc>
          <w:tcPr>
            <w:tcW w:w="995" w:type="dxa"/>
          </w:tcPr>
          <w:p w:rsidR="008B4FF7" w:rsidRDefault="00D61460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8B4FF7" w:rsidRDefault="008B4FF7">
            <w:pPr>
              <w:rPr>
                <w:rFonts w:ascii="Tahoma" w:hAnsi="Tahoma"/>
              </w:rPr>
            </w:pPr>
          </w:p>
        </w:tc>
      </w:tr>
      <w:tr w:rsidR="00D31891">
        <w:tc>
          <w:tcPr>
            <w:tcW w:w="2502" w:type="dxa"/>
          </w:tcPr>
          <w:p w:rsidR="00D31891" w:rsidRDefault="00D31891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Rollins</w:t>
            </w:r>
          </w:p>
        </w:tc>
        <w:tc>
          <w:tcPr>
            <w:tcW w:w="2502" w:type="dxa"/>
          </w:tcPr>
          <w:p w:rsidR="00D31891" w:rsidRDefault="002E6E2A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600</w:t>
            </w:r>
          </w:p>
        </w:tc>
        <w:tc>
          <w:tcPr>
            <w:tcW w:w="995" w:type="dxa"/>
          </w:tcPr>
          <w:p w:rsidR="00D31891" w:rsidRDefault="002E6E2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X</w:t>
            </w:r>
          </w:p>
        </w:tc>
        <w:tc>
          <w:tcPr>
            <w:tcW w:w="926" w:type="dxa"/>
          </w:tcPr>
          <w:p w:rsidR="00D31891" w:rsidRDefault="00D31891">
            <w:pPr>
              <w:rPr>
                <w:rFonts w:ascii="Tahoma" w:hAnsi="Tahoma"/>
              </w:rPr>
            </w:pPr>
          </w:p>
        </w:tc>
      </w:tr>
      <w:tr w:rsidR="00C23172">
        <w:tc>
          <w:tcPr>
            <w:tcW w:w="2502" w:type="dxa"/>
          </w:tcPr>
          <w:p w:rsidR="00C23172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Rundell</w:t>
            </w:r>
          </w:p>
        </w:tc>
        <w:tc>
          <w:tcPr>
            <w:tcW w:w="2502" w:type="dxa"/>
          </w:tcPr>
          <w:p w:rsidR="00C23172" w:rsidRDefault="004A2CCB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</w:t>
            </w:r>
            <w:r w:rsidR="00C23172">
              <w:rPr>
                <w:rFonts w:ascii="Tahoma" w:hAnsi="Tahoma"/>
              </w:rPr>
              <w:t>6</w:t>
            </w:r>
            <w:r w:rsidR="005C46B9">
              <w:rPr>
                <w:rFonts w:ascii="Tahoma" w:hAnsi="Tahoma"/>
              </w:rPr>
              <w:t>4</w:t>
            </w:r>
            <w:r w:rsidR="00C23172">
              <w:rPr>
                <w:rFonts w:ascii="Tahoma" w:hAnsi="Tahoma"/>
              </w:rPr>
              <w:t>0</w:t>
            </w:r>
          </w:p>
        </w:tc>
        <w:tc>
          <w:tcPr>
            <w:tcW w:w="995" w:type="dxa"/>
          </w:tcPr>
          <w:p w:rsidR="00C23172" w:rsidRDefault="004A2CC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C23172">
              <w:rPr>
                <w:rFonts w:ascii="Tahoma" w:hAnsi="Tahoma"/>
              </w:rPr>
              <w:t>X</w:t>
            </w:r>
          </w:p>
        </w:tc>
        <w:tc>
          <w:tcPr>
            <w:tcW w:w="926" w:type="dxa"/>
          </w:tcPr>
          <w:p w:rsidR="00C23172" w:rsidRDefault="00C23172">
            <w:pPr>
              <w:rPr>
                <w:rFonts w:ascii="Tahoma" w:hAnsi="Tahoma"/>
              </w:rPr>
            </w:pPr>
          </w:p>
        </w:tc>
      </w:tr>
      <w:tr w:rsidR="0064103C">
        <w:tc>
          <w:tcPr>
            <w:tcW w:w="2502" w:type="dxa"/>
          </w:tcPr>
          <w:p w:rsidR="0064103C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Schulte</w:t>
            </w:r>
          </w:p>
        </w:tc>
        <w:tc>
          <w:tcPr>
            <w:tcW w:w="2502" w:type="dxa"/>
          </w:tcPr>
          <w:p w:rsidR="0064103C" w:rsidRDefault="000F20F5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</w:t>
            </w:r>
            <w:r w:rsidR="005C46B9">
              <w:rPr>
                <w:rFonts w:ascii="Tahoma" w:hAnsi="Tahoma"/>
              </w:rPr>
              <w:t>72</w:t>
            </w:r>
            <w:r w:rsidR="0064103C">
              <w:rPr>
                <w:rFonts w:ascii="Tahoma" w:hAnsi="Tahoma"/>
              </w:rPr>
              <w:t>0</w:t>
            </w:r>
          </w:p>
        </w:tc>
        <w:tc>
          <w:tcPr>
            <w:tcW w:w="995" w:type="dxa"/>
          </w:tcPr>
          <w:p w:rsidR="0064103C" w:rsidRDefault="000F20F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64103C">
              <w:rPr>
                <w:rFonts w:ascii="Tahoma" w:hAnsi="Tahoma"/>
              </w:rPr>
              <w:t>X</w:t>
            </w:r>
          </w:p>
        </w:tc>
        <w:tc>
          <w:tcPr>
            <w:tcW w:w="926" w:type="dxa"/>
          </w:tcPr>
          <w:p w:rsidR="0064103C" w:rsidRDefault="0064103C">
            <w:pPr>
              <w:rPr>
                <w:rFonts w:ascii="Tahoma" w:hAnsi="Tahoma"/>
              </w:rPr>
            </w:pPr>
          </w:p>
        </w:tc>
      </w:tr>
      <w:tr w:rsidR="00C23172">
        <w:tc>
          <w:tcPr>
            <w:tcW w:w="2502" w:type="dxa"/>
          </w:tcPr>
          <w:p w:rsidR="00C23172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Weil</w:t>
            </w:r>
          </w:p>
        </w:tc>
        <w:tc>
          <w:tcPr>
            <w:tcW w:w="2502" w:type="dxa"/>
          </w:tcPr>
          <w:p w:rsidR="00C23172" w:rsidRDefault="004A2CCB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 </w:t>
            </w:r>
            <w:r w:rsidR="005C46B9">
              <w:rPr>
                <w:rFonts w:ascii="Tahoma" w:hAnsi="Tahoma"/>
              </w:rPr>
              <w:t>590</w:t>
            </w:r>
          </w:p>
        </w:tc>
        <w:tc>
          <w:tcPr>
            <w:tcW w:w="995" w:type="dxa"/>
          </w:tcPr>
          <w:p w:rsidR="00C23172" w:rsidRDefault="004A2CCB" w:rsidP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</w:p>
        </w:tc>
        <w:tc>
          <w:tcPr>
            <w:tcW w:w="926" w:type="dxa"/>
          </w:tcPr>
          <w:p w:rsidR="00C23172" w:rsidRDefault="005C46B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X</w:t>
            </w:r>
          </w:p>
        </w:tc>
      </w:tr>
    </w:tbl>
    <w:p w:rsidR="00535A72" w:rsidRDefault="00535A72"/>
    <w:p w:rsidR="00535A72" w:rsidRDefault="00535A72"/>
    <w:p w:rsidR="008D165F" w:rsidRDefault="008D165F" w:rsidP="008D165F">
      <w:pPr>
        <w:jc w:val="center"/>
        <w:rPr>
          <w:b/>
          <w:bCs/>
        </w:rPr>
      </w:pPr>
    </w:p>
    <w:p w:rsidR="008D165F" w:rsidRPr="00B0458C" w:rsidRDefault="008D165F" w:rsidP="008D165F">
      <w:pPr>
        <w:pStyle w:val="Heading1"/>
        <w:rPr>
          <w:rFonts w:ascii="Times New Roman" w:hAnsi="Times New Roman"/>
          <w:sz w:val="28"/>
          <w:szCs w:val="28"/>
        </w:rPr>
      </w:pPr>
      <w:r w:rsidRPr="00B0458C">
        <w:rPr>
          <w:rFonts w:ascii="Times New Roman" w:hAnsi="Times New Roman"/>
          <w:sz w:val="28"/>
          <w:szCs w:val="28"/>
        </w:rPr>
        <w:t>DEPARTMENT OF COMMUNICATION SCIENCES &amp; DISORDERS</w:t>
      </w:r>
    </w:p>
    <w:p w:rsidR="008D165F" w:rsidRDefault="008D165F" w:rsidP="008D165F">
      <w:pPr>
        <w:jc w:val="center"/>
      </w:pPr>
      <w:r>
        <w:t>NESPA Results – Past 5 years</w:t>
      </w:r>
    </w:p>
    <w:p w:rsidR="008D165F" w:rsidRDefault="008D165F" w:rsidP="008D165F">
      <w:pPr>
        <w:jc w:val="center"/>
      </w:pPr>
    </w:p>
    <w:p w:rsidR="008D165F" w:rsidRDefault="008D165F" w:rsidP="008D165F">
      <w:r w:rsidRPr="00680B31">
        <w:rPr>
          <w:u w:val="single"/>
        </w:rPr>
        <w:t>Year</w:t>
      </w:r>
      <w:r>
        <w:tab/>
      </w:r>
      <w:r>
        <w:tab/>
      </w:r>
      <w:r w:rsidRPr="00680B31">
        <w:rPr>
          <w:u w:val="single"/>
        </w:rPr>
        <w:t>Number Attempted</w:t>
      </w:r>
      <w:r>
        <w:tab/>
      </w:r>
      <w:r>
        <w:tab/>
      </w:r>
      <w:r w:rsidRPr="00680B31">
        <w:rPr>
          <w:u w:val="single"/>
        </w:rPr>
        <w:t>Number passed</w:t>
      </w:r>
    </w:p>
    <w:p w:rsidR="008D165F" w:rsidRDefault="008D165F" w:rsidP="008D165F">
      <w:r>
        <w:t>2006-7</w:t>
      </w:r>
      <w:r>
        <w:tab/>
      </w:r>
      <w:r>
        <w:tab/>
      </w:r>
      <w:r>
        <w:tab/>
        <w:t xml:space="preserve">  7</w:t>
      </w:r>
      <w:r>
        <w:tab/>
      </w:r>
      <w:r>
        <w:tab/>
      </w:r>
      <w:r>
        <w:tab/>
      </w:r>
      <w:r>
        <w:tab/>
        <w:t xml:space="preserve">  7</w:t>
      </w:r>
    </w:p>
    <w:p w:rsidR="008D165F" w:rsidRDefault="008D165F" w:rsidP="008D165F">
      <w:r>
        <w:t>2007-8</w:t>
      </w:r>
      <w:r>
        <w:tab/>
      </w:r>
      <w:r>
        <w:tab/>
      </w:r>
      <w:r>
        <w:tab/>
        <w:t>11</w:t>
      </w:r>
      <w:r>
        <w:tab/>
      </w:r>
      <w:r>
        <w:tab/>
      </w:r>
      <w:r>
        <w:tab/>
      </w:r>
      <w:r>
        <w:tab/>
        <w:t>11</w:t>
      </w:r>
    </w:p>
    <w:p w:rsidR="008D165F" w:rsidRDefault="008D165F" w:rsidP="008D165F">
      <w:r>
        <w:t>2008-9</w:t>
      </w:r>
      <w:r>
        <w:tab/>
      </w:r>
      <w:r>
        <w:tab/>
      </w:r>
      <w:r>
        <w:tab/>
        <w:t>14</w:t>
      </w:r>
      <w:r>
        <w:tab/>
      </w:r>
      <w:r>
        <w:tab/>
      </w:r>
      <w:r>
        <w:tab/>
      </w:r>
      <w:r>
        <w:tab/>
        <w:t>14</w:t>
      </w:r>
    </w:p>
    <w:p w:rsidR="008D165F" w:rsidRDefault="008D165F" w:rsidP="008D165F">
      <w:r>
        <w:t>2009-10</w:t>
      </w:r>
      <w:r>
        <w:tab/>
      </w:r>
      <w:r>
        <w:tab/>
      </w:r>
      <w:r>
        <w:tab/>
      </w:r>
      <w:r>
        <w:t>22</w:t>
      </w:r>
      <w:r>
        <w:tab/>
      </w:r>
      <w:r>
        <w:tab/>
      </w:r>
      <w:r>
        <w:tab/>
      </w:r>
      <w:r>
        <w:tab/>
        <w:t>22</w:t>
      </w:r>
    </w:p>
    <w:p w:rsidR="008D165F" w:rsidRDefault="008D165F" w:rsidP="008D165F">
      <w:r>
        <w:t>2010-11</w:t>
      </w:r>
      <w:r>
        <w:tab/>
      </w:r>
      <w:r>
        <w:tab/>
      </w:r>
      <w:r>
        <w:tab/>
      </w:r>
      <w:bookmarkStart w:id="0" w:name="_GoBack"/>
      <w:bookmarkEnd w:id="0"/>
      <w:r>
        <w:t>14</w:t>
      </w:r>
      <w:r>
        <w:tab/>
      </w:r>
      <w:r>
        <w:tab/>
      </w:r>
      <w:r>
        <w:tab/>
      </w:r>
      <w:r>
        <w:tab/>
        <w:t>13</w:t>
      </w:r>
    </w:p>
    <w:p w:rsidR="008D165F" w:rsidRDefault="008D165F" w:rsidP="008D165F"/>
    <w:p w:rsidR="008D165F" w:rsidRPr="00680B31" w:rsidRDefault="008D165F" w:rsidP="008D165F">
      <w:r>
        <w:t>TOTALS</w:t>
      </w:r>
      <w:r>
        <w:tab/>
      </w:r>
      <w:r>
        <w:tab/>
        <w:t>68</w:t>
      </w:r>
      <w:r>
        <w:tab/>
      </w:r>
      <w:r>
        <w:tab/>
      </w:r>
      <w:r>
        <w:tab/>
      </w:r>
      <w:r>
        <w:tab/>
        <w:t>67</w:t>
      </w:r>
    </w:p>
    <w:p w:rsidR="008D165F" w:rsidRDefault="008D165F" w:rsidP="008D165F">
      <w:pPr>
        <w:rPr>
          <w:b/>
        </w:rPr>
      </w:pPr>
      <w:r>
        <w:rPr>
          <w:b/>
          <w:bCs/>
        </w:rPr>
        <w:t>  </w:t>
      </w:r>
    </w:p>
    <w:p w:rsidR="008D165F" w:rsidRDefault="008D165F"/>
    <w:sectPr w:rsidR="008D165F" w:rsidSect="00990A4F">
      <w:pgSz w:w="12240" w:h="15840" w:code="1"/>
      <w:pgMar w:top="1008" w:right="1008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7A"/>
    <w:rsid w:val="000F20F5"/>
    <w:rsid w:val="00140ECB"/>
    <w:rsid w:val="00164B30"/>
    <w:rsid w:val="001C4C0B"/>
    <w:rsid w:val="00216A8E"/>
    <w:rsid w:val="002E6E2A"/>
    <w:rsid w:val="00300142"/>
    <w:rsid w:val="00311BA0"/>
    <w:rsid w:val="003959F9"/>
    <w:rsid w:val="003C45FE"/>
    <w:rsid w:val="004A2CCB"/>
    <w:rsid w:val="004F21B8"/>
    <w:rsid w:val="00535A72"/>
    <w:rsid w:val="00552B9E"/>
    <w:rsid w:val="00571E7A"/>
    <w:rsid w:val="00591223"/>
    <w:rsid w:val="005C46B9"/>
    <w:rsid w:val="0064103C"/>
    <w:rsid w:val="0069154F"/>
    <w:rsid w:val="00732ACB"/>
    <w:rsid w:val="007C2A7A"/>
    <w:rsid w:val="008B4B55"/>
    <w:rsid w:val="008B4FF7"/>
    <w:rsid w:val="008D165F"/>
    <w:rsid w:val="0090018E"/>
    <w:rsid w:val="00990A4F"/>
    <w:rsid w:val="00A24542"/>
    <w:rsid w:val="00B02F59"/>
    <w:rsid w:val="00B20509"/>
    <w:rsid w:val="00C23172"/>
    <w:rsid w:val="00C66FAD"/>
    <w:rsid w:val="00D31891"/>
    <w:rsid w:val="00D61460"/>
    <w:rsid w:val="00E41FBC"/>
    <w:rsid w:val="00E5431C"/>
    <w:rsid w:val="00E778F0"/>
    <w:rsid w:val="00F4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0A4F"/>
  </w:style>
  <w:style w:type="paragraph" w:styleId="Heading1">
    <w:name w:val="heading 1"/>
    <w:basedOn w:val="Normal"/>
    <w:next w:val="Normal"/>
    <w:qFormat/>
    <w:rsid w:val="00990A4F"/>
    <w:pPr>
      <w:keepNext/>
      <w:outlineLvl w:val="0"/>
    </w:pPr>
    <w:rPr>
      <w:rFonts w:ascii="Tahoma" w:hAnsi="Tahom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0A4F"/>
    <w:pPr>
      <w:jc w:val="center"/>
    </w:pPr>
    <w:rPr>
      <w:rFonts w:ascii="Tahoma" w:hAnsi="Tahoma"/>
      <w:b/>
      <w:sz w:val="24"/>
    </w:rPr>
  </w:style>
  <w:style w:type="paragraph" w:styleId="Subtitle">
    <w:name w:val="Subtitle"/>
    <w:basedOn w:val="Normal"/>
    <w:qFormat/>
    <w:rsid w:val="00990A4F"/>
    <w:pPr>
      <w:jc w:val="center"/>
    </w:pPr>
    <w:rPr>
      <w:rFonts w:ascii="Tahoma" w:hAnsi="Tahoma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0A4F"/>
  </w:style>
  <w:style w:type="paragraph" w:styleId="Heading1">
    <w:name w:val="heading 1"/>
    <w:basedOn w:val="Normal"/>
    <w:next w:val="Normal"/>
    <w:qFormat/>
    <w:rsid w:val="00990A4F"/>
    <w:pPr>
      <w:keepNext/>
      <w:outlineLvl w:val="0"/>
    </w:pPr>
    <w:rPr>
      <w:rFonts w:ascii="Tahoma" w:hAnsi="Tahom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0A4F"/>
    <w:pPr>
      <w:jc w:val="center"/>
    </w:pPr>
    <w:rPr>
      <w:rFonts w:ascii="Tahoma" w:hAnsi="Tahoma"/>
      <w:b/>
      <w:sz w:val="24"/>
    </w:rPr>
  </w:style>
  <w:style w:type="paragraph" w:styleId="Subtitle">
    <w:name w:val="Subtitle"/>
    <w:basedOn w:val="Normal"/>
    <w:qFormat/>
    <w:rsid w:val="00990A4F"/>
    <w:pPr>
      <w:jc w:val="center"/>
    </w:pPr>
    <w:rPr>
      <w:rFonts w:ascii="Tahoma" w:hAnsi="Tahom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C719-B4EA-4F13-A48A-54490D00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NESPA RESULTS 2000</vt:lpstr>
    </vt:vector>
  </TitlesOfParts>
  <Company>FAU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NESPA RESULTS 2000</dc:title>
  <dc:creator>Dale Williams</dc:creator>
  <cp:lastModifiedBy>USER</cp:lastModifiedBy>
  <cp:revision>2</cp:revision>
  <cp:lastPrinted>2006-07-25T17:40:00Z</cp:lastPrinted>
  <dcterms:created xsi:type="dcterms:W3CDTF">2012-04-16T14:23:00Z</dcterms:created>
  <dcterms:modified xsi:type="dcterms:W3CDTF">2012-04-16T14:23:00Z</dcterms:modified>
</cp:coreProperties>
</file>