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4E" w:rsidRPr="004D2F4E" w:rsidRDefault="000D6D4E" w:rsidP="000D6D4E">
      <w:pPr>
        <w:tabs>
          <w:tab w:val="left" w:pos="0"/>
        </w:tabs>
        <w:ind w:left="0" w:firstLine="0"/>
        <w:rPr>
          <w:rFonts w:ascii="Times New Roman" w:hAnsi="Times New Roman"/>
          <w:b/>
          <w:sz w:val="24"/>
          <w:szCs w:val="24"/>
        </w:rPr>
      </w:pPr>
      <w:r w:rsidRPr="004D2F4E">
        <w:rPr>
          <w:rFonts w:ascii="Times New Roman" w:hAnsi="Times New Roman"/>
          <w:b/>
          <w:sz w:val="24"/>
          <w:szCs w:val="24"/>
        </w:rPr>
        <w:t xml:space="preserve">Review </w:t>
      </w:r>
      <w:r>
        <w:rPr>
          <w:rFonts w:ascii="Times New Roman" w:hAnsi="Times New Roman"/>
          <w:b/>
          <w:sz w:val="24"/>
          <w:szCs w:val="24"/>
        </w:rPr>
        <w:t>of Course Syllabi</w:t>
      </w:r>
    </w:p>
    <w:p w:rsidR="000D6D4E" w:rsidRDefault="000D6D4E" w:rsidP="000D6D4E">
      <w:pPr>
        <w:tabs>
          <w:tab w:val="left" w:pos="0"/>
        </w:tabs>
        <w:ind w:left="0" w:firstLine="0"/>
        <w:rPr>
          <w:rFonts w:ascii="Times New Roman" w:hAnsi="Times New Roman"/>
          <w:sz w:val="24"/>
          <w:szCs w:val="24"/>
        </w:rPr>
      </w:pPr>
      <w:bookmarkStart w:id="0" w:name="core"/>
      <w:bookmarkEnd w:id="0"/>
    </w:p>
    <w:tbl>
      <w:tblPr>
        <w:tblStyle w:val="TableGrid"/>
        <w:tblW w:w="0" w:type="auto"/>
        <w:tblLook w:val="04A0"/>
      </w:tblPr>
      <w:tblGrid>
        <w:gridCol w:w="1868"/>
        <w:gridCol w:w="1870"/>
        <w:gridCol w:w="2860"/>
        <w:gridCol w:w="2978"/>
      </w:tblGrid>
      <w:tr w:rsidR="000D6D4E" w:rsidRPr="007262E8" w:rsidTr="008E3B98">
        <w:tc>
          <w:tcPr>
            <w:tcW w:w="1868" w:type="dxa"/>
            <w:shd w:val="clear" w:color="auto" w:fill="BFBFBF" w:themeFill="background1" w:themeFillShade="BF"/>
          </w:tcPr>
          <w:p w:rsidR="000D6D4E" w:rsidRPr="0073795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  <w:r w:rsidRPr="0073795E">
              <w:rPr>
                <w:rFonts w:ascii="Times New Roman" w:hAnsi="Times New Roman"/>
                <w:b/>
                <w:sz w:val="20"/>
                <w:szCs w:val="20"/>
              </w:rPr>
              <w:t>Core Courses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0D6D4E" w:rsidRPr="0073795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  <w:r w:rsidRPr="0073795E">
              <w:rPr>
                <w:rFonts w:ascii="Times New Roman" w:hAnsi="Times New Roman"/>
                <w:b/>
                <w:sz w:val="20"/>
                <w:szCs w:val="20"/>
              </w:rPr>
              <w:t>Course objectives and expectations</w:t>
            </w:r>
          </w:p>
        </w:tc>
        <w:tc>
          <w:tcPr>
            <w:tcW w:w="2860" w:type="dxa"/>
            <w:shd w:val="clear" w:color="auto" w:fill="BFBFBF" w:themeFill="background1" w:themeFillShade="BF"/>
          </w:tcPr>
          <w:p w:rsidR="000D6D4E" w:rsidRPr="0073795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  <w:r w:rsidRPr="0073795E">
              <w:rPr>
                <w:rFonts w:ascii="Times New Roman" w:hAnsi="Times New Roman"/>
                <w:b/>
                <w:sz w:val="20"/>
                <w:szCs w:val="20"/>
              </w:rPr>
              <w:t xml:space="preserve">Expected learning outcomes as addressed in assessment procedure in the syllabus  </w:t>
            </w:r>
          </w:p>
          <w:p w:rsidR="000D6D4E" w:rsidRPr="0073795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BFBFBF" w:themeFill="background1" w:themeFillShade="BF"/>
          </w:tcPr>
          <w:p w:rsidR="000D6D4E" w:rsidRPr="0073795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Comments from the instructor</w:t>
            </w: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3000</w:t>
            </w:r>
            <w:r w:rsidRPr="0067487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Planning Growth and Management</w:t>
            </w:r>
          </w:p>
          <w:p w:rsidR="000D6D4E" w:rsidRPr="00625BC9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Fall 1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Pr="00C65018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Writing Skills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(academic and professional style of writing)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communication Skills 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D6D4E" w:rsidRPr="00B376E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B376EE">
              <w:rPr>
                <w:rFonts w:ascii="Times New Roman" w:hAnsi="Times New Roman"/>
                <w:sz w:val="20"/>
                <w:szCs w:val="20"/>
              </w:rPr>
              <w:t xml:space="preserve">Mandatory course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in </w:t>
            </w:r>
            <w:r w:rsidRPr="00B376EE">
              <w:rPr>
                <w:rFonts w:ascii="Times New Roman" w:hAnsi="Times New Roman"/>
                <w:sz w:val="20"/>
                <w:szCs w:val="20"/>
              </w:rPr>
              <w:t>the beginn</w:t>
            </w:r>
            <w:r>
              <w:rPr>
                <w:rFonts w:ascii="Times New Roman" w:hAnsi="Times New Roman"/>
                <w:sz w:val="20"/>
                <w:szCs w:val="20"/>
              </w:rPr>
              <w:t>ing of the program</w:t>
            </w: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URP 4011 Planning Methods </w:t>
            </w:r>
          </w:p>
          <w:p w:rsidR="000D6D4E" w:rsidRPr="00625BC9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Fall 1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3269D4">
              <w:rPr>
                <w:rFonts w:ascii="Times New Roman" w:hAnsi="Times New Roman"/>
                <w:sz w:val="20"/>
                <w:szCs w:val="20"/>
              </w:rPr>
              <w:t>Research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(analytical Skills)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Technical Skills</w:t>
            </w:r>
          </w:p>
          <w:p w:rsidR="000D6D4E" w:rsidRPr="003269D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083A3F">
              <w:rPr>
                <w:rFonts w:ascii="Times New Roman" w:hAnsi="Times New Roman"/>
                <w:sz w:val="20"/>
                <w:szCs w:val="20"/>
              </w:rPr>
              <w:t>The current 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structor suggested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to</w:t>
            </w:r>
            <w:r w:rsidRPr="00083A3F">
              <w:rPr>
                <w:rFonts w:ascii="Times New Roman" w:hAnsi="Times New Roman"/>
                <w:sz w:val="20"/>
                <w:szCs w:val="20"/>
              </w:rPr>
              <w:t xml:space="preserve"> change</w:t>
            </w:r>
            <w:proofErr w:type="gramEnd"/>
            <w:r w:rsidRPr="00083A3F">
              <w:rPr>
                <w:rFonts w:ascii="Times New Roman" w:hAnsi="Times New Roman"/>
                <w:sz w:val="20"/>
                <w:szCs w:val="20"/>
              </w:rPr>
              <w:t xml:space="preserve"> in directions of previous course contents from social science research towards more practical planning research and methods.   </w:t>
            </w:r>
          </w:p>
          <w:p w:rsidR="000D6D4E" w:rsidRPr="00083A3F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4055</w:t>
            </w:r>
            <w:r w:rsidRPr="00625BC9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City Structure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and Change</w:t>
            </w:r>
          </w:p>
          <w:p w:rsidR="000D6D4E" w:rsidRPr="00625BC9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Fall 1</w:t>
            </w:r>
          </w:p>
        </w:tc>
        <w:tc>
          <w:tcPr>
            <w:tcW w:w="1870" w:type="dxa"/>
          </w:tcPr>
          <w:p w:rsidR="000D6D4E" w:rsidRPr="00C65018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 xml:space="preserve">Clear explanation 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communication Skills </w:t>
            </w:r>
          </w:p>
          <w:p w:rsidR="000D6D4E" w:rsidRPr="00C65018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Due to the increase in number of the students' enrolment, the instructor redesigned the courses contents and the methods of assessments.</w:t>
            </w:r>
          </w:p>
          <w:p w:rsidR="000D6D4E" w:rsidRPr="00C65018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4730</w:t>
            </w:r>
            <w:r w:rsidRPr="0067487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Capital Facilities</w:t>
            </w:r>
          </w:p>
          <w:p w:rsidR="000D6D4E" w:rsidRPr="00C17BB2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Spring 1</w:t>
            </w:r>
          </w:p>
        </w:tc>
        <w:tc>
          <w:tcPr>
            <w:tcW w:w="1870" w:type="dxa"/>
          </w:tcPr>
          <w:p w:rsidR="000D6D4E" w:rsidRPr="0073795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73795E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A47FF2">
              <w:rPr>
                <w:rFonts w:ascii="Times New Roman" w:hAnsi="Times New Roman"/>
                <w:sz w:val="20"/>
                <w:szCs w:val="20"/>
              </w:rPr>
              <w:t>(policy analysis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quantitative reasoning </w:t>
            </w:r>
            <w:r w:rsidRPr="00A47FF2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D6D4E" w:rsidRPr="00A47FF2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978" w:type="dxa"/>
          </w:tcPr>
          <w:p w:rsidR="000D6D4E" w:rsidRPr="00A47FF2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A47FF2">
              <w:rPr>
                <w:rFonts w:ascii="Times New Roman" w:hAnsi="Times New Roman"/>
                <w:sz w:val="20"/>
                <w:szCs w:val="20"/>
              </w:rPr>
              <w:t>Use real life examples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4343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Plan Making and Design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Spring 1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communication Skills </w:t>
            </w:r>
          </w:p>
          <w:p w:rsidR="000D6D4E" w:rsidRPr="00690BD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Research Skills</w:t>
            </w:r>
          </w:p>
          <w:p w:rsidR="000D6D4E" w:rsidRPr="00690BD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Design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Visual and Graphic Communication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706">
              <w:rPr>
                <w:rFonts w:ascii="Times New Roman" w:hAnsi="Times New Roman"/>
                <w:sz w:val="20"/>
                <w:szCs w:val="20"/>
              </w:rPr>
              <w:t>Should take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4254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Intro.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proofErr w:type="gramEnd"/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 xml:space="preserve"> Visual Planning Technologies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before this class.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4920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Planning Design Studio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Fall 2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0D7E80">
              <w:rPr>
                <w:rFonts w:ascii="Times New Roman" w:hAnsi="Times New Roman"/>
                <w:sz w:val="20"/>
                <w:szCs w:val="20"/>
              </w:rPr>
              <w:t>Visual and graphic communication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Design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(analytical Skills)</w:t>
            </w:r>
          </w:p>
          <w:p w:rsidR="000D6D4E" w:rsidRPr="000D7E80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706">
              <w:rPr>
                <w:rFonts w:ascii="Times New Roman" w:hAnsi="Times New Roman"/>
                <w:sz w:val="20"/>
                <w:szCs w:val="20"/>
              </w:rPr>
              <w:t>Should take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4254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Intro.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proofErr w:type="gramEnd"/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 xml:space="preserve"> Visual Planning Technologies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before this class.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PAD 4223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Public Budgeting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Fall 2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800A4B"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 (quantitative reasoning)</w:t>
            </w:r>
          </w:p>
          <w:p w:rsidR="000D6D4E" w:rsidRPr="00800A4B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4870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Site Planning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Fall 2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communication Skills </w:t>
            </w:r>
          </w:p>
          <w:p w:rsidR="000D6D4E" w:rsidRPr="00690BD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Research Skills</w:t>
            </w:r>
          </w:p>
          <w:p w:rsidR="000D6D4E" w:rsidRPr="00690BD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Design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 xml:space="preserve">Visual and Graphic </w:t>
            </w:r>
            <w:r w:rsidRPr="00690BDE">
              <w:rPr>
                <w:rFonts w:ascii="Times New Roman" w:hAnsi="Times New Roman"/>
                <w:sz w:val="20"/>
                <w:szCs w:val="20"/>
              </w:rPr>
              <w:lastRenderedPageBreak/>
              <w:t>Communication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(analytical Skills)</w:t>
            </w:r>
          </w:p>
          <w:p w:rsidR="000D6D4E" w:rsidRPr="00690BD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706">
              <w:rPr>
                <w:rFonts w:ascii="Times New Roman" w:hAnsi="Times New Roman"/>
                <w:sz w:val="20"/>
                <w:szCs w:val="20"/>
              </w:rPr>
              <w:lastRenderedPageBreak/>
              <w:t>Should take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4254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Intro.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proofErr w:type="gramEnd"/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 xml:space="preserve"> Visual Planning Technologies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before this class.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URP 4120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Planning Implementation Strategies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Spring 2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communication Skills 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4403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Sustainable Cities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Spring 2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5857">
              <w:rPr>
                <w:rFonts w:ascii="Times New Roman" w:hAnsi="Times New Roman"/>
                <w:sz w:val="20"/>
                <w:szCs w:val="20"/>
              </w:rPr>
              <w:t>Need clarifications of course objectives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communication Skills 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086A06">
              <w:rPr>
                <w:rFonts w:ascii="Times New Roman" w:hAnsi="Times New Roman"/>
                <w:sz w:val="20"/>
                <w:szCs w:val="20"/>
              </w:rPr>
              <w:t>The instructor indicated that many students lack of understand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ing </w:t>
            </w:r>
            <w:r w:rsidRPr="00086A06">
              <w:rPr>
                <w:rFonts w:ascii="Times New Roman" w:hAnsi="Times New Roman"/>
                <w:sz w:val="20"/>
                <w:szCs w:val="20"/>
              </w:rPr>
              <w:t>in terms of administrative s</w:t>
            </w:r>
            <w:r>
              <w:rPr>
                <w:rFonts w:ascii="Times New Roman" w:hAnsi="Times New Roman"/>
                <w:sz w:val="20"/>
                <w:szCs w:val="20"/>
              </w:rPr>
              <w:t>tructure of the American Governmental system such as Federal -State relationships, and funding sources in relation to planning activities.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instructor put the combination of design and planning in the course.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0D6D4E" w:rsidRPr="00086A06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Improve the writing lab as the students experience difficulties to write complex issues analytically.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4979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Planning Project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Spring 2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65018">
              <w:rPr>
                <w:rFonts w:ascii="Times New Roman" w:hAnsi="Times New Roman"/>
                <w:sz w:val="20"/>
                <w:szCs w:val="20"/>
              </w:rPr>
              <w:t>Clear explanation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Critical thinking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communication Skills </w:t>
            </w:r>
          </w:p>
          <w:p w:rsidR="000D6D4E" w:rsidRPr="00690BD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Research Skills</w:t>
            </w:r>
          </w:p>
          <w:p w:rsidR="000D6D4E" w:rsidRPr="00690BD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Design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Visual and Graphic Communication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C610F">
              <w:rPr>
                <w:rFonts w:ascii="Times New Roman" w:hAnsi="Times New Roman"/>
                <w:sz w:val="20"/>
                <w:szCs w:val="20"/>
              </w:rPr>
              <w:t>Technical Skills</w:t>
            </w:r>
          </w:p>
          <w:p w:rsidR="000D6D4E" w:rsidRPr="006C610F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C81168">
              <w:rPr>
                <w:rFonts w:ascii="Times New Roman" w:hAnsi="Times New Roman"/>
                <w:sz w:val="20"/>
                <w:szCs w:val="20"/>
              </w:rPr>
              <w:t>It is suggested that URP 4979 Planning Project are capstone courses appropriate for students after they have c</w:t>
            </w:r>
            <w:r>
              <w:rPr>
                <w:rFonts w:ascii="Times New Roman" w:hAnsi="Times New Roman"/>
                <w:sz w:val="20"/>
                <w:szCs w:val="20"/>
              </w:rPr>
              <w:t>ompleted nearly all of the URP c</w:t>
            </w:r>
            <w:r w:rsidRPr="00C81168">
              <w:rPr>
                <w:rFonts w:ascii="Times New Roman" w:hAnsi="Times New Roman"/>
                <w:sz w:val="20"/>
                <w:szCs w:val="20"/>
              </w:rPr>
              <w:t>ore course work and achieved senior status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0D6D4E" w:rsidRPr="00C81168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4254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Intro. t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o Visual Planning Technologies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Any semester</w:t>
            </w:r>
          </w:p>
        </w:tc>
        <w:tc>
          <w:tcPr>
            <w:tcW w:w="187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D5857">
              <w:rPr>
                <w:rFonts w:ascii="Times New Roman" w:hAnsi="Times New Roman"/>
                <w:sz w:val="20"/>
                <w:szCs w:val="20"/>
              </w:rPr>
              <w:t>Need clarifications of course objectives</w:t>
            </w:r>
          </w:p>
        </w:tc>
        <w:tc>
          <w:tcPr>
            <w:tcW w:w="2860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90BDE">
              <w:rPr>
                <w:rFonts w:ascii="Times New Roman" w:hAnsi="Times New Roman"/>
                <w:sz w:val="20"/>
                <w:szCs w:val="20"/>
              </w:rPr>
              <w:t>Visual and Graphic Communication Skills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Oral presentation Skills 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Computer literacy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D6D4E" w:rsidRPr="003269D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3269D4">
              <w:rPr>
                <w:rFonts w:ascii="Times New Roman" w:hAnsi="Times New Roman"/>
                <w:sz w:val="20"/>
                <w:szCs w:val="20"/>
              </w:rPr>
              <w:t>The instructor redesigned this course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Pr="003269D4">
              <w:rPr>
                <w:rFonts w:ascii="Times New Roman" w:hAnsi="Times New Roman"/>
                <w:sz w:val="20"/>
                <w:szCs w:val="20"/>
              </w:rPr>
              <w:t>communication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269D4">
              <w:rPr>
                <w:rFonts w:ascii="Times New Roman" w:hAnsi="Times New Roman"/>
                <w:sz w:val="20"/>
                <w:szCs w:val="20"/>
              </w:rPr>
              <w:t>planners.  It is recommended to be studied at the beginning of the program for example before taking courses that require graphic communication skills like Plan-making and design, Site Planning, Planning Design Studio, and Planning project.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D4E" w:rsidTr="008E3B98">
        <w:tc>
          <w:tcPr>
            <w:tcW w:w="186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URP 4945</w:t>
            </w:r>
            <w:r w:rsidRPr="003D46F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7487C">
              <w:rPr>
                <w:rFonts w:ascii="Times New Roman" w:eastAsia="Times New Roman" w:hAnsi="Times New Roman"/>
                <w:sz w:val="20"/>
                <w:szCs w:val="20"/>
              </w:rPr>
              <w:t>Planning Practice (Includes internship experience)</w:t>
            </w:r>
          </w:p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Any semester</w:t>
            </w:r>
          </w:p>
          <w:p w:rsidR="000D6D4E" w:rsidRPr="003D46F4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:rsidR="000D6D4E" w:rsidRPr="004D5857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4D5857">
              <w:rPr>
                <w:rFonts w:ascii="Times New Roman" w:hAnsi="Times New Roman"/>
                <w:sz w:val="20"/>
                <w:szCs w:val="20"/>
              </w:rPr>
              <w:t>Need clarifications of course objectives</w:t>
            </w:r>
          </w:p>
        </w:tc>
        <w:tc>
          <w:tcPr>
            <w:tcW w:w="2860" w:type="dxa"/>
          </w:tcPr>
          <w:p w:rsidR="000D6D4E" w:rsidRPr="004D5857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4D5857">
              <w:rPr>
                <w:rFonts w:ascii="Times New Roman" w:hAnsi="Times New Roman"/>
                <w:sz w:val="20"/>
                <w:szCs w:val="20"/>
              </w:rPr>
              <w:t>Applications of knowledge</w:t>
            </w:r>
          </w:p>
        </w:tc>
        <w:tc>
          <w:tcPr>
            <w:tcW w:w="2978" w:type="dxa"/>
          </w:tcPr>
          <w:p w:rsidR="000D6D4E" w:rsidRDefault="000D6D4E" w:rsidP="008E3B98">
            <w:pPr>
              <w:tabs>
                <w:tab w:val="left" w:pos="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6D4E" w:rsidRDefault="000D6D4E" w:rsidP="000D6D4E">
      <w:pPr>
        <w:tabs>
          <w:tab w:val="left" w:pos="0"/>
        </w:tabs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8: </w:t>
      </w:r>
      <w:r w:rsidRPr="0076469B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esults from the Review of the 13 Core Course Syllabi </w:t>
      </w:r>
    </w:p>
    <w:p w:rsidR="005670C7" w:rsidRDefault="005670C7"/>
    <w:sectPr w:rsidR="005670C7" w:rsidSect="0056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D6D4E"/>
    <w:rsid w:val="000D6D4E"/>
    <w:rsid w:val="00567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4E"/>
    <w:pPr>
      <w:spacing w:after="0"/>
      <w:ind w:left="1267" w:hanging="547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D6D4E"/>
    <w:pPr>
      <w:spacing w:after="0" w:line="240" w:lineRule="auto"/>
      <w:ind w:left="1267" w:hanging="547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Jaap Vos</dc:creator>
  <cp:lastModifiedBy>Jaap Vos</cp:lastModifiedBy>
  <cp:revision>1</cp:revision>
  <dcterms:created xsi:type="dcterms:W3CDTF">2010-12-04T20:20:00Z</dcterms:created>
  <dcterms:modified xsi:type="dcterms:W3CDTF">2010-12-04T20:21:00Z</dcterms:modified>
</cp:coreProperties>
</file>