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7EEA">
        <w:rPr>
          <w:rFonts w:ascii="Times New Roman" w:hAnsi="Times New Roman" w:cs="Times New Roman"/>
          <w:b/>
          <w:sz w:val="32"/>
          <w:szCs w:val="32"/>
        </w:rPr>
        <w:t>MSW CONCENTRATION 2010-2011 – ANALYSES</w:t>
      </w:r>
    </w:p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7EEA">
        <w:rPr>
          <w:rFonts w:ascii="Courier New" w:hAnsi="Courier New" w:cs="Courier New"/>
          <w:color w:val="000000"/>
          <w:sz w:val="20"/>
          <w:szCs w:val="20"/>
        </w:rPr>
        <w:t>GET</w:t>
      </w:r>
      <w:bookmarkStart w:id="0" w:name="_GoBack"/>
      <w:bookmarkEnd w:id="0"/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7EEA">
        <w:rPr>
          <w:rFonts w:ascii="Courier New" w:hAnsi="Courier New" w:cs="Courier New"/>
          <w:color w:val="000000"/>
          <w:sz w:val="20"/>
          <w:szCs w:val="20"/>
        </w:rPr>
        <w:t xml:space="preserve">  FILE='E</w:t>
      </w:r>
      <w:proofErr w:type="gramStart"/>
      <w:r w:rsidRPr="00157EEA">
        <w:rPr>
          <w:rFonts w:ascii="Courier New" w:hAnsi="Courier New" w:cs="Courier New"/>
          <w:color w:val="000000"/>
          <w:sz w:val="20"/>
          <w:szCs w:val="20"/>
        </w:rPr>
        <w:t>:\</w:t>
      </w:r>
      <w:proofErr w:type="gramEnd"/>
      <w:r w:rsidRPr="00157EEA">
        <w:rPr>
          <w:rFonts w:ascii="Courier New" w:hAnsi="Courier New" w:cs="Courier New"/>
          <w:color w:val="000000"/>
          <w:sz w:val="20"/>
          <w:szCs w:val="20"/>
        </w:rPr>
        <w:t>SW School Assessment Reports\</w:t>
      </w:r>
      <w:proofErr w:type="spellStart"/>
      <w:r w:rsidRPr="00157EEA">
        <w:rPr>
          <w:rFonts w:ascii="Courier New" w:hAnsi="Courier New" w:cs="Courier New"/>
          <w:color w:val="000000"/>
          <w:sz w:val="20"/>
          <w:szCs w:val="20"/>
        </w:rPr>
        <w:t>snSOCIAL</w:t>
      </w:r>
      <w:proofErr w:type="spellEnd"/>
      <w:r w:rsidRPr="00157EEA">
        <w:rPr>
          <w:rFonts w:ascii="Courier New" w:hAnsi="Courier New" w:cs="Courier New"/>
          <w:color w:val="000000"/>
          <w:sz w:val="20"/>
          <w:szCs w:val="20"/>
        </w:rPr>
        <w:t xml:space="preserve"> WORK MSWF Foundation Fall 2010.sav'.</w:t>
      </w: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7EEA">
        <w:rPr>
          <w:rFonts w:ascii="Courier New" w:hAnsi="Courier New" w:cs="Courier New"/>
          <w:color w:val="000000"/>
          <w:sz w:val="20"/>
          <w:szCs w:val="20"/>
        </w:rPr>
        <w:t>DATASET NAME DataSet1 WINDOW=FRONT.</w:t>
      </w: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7EEA">
        <w:rPr>
          <w:rFonts w:ascii="Courier New" w:hAnsi="Courier New" w:cs="Courier New"/>
          <w:color w:val="000000"/>
          <w:sz w:val="20"/>
          <w:szCs w:val="20"/>
        </w:rPr>
        <w:t>GET</w:t>
      </w: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7EEA">
        <w:rPr>
          <w:rFonts w:ascii="Courier New" w:hAnsi="Courier New" w:cs="Courier New"/>
          <w:color w:val="000000"/>
          <w:sz w:val="20"/>
          <w:szCs w:val="20"/>
        </w:rPr>
        <w:t xml:space="preserve">  FILE='E</w:t>
      </w:r>
      <w:proofErr w:type="gramStart"/>
      <w:r w:rsidRPr="00157EEA">
        <w:rPr>
          <w:rFonts w:ascii="Courier New" w:hAnsi="Courier New" w:cs="Courier New"/>
          <w:color w:val="000000"/>
          <w:sz w:val="20"/>
          <w:szCs w:val="20"/>
        </w:rPr>
        <w:t>:\</w:t>
      </w:r>
      <w:proofErr w:type="gramEnd"/>
      <w:r w:rsidRPr="00157EEA">
        <w:rPr>
          <w:rFonts w:ascii="Courier New" w:hAnsi="Courier New" w:cs="Courier New"/>
          <w:color w:val="000000"/>
          <w:sz w:val="20"/>
          <w:szCs w:val="20"/>
        </w:rPr>
        <w:t>SW School Assessment Reports\</w:t>
      </w:r>
      <w:proofErr w:type="spellStart"/>
      <w:r w:rsidRPr="00157EEA">
        <w:rPr>
          <w:rFonts w:ascii="Courier New" w:hAnsi="Courier New" w:cs="Courier New"/>
          <w:color w:val="000000"/>
          <w:sz w:val="20"/>
          <w:szCs w:val="20"/>
        </w:rPr>
        <w:t>snSocial</w:t>
      </w:r>
      <w:proofErr w:type="spellEnd"/>
      <w:r w:rsidRPr="00157EEA">
        <w:rPr>
          <w:rFonts w:ascii="Courier New" w:hAnsi="Courier New" w:cs="Courier New"/>
          <w:color w:val="000000"/>
          <w:sz w:val="20"/>
          <w:szCs w:val="20"/>
        </w:rPr>
        <w:t xml:space="preserve"> Work MSWC Fall 2010.sav'.</w:t>
      </w: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7EEA">
        <w:rPr>
          <w:rFonts w:ascii="Courier New" w:hAnsi="Courier New" w:cs="Courier New"/>
          <w:color w:val="000000"/>
          <w:sz w:val="20"/>
          <w:szCs w:val="20"/>
        </w:rPr>
        <w:t>DATASET NAME DataSet2 WINDOW=FRONT.</w:t>
      </w: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7EEA">
        <w:rPr>
          <w:rFonts w:ascii="Courier New" w:hAnsi="Courier New" w:cs="Courier New"/>
          <w:color w:val="000000"/>
          <w:sz w:val="20"/>
          <w:szCs w:val="20"/>
        </w:rPr>
        <w:t>DATASET ACTIVATE DataSet2.</w:t>
      </w: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57EEA">
        <w:rPr>
          <w:rFonts w:ascii="Courier New" w:hAnsi="Courier New" w:cs="Courier New"/>
          <w:color w:val="000000"/>
          <w:sz w:val="20"/>
          <w:szCs w:val="20"/>
        </w:rPr>
        <w:t>DATASET CLOSE DataSet1.</w:t>
      </w:r>
      <w:proofErr w:type="gramEnd"/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7EEA">
        <w:rPr>
          <w:rFonts w:ascii="Courier New" w:hAnsi="Courier New" w:cs="Courier New"/>
          <w:color w:val="000000"/>
          <w:sz w:val="20"/>
          <w:szCs w:val="20"/>
        </w:rPr>
        <w:t>FREQUENCIES VARIABLES=q33</w:t>
      </w: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7EEA">
        <w:rPr>
          <w:rFonts w:ascii="Courier New" w:hAnsi="Courier New" w:cs="Courier New"/>
          <w:color w:val="000000"/>
          <w:sz w:val="20"/>
          <w:szCs w:val="20"/>
        </w:rPr>
        <w:t xml:space="preserve">  /STATISTICS=STDDEV RANGE MEAN MEDIAN MODE</w:t>
      </w: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7EEA">
        <w:rPr>
          <w:rFonts w:ascii="Courier New" w:hAnsi="Courier New" w:cs="Courier New"/>
          <w:color w:val="000000"/>
          <w:sz w:val="20"/>
          <w:szCs w:val="20"/>
        </w:rPr>
        <w:t xml:space="preserve">  /ORDER=ANALYSIS.</w:t>
      </w: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157EEA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8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3"/>
        <w:gridCol w:w="2689"/>
        <w:gridCol w:w="3630"/>
      </w:tblGrid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821" w:type="dxa"/>
            <w:gridSpan w:val="3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191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Output Created</w:t>
            </w:r>
          </w:p>
        </w:tc>
        <w:tc>
          <w:tcPr>
            <w:tcW w:w="363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06-Sep-2011 12:56:02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191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E:\SW School Assessment Reports\</w:t>
            </w:r>
            <w:proofErr w:type="spellStart"/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snSocial</w:t>
            </w:r>
            <w:proofErr w:type="spellEnd"/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 xml:space="preserve"> Work MSWC Fall 2010.sav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Active Dataset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DataSet2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File Label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Evaluation - MSWC Fall 2010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Filter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Weight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Split File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N of Rows in Working Data File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Missing Value Handling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Definition of Missing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User-defined missing values are treated as missing.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Cases Used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Statistics are based on all cases with valid data.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191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Syntax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FREQUENCIES VARIABLES=q33</w:t>
            </w:r>
          </w:p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 xml:space="preserve">  /STATISTICS=STDDEV RANGE MEAN MEDIAN MODE</w:t>
            </w:r>
          </w:p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 xml:space="preserve">  /ORDER=ANALYSIS.</w:t>
            </w:r>
          </w:p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Resources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Processor Time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00 00:00:00.016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Elapsed Time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00 00:00:00.047</w:t>
            </w:r>
          </w:p>
        </w:tc>
      </w:tr>
    </w:tbl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7EEA">
        <w:rPr>
          <w:rFonts w:ascii="Courier New" w:hAnsi="Courier New" w:cs="Courier New"/>
          <w:color w:val="000000"/>
          <w:sz w:val="20"/>
          <w:szCs w:val="20"/>
        </w:rPr>
        <w:t>[DataSet2] E:\SW School Assessment Reports\</w:t>
      </w:r>
      <w:proofErr w:type="spellStart"/>
      <w:r w:rsidRPr="00157EEA">
        <w:rPr>
          <w:rFonts w:ascii="Courier New" w:hAnsi="Courier New" w:cs="Courier New"/>
          <w:color w:val="000000"/>
          <w:sz w:val="20"/>
          <w:szCs w:val="20"/>
        </w:rPr>
        <w:t>snSocial</w:t>
      </w:r>
      <w:proofErr w:type="spellEnd"/>
      <w:r w:rsidRPr="00157EEA">
        <w:rPr>
          <w:rFonts w:ascii="Courier New" w:hAnsi="Courier New" w:cs="Courier New"/>
          <w:color w:val="000000"/>
          <w:sz w:val="20"/>
          <w:szCs w:val="20"/>
        </w:rPr>
        <w:t xml:space="preserve"> Work MSWC Fall 2010.sav</w:t>
      </w: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3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578"/>
        <w:gridCol w:w="1120"/>
      </w:tblGrid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5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Statistics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504" w:type="dxa"/>
            <w:gridSpan w:val="3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OVERALL         STUDENT             RATNG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7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84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4.27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84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4.00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84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Mode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84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.730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</w:tbl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2690"/>
        <w:gridCol w:w="1280"/>
        <w:gridCol w:w="1118"/>
        <w:gridCol w:w="1533"/>
        <w:gridCol w:w="1614"/>
      </w:tblGrid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0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OVERALL         STUDENT             RATNG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9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1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3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61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268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BELOW EXPECTED LEVEL</w:t>
            </w:r>
          </w:p>
        </w:tc>
        <w:tc>
          <w:tcPr>
            <w:tcW w:w="128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153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161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2.0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AT EXPECTED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12.2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ABOVE EXPECTED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46.9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46.9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59.2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OUTSTANDING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40.8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40.8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11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53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61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7EEA">
        <w:rPr>
          <w:rFonts w:ascii="Courier New" w:hAnsi="Courier New" w:cs="Courier New"/>
          <w:color w:val="000000"/>
          <w:sz w:val="20"/>
          <w:szCs w:val="20"/>
        </w:rPr>
        <w:t>FREQUENCIES VARIABLES=q31.a q31b q31c q31d q31e q31f q31g q31h</w:t>
      </w: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7EEA">
        <w:rPr>
          <w:rFonts w:ascii="Courier New" w:hAnsi="Courier New" w:cs="Courier New"/>
          <w:color w:val="000000"/>
          <w:sz w:val="20"/>
          <w:szCs w:val="20"/>
        </w:rPr>
        <w:t xml:space="preserve">  /STATISTICS=STDDEV RANGE MINIMUM MAXIMUM MEAN MEDIAN MODE</w:t>
      </w: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7EEA">
        <w:rPr>
          <w:rFonts w:ascii="Courier New" w:hAnsi="Courier New" w:cs="Courier New"/>
          <w:color w:val="000000"/>
          <w:sz w:val="20"/>
          <w:szCs w:val="20"/>
        </w:rPr>
        <w:t xml:space="preserve">  /ORDER=ANALYSIS.</w:t>
      </w: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157EEA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8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3"/>
        <w:gridCol w:w="2689"/>
        <w:gridCol w:w="3630"/>
      </w:tblGrid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821" w:type="dxa"/>
            <w:gridSpan w:val="3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191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Output Created</w:t>
            </w:r>
          </w:p>
        </w:tc>
        <w:tc>
          <w:tcPr>
            <w:tcW w:w="363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06-Sep-2011 13:02:40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191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E:\SW School Assessment Reports\</w:t>
            </w:r>
            <w:proofErr w:type="spellStart"/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snSocial</w:t>
            </w:r>
            <w:proofErr w:type="spellEnd"/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 xml:space="preserve"> Work MSWC Fall 2010.sav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Active Dataset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DataSet2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File Label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Evaluation - MSWC Fall 2010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Filter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Weight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Split File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N of Rows in Working Data File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Missing Value Handling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Definition of Missing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User-defined missing values are treated as missing.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Cases Used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Statistics are based on all cases with valid data.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191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Syntax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FREQUENCIES VARIABLES=q31.a q31b q31c q31d q31e q31f q31g q31h</w:t>
            </w:r>
          </w:p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 xml:space="preserve">  /STATISTICS=STDDEV RANGE MINIMUM MAXIMUM MEAN MEDIAN MODE</w:t>
            </w:r>
          </w:p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 xml:space="preserve">  /ORDER=ANALYSIS.</w:t>
            </w:r>
          </w:p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Resources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Processor Time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00 00:00:00.000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Elapsed Time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00 00:00:00.000</w:t>
            </w:r>
          </w:p>
        </w:tc>
      </w:tr>
    </w:tbl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7EEA">
        <w:rPr>
          <w:rFonts w:ascii="Courier New" w:hAnsi="Courier New" w:cs="Courier New"/>
          <w:color w:val="000000"/>
          <w:sz w:val="20"/>
          <w:szCs w:val="20"/>
        </w:rPr>
        <w:t>[DataSet2] E:\SW School Assessment Reports\</w:t>
      </w:r>
      <w:proofErr w:type="spellStart"/>
      <w:r w:rsidRPr="00157EEA">
        <w:rPr>
          <w:rFonts w:ascii="Courier New" w:hAnsi="Courier New" w:cs="Courier New"/>
          <w:color w:val="000000"/>
          <w:sz w:val="20"/>
          <w:szCs w:val="20"/>
        </w:rPr>
        <w:t>snSocial</w:t>
      </w:r>
      <w:proofErr w:type="spellEnd"/>
      <w:r w:rsidRPr="00157EEA">
        <w:rPr>
          <w:rFonts w:ascii="Courier New" w:hAnsi="Courier New" w:cs="Courier New"/>
          <w:color w:val="000000"/>
          <w:sz w:val="20"/>
          <w:szCs w:val="20"/>
        </w:rPr>
        <w:t xml:space="preserve"> Work MSWC Fall 2010.sav</w:t>
      </w: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5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1"/>
        <w:gridCol w:w="1566"/>
        <w:gridCol w:w="1600"/>
        <w:gridCol w:w="1598"/>
        <w:gridCol w:w="1600"/>
        <w:gridCol w:w="1600"/>
        <w:gridCol w:w="1600"/>
        <w:gridCol w:w="1600"/>
        <w:gridCol w:w="1600"/>
        <w:gridCol w:w="1600"/>
      </w:tblGrid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516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Statistics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6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 xml:space="preserve">Demonstrates the ability to communicate effectively  both verbally and non-verbally and with a variety of client populations </w:t>
            </w:r>
          </w:p>
        </w:tc>
        <w:tc>
          <w:tcPr>
            <w:tcW w:w="159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Demonstrates active listening skills</w:t>
            </w:r>
          </w:p>
        </w:tc>
        <w:tc>
          <w:tcPr>
            <w:tcW w:w="16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Demonstrates the ability to consistently adhere to agency policy regarding documentation</w:t>
            </w:r>
          </w:p>
        </w:tc>
        <w:tc>
          <w:tcPr>
            <w:tcW w:w="16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Adheres to all time frames for client recording</w:t>
            </w:r>
          </w:p>
        </w:tc>
        <w:tc>
          <w:tcPr>
            <w:tcW w:w="16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 xml:space="preserve">Presents all written work in a professional manner  (factual, clear, concise, grammatically correct)          </w:t>
            </w:r>
          </w:p>
        </w:tc>
        <w:tc>
          <w:tcPr>
            <w:tcW w:w="16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 xml:space="preserve">Presents verbally in a professional manner with  colleagues and community members </w:t>
            </w:r>
          </w:p>
        </w:tc>
        <w:tc>
          <w:tcPr>
            <w:tcW w:w="16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 xml:space="preserve">Communicates with other agencies and resources in a professional and timely manner </w:t>
            </w:r>
          </w:p>
        </w:tc>
        <w:tc>
          <w:tcPr>
            <w:tcW w:w="16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 xml:space="preserve">Demonstrates openness to feedback on documentation skills and makes changes as needed  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6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16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59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60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60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60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60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60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6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65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4.06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4.24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4.20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4.29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4.22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4.35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4.41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4.41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65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4.00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4.00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4.00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4.00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4.00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5.00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5.00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5.00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65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Mode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  <w:r w:rsidRPr="00157EE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65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.827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.804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.763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.866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.743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.805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.977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.788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65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65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8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65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9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0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0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0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0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0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6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a. Multiple modes exist. The smallest value is shown</w:t>
            </w:r>
          </w:p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157EEA">
        <w:rPr>
          <w:rFonts w:ascii="Arial" w:hAnsi="Arial" w:cs="Arial"/>
          <w:b/>
          <w:bCs/>
          <w:color w:val="000000"/>
          <w:sz w:val="26"/>
          <w:szCs w:val="26"/>
        </w:rPr>
        <w:t>Frequency Table</w:t>
      </w: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6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2318"/>
        <w:gridCol w:w="1280"/>
        <w:gridCol w:w="1118"/>
        <w:gridCol w:w="1533"/>
        <w:gridCol w:w="1614"/>
      </w:tblGrid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Demonstrates the ability to communicate effectively  both verbally and non-verbally and with a variety of client populations 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123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1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3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61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231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Below Expected Level</w:t>
            </w:r>
          </w:p>
        </w:tc>
        <w:tc>
          <w:tcPr>
            <w:tcW w:w="128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153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161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2.0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At Expected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26.5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Above Expected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38.8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38.8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65.3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Outstanding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34.7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34.7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11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53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61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6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2301"/>
        <w:gridCol w:w="1280"/>
        <w:gridCol w:w="1118"/>
        <w:gridCol w:w="1533"/>
        <w:gridCol w:w="1614"/>
      </w:tblGrid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Demonstrates active listening skills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10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1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3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61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230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At Expected Level</w:t>
            </w:r>
          </w:p>
        </w:tc>
        <w:tc>
          <w:tcPr>
            <w:tcW w:w="128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1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153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161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22.4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Above Expected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53.1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Outstanding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46.9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46.9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11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53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61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6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2301"/>
        <w:gridCol w:w="1280"/>
        <w:gridCol w:w="1118"/>
        <w:gridCol w:w="1533"/>
        <w:gridCol w:w="1614"/>
      </w:tblGrid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Demonstrates the ability to consistently adhere to agency policy regarding documentation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10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1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3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61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230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At Expected Level</w:t>
            </w:r>
          </w:p>
        </w:tc>
        <w:tc>
          <w:tcPr>
            <w:tcW w:w="128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153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161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20.4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Above Expected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38.8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38.8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59.2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Outstanding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40.8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40.8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11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53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61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6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2301"/>
        <w:gridCol w:w="1280"/>
        <w:gridCol w:w="1118"/>
        <w:gridCol w:w="1533"/>
        <w:gridCol w:w="1614"/>
      </w:tblGrid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Adheres to all time frames for client recording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10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1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3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61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230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At Expected Level</w:t>
            </w:r>
          </w:p>
        </w:tc>
        <w:tc>
          <w:tcPr>
            <w:tcW w:w="128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1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153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161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22.4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Above Expected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53.1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Outstanding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42.9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42.9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95.9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IE/NA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11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53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61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6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2301"/>
        <w:gridCol w:w="1280"/>
        <w:gridCol w:w="1118"/>
        <w:gridCol w:w="1533"/>
        <w:gridCol w:w="1614"/>
      </w:tblGrid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Presents all written work in a professional manner  (factual, clear, concise, grammatically correct)          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10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1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3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61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230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At Expected Level</w:t>
            </w:r>
          </w:p>
        </w:tc>
        <w:tc>
          <w:tcPr>
            <w:tcW w:w="128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1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153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161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18.4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Above Expected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40.8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40.8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59.2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Outstanding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40.8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40.8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11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53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61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6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2318"/>
        <w:gridCol w:w="1280"/>
        <w:gridCol w:w="1118"/>
        <w:gridCol w:w="1533"/>
        <w:gridCol w:w="1614"/>
      </w:tblGrid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Presents verbally in a professional manner with  colleagues and community members 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123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1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3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61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231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Below Expected Level</w:t>
            </w:r>
          </w:p>
        </w:tc>
        <w:tc>
          <w:tcPr>
            <w:tcW w:w="128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153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161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2.0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At Expected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16.3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Above Expected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46.9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Outstanding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53.1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53.1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11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53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61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6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2301"/>
        <w:gridCol w:w="1280"/>
        <w:gridCol w:w="1118"/>
        <w:gridCol w:w="1533"/>
        <w:gridCol w:w="1614"/>
      </w:tblGrid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Communicates with other agencies and resources in a professional and timely manner 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10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1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3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61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230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At Expected Level</w:t>
            </w:r>
          </w:p>
        </w:tc>
        <w:tc>
          <w:tcPr>
            <w:tcW w:w="128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1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153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161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24.5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Above Expected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44.9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Outstanding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44.9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44.9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89.8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IE/NA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11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53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61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6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2301"/>
        <w:gridCol w:w="1280"/>
        <w:gridCol w:w="1118"/>
        <w:gridCol w:w="1533"/>
        <w:gridCol w:w="1614"/>
      </w:tblGrid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Demonstrates openness to feedback on documentation skills and makes changes as needed  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10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1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3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61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230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At Expected Level</w:t>
            </w:r>
          </w:p>
        </w:tc>
        <w:tc>
          <w:tcPr>
            <w:tcW w:w="128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1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153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161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18.4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Above Expected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40.8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Outstanding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59.2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59.2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11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53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61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7EEA">
        <w:rPr>
          <w:rFonts w:ascii="Courier New" w:hAnsi="Courier New" w:cs="Courier New"/>
          <w:color w:val="000000"/>
          <w:sz w:val="20"/>
          <w:szCs w:val="20"/>
        </w:rPr>
        <w:t>COMPUTE merged31item=q31.a + q31b + q31c + q31d + q31f + q31e + q31g + q31h.</w:t>
      </w: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7EEA">
        <w:rPr>
          <w:rFonts w:ascii="Courier New" w:hAnsi="Courier New" w:cs="Courier New"/>
          <w:color w:val="000000"/>
          <w:sz w:val="20"/>
          <w:szCs w:val="20"/>
        </w:rPr>
        <w:t>EXECUTE.</w:t>
      </w: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7EEA">
        <w:rPr>
          <w:rFonts w:ascii="Courier New" w:hAnsi="Courier New" w:cs="Courier New"/>
          <w:color w:val="000000"/>
          <w:sz w:val="20"/>
          <w:szCs w:val="20"/>
        </w:rPr>
        <w:t>FREQUENCIES VARIABLES=merged31item</w:t>
      </w: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7EEA">
        <w:rPr>
          <w:rFonts w:ascii="Courier New" w:hAnsi="Courier New" w:cs="Courier New"/>
          <w:color w:val="000000"/>
          <w:sz w:val="20"/>
          <w:szCs w:val="20"/>
        </w:rPr>
        <w:t xml:space="preserve">  /STATISTICS=STDDEV RANGE MINIMUM MAXIMUM MEAN MEDIAN MODE</w:t>
      </w: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7EEA">
        <w:rPr>
          <w:rFonts w:ascii="Courier New" w:hAnsi="Courier New" w:cs="Courier New"/>
          <w:color w:val="000000"/>
          <w:sz w:val="20"/>
          <w:szCs w:val="20"/>
        </w:rPr>
        <w:t xml:space="preserve">  /ORDER=ANALYSIS.</w:t>
      </w: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157EEA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3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2"/>
        <w:gridCol w:w="2184"/>
        <w:gridCol w:w="3631"/>
      </w:tblGrid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315" w:type="dxa"/>
            <w:gridSpan w:val="3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685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Output Created</w:t>
            </w:r>
          </w:p>
        </w:tc>
        <w:tc>
          <w:tcPr>
            <w:tcW w:w="363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06-Sep-2011 13:24:35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685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E:\SW School Assessment Reports\</w:t>
            </w:r>
            <w:proofErr w:type="spellStart"/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snSocial</w:t>
            </w:r>
            <w:proofErr w:type="spellEnd"/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 xml:space="preserve"> Work MSWC Fall 2010.sav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Active Dataset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DataSet2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File Label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Evaluation - MSWC Fall 2010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Filter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Weight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Split File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Missing Value Handling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Definition of Missing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User-defined missing values are treated as missing.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Cases Used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Statistics are based on all cases with valid data.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685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Syntax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FREQUENCIES VARIABLES=merged31item</w:t>
            </w:r>
          </w:p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 xml:space="preserve">  /STATISTICS=STDDEV RANGE MINIMUM MAXIMUM MEAN MEDIAN MODE</w:t>
            </w:r>
          </w:p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 xml:space="preserve">  /ORDER=ANALYSIS.</w:t>
            </w:r>
          </w:p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Resources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Processor Time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00 00:00:00.000</w:t>
            </w: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Elapsed Time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7EEA">
              <w:rPr>
                <w:rFonts w:ascii="Arial" w:hAnsi="Arial" w:cs="Arial"/>
                <w:color w:val="000000"/>
                <w:sz w:val="18"/>
                <w:szCs w:val="18"/>
              </w:rPr>
              <w:t>00 00:00:00.235</w:t>
            </w:r>
          </w:p>
        </w:tc>
      </w:tr>
    </w:tbl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7EEA">
        <w:rPr>
          <w:rFonts w:ascii="Courier New" w:hAnsi="Courier New" w:cs="Courier New"/>
          <w:color w:val="000000"/>
          <w:sz w:val="20"/>
          <w:szCs w:val="20"/>
        </w:rPr>
        <w:t>[DataSet2] E:\SW School Assessment Reports\</w:t>
      </w:r>
      <w:proofErr w:type="spellStart"/>
      <w:r w:rsidRPr="00157EEA">
        <w:rPr>
          <w:rFonts w:ascii="Courier New" w:hAnsi="Courier New" w:cs="Courier New"/>
          <w:color w:val="000000"/>
          <w:sz w:val="20"/>
          <w:szCs w:val="20"/>
        </w:rPr>
        <w:t>snSocial</w:t>
      </w:r>
      <w:proofErr w:type="spellEnd"/>
      <w:r w:rsidRPr="00157EEA">
        <w:rPr>
          <w:rFonts w:ascii="Courier New" w:hAnsi="Courier New" w:cs="Courier New"/>
          <w:color w:val="000000"/>
          <w:sz w:val="20"/>
          <w:szCs w:val="20"/>
        </w:rPr>
        <w:t xml:space="preserve"> Work MSWC Fall 2010.sav</w:t>
      </w: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7"/>
      </w:tblGrid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7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57EEA" w:rsidRPr="00157E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57EEA" w:rsidRPr="00157EEA" w:rsidRDefault="00157EEA" w:rsidP="00157EE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57EEA" w:rsidRPr="00157EEA" w:rsidRDefault="00157EEA" w:rsidP="00157EE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961876" w:rsidRDefault="00961876"/>
    <w:sectPr w:rsidR="00961876" w:rsidSect="00D54C5E">
      <w:pgSz w:w="18045" w:h="15840" w:orient="landscape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EEA"/>
    <w:rsid w:val="00157EEA"/>
    <w:rsid w:val="0096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Naelys Diaz</dc:creator>
  <cp:lastModifiedBy>Naelys Diaz</cp:lastModifiedBy>
  <cp:revision>1</cp:revision>
  <dcterms:created xsi:type="dcterms:W3CDTF">2012-04-27T13:19:00Z</dcterms:created>
  <dcterms:modified xsi:type="dcterms:W3CDTF">2012-04-27T13:21:00Z</dcterms:modified>
</cp:coreProperties>
</file>