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37A" w:rsidRDefault="004C237A">
      <w:r>
        <w:t xml:space="preserve">The student blog can be reviewed at </w:t>
      </w:r>
      <w:hyperlink r:id="rId5" w:history="1">
        <w:r w:rsidRPr="00663865">
          <w:rPr>
            <w:rStyle w:val="Hyperlink"/>
          </w:rPr>
          <w:t>http://mfaatfau.blogspot.com/</w:t>
        </w:r>
      </w:hyperlink>
      <w:r>
        <w:t>, and it has proved a very successful addition to the program.</w:t>
      </w:r>
      <w:bookmarkStart w:id="0" w:name="_GoBack"/>
      <w:bookmarkEnd w:id="0"/>
    </w:p>
    <w:p w:rsidR="004C237A" w:rsidRDefault="004C237A">
      <w:hyperlink r:id="rId6" w:history="1">
        <w:r w:rsidRPr="00663865">
          <w:rPr>
            <w:rStyle w:val="Hyperlink"/>
          </w:rPr>
          <w:t>http://www.facebook.com/MFA.FAU</w:t>
        </w:r>
      </w:hyperlink>
      <w:r>
        <w:t xml:space="preserve">   our active Facebook page is another way for our students to connect with the program, one another, and the larger world of writing</w:t>
      </w:r>
    </w:p>
    <w:sectPr w:rsidR="004C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7A"/>
    <w:rsid w:val="002F435A"/>
    <w:rsid w:val="004C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acebook.com/MFA.FAU" TargetMode="External"/><Relationship Id="rId5" Type="http://schemas.openxmlformats.org/officeDocument/2006/relationships/hyperlink" Target="http://mfaatfau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>Hewlett-Packard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</dc:creator>
  <cp:lastModifiedBy>LA</cp:lastModifiedBy>
  <cp:revision>1</cp:revision>
  <dcterms:created xsi:type="dcterms:W3CDTF">2012-04-16T20:21:00Z</dcterms:created>
  <dcterms:modified xsi:type="dcterms:W3CDTF">2012-04-16T20:24:00Z</dcterms:modified>
</cp:coreProperties>
</file>