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DE6" w:rsidRPr="007D1DE6" w:rsidRDefault="007D1DE6" w:rsidP="007D1D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1DE6">
        <w:rPr>
          <w:rFonts w:ascii="Times New Roman" w:eastAsia="Times New Roman" w:hAnsi="Times New Roman" w:cs="Times New Roman"/>
          <w:b/>
          <w:bCs/>
          <w:sz w:val="36"/>
          <w:szCs w:val="36"/>
        </w:rPr>
        <w:t>Rubric: EDA 6207/EDA 5931 Ethical and Equitable Fiscal Allocation Plan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438"/>
        <w:gridCol w:w="1413"/>
        <w:gridCol w:w="1517"/>
        <w:gridCol w:w="909"/>
        <w:gridCol w:w="588"/>
        <w:gridCol w:w="574"/>
        <w:gridCol w:w="555"/>
      </w:tblGrid>
      <w:tr w:rsidR="007D1DE6" w:rsidRPr="007D1DE6" w:rsidTr="007D1DE6">
        <w:trPr>
          <w:tblCellSpacing w:w="7" w:type="dxa"/>
        </w:trPr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Exceeds Expectations </w:t>
            </w:r>
            <w:r w:rsidRPr="007D1D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D1D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7D1D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7D1D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Meets Expectations </w:t>
            </w:r>
            <w:r w:rsidRPr="007D1D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D1D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7D1D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7D1D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7D1D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D1D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7D1D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7D1D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</w:t>
            </w:r>
            <w:r w:rsidRPr="007D1D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D1D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7D1D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7D1D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1D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7D1DE6" w:rsidRPr="007D1DE6" w:rsidTr="007D1DE6">
        <w:trPr>
          <w:tblCellSpacing w:w="7" w:type="dxa"/>
        </w:trPr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of Current School Fiscal Plan for Distribution of Resources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D1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 </w:t>
              </w:r>
            </w:hyperlink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D1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>2.71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7D1DE6" w:rsidRPr="007D1DE6" w:rsidTr="007D1DE6">
        <w:trPr>
          <w:tblCellSpacing w:w="7" w:type="dxa"/>
        </w:trPr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Recommendations to Improve the School Fiscal Distribution Plan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D1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 </w:t>
              </w:r>
            </w:hyperlink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D1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>2.71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7D1DE6" w:rsidRPr="007D1DE6" w:rsidTr="007D1DE6">
        <w:trPr>
          <w:tblCellSpacing w:w="7" w:type="dxa"/>
        </w:trPr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Format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D1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 </w:t>
              </w:r>
            </w:hyperlink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D1D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>2.71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</w:p>
        </w:tc>
      </w:tr>
    </w:tbl>
    <w:p w:rsidR="007D1DE6" w:rsidRPr="007D1DE6" w:rsidRDefault="007D1DE6" w:rsidP="007D1D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1DE6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7D1DE6" w:rsidRPr="007D1DE6" w:rsidTr="007D1DE6">
        <w:trPr>
          <w:tblCellSpacing w:w="0" w:type="dxa"/>
        </w:trPr>
        <w:tc>
          <w:tcPr>
            <w:tcW w:w="1500" w:type="pct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of Current School Fiscal Plan for Distribution of Resources </w:t>
            </w: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7D1D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FL-FAU-EDL-3</w:t>
            </w: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90"/>
              <w:gridCol w:w="1862"/>
            </w:tblGrid>
            <w:tr w:rsidR="007D1DE6" w:rsidRPr="007D1DE6">
              <w:trPr>
                <w:tblCellSpacing w:w="7" w:type="dxa"/>
              </w:trPr>
              <w:tc>
                <w:tcPr>
                  <w:tcW w:w="3550" w:type="pct"/>
                  <w:shd w:val="clear" w:color="auto" w:fill="003399"/>
                  <w:vAlign w:val="center"/>
                  <w:hideMark/>
                </w:tcPr>
                <w:p w:rsidR="007D1DE6" w:rsidRPr="007D1DE6" w:rsidRDefault="007D1DE6" w:rsidP="007D1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6" name="Picture 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D1DE6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 (71%)</w:t>
                  </w:r>
                </w:p>
              </w:tc>
              <w:tc>
                <w:tcPr>
                  <w:tcW w:w="1400" w:type="pct"/>
                  <w:shd w:val="clear" w:color="auto" w:fill="339900"/>
                  <w:vAlign w:val="center"/>
                  <w:hideMark/>
                </w:tcPr>
                <w:p w:rsidR="007D1DE6" w:rsidRPr="007D1DE6" w:rsidRDefault="007D1DE6" w:rsidP="007D1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" name="Picture 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D1DE6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(28%)</w:t>
                  </w:r>
                </w:p>
              </w:tc>
            </w:tr>
          </w:tbl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1DE6" w:rsidRPr="007D1DE6" w:rsidTr="007D1DE6">
        <w:trPr>
          <w:tblCellSpacing w:w="0" w:type="dxa"/>
        </w:trPr>
        <w:tc>
          <w:tcPr>
            <w:tcW w:w="1500" w:type="pct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Recommendations to Improve the School Fiscal Distribution Plan </w:t>
            </w: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7D1DE6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FL-FAU-EDL-3.1, FL-FAU-EDL-3.2</w:t>
            </w: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90"/>
              <w:gridCol w:w="1862"/>
            </w:tblGrid>
            <w:tr w:rsidR="007D1DE6" w:rsidRPr="007D1DE6">
              <w:trPr>
                <w:tblCellSpacing w:w="7" w:type="dxa"/>
              </w:trPr>
              <w:tc>
                <w:tcPr>
                  <w:tcW w:w="3550" w:type="pct"/>
                  <w:shd w:val="clear" w:color="auto" w:fill="003399"/>
                  <w:vAlign w:val="center"/>
                  <w:hideMark/>
                </w:tcPr>
                <w:p w:rsidR="007D1DE6" w:rsidRPr="007D1DE6" w:rsidRDefault="007D1DE6" w:rsidP="007D1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" name="Picture 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D1DE6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 (71%)</w:t>
                  </w:r>
                </w:p>
              </w:tc>
              <w:tc>
                <w:tcPr>
                  <w:tcW w:w="1400" w:type="pct"/>
                  <w:shd w:val="clear" w:color="auto" w:fill="339900"/>
                  <w:vAlign w:val="center"/>
                  <w:hideMark/>
                </w:tcPr>
                <w:p w:rsidR="007D1DE6" w:rsidRPr="007D1DE6" w:rsidRDefault="007D1DE6" w:rsidP="007D1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" name="Picture 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D1DE6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(28%)</w:t>
                  </w:r>
                </w:p>
              </w:tc>
            </w:tr>
          </w:tbl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1DE6" w:rsidRPr="007D1DE6" w:rsidTr="007D1DE6">
        <w:trPr>
          <w:tblCellSpacing w:w="0" w:type="dxa"/>
        </w:trPr>
        <w:tc>
          <w:tcPr>
            <w:tcW w:w="1500" w:type="pct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Reporting Format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90"/>
              <w:gridCol w:w="1862"/>
            </w:tblGrid>
            <w:tr w:rsidR="007D1DE6" w:rsidRPr="007D1DE6">
              <w:trPr>
                <w:tblCellSpacing w:w="7" w:type="dxa"/>
              </w:trPr>
              <w:tc>
                <w:tcPr>
                  <w:tcW w:w="3550" w:type="pct"/>
                  <w:shd w:val="clear" w:color="auto" w:fill="003399"/>
                  <w:vAlign w:val="center"/>
                  <w:hideMark/>
                </w:tcPr>
                <w:p w:rsidR="007D1DE6" w:rsidRPr="007D1DE6" w:rsidRDefault="007D1DE6" w:rsidP="007D1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" name="Picture 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D1DE6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 (71%)</w:t>
                  </w:r>
                </w:p>
              </w:tc>
              <w:tc>
                <w:tcPr>
                  <w:tcW w:w="1400" w:type="pct"/>
                  <w:shd w:val="clear" w:color="auto" w:fill="339900"/>
                  <w:vAlign w:val="center"/>
                  <w:hideMark/>
                </w:tcPr>
                <w:p w:rsidR="007D1DE6" w:rsidRPr="007D1DE6" w:rsidRDefault="007D1DE6" w:rsidP="007D1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" name="Picture 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D1DE6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(28%)</w:t>
                  </w:r>
                </w:p>
              </w:tc>
            </w:tr>
          </w:tbl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1DE6" w:rsidRPr="007D1DE6" w:rsidTr="007D1DE6">
        <w:trPr>
          <w:tblCellSpacing w:w="0" w:type="dxa"/>
        </w:trPr>
        <w:tc>
          <w:tcPr>
            <w:tcW w:w="0" w:type="auto"/>
            <w:vAlign w:val="center"/>
            <w:hideMark/>
          </w:tcPr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660"/>
              <w:gridCol w:w="90"/>
              <w:gridCol w:w="1563"/>
              <w:gridCol w:w="90"/>
              <w:gridCol w:w="1962"/>
              <w:gridCol w:w="90"/>
              <w:gridCol w:w="992"/>
            </w:tblGrid>
            <w:tr w:rsidR="007D1DE6" w:rsidRPr="007D1DE6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7D1DE6" w:rsidRPr="007D1DE6" w:rsidRDefault="007D1DE6" w:rsidP="007D1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1D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D1DE6" w:rsidRPr="007D1DE6" w:rsidRDefault="007D1DE6" w:rsidP="007D1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1D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Exceeds Expectations 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7D1DE6" w:rsidRPr="007D1DE6" w:rsidRDefault="007D1DE6" w:rsidP="007D1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1D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D1DE6" w:rsidRPr="007D1DE6" w:rsidRDefault="007D1DE6" w:rsidP="007D1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1D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Meets Expectations 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7D1DE6" w:rsidRPr="007D1DE6" w:rsidRDefault="007D1DE6" w:rsidP="007D1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1D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D1DE6" w:rsidRPr="007D1DE6" w:rsidRDefault="007D1DE6" w:rsidP="007D1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1D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7D1DE6" w:rsidRPr="007D1DE6" w:rsidRDefault="007D1DE6" w:rsidP="007D1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1D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D1DE6" w:rsidRPr="007D1DE6" w:rsidRDefault="007D1DE6" w:rsidP="007D1D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D1DE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</w:t>
                  </w:r>
                </w:p>
              </w:tc>
            </w:tr>
          </w:tbl>
          <w:p w:rsidR="007D1DE6" w:rsidRPr="007D1DE6" w:rsidRDefault="007D1DE6" w:rsidP="007D1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558A" w:rsidRDefault="00D4558A">
      <w:bookmarkStart w:id="0" w:name="_GoBack"/>
      <w:bookmarkEnd w:id="0"/>
    </w:p>
    <w:sectPr w:rsidR="00D4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E6"/>
    <w:rsid w:val="007D1DE6"/>
    <w:rsid w:val="00D4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1D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1DE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D1D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D1D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1D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1DE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D1D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D1D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6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list_assessed_items('4758107','2963694'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list_assessed_items('4758107','2963696')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list_assessed_items('4758109','2963694')" TargetMode="External"/><Relationship Id="rId11" Type="http://schemas.openxmlformats.org/officeDocument/2006/relationships/image" Target="media/image1.gif"/><Relationship Id="rId5" Type="http://schemas.openxmlformats.org/officeDocument/2006/relationships/hyperlink" Target="javascript:list_assessed_items('4758109','2963696')" TargetMode="External"/><Relationship Id="rId10" Type="http://schemas.openxmlformats.org/officeDocument/2006/relationships/hyperlink" Target="javascript:list_assessed_items('4758108','2963694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list_assessed_items('4758108','2963696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pheydet</dc:creator>
  <cp:lastModifiedBy>pheydet</cp:lastModifiedBy>
  <cp:revision>1</cp:revision>
  <dcterms:created xsi:type="dcterms:W3CDTF">2011-12-12T20:11:00Z</dcterms:created>
  <dcterms:modified xsi:type="dcterms:W3CDTF">2011-12-12T20:12:00Z</dcterms:modified>
</cp:coreProperties>
</file>