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46" w:rsidRDefault="00491646" w:rsidP="00491646">
      <w:pPr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Appendix A: FEAP Matrix</w:t>
      </w:r>
    </w:p>
    <w:p w:rsidR="00491646" w:rsidRDefault="00491646" w:rsidP="00491646">
      <w:pPr>
        <w:jc w:val="center"/>
        <w:rPr>
          <w:rFonts w:ascii="Arial Narrow" w:hAnsi="Arial Narrow"/>
          <w:sz w:val="20"/>
          <w:szCs w:val="20"/>
        </w:rPr>
      </w:pPr>
    </w:p>
    <w:p w:rsidR="00491646" w:rsidRDefault="00491646" w:rsidP="00491646">
      <w:pPr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Florida Educator Accomplished Practices (FEAP) using FAU Teacher Education Indicators – </w:t>
      </w:r>
      <w:bookmarkStart w:id="0" w:name="_GoBack"/>
      <w:r w:rsidRPr="00491646">
        <w:rPr>
          <w:rFonts w:ascii="Arial Narrow" w:hAnsi="Arial Narrow"/>
          <w:b/>
          <w:sz w:val="20"/>
          <w:szCs w:val="20"/>
        </w:rPr>
        <w:t>Master’s in Elementary Education/ESOL plus Certification</w:t>
      </w:r>
      <w:bookmarkEnd w:id="0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268"/>
        <w:gridCol w:w="487"/>
        <w:gridCol w:w="467"/>
        <w:gridCol w:w="439"/>
        <w:gridCol w:w="467"/>
        <w:gridCol w:w="445"/>
        <w:gridCol w:w="445"/>
        <w:gridCol w:w="439"/>
        <w:gridCol w:w="439"/>
        <w:gridCol w:w="439"/>
        <w:gridCol w:w="439"/>
        <w:gridCol w:w="439"/>
        <w:gridCol w:w="439"/>
        <w:gridCol w:w="439"/>
        <w:gridCol w:w="439"/>
        <w:gridCol w:w="445"/>
        <w:gridCol w:w="467"/>
        <w:gridCol w:w="467"/>
        <w:gridCol w:w="439"/>
        <w:gridCol w:w="504"/>
        <w:gridCol w:w="504"/>
        <w:gridCol w:w="504"/>
        <w:gridCol w:w="504"/>
        <w:gridCol w:w="504"/>
        <w:gridCol w:w="504"/>
        <w:gridCol w:w="692"/>
      </w:tblGrid>
      <w:tr w:rsidR="00491646" w:rsidTr="00491646">
        <w:tc>
          <w:tcPr>
            <w:tcW w:w="226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</w:p>
        </w:tc>
        <w:tc>
          <w:tcPr>
            <w:tcW w:w="48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ind w:left="-37" w:firstLine="37"/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1.1</w:t>
            </w:r>
          </w:p>
        </w:tc>
        <w:tc>
          <w:tcPr>
            <w:tcW w:w="4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1.2</w:t>
            </w:r>
          </w:p>
        </w:tc>
        <w:tc>
          <w:tcPr>
            <w:tcW w:w="43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2.1</w:t>
            </w:r>
          </w:p>
        </w:tc>
        <w:tc>
          <w:tcPr>
            <w:tcW w:w="4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2.2</w:t>
            </w:r>
          </w:p>
        </w:tc>
        <w:tc>
          <w:tcPr>
            <w:tcW w:w="44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3.1</w:t>
            </w:r>
          </w:p>
        </w:tc>
        <w:tc>
          <w:tcPr>
            <w:tcW w:w="44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3.2</w:t>
            </w:r>
          </w:p>
        </w:tc>
        <w:tc>
          <w:tcPr>
            <w:tcW w:w="43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4.1</w:t>
            </w:r>
          </w:p>
        </w:tc>
        <w:tc>
          <w:tcPr>
            <w:tcW w:w="43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4.2</w:t>
            </w:r>
          </w:p>
        </w:tc>
        <w:tc>
          <w:tcPr>
            <w:tcW w:w="43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5.1</w:t>
            </w:r>
          </w:p>
        </w:tc>
        <w:tc>
          <w:tcPr>
            <w:tcW w:w="43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5.2</w:t>
            </w:r>
          </w:p>
        </w:tc>
        <w:tc>
          <w:tcPr>
            <w:tcW w:w="43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6.1</w:t>
            </w:r>
          </w:p>
        </w:tc>
        <w:tc>
          <w:tcPr>
            <w:tcW w:w="43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6.2</w:t>
            </w:r>
          </w:p>
        </w:tc>
        <w:tc>
          <w:tcPr>
            <w:tcW w:w="43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7.1</w:t>
            </w:r>
          </w:p>
        </w:tc>
        <w:tc>
          <w:tcPr>
            <w:tcW w:w="43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7.2</w:t>
            </w:r>
          </w:p>
        </w:tc>
        <w:tc>
          <w:tcPr>
            <w:tcW w:w="44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8.1</w:t>
            </w:r>
          </w:p>
        </w:tc>
        <w:tc>
          <w:tcPr>
            <w:tcW w:w="4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8.2</w:t>
            </w:r>
          </w:p>
        </w:tc>
        <w:tc>
          <w:tcPr>
            <w:tcW w:w="4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9.1</w:t>
            </w:r>
          </w:p>
        </w:tc>
        <w:tc>
          <w:tcPr>
            <w:tcW w:w="43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9.2</w:t>
            </w:r>
          </w:p>
        </w:tc>
        <w:tc>
          <w:tcPr>
            <w:tcW w:w="47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10.1</w:t>
            </w:r>
          </w:p>
        </w:tc>
        <w:tc>
          <w:tcPr>
            <w:tcW w:w="47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10.2</w:t>
            </w:r>
          </w:p>
        </w:tc>
        <w:tc>
          <w:tcPr>
            <w:tcW w:w="47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11.1</w:t>
            </w:r>
          </w:p>
        </w:tc>
        <w:tc>
          <w:tcPr>
            <w:tcW w:w="47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11.2</w:t>
            </w:r>
          </w:p>
        </w:tc>
        <w:tc>
          <w:tcPr>
            <w:tcW w:w="47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12.1</w:t>
            </w:r>
          </w:p>
        </w:tc>
        <w:tc>
          <w:tcPr>
            <w:tcW w:w="47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12.2</w:t>
            </w:r>
          </w:p>
        </w:tc>
        <w:tc>
          <w:tcPr>
            <w:tcW w:w="58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caps/>
                <w:sz w:val="18"/>
                <w:szCs w:val="18"/>
              </w:rPr>
            </w:pPr>
            <w:r>
              <w:rPr>
                <w:rFonts w:ascii="Arial Narrow" w:hAnsi="Arial Narrow"/>
                <w:caps/>
                <w:sz w:val="18"/>
                <w:szCs w:val="18"/>
              </w:rPr>
              <w:t>Total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LAE 4353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EDF 3610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CA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TSL 4080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ARE 6317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EDF 3210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CA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CA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CA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EDF 3430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CA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CA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EEX 4070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EME 4810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MUE 4013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HSC 5315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MAE 6151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CA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CA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CA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 6351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SCE 6151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SSE 6151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EDG 3323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 6518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5</w:t>
            </w:r>
          </w:p>
        </w:tc>
      </w:tr>
      <w:tr w:rsidR="00491646" w:rsidTr="00491646">
        <w:trPr>
          <w:trHeight w:val="228"/>
        </w:trPr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EDG 5931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TSL 4081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EDG 3324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6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 6113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EDF 6481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EDG 6940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91646" w:rsidRDefault="0049164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ST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  <w:hideMark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24</w:t>
            </w: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Total Indicator Assessment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tabs>
                <w:tab w:val="center" w:pos="111"/>
              </w:tabs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ab/>
              <w:t>3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7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B8CCE4"/>
          </w:tcPr>
          <w:p w:rsidR="00491646" w:rsidRDefault="00491646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91646" w:rsidTr="00491646">
        <w:tc>
          <w:tcPr>
            <w:tcW w:w="226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B8CCE4"/>
          </w:tcPr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Total Competency Assessment</w:t>
            </w:r>
          </w:p>
          <w:p w:rsidR="00491646" w:rsidRDefault="0049164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4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B8CCE4"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906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B8CCE4"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890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B8CCE4"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878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B8CCE4"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878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B8CCE4"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878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B8CCE4"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878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B8CCE4"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B8CCE4"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906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B8CCE4"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958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B8CCE4"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958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B8CCE4"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958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B8CCE4"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7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B8CCE4"/>
          </w:tcPr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491646" w:rsidRDefault="004916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68</w:t>
            </w:r>
          </w:p>
        </w:tc>
      </w:tr>
    </w:tbl>
    <w:p w:rsidR="00491646" w:rsidRDefault="00491646" w:rsidP="00491646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I </w:t>
      </w:r>
      <w:r>
        <w:rPr>
          <w:rFonts w:ascii="Arial Narrow" w:hAnsi="Arial Narrow"/>
          <w:sz w:val="20"/>
          <w:szCs w:val="20"/>
        </w:rPr>
        <w:t xml:space="preserve">= Introduce; </w:t>
      </w:r>
      <w:r>
        <w:rPr>
          <w:rFonts w:ascii="Arial Narrow" w:hAnsi="Arial Narrow"/>
          <w:b/>
          <w:sz w:val="20"/>
          <w:szCs w:val="20"/>
        </w:rPr>
        <w:t>R</w:t>
      </w:r>
      <w:r>
        <w:rPr>
          <w:rFonts w:ascii="Arial Narrow" w:hAnsi="Arial Narrow"/>
          <w:sz w:val="20"/>
          <w:szCs w:val="20"/>
        </w:rPr>
        <w:t xml:space="preserve"> = Reinforce; </w:t>
      </w:r>
      <w:r>
        <w:rPr>
          <w:rFonts w:ascii="Arial Narrow" w:hAnsi="Arial Narrow"/>
          <w:b/>
          <w:sz w:val="20"/>
          <w:szCs w:val="20"/>
        </w:rPr>
        <w:t>CA</w:t>
      </w:r>
      <w:r>
        <w:rPr>
          <w:rFonts w:ascii="Arial Narrow" w:hAnsi="Arial Narrow"/>
          <w:sz w:val="20"/>
          <w:szCs w:val="20"/>
        </w:rPr>
        <w:t xml:space="preserve"> = Competency Assessment; </w:t>
      </w:r>
      <w:r>
        <w:rPr>
          <w:rFonts w:ascii="Arial Narrow" w:hAnsi="Arial Narrow"/>
          <w:b/>
          <w:sz w:val="20"/>
          <w:szCs w:val="20"/>
        </w:rPr>
        <w:t>ST</w:t>
      </w:r>
      <w:r>
        <w:rPr>
          <w:rFonts w:ascii="Arial Narrow" w:hAnsi="Arial Narrow"/>
          <w:sz w:val="20"/>
          <w:szCs w:val="20"/>
        </w:rPr>
        <w:t>= Florida Performance Measurement System, Developing Teacher Evaluation Form (Student Teaching)</w:t>
      </w:r>
    </w:p>
    <w:p w:rsidR="00491646" w:rsidRDefault="00491646" w:rsidP="00491646">
      <w:pPr>
        <w:rPr>
          <w:rFonts w:ascii="Arial Narrow" w:hAnsi="Arial Narrow"/>
          <w:sz w:val="20"/>
          <w:szCs w:val="20"/>
        </w:rPr>
      </w:pPr>
    </w:p>
    <w:p w:rsidR="00491646" w:rsidRDefault="00491646" w:rsidP="00491646">
      <w:pPr>
        <w:ind w:firstLine="720"/>
        <w:rPr>
          <w:rFonts w:ascii="Arial Narrow" w:hAnsi="Arial Narrow"/>
          <w:b/>
          <w:sz w:val="20"/>
          <w:szCs w:val="20"/>
        </w:rPr>
      </w:pPr>
    </w:p>
    <w:p w:rsidR="00491646" w:rsidRDefault="00491646" w:rsidP="00491646">
      <w:pPr>
        <w:ind w:firstLine="720"/>
        <w:rPr>
          <w:rFonts w:ascii="Arial Narrow" w:hAnsi="Arial Narrow"/>
          <w:b/>
          <w:sz w:val="20"/>
          <w:szCs w:val="20"/>
        </w:rPr>
      </w:pPr>
    </w:p>
    <w:p w:rsidR="00491646" w:rsidRDefault="00491646" w:rsidP="00491646">
      <w:pPr>
        <w:ind w:firstLine="720"/>
        <w:rPr>
          <w:rFonts w:ascii="Arial Narrow" w:hAnsi="Arial Narrow"/>
          <w:b/>
          <w:sz w:val="20"/>
          <w:szCs w:val="20"/>
        </w:rPr>
      </w:pPr>
    </w:p>
    <w:p w:rsidR="00491646" w:rsidRDefault="00491646" w:rsidP="00491646">
      <w:pPr>
        <w:ind w:firstLine="720"/>
        <w:rPr>
          <w:rFonts w:ascii="Arial Narrow" w:hAnsi="Arial Narrow"/>
          <w:b/>
          <w:sz w:val="20"/>
          <w:szCs w:val="20"/>
        </w:rPr>
      </w:pPr>
    </w:p>
    <w:p w:rsidR="00491646" w:rsidRDefault="00491646" w:rsidP="00491646">
      <w:pPr>
        <w:ind w:firstLine="720"/>
        <w:rPr>
          <w:rFonts w:ascii="Arial Narrow" w:hAnsi="Arial Narrow"/>
          <w:b/>
          <w:sz w:val="20"/>
          <w:szCs w:val="20"/>
        </w:rPr>
      </w:pPr>
    </w:p>
    <w:p w:rsidR="00BD5369" w:rsidRDefault="00BD5369"/>
    <w:sectPr w:rsidR="00BD5369" w:rsidSect="0049164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646"/>
    <w:rsid w:val="00491646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2012-04-06T15:42:00Z</dcterms:created>
  <dcterms:modified xsi:type="dcterms:W3CDTF">2012-04-06T15:43:00Z</dcterms:modified>
</cp:coreProperties>
</file>