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DBC" w:rsidRDefault="00EF2DBC" w:rsidP="00EF2DBC">
      <w:pPr>
        <w:jc w:val="center"/>
        <w:outlineLvl w:val="0"/>
        <w:rPr>
          <w:rFonts w:asciiTheme="minorHAnsi" w:hAnsiTheme="minorHAnsi"/>
          <w:sz w:val="24"/>
          <w:szCs w:val="24"/>
          <w:u w:val="single"/>
        </w:rPr>
      </w:pPr>
      <w:r w:rsidRPr="00683EFF">
        <w:rPr>
          <w:rFonts w:asciiTheme="minorHAnsi" w:hAnsiTheme="minorHAnsi"/>
          <w:sz w:val="24"/>
          <w:szCs w:val="24"/>
          <w:u w:val="single"/>
        </w:rPr>
        <w:t xml:space="preserve">Jupiter </w:t>
      </w:r>
      <w:r w:rsidR="00683EFF" w:rsidRPr="00683EFF">
        <w:rPr>
          <w:rFonts w:asciiTheme="minorHAnsi" w:hAnsiTheme="minorHAnsi"/>
          <w:sz w:val="24"/>
          <w:szCs w:val="24"/>
          <w:u w:val="single"/>
        </w:rPr>
        <w:t>C</w:t>
      </w:r>
      <w:r w:rsidRPr="00683EFF">
        <w:rPr>
          <w:rFonts w:asciiTheme="minorHAnsi" w:hAnsiTheme="minorHAnsi"/>
          <w:sz w:val="24"/>
          <w:szCs w:val="24"/>
          <w:u w:val="single"/>
        </w:rPr>
        <w:t xml:space="preserve">ampus </w:t>
      </w:r>
      <w:r w:rsidR="00683EFF" w:rsidRPr="00683EFF">
        <w:rPr>
          <w:rFonts w:asciiTheme="minorHAnsi" w:hAnsiTheme="minorHAnsi"/>
          <w:sz w:val="24"/>
          <w:szCs w:val="24"/>
          <w:u w:val="single"/>
        </w:rPr>
        <w:t xml:space="preserve">Library </w:t>
      </w:r>
    </w:p>
    <w:p w:rsidR="005623CA" w:rsidRDefault="005623CA" w:rsidP="00EF2DBC">
      <w:pPr>
        <w:jc w:val="center"/>
        <w:outlineLvl w:val="0"/>
        <w:rPr>
          <w:rFonts w:asciiTheme="minorHAnsi" w:hAnsiTheme="minorHAnsi"/>
          <w:sz w:val="24"/>
          <w:szCs w:val="24"/>
          <w:u w:val="single"/>
        </w:rPr>
      </w:pPr>
      <w:r w:rsidRPr="00683EFF">
        <w:rPr>
          <w:rFonts w:asciiTheme="minorHAnsi" w:hAnsiTheme="minorHAnsi"/>
          <w:sz w:val="24"/>
          <w:szCs w:val="24"/>
          <w:u w:val="single"/>
        </w:rPr>
        <w:t>Instruction Sessions Announcements</w:t>
      </w:r>
    </w:p>
    <w:p w:rsidR="00E657BA" w:rsidRPr="00683EFF" w:rsidRDefault="00E657BA" w:rsidP="00EF2DBC">
      <w:pPr>
        <w:jc w:val="center"/>
        <w:outlineLvl w:val="0"/>
        <w:rPr>
          <w:rFonts w:asciiTheme="minorHAnsi" w:hAnsiTheme="minorHAnsi" w:cs="Tahoma"/>
          <w:b/>
          <w:bCs/>
          <w:sz w:val="24"/>
          <w:szCs w:val="24"/>
          <w:u w:val="single"/>
        </w:rPr>
      </w:pPr>
    </w:p>
    <w:p w:rsidR="00EF2DBC" w:rsidRPr="008F3A3C" w:rsidRDefault="00EF2DBC" w:rsidP="00EF2DBC">
      <w:pPr>
        <w:outlineLvl w:val="0"/>
        <w:rPr>
          <w:rFonts w:asciiTheme="minorHAnsi" w:hAnsiTheme="minorHAnsi" w:cs="Tahoma"/>
          <w:b/>
          <w:bCs/>
          <w:sz w:val="24"/>
          <w:szCs w:val="24"/>
        </w:rPr>
      </w:pPr>
    </w:p>
    <w:p w:rsidR="00EF2DBC" w:rsidRPr="008F3A3C" w:rsidRDefault="00EF2DBC" w:rsidP="00EF2DBC">
      <w:pPr>
        <w:outlineLvl w:val="0"/>
        <w:rPr>
          <w:rFonts w:asciiTheme="minorHAnsi" w:hAnsiTheme="minorHAnsi" w:cs="Tahoma"/>
          <w:bCs/>
          <w:sz w:val="24"/>
          <w:szCs w:val="24"/>
        </w:rPr>
      </w:pPr>
      <w:r w:rsidRPr="008F3A3C">
        <w:rPr>
          <w:rFonts w:asciiTheme="minorHAnsi" w:hAnsiTheme="minorHAnsi" w:cs="Tahoma"/>
          <w:bCs/>
          <w:sz w:val="24"/>
          <w:szCs w:val="24"/>
        </w:rPr>
        <w:t>1)</w:t>
      </w:r>
    </w:p>
    <w:p w:rsidR="00EF2DBC" w:rsidRPr="008F3A3C" w:rsidRDefault="00EF2DBC" w:rsidP="00EF2DBC">
      <w:pPr>
        <w:outlineLvl w:val="0"/>
        <w:rPr>
          <w:rFonts w:asciiTheme="minorHAnsi" w:hAnsiTheme="minorHAnsi" w:cs="Tahoma"/>
          <w:sz w:val="24"/>
          <w:szCs w:val="24"/>
        </w:rPr>
      </w:pPr>
      <w:r w:rsidRPr="008F3A3C">
        <w:rPr>
          <w:rFonts w:asciiTheme="minorHAnsi" w:hAnsiTheme="minorHAnsi" w:cs="Tahoma"/>
          <w:b/>
          <w:bCs/>
          <w:sz w:val="24"/>
          <w:szCs w:val="24"/>
        </w:rPr>
        <w:t>From:</w:t>
      </w:r>
      <w:r w:rsidRPr="008F3A3C">
        <w:rPr>
          <w:rFonts w:asciiTheme="minorHAnsi" w:hAnsiTheme="minorHAnsi" w:cs="Tahoma"/>
          <w:sz w:val="24"/>
          <w:szCs w:val="24"/>
        </w:rPr>
        <w:t xml:space="preserve"> Ethan Allen </w:t>
      </w:r>
      <w:r w:rsidRPr="008F3A3C">
        <w:rPr>
          <w:rFonts w:asciiTheme="minorHAnsi" w:hAnsiTheme="minorHAnsi" w:cs="Tahoma"/>
          <w:sz w:val="24"/>
          <w:szCs w:val="24"/>
        </w:rPr>
        <w:br/>
      </w:r>
      <w:r w:rsidRPr="008F3A3C">
        <w:rPr>
          <w:rFonts w:asciiTheme="minorHAnsi" w:hAnsiTheme="minorHAnsi" w:cs="Tahoma"/>
          <w:b/>
          <w:bCs/>
          <w:sz w:val="24"/>
          <w:szCs w:val="24"/>
        </w:rPr>
        <w:t>Sent:</w:t>
      </w:r>
      <w:r w:rsidRPr="008F3A3C">
        <w:rPr>
          <w:rFonts w:asciiTheme="minorHAnsi" w:hAnsiTheme="minorHAnsi" w:cs="Tahoma"/>
          <w:sz w:val="24"/>
          <w:szCs w:val="24"/>
        </w:rPr>
        <w:t xml:space="preserve"> Saturday, February 18, 2012 9:56 AM</w:t>
      </w:r>
      <w:r w:rsidRPr="008F3A3C">
        <w:rPr>
          <w:rFonts w:asciiTheme="minorHAnsi" w:hAnsiTheme="minorHAnsi" w:cs="Tahoma"/>
          <w:sz w:val="24"/>
          <w:szCs w:val="24"/>
        </w:rPr>
        <w:br/>
      </w:r>
      <w:r w:rsidRPr="008F3A3C">
        <w:rPr>
          <w:rFonts w:asciiTheme="minorHAnsi" w:hAnsiTheme="minorHAnsi" w:cs="Tahoma"/>
          <w:b/>
          <w:bCs/>
          <w:sz w:val="24"/>
          <w:szCs w:val="24"/>
        </w:rPr>
        <w:t>To:</w:t>
      </w:r>
      <w:r w:rsidRPr="008F3A3C">
        <w:rPr>
          <w:rFonts w:asciiTheme="minorHAnsi" w:hAnsiTheme="minorHAnsi" w:cs="Tahoma"/>
          <w:sz w:val="24"/>
          <w:szCs w:val="24"/>
        </w:rPr>
        <w:t xml:space="preserve"> FAU Honors College</w:t>
      </w:r>
      <w:r w:rsidRPr="008F3A3C">
        <w:rPr>
          <w:rFonts w:asciiTheme="minorHAnsi" w:hAnsiTheme="minorHAnsi" w:cs="Tahoma"/>
          <w:sz w:val="24"/>
          <w:szCs w:val="24"/>
        </w:rPr>
        <w:br/>
      </w:r>
      <w:r w:rsidRPr="008F3A3C">
        <w:rPr>
          <w:rFonts w:asciiTheme="minorHAnsi" w:hAnsiTheme="minorHAnsi" w:cs="Tahoma"/>
          <w:b/>
          <w:bCs/>
          <w:sz w:val="24"/>
          <w:szCs w:val="24"/>
        </w:rPr>
        <w:t>Subject:</w:t>
      </w:r>
      <w:r w:rsidRPr="008F3A3C">
        <w:rPr>
          <w:rFonts w:asciiTheme="minorHAnsi" w:hAnsiTheme="minorHAnsi" w:cs="Tahoma"/>
          <w:sz w:val="24"/>
          <w:szCs w:val="24"/>
        </w:rPr>
        <w:t xml:space="preserve"> please announce</w:t>
      </w:r>
    </w:p>
    <w:p w:rsidR="00EF2DBC" w:rsidRPr="00EF2DBC" w:rsidRDefault="00EF2DBC" w:rsidP="00EF2DBC">
      <w:pPr>
        <w:rPr>
          <w:rFonts w:asciiTheme="minorHAnsi" w:hAnsiTheme="minorHAnsi"/>
          <w:sz w:val="24"/>
          <w:szCs w:val="24"/>
        </w:rPr>
      </w:pPr>
    </w:p>
    <w:p w:rsidR="00EF2DBC" w:rsidRPr="008F3A3C" w:rsidRDefault="00EF2DBC" w:rsidP="00EF2DBC">
      <w:pPr>
        <w:rPr>
          <w:rFonts w:asciiTheme="minorHAnsi" w:hAnsiTheme="minorHAnsi"/>
          <w:sz w:val="24"/>
          <w:szCs w:val="24"/>
        </w:rPr>
      </w:pPr>
      <w:r w:rsidRPr="008F3A3C">
        <w:rPr>
          <w:rFonts w:asciiTheme="minorHAnsi" w:hAnsiTheme="minorHAnsi"/>
          <w:sz w:val="24"/>
          <w:szCs w:val="24"/>
        </w:rPr>
        <w:t>Hi Cecilia,</w:t>
      </w:r>
    </w:p>
    <w:p w:rsidR="00EF2DBC" w:rsidRPr="008F3A3C" w:rsidRDefault="00EF2DBC" w:rsidP="00EF2DBC">
      <w:pPr>
        <w:rPr>
          <w:rFonts w:asciiTheme="minorHAnsi" w:hAnsiTheme="minorHAnsi"/>
          <w:sz w:val="24"/>
          <w:szCs w:val="24"/>
        </w:rPr>
      </w:pPr>
      <w:r w:rsidRPr="008F3A3C">
        <w:rPr>
          <w:rFonts w:asciiTheme="minorHAnsi" w:hAnsiTheme="minorHAnsi"/>
          <w:sz w:val="24"/>
          <w:szCs w:val="24"/>
        </w:rPr>
        <w:t>The library will be offering brief instructional sessions on selected library resources between Feb. 27 and April 4.  Can we run the following as an announcement to HC faculty and students?</w:t>
      </w:r>
    </w:p>
    <w:p w:rsidR="00EF2DBC" w:rsidRPr="008F3A3C" w:rsidRDefault="00EF2DBC" w:rsidP="00EF2DBC">
      <w:pPr>
        <w:rPr>
          <w:rFonts w:asciiTheme="minorHAnsi" w:hAnsiTheme="minorHAnsi"/>
          <w:sz w:val="24"/>
          <w:szCs w:val="24"/>
        </w:rPr>
      </w:pPr>
    </w:p>
    <w:p w:rsidR="00EF2DBC" w:rsidRPr="008F3A3C" w:rsidRDefault="00EF2DBC" w:rsidP="00EF2DBC">
      <w:pPr>
        <w:rPr>
          <w:rFonts w:asciiTheme="minorHAnsi" w:hAnsiTheme="minorHAnsi"/>
          <w:sz w:val="24"/>
          <w:szCs w:val="24"/>
        </w:rPr>
      </w:pPr>
      <w:r w:rsidRPr="008F3A3C">
        <w:rPr>
          <w:rFonts w:asciiTheme="minorHAnsi" w:hAnsiTheme="minorHAnsi"/>
          <w:sz w:val="24"/>
          <w:szCs w:val="24"/>
        </w:rPr>
        <w:t xml:space="preserve">Between February 27 and April 4, the Jupiter Campus librarians will be offering a schedule of brief instructional sessions on the use of </w:t>
      </w:r>
      <w:proofErr w:type="spellStart"/>
      <w:r w:rsidRPr="008F3A3C">
        <w:rPr>
          <w:rFonts w:asciiTheme="minorHAnsi" w:hAnsiTheme="minorHAnsi"/>
          <w:sz w:val="24"/>
          <w:szCs w:val="24"/>
        </w:rPr>
        <w:t>ILLiad</w:t>
      </w:r>
      <w:proofErr w:type="spellEnd"/>
      <w:r w:rsidRPr="008F3A3C">
        <w:rPr>
          <w:rFonts w:asciiTheme="minorHAnsi" w:hAnsiTheme="minorHAnsi"/>
          <w:sz w:val="24"/>
          <w:szCs w:val="24"/>
        </w:rPr>
        <w:t xml:space="preserve"> (interlibrary loans), </w:t>
      </w:r>
      <w:proofErr w:type="spellStart"/>
      <w:r w:rsidRPr="008F3A3C">
        <w:rPr>
          <w:rFonts w:asciiTheme="minorHAnsi" w:hAnsiTheme="minorHAnsi"/>
          <w:sz w:val="24"/>
          <w:szCs w:val="24"/>
        </w:rPr>
        <w:t>RefWorks</w:t>
      </w:r>
      <w:proofErr w:type="spellEnd"/>
      <w:r w:rsidRPr="008F3A3C">
        <w:rPr>
          <w:rFonts w:asciiTheme="minorHAnsi" w:hAnsiTheme="minorHAnsi"/>
          <w:sz w:val="24"/>
          <w:szCs w:val="24"/>
        </w:rPr>
        <w:t xml:space="preserve"> (customized citation database), </w:t>
      </w:r>
      <w:proofErr w:type="spellStart"/>
      <w:r w:rsidRPr="008F3A3C">
        <w:rPr>
          <w:rFonts w:asciiTheme="minorHAnsi" w:hAnsiTheme="minorHAnsi"/>
          <w:sz w:val="24"/>
          <w:szCs w:val="24"/>
        </w:rPr>
        <w:t>PsycArticles</w:t>
      </w:r>
      <w:proofErr w:type="spellEnd"/>
      <w:r w:rsidRPr="008F3A3C">
        <w:rPr>
          <w:rFonts w:asciiTheme="minorHAnsi" w:hAnsiTheme="minorHAnsi"/>
          <w:sz w:val="24"/>
          <w:szCs w:val="24"/>
        </w:rPr>
        <w:t xml:space="preserve"> (APA journals), </w:t>
      </w:r>
      <w:proofErr w:type="spellStart"/>
      <w:r w:rsidRPr="008F3A3C">
        <w:rPr>
          <w:rFonts w:asciiTheme="minorHAnsi" w:hAnsiTheme="minorHAnsi"/>
          <w:sz w:val="24"/>
          <w:szCs w:val="24"/>
        </w:rPr>
        <w:t>WorldCat</w:t>
      </w:r>
      <w:proofErr w:type="spellEnd"/>
      <w:r w:rsidRPr="008F3A3C">
        <w:rPr>
          <w:rFonts w:asciiTheme="minorHAnsi" w:hAnsiTheme="minorHAnsi"/>
          <w:sz w:val="24"/>
          <w:szCs w:val="24"/>
        </w:rPr>
        <w:t xml:space="preserve"> (library collections beyond FAU), </w:t>
      </w:r>
      <w:proofErr w:type="spellStart"/>
      <w:r w:rsidRPr="008F3A3C">
        <w:rPr>
          <w:rFonts w:asciiTheme="minorHAnsi" w:hAnsiTheme="minorHAnsi"/>
          <w:sz w:val="24"/>
          <w:szCs w:val="24"/>
        </w:rPr>
        <w:t>SearchWiSE</w:t>
      </w:r>
      <w:proofErr w:type="spellEnd"/>
      <w:r w:rsidRPr="008F3A3C">
        <w:rPr>
          <w:rFonts w:asciiTheme="minorHAnsi" w:hAnsiTheme="minorHAnsi"/>
          <w:sz w:val="24"/>
          <w:szCs w:val="24"/>
        </w:rPr>
        <w:t xml:space="preserve"> (all-in-one discovery tool), and </w:t>
      </w:r>
      <w:proofErr w:type="spellStart"/>
      <w:r w:rsidRPr="008F3A3C">
        <w:rPr>
          <w:rFonts w:asciiTheme="minorHAnsi" w:hAnsiTheme="minorHAnsi"/>
          <w:sz w:val="24"/>
          <w:szCs w:val="24"/>
        </w:rPr>
        <w:t>UBorrow</w:t>
      </w:r>
      <w:proofErr w:type="spellEnd"/>
      <w:r w:rsidRPr="008F3A3C">
        <w:rPr>
          <w:rFonts w:asciiTheme="minorHAnsi" w:hAnsiTheme="minorHAnsi"/>
          <w:sz w:val="24"/>
          <w:szCs w:val="24"/>
        </w:rPr>
        <w:t xml:space="preserve"> (borrowing books from Florida public universities).  Sessions will be offered on Mondays and Wednesdays, noon and 3:30pm.  A schedule of dates, times, and resource topics is available at </w:t>
      </w:r>
      <w:hyperlink r:id="rId4" w:history="1">
        <w:r w:rsidRPr="00EF2DBC">
          <w:rPr>
            <w:rStyle w:val="Hyperlink"/>
            <w:rFonts w:asciiTheme="minorHAnsi" w:hAnsiTheme="minorHAnsi"/>
            <w:sz w:val="24"/>
            <w:szCs w:val="24"/>
          </w:rPr>
          <w:t>http://www.library.fau.edu/npb/npbevent.htm</w:t>
        </w:r>
      </w:hyperlink>
      <w:r w:rsidRPr="00EF2DBC">
        <w:rPr>
          <w:rFonts w:asciiTheme="minorHAnsi" w:hAnsiTheme="minorHAnsi"/>
          <w:sz w:val="24"/>
          <w:szCs w:val="24"/>
        </w:rPr>
        <w:t xml:space="preserve">.  </w:t>
      </w:r>
      <w:r w:rsidRPr="008F3A3C">
        <w:rPr>
          <w:rFonts w:asciiTheme="minorHAnsi" w:hAnsiTheme="minorHAnsi"/>
          <w:sz w:val="24"/>
          <w:szCs w:val="24"/>
        </w:rPr>
        <w:t>Students, faculty, and staff are encouraged to attend.</w:t>
      </w:r>
    </w:p>
    <w:p w:rsidR="00EF2DBC" w:rsidRPr="008F3A3C" w:rsidRDefault="00EF2DBC" w:rsidP="00EF2DBC">
      <w:pPr>
        <w:rPr>
          <w:rFonts w:asciiTheme="minorHAnsi" w:hAnsiTheme="minorHAnsi"/>
          <w:sz w:val="24"/>
          <w:szCs w:val="24"/>
        </w:rPr>
      </w:pPr>
    </w:p>
    <w:p w:rsidR="00EF2DBC" w:rsidRPr="008F3A3C" w:rsidRDefault="00EF2DBC" w:rsidP="00EF2DBC">
      <w:pPr>
        <w:rPr>
          <w:rFonts w:asciiTheme="minorHAnsi" w:hAnsiTheme="minorHAnsi"/>
          <w:sz w:val="24"/>
          <w:szCs w:val="24"/>
        </w:rPr>
      </w:pPr>
      <w:r w:rsidRPr="008F3A3C">
        <w:rPr>
          <w:rFonts w:asciiTheme="minorHAnsi" w:hAnsiTheme="minorHAnsi"/>
          <w:sz w:val="24"/>
          <w:szCs w:val="24"/>
        </w:rPr>
        <w:t>Thanks,</w:t>
      </w:r>
    </w:p>
    <w:p w:rsidR="00EF2DBC" w:rsidRPr="008F3A3C" w:rsidRDefault="00EF2DBC" w:rsidP="00EF2DBC">
      <w:pPr>
        <w:rPr>
          <w:rFonts w:asciiTheme="minorHAnsi" w:hAnsiTheme="minorHAnsi"/>
          <w:sz w:val="24"/>
          <w:szCs w:val="24"/>
        </w:rPr>
      </w:pPr>
      <w:r w:rsidRPr="008F3A3C">
        <w:rPr>
          <w:rFonts w:asciiTheme="minorHAnsi" w:hAnsiTheme="minorHAnsi"/>
          <w:sz w:val="24"/>
          <w:szCs w:val="24"/>
        </w:rPr>
        <w:t>Ethan</w:t>
      </w:r>
    </w:p>
    <w:p w:rsidR="00672C44" w:rsidRPr="008F3A3C" w:rsidRDefault="00672C44">
      <w:pPr>
        <w:rPr>
          <w:rFonts w:asciiTheme="minorHAnsi" w:hAnsiTheme="minorHAnsi"/>
          <w:sz w:val="24"/>
          <w:szCs w:val="24"/>
        </w:rPr>
      </w:pPr>
    </w:p>
    <w:p w:rsidR="00EF2DBC" w:rsidRPr="008F3A3C" w:rsidRDefault="00EF2DBC">
      <w:pPr>
        <w:rPr>
          <w:rFonts w:asciiTheme="minorHAnsi" w:hAnsiTheme="minorHAnsi"/>
          <w:sz w:val="24"/>
          <w:szCs w:val="24"/>
        </w:rPr>
      </w:pPr>
      <w:r w:rsidRPr="008F3A3C">
        <w:rPr>
          <w:rFonts w:asciiTheme="minorHAnsi" w:hAnsiTheme="minorHAnsi"/>
          <w:sz w:val="24"/>
          <w:szCs w:val="24"/>
        </w:rPr>
        <w:t>2)</w:t>
      </w:r>
    </w:p>
    <w:p w:rsidR="00EF2DBC" w:rsidRPr="008F3A3C" w:rsidRDefault="00EF2DBC" w:rsidP="00EF2DBC">
      <w:pPr>
        <w:rPr>
          <w:rFonts w:asciiTheme="minorHAnsi" w:hAnsiTheme="minorHAnsi"/>
          <w:b/>
          <w:bCs/>
          <w:sz w:val="24"/>
          <w:szCs w:val="24"/>
        </w:rPr>
      </w:pPr>
      <w:r w:rsidRPr="008F3A3C">
        <w:rPr>
          <w:rFonts w:asciiTheme="minorHAnsi" w:hAnsiTheme="minorHAnsi"/>
          <w:b/>
          <w:bCs/>
          <w:sz w:val="24"/>
          <w:szCs w:val="24"/>
        </w:rPr>
        <w:t xml:space="preserve">Jupiter Campus Library </w:t>
      </w:r>
    </w:p>
    <w:p w:rsidR="00EF2DBC" w:rsidRPr="008F3A3C" w:rsidRDefault="00EF2DBC">
      <w:pPr>
        <w:rPr>
          <w:rFonts w:asciiTheme="minorHAnsi" w:hAnsiTheme="minorHAnsi"/>
          <w:sz w:val="24"/>
          <w:szCs w:val="24"/>
        </w:rPr>
      </w:pPr>
      <w:r w:rsidRPr="008F3A3C">
        <w:rPr>
          <w:rFonts w:asciiTheme="minorHAnsi" w:hAnsiTheme="minorHAnsi"/>
          <w:sz w:val="24"/>
          <w:szCs w:val="24"/>
        </w:rPr>
        <w:t xml:space="preserve">Between February 27 and April 4, the Jupiter Campus librarians will be offering a schedule of brief instructional sessions on the use of </w:t>
      </w:r>
      <w:proofErr w:type="spellStart"/>
      <w:r w:rsidRPr="008F3A3C">
        <w:rPr>
          <w:rFonts w:asciiTheme="minorHAnsi" w:hAnsiTheme="minorHAnsi"/>
          <w:sz w:val="24"/>
          <w:szCs w:val="24"/>
        </w:rPr>
        <w:t>ILLiad</w:t>
      </w:r>
      <w:proofErr w:type="spellEnd"/>
      <w:r w:rsidRPr="008F3A3C">
        <w:rPr>
          <w:rFonts w:asciiTheme="minorHAnsi" w:hAnsiTheme="minorHAnsi"/>
          <w:sz w:val="24"/>
          <w:szCs w:val="24"/>
        </w:rPr>
        <w:t xml:space="preserve"> (interlibrary loans), </w:t>
      </w:r>
      <w:proofErr w:type="spellStart"/>
      <w:r w:rsidRPr="008F3A3C">
        <w:rPr>
          <w:rFonts w:asciiTheme="minorHAnsi" w:hAnsiTheme="minorHAnsi"/>
          <w:sz w:val="24"/>
          <w:szCs w:val="24"/>
        </w:rPr>
        <w:t>RefWorks</w:t>
      </w:r>
      <w:proofErr w:type="spellEnd"/>
      <w:r w:rsidRPr="008F3A3C">
        <w:rPr>
          <w:rFonts w:asciiTheme="minorHAnsi" w:hAnsiTheme="minorHAnsi"/>
          <w:sz w:val="24"/>
          <w:szCs w:val="24"/>
        </w:rPr>
        <w:t xml:space="preserve"> (customized citation database), </w:t>
      </w:r>
      <w:proofErr w:type="spellStart"/>
      <w:r w:rsidRPr="008F3A3C">
        <w:rPr>
          <w:rFonts w:asciiTheme="minorHAnsi" w:hAnsiTheme="minorHAnsi"/>
          <w:sz w:val="24"/>
          <w:szCs w:val="24"/>
        </w:rPr>
        <w:t>PsycArticles</w:t>
      </w:r>
      <w:proofErr w:type="spellEnd"/>
      <w:r w:rsidRPr="008F3A3C">
        <w:rPr>
          <w:rFonts w:asciiTheme="minorHAnsi" w:hAnsiTheme="minorHAnsi"/>
          <w:sz w:val="24"/>
          <w:szCs w:val="24"/>
        </w:rPr>
        <w:t xml:space="preserve"> (APA journals), </w:t>
      </w:r>
      <w:proofErr w:type="spellStart"/>
      <w:r w:rsidRPr="008F3A3C">
        <w:rPr>
          <w:rFonts w:asciiTheme="minorHAnsi" w:hAnsiTheme="minorHAnsi"/>
          <w:sz w:val="24"/>
          <w:szCs w:val="24"/>
        </w:rPr>
        <w:t>WorldCat</w:t>
      </w:r>
      <w:proofErr w:type="spellEnd"/>
      <w:r w:rsidRPr="008F3A3C">
        <w:rPr>
          <w:rFonts w:asciiTheme="minorHAnsi" w:hAnsiTheme="minorHAnsi"/>
          <w:sz w:val="24"/>
          <w:szCs w:val="24"/>
        </w:rPr>
        <w:t xml:space="preserve"> (library collections beyond FAU), </w:t>
      </w:r>
      <w:proofErr w:type="spellStart"/>
      <w:r w:rsidRPr="008F3A3C">
        <w:rPr>
          <w:rFonts w:asciiTheme="minorHAnsi" w:hAnsiTheme="minorHAnsi"/>
          <w:sz w:val="24"/>
          <w:szCs w:val="24"/>
        </w:rPr>
        <w:t>SearchWiSE</w:t>
      </w:r>
      <w:proofErr w:type="spellEnd"/>
      <w:r w:rsidRPr="008F3A3C">
        <w:rPr>
          <w:rFonts w:asciiTheme="minorHAnsi" w:hAnsiTheme="minorHAnsi"/>
          <w:sz w:val="24"/>
          <w:szCs w:val="24"/>
        </w:rPr>
        <w:t xml:space="preserve"> (all-in-one discovery tool), and </w:t>
      </w:r>
      <w:proofErr w:type="spellStart"/>
      <w:r w:rsidRPr="008F3A3C">
        <w:rPr>
          <w:rFonts w:asciiTheme="minorHAnsi" w:hAnsiTheme="minorHAnsi"/>
          <w:sz w:val="24"/>
          <w:szCs w:val="24"/>
        </w:rPr>
        <w:t>UBorrow</w:t>
      </w:r>
      <w:proofErr w:type="spellEnd"/>
      <w:r w:rsidRPr="008F3A3C">
        <w:rPr>
          <w:rFonts w:asciiTheme="minorHAnsi" w:hAnsiTheme="minorHAnsi"/>
          <w:sz w:val="24"/>
          <w:szCs w:val="24"/>
        </w:rPr>
        <w:t xml:space="preserve"> (borrowing books from Florida public universities).  Sessions will be offered on Mondays and Wednesdays, noon and 3:30pm.  A schedule of dates, times, and resource topics is available at </w:t>
      </w:r>
      <w:hyperlink r:id="rId5" w:history="1">
        <w:r w:rsidRPr="00EF2DBC">
          <w:rPr>
            <w:rStyle w:val="Hyperlink"/>
            <w:rFonts w:asciiTheme="minorHAnsi" w:hAnsiTheme="minorHAnsi"/>
            <w:sz w:val="24"/>
            <w:szCs w:val="24"/>
          </w:rPr>
          <w:t>http://www.library.fau.edu/npb/npbevent.htm</w:t>
        </w:r>
      </w:hyperlink>
      <w:r w:rsidRPr="00EF2DBC">
        <w:rPr>
          <w:rFonts w:asciiTheme="minorHAnsi" w:hAnsiTheme="minorHAnsi"/>
          <w:color w:val="002060"/>
          <w:sz w:val="24"/>
          <w:szCs w:val="24"/>
        </w:rPr>
        <w:t xml:space="preserve">.  </w:t>
      </w:r>
      <w:r w:rsidRPr="008F3A3C">
        <w:rPr>
          <w:rFonts w:asciiTheme="minorHAnsi" w:hAnsiTheme="minorHAnsi"/>
          <w:sz w:val="24"/>
          <w:szCs w:val="24"/>
        </w:rPr>
        <w:t xml:space="preserve">Students, faculty, and staff are encouraged to attend.  </w:t>
      </w:r>
    </w:p>
    <w:sectPr w:rsidR="00EF2DBC" w:rsidRPr="008F3A3C" w:rsidSect="00672C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2DBC"/>
    <w:rsid w:val="00056107"/>
    <w:rsid w:val="005623CA"/>
    <w:rsid w:val="00672C44"/>
    <w:rsid w:val="00683EFF"/>
    <w:rsid w:val="00867C7E"/>
    <w:rsid w:val="008F3A3C"/>
    <w:rsid w:val="00E657BA"/>
    <w:rsid w:val="00EC1648"/>
    <w:rsid w:val="00EF2D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DBC"/>
    <w:pPr>
      <w:spacing w:after="0"/>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2DBC"/>
    <w:rPr>
      <w:color w:val="0000FF"/>
      <w:u w:val="single"/>
    </w:rPr>
  </w:style>
</w:styles>
</file>

<file path=word/webSettings.xml><?xml version="1.0" encoding="utf-8"?>
<w:webSettings xmlns:r="http://schemas.openxmlformats.org/officeDocument/2006/relationships" xmlns:w="http://schemas.openxmlformats.org/wordprocessingml/2006/main">
  <w:divs>
    <w:div w:id="136261430">
      <w:bodyDiv w:val="1"/>
      <w:marLeft w:val="0"/>
      <w:marRight w:val="0"/>
      <w:marTop w:val="0"/>
      <w:marBottom w:val="0"/>
      <w:divBdr>
        <w:top w:val="none" w:sz="0" w:space="0" w:color="auto"/>
        <w:left w:val="none" w:sz="0" w:space="0" w:color="auto"/>
        <w:bottom w:val="none" w:sz="0" w:space="0" w:color="auto"/>
        <w:right w:val="none" w:sz="0" w:space="0" w:color="auto"/>
      </w:divBdr>
    </w:div>
    <w:div w:id="60307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ibrary.fau.edu/npb/npbevent.htm" TargetMode="External"/><Relationship Id="rId4" Type="http://schemas.openxmlformats.org/officeDocument/2006/relationships/hyperlink" Target="http://www.library.fau.edu/npb/npbev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265</Words>
  <Characters>1511</Characters>
  <Application>Microsoft Office Word</Application>
  <DocSecurity>0</DocSecurity>
  <Lines>12</Lines>
  <Paragraphs>3</Paragraphs>
  <ScaleCrop>false</ScaleCrop>
  <Company>FAU</Company>
  <LinksUpToDate>false</LinksUpToDate>
  <CharactersWithSpaces>1773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schyndel</dc:creator>
  <cp:keywords/>
  <dc:description/>
  <cp:lastModifiedBy>schyndel</cp:lastModifiedBy>
  <cp:revision>5</cp:revision>
  <dcterms:created xsi:type="dcterms:W3CDTF">2012-05-21T19:52:00Z</dcterms:created>
  <dcterms:modified xsi:type="dcterms:W3CDTF">2012-05-21T20:28:00Z</dcterms:modified>
</cp:coreProperties>
</file>