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>
      <w:bookmarkStart w:id="0" w:name="_GoBack"/>
      <w:bookmarkEnd w:id="0"/>
    </w:p>
    <w:p w:rsidR="003B085C" w:rsidRDefault="003B085C"/>
    <w:p w:rsidR="003B085C" w:rsidRDefault="003B085C"/>
    <w:p w:rsidR="003B085C" w:rsidRPr="003B085C" w:rsidRDefault="003B085C" w:rsidP="003B0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5C">
        <w:rPr>
          <w:rFonts w:ascii="Times New Roman" w:eastAsia="Times New Roman" w:hAnsi="Times New Roman" w:cs="Times New Roman"/>
          <w:b/>
          <w:bCs/>
          <w:sz w:val="36"/>
          <w:szCs w:val="36"/>
        </w:rPr>
        <w:t>Rubric: SCE 6196 Analysis of Future Contributions - Critical Thinking Rubric S12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730"/>
        <w:gridCol w:w="1634"/>
        <w:gridCol w:w="2033"/>
        <w:gridCol w:w="1025"/>
        <w:gridCol w:w="588"/>
        <w:gridCol w:w="574"/>
        <w:gridCol w:w="555"/>
      </w:tblGrid>
      <w:tr w:rsidR="003B085C" w:rsidRPr="003B085C" w:rsidTr="003B085C">
        <w:trPr>
          <w:tblCellSpacing w:w="7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</w:p>
        </w:tc>
      </w:tr>
      <w:tr w:rsidR="003B085C" w:rsidRPr="003B085C" w:rsidTr="003B085C">
        <w:trPr>
          <w:tblCellSpacing w:w="7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</w:tbl>
    <w:p w:rsidR="003B085C" w:rsidRPr="003B085C" w:rsidRDefault="00DD301E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B085C" w:rsidRPr="003B085C" w:rsidTr="003B085C">
        <w:trPr>
          <w:tblCellSpacing w:w="0" w:type="dxa"/>
        </w:trPr>
        <w:tc>
          <w:tcPr>
            <w:tcW w:w="1500" w:type="pct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3B085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FL-FAU-ALC-3b</w:t>
            </w: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8"/>
              <w:gridCol w:w="1963"/>
              <w:gridCol w:w="671"/>
            </w:tblGrid>
            <w:tr w:rsidR="003B085C" w:rsidRPr="003B085C">
              <w:trPr>
                <w:tblCellSpacing w:w="7" w:type="dxa"/>
              </w:trPr>
              <w:tc>
                <w:tcPr>
                  <w:tcW w:w="3000" w:type="pct"/>
                  <w:shd w:val="clear" w:color="auto" w:fill="003399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" name="Picture 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(60%)</w:t>
                  </w:r>
                </w:p>
              </w:tc>
              <w:tc>
                <w:tcPr>
                  <w:tcW w:w="1500" w:type="pct"/>
                  <w:shd w:val="clear" w:color="auto" w:fill="33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(30%)</w:t>
                  </w:r>
                </w:p>
              </w:tc>
              <w:tc>
                <w:tcPr>
                  <w:tcW w:w="500" w:type="pct"/>
                  <w:shd w:val="clear" w:color="auto" w:fill="FF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(10%)</w:t>
                  </w:r>
                </w:p>
              </w:tc>
            </w:tr>
          </w:tbl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85C" w:rsidRPr="003B085C" w:rsidTr="003B085C">
        <w:trPr>
          <w:tblCellSpacing w:w="0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3B085C" w:rsidRPr="003B085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B085C" w:rsidRPr="003B085C" w:rsidRDefault="003B085C" w:rsidP="003B0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5C">
        <w:rPr>
          <w:rFonts w:ascii="Times New Roman" w:eastAsia="Times New Roman" w:hAnsi="Times New Roman" w:cs="Times New Roman"/>
          <w:b/>
          <w:bCs/>
          <w:sz w:val="36"/>
          <w:szCs w:val="36"/>
        </w:rPr>
        <w:t>Rubric: SCE 6196 Capstone Study - Content Knowledge Rubric S12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679"/>
        <w:gridCol w:w="1596"/>
        <w:gridCol w:w="1943"/>
        <w:gridCol w:w="1005"/>
        <w:gridCol w:w="588"/>
        <w:gridCol w:w="574"/>
        <w:gridCol w:w="555"/>
      </w:tblGrid>
      <w:tr w:rsidR="003B085C" w:rsidRPr="003B085C" w:rsidTr="003B085C">
        <w:trPr>
          <w:tblCellSpacing w:w="7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</w:p>
        </w:tc>
      </w:tr>
      <w:tr w:rsidR="003B085C" w:rsidRPr="003B085C" w:rsidTr="003B085C">
        <w:trPr>
          <w:tblCellSpacing w:w="7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Content Knowledge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2.22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</w:tr>
    </w:tbl>
    <w:p w:rsidR="003B085C" w:rsidRPr="003B085C" w:rsidRDefault="00DD301E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B085C" w:rsidRPr="003B085C" w:rsidTr="003B085C">
        <w:trPr>
          <w:tblCellSpacing w:w="0" w:type="dxa"/>
        </w:trPr>
        <w:tc>
          <w:tcPr>
            <w:tcW w:w="1500" w:type="pct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Knowledge </w:t>
            </w: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3B085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FL-FAU-ALC-2a</w:t>
            </w: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2"/>
              <w:gridCol w:w="736"/>
              <w:gridCol w:w="1464"/>
            </w:tblGrid>
            <w:tr w:rsidR="003B085C" w:rsidRPr="003B085C">
              <w:trPr>
                <w:tblCellSpacing w:w="7" w:type="dxa"/>
              </w:trPr>
              <w:tc>
                <w:tcPr>
                  <w:tcW w:w="3300" w:type="pct"/>
                  <w:shd w:val="clear" w:color="auto" w:fill="003399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(66%)</w:t>
                  </w:r>
                </w:p>
              </w:tc>
              <w:tc>
                <w:tcPr>
                  <w:tcW w:w="550" w:type="pct"/>
                  <w:shd w:val="clear" w:color="auto" w:fill="33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(11%)</w:t>
                  </w:r>
                </w:p>
              </w:tc>
              <w:tc>
                <w:tcPr>
                  <w:tcW w:w="1100" w:type="pct"/>
                  <w:shd w:val="clear" w:color="auto" w:fill="FF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(22%)</w:t>
                  </w:r>
                </w:p>
              </w:tc>
            </w:tr>
          </w:tbl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85C" w:rsidRPr="003B085C" w:rsidTr="003B085C">
        <w:trPr>
          <w:tblCellSpacing w:w="0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3B085C" w:rsidRPr="003B085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B085C" w:rsidRPr="003B085C" w:rsidRDefault="003B085C" w:rsidP="003B0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85C">
        <w:rPr>
          <w:rFonts w:ascii="Times New Roman" w:eastAsia="Times New Roman" w:hAnsi="Times New Roman" w:cs="Times New Roman"/>
          <w:b/>
          <w:bCs/>
          <w:sz w:val="36"/>
          <w:szCs w:val="36"/>
        </w:rPr>
        <w:t>Rubric: SCE 6196 Class Presentation - Communication Rubric S12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48"/>
        <w:gridCol w:w="1573"/>
        <w:gridCol w:w="1889"/>
        <w:gridCol w:w="993"/>
        <w:gridCol w:w="588"/>
        <w:gridCol w:w="574"/>
        <w:gridCol w:w="555"/>
      </w:tblGrid>
      <w:tr w:rsidR="003B085C" w:rsidRPr="003B085C" w:rsidTr="003B085C">
        <w:trPr>
          <w:tblCellSpacing w:w="7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</w:p>
        </w:tc>
      </w:tr>
      <w:tr w:rsidR="003B085C" w:rsidRPr="003B085C" w:rsidTr="003B085C">
        <w:trPr>
          <w:tblCellSpacing w:w="7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DD301E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3B085C" w:rsidRPr="003B08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</w:tr>
    </w:tbl>
    <w:p w:rsidR="003B085C" w:rsidRPr="003B085C" w:rsidRDefault="00DD301E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B085C" w:rsidRPr="003B085C" w:rsidTr="003B085C">
        <w:trPr>
          <w:tblCellSpacing w:w="0" w:type="dxa"/>
        </w:trPr>
        <w:tc>
          <w:tcPr>
            <w:tcW w:w="1500" w:type="pct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 </w:t>
            </w: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3B085C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FL-FAU-ALC-1a</w:t>
            </w:r>
            <w:r w:rsidRPr="003B0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2"/>
              <w:gridCol w:w="810"/>
            </w:tblGrid>
            <w:tr w:rsidR="003B085C" w:rsidRPr="003B085C">
              <w:trPr>
                <w:tblCellSpacing w:w="7" w:type="dxa"/>
              </w:trPr>
              <w:tc>
                <w:tcPr>
                  <w:tcW w:w="4350" w:type="pct"/>
                  <w:shd w:val="clear" w:color="auto" w:fill="003399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(87%)</w:t>
                  </w:r>
                </w:p>
              </w:tc>
              <w:tc>
                <w:tcPr>
                  <w:tcW w:w="600" w:type="pct"/>
                  <w:shd w:val="clear" w:color="auto" w:fill="FF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085C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(12%)</w:t>
                  </w:r>
                </w:p>
              </w:tc>
            </w:tr>
          </w:tbl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85C" w:rsidRPr="003B085C" w:rsidTr="003B085C">
        <w:trPr>
          <w:tblCellSpacing w:w="0" w:type="dxa"/>
        </w:trPr>
        <w:tc>
          <w:tcPr>
            <w:tcW w:w="0" w:type="auto"/>
            <w:vAlign w:val="center"/>
            <w:hideMark/>
          </w:tcPr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3B085C" w:rsidRPr="003B085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85C" w:rsidRPr="003B085C" w:rsidRDefault="003B085C" w:rsidP="003B0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08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3B085C" w:rsidRPr="003B085C" w:rsidRDefault="003B085C" w:rsidP="003B0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3B085C" w:rsidRPr="003B085C" w:rsidRDefault="003B085C" w:rsidP="003B08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8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B085C" w:rsidRDefault="003B085C"/>
    <w:sectPr w:rsidR="003B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C"/>
    <w:rsid w:val="003B085C"/>
    <w:rsid w:val="00BD5369"/>
    <w:rsid w:val="00D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8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B085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8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8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B085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8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javascript:list_assessed_items('6566818','5347966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6566819','5347970')" TargetMode="External"/><Relationship Id="rId12" Type="http://schemas.openxmlformats.org/officeDocument/2006/relationships/hyperlink" Target="javascript:list_assessed_items('6566818','5347963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6566819','5347968')" TargetMode="External"/><Relationship Id="rId11" Type="http://schemas.openxmlformats.org/officeDocument/2006/relationships/hyperlink" Target="javascript:list_assessed_items('6566813','5347959')" TargetMode="External"/><Relationship Id="rId5" Type="http://schemas.openxmlformats.org/officeDocument/2006/relationships/hyperlink" Target="javascript:list_assessed_items('6566819','5347967')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list_assessed_items('6566813','5347957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list_assessed_items('6566813','5347956'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2</cp:revision>
  <dcterms:created xsi:type="dcterms:W3CDTF">2013-01-31T16:45:00Z</dcterms:created>
  <dcterms:modified xsi:type="dcterms:W3CDTF">2013-01-31T16:45:00Z</dcterms:modified>
</cp:coreProperties>
</file>