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BA" w:rsidRDefault="00295128">
      <w:r>
        <w:t>Add the following question to #8 of the Student Satisfaction Survey:</w:t>
      </w:r>
    </w:p>
    <w:p w:rsidR="00295128" w:rsidRDefault="00295128">
      <w:r>
        <w:t>“Check Requirements Using the Degree Audit System (DARS)”</w:t>
      </w:r>
    </w:p>
    <w:p w:rsidR="00295128" w:rsidRDefault="00295128">
      <w:r>
        <w:rPr>
          <w:noProof/>
        </w:rPr>
        <w:drawing>
          <wp:inline distT="0" distB="0" distL="0" distR="0">
            <wp:extent cx="5943600" cy="25927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128" w:rsidRDefault="00295128"/>
    <w:p w:rsidR="00295128" w:rsidRDefault="00295128">
      <w:r>
        <w:t>Add the following service to #9 and #10 of the Student Satisfaction Survey:</w:t>
      </w:r>
    </w:p>
    <w:p w:rsidR="00295128" w:rsidRDefault="00295128">
      <w:r>
        <w:t>“Degree Audit System (DARS)”</w:t>
      </w:r>
    </w:p>
    <w:p w:rsidR="00295128" w:rsidRDefault="00295128">
      <w:r>
        <w:rPr>
          <w:noProof/>
        </w:rPr>
        <w:drawing>
          <wp:inline distT="0" distB="0" distL="0" distR="0">
            <wp:extent cx="5943600" cy="35453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128" w:rsidRDefault="00295128"/>
    <w:p w:rsidR="00295128" w:rsidRDefault="00295128">
      <w:r>
        <w:lastRenderedPageBreak/>
        <w:t xml:space="preserve"> </w:t>
      </w:r>
    </w:p>
    <w:sectPr w:rsidR="00295128" w:rsidSect="002D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95128"/>
    <w:rsid w:val="00295128"/>
    <w:rsid w:val="002D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Hendricks</dc:creator>
  <cp:lastModifiedBy>Jeffrey Hendricks</cp:lastModifiedBy>
  <cp:revision>1</cp:revision>
  <dcterms:created xsi:type="dcterms:W3CDTF">2012-05-22T19:12:00Z</dcterms:created>
  <dcterms:modified xsi:type="dcterms:W3CDTF">2012-05-22T19:21:00Z</dcterms:modified>
</cp:coreProperties>
</file>