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08BC9" w14:textId="77777777" w:rsidR="008B1B86" w:rsidRPr="00A716B0" w:rsidRDefault="008B1B86" w:rsidP="008B1B86">
      <w:pPr>
        <w:spacing w:line="240" w:lineRule="auto"/>
        <w:ind w:left="-270"/>
        <w:contextualSpacing/>
        <w:rPr>
          <w:b/>
        </w:rPr>
      </w:pPr>
      <w:bookmarkStart w:id="0" w:name="_GoBack"/>
      <w:bookmarkEnd w:id="0"/>
      <w:r>
        <w:tab/>
      </w:r>
      <w:r w:rsidRPr="00A716B0">
        <w:rPr>
          <w:b/>
        </w:rPr>
        <w:t>The IRM Academic Advisory Committee Meeting</w:t>
      </w:r>
    </w:p>
    <w:p w14:paraId="5FD08BCA" w14:textId="77777777" w:rsidR="008B1B86" w:rsidRPr="00A716B0" w:rsidRDefault="00F75D1B" w:rsidP="008B1B86">
      <w:pPr>
        <w:spacing w:line="240" w:lineRule="auto"/>
        <w:contextualSpacing/>
        <w:rPr>
          <w:b/>
        </w:rPr>
      </w:pPr>
      <w:r>
        <w:rPr>
          <w:b/>
        </w:rPr>
        <w:t xml:space="preserve">15 September </w:t>
      </w:r>
      <w:r w:rsidR="00AF58BD">
        <w:rPr>
          <w:b/>
        </w:rPr>
        <w:t>2011</w:t>
      </w:r>
    </w:p>
    <w:p w14:paraId="5FD08BCB" w14:textId="77777777" w:rsidR="008B1B86" w:rsidRDefault="008B1B86" w:rsidP="008B1B86">
      <w:pPr>
        <w:spacing w:line="240" w:lineRule="auto"/>
        <w:contextualSpacing/>
      </w:pPr>
      <w:r w:rsidRPr="00A716B0">
        <w:rPr>
          <w:b/>
        </w:rPr>
        <w:t xml:space="preserve">Building 22, Room </w:t>
      </w:r>
      <w:r w:rsidR="00F75D1B">
        <w:rPr>
          <w:b/>
        </w:rPr>
        <w:t>133</w:t>
      </w:r>
    </w:p>
    <w:p w14:paraId="5FD08BCC" w14:textId="77777777" w:rsidR="008B1B86" w:rsidRDefault="008B1B86" w:rsidP="008B1B86">
      <w:pPr>
        <w:spacing w:line="240" w:lineRule="auto"/>
        <w:contextualSpacing/>
        <w:rPr>
          <w:b/>
        </w:rPr>
      </w:pPr>
    </w:p>
    <w:p w14:paraId="5FD08BCD" w14:textId="77777777" w:rsidR="008B1B86" w:rsidRPr="0022226A" w:rsidRDefault="008B1B86" w:rsidP="008B1B86">
      <w:pPr>
        <w:spacing w:line="240" w:lineRule="auto"/>
        <w:contextualSpacing/>
        <w:rPr>
          <w:b/>
        </w:rPr>
      </w:pPr>
      <w:r w:rsidRPr="0022226A">
        <w:rPr>
          <w:b/>
        </w:rPr>
        <w:t xml:space="preserve">Minutes of the IRM Academic Advisory Committee </w:t>
      </w:r>
    </w:p>
    <w:p w14:paraId="5FD08BCE" w14:textId="77777777" w:rsidR="008B1B86" w:rsidRDefault="008B1B86" w:rsidP="008B1B86">
      <w:pPr>
        <w:spacing w:line="240" w:lineRule="auto"/>
      </w:pPr>
    </w:p>
    <w:p w14:paraId="5FD08BCF" w14:textId="77777777" w:rsidR="008B1B86" w:rsidRPr="00196DB3" w:rsidRDefault="008B1B86" w:rsidP="008B1B86">
      <w:pPr>
        <w:spacing w:after="100" w:afterAutospacing="1" w:line="240" w:lineRule="auto"/>
        <w:contextualSpacing/>
        <w:rPr>
          <w:b/>
        </w:rPr>
      </w:pPr>
      <w:r w:rsidRPr="00196DB3">
        <w:rPr>
          <w:b/>
        </w:rPr>
        <w:t>Members Present:</w:t>
      </w:r>
    </w:p>
    <w:p w14:paraId="5FD08BD0" w14:textId="77777777" w:rsidR="00F75D1B" w:rsidRDefault="00F75D1B" w:rsidP="008B1B86">
      <w:pPr>
        <w:spacing w:after="100" w:afterAutospacing="1" w:line="240" w:lineRule="auto"/>
        <w:contextualSpacing/>
      </w:pPr>
      <w:r>
        <w:t xml:space="preserve">Dr. Ray </w:t>
      </w:r>
      <w:proofErr w:type="spellStart"/>
      <w:r>
        <w:t>A</w:t>
      </w:r>
      <w:r w:rsidR="00EC2E46">
        <w:t>mirault</w:t>
      </w:r>
      <w:proofErr w:type="spellEnd"/>
      <w:r w:rsidR="00EC2E46">
        <w:t xml:space="preserve"> (College of Education)</w:t>
      </w:r>
    </w:p>
    <w:p w14:paraId="5FD08BD1" w14:textId="77777777" w:rsidR="008B1B86" w:rsidRDefault="008B1B86" w:rsidP="008B1B86">
      <w:pPr>
        <w:spacing w:after="100" w:afterAutospacing="1" w:line="240" w:lineRule="auto"/>
        <w:contextualSpacing/>
      </w:pPr>
      <w:r>
        <w:t>Mr. Jason Ball (Information Resource Management)</w:t>
      </w:r>
    </w:p>
    <w:p w14:paraId="5FD08BD2" w14:textId="77777777" w:rsidR="00144814" w:rsidRDefault="00144814" w:rsidP="00144814">
      <w:pPr>
        <w:spacing w:after="100" w:afterAutospacing="1" w:line="240" w:lineRule="auto"/>
        <w:contextualSpacing/>
      </w:pPr>
      <w:r>
        <w:t xml:space="preserve">Dr. </w:t>
      </w:r>
      <w:r w:rsidR="00EC2E46">
        <w:t xml:space="preserve">Tamara </w:t>
      </w:r>
      <w:r>
        <w:t>Dinev (College of Business)</w:t>
      </w:r>
    </w:p>
    <w:p w14:paraId="5FD08BD3" w14:textId="77777777" w:rsidR="00C97481" w:rsidRDefault="00A0108F" w:rsidP="004C6B00">
      <w:pPr>
        <w:spacing w:after="100" w:afterAutospacing="1" w:line="240" w:lineRule="auto"/>
        <w:contextualSpacing/>
      </w:pPr>
      <w:r>
        <w:t>Dr. Eric Freedman (Dorothy F. Schmidt College of Arts and Letters)</w:t>
      </w:r>
    </w:p>
    <w:p w14:paraId="5FD08BD4" w14:textId="77777777" w:rsidR="00EC2E46" w:rsidRDefault="00EC2E46" w:rsidP="00EC2E46">
      <w:pPr>
        <w:spacing w:after="100" w:afterAutospacing="1" w:line="240" w:lineRule="auto"/>
        <w:contextualSpacing/>
      </w:pPr>
      <w:r>
        <w:t>Dr. Keith Jakee (Harriet L. Wilkes Honors College)</w:t>
      </w:r>
    </w:p>
    <w:p w14:paraId="5FD08BD5" w14:textId="77777777" w:rsidR="008E5A80" w:rsidRDefault="008B1B86" w:rsidP="004C6B00">
      <w:pPr>
        <w:spacing w:after="100" w:afterAutospacing="1" w:line="240" w:lineRule="auto"/>
        <w:contextualSpacing/>
      </w:pPr>
      <w:r>
        <w:t>Ms. Amy Kornblau (FAU Libraries)</w:t>
      </w:r>
    </w:p>
    <w:p w14:paraId="5FD08BD6" w14:textId="77777777" w:rsidR="00904F8D" w:rsidRDefault="00904F8D" w:rsidP="00904F8D">
      <w:pPr>
        <w:spacing w:after="100" w:afterAutospacing="1" w:line="240" w:lineRule="auto"/>
        <w:contextualSpacing/>
      </w:pPr>
      <w:r>
        <w:t>Dr. Morton Levitt (Charles E. Schmidt College of Medicine)</w:t>
      </w:r>
    </w:p>
    <w:p w14:paraId="5FD08BD7" w14:textId="77777777" w:rsidR="00144814" w:rsidRDefault="00144814" w:rsidP="00144814">
      <w:pPr>
        <w:spacing w:after="100" w:afterAutospacing="1" w:line="240" w:lineRule="auto"/>
        <w:contextualSpacing/>
      </w:pPr>
      <w:r>
        <w:t>Dr. Warner Miller (Charles E. Schmidt College of Science)</w:t>
      </w:r>
    </w:p>
    <w:p w14:paraId="5FD08BD8" w14:textId="77777777" w:rsidR="00F75D1B" w:rsidRDefault="00F75D1B" w:rsidP="00144814">
      <w:pPr>
        <w:spacing w:after="100" w:afterAutospacing="1" w:line="240" w:lineRule="auto"/>
        <w:contextualSpacing/>
      </w:pPr>
      <w:r>
        <w:t>Dr. Molly Munro (Information Resource Management)</w:t>
      </w:r>
    </w:p>
    <w:p w14:paraId="5FD08BD9" w14:textId="77777777" w:rsidR="00F75D1B" w:rsidRDefault="00F75D1B" w:rsidP="00144814">
      <w:pPr>
        <w:spacing w:after="100" w:afterAutospacing="1" w:line="240" w:lineRule="auto"/>
        <w:contextualSpacing/>
      </w:pPr>
      <w:r>
        <w:t>Dr. Monica Orozco (Center for eLearning)</w:t>
      </w:r>
    </w:p>
    <w:p w14:paraId="5FD08BDA" w14:textId="77777777" w:rsidR="00440EE8" w:rsidRDefault="00440EE8" w:rsidP="00144814">
      <w:pPr>
        <w:spacing w:after="100" w:afterAutospacing="1" w:line="240" w:lineRule="auto"/>
        <w:contextualSpacing/>
      </w:pPr>
      <w:r>
        <w:t>Dr. Emmanouil Vermisso (</w:t>
      </w:r>
      <w:r w:rsidR="00F542F9">
        <w:t>College for Design and Social Inquiry)</w:t>
      </w:r>
    </w:p>
    <w:p w14:paraId="5FD08BDB" w14:textId="77777777" w:rsidR="0034469A" w:rsidRDefault="0034469A" w:rsidP="0034469A">
      <w:pPr>
        <w:spacing w:after="100" w:afterAutospacing="1" w:line="240" w:lineRule="auto"/>
        <w:contextualSpacing/>
      </w:pPr>
      <w:r>
        <w:t>Dr. Anne Vitale (Christine E. Lynn College of Nursin</w:t>
      </w:r>
      <w:r w:rsidR="006E06E8">
        <w:t>g, via videoconference</w:t>
      </w:r>
      <w:r>
        <w:t>)</w:t>
      </w:r>
    </w:p>
    <w:p w14:paraId="5FD08BDC" w14:textId="77777777" w:rsidR="00F770A6" w:rsidRDefault="00F770A6" w:rsidP="007E04E4">
      <w:pPr>
        <w:spacing w:after="100" w:afterAutospacing="1" w:line="240" w:lineRule="auto"/>
        <w:contextualSpacing/>
      </w:pPr>
    </w:p>
    <w:p w14:paraId="5FD08BDD" w14:textId="77777777" w:rsidR="00AF58BD" w:rsidRDefault="00D621C9" w:rsidP="007E04E4">
      <w:pPr>
        <w:spacing w:after="100" w:afterAutospacing="1" w:line="240" w:lineRule="auto"/>
        <w:contextualSpacing/>
        <w:rPr>
          <w:b/>
        </w:rPr>
      </w:pPr>
      <w:r w:rsidRPr="00D621C9">
        <w:rPr>
          <w:b/>
        </w:rPr>
        <w:t>Members Absent:</w:t>
      </w:r>
    </w:p>
    <w:p w14:paraId="5FD08BDE" w14:textId="77777777" w:rsidR="00F75D1B" w:rsidRDefault="00F75D1B" w:rsidP="00F75D1B">
      <w:pPr>
        <w:spacing w:after="100" w:afterAutospacing="1" w:line="240" w:lineRule="auto"/>
        <w:contextualSpacing/>
      </w:pPr>
      <w:r>
        <w:t>Mr. James Fowlkes (Center for eLearning)</w:t>
      </w:r>
    </w:p>
    <w:p w14:paraId="5FD08BDF" w14:textId="77777777" w:rsidR="00144814" w:rsidRDefault="00144814" w:rsidP="00144814">
      <w:pPr>
        <w:spacing w:after="100" w:afterAutospacing="1" w:line="240" w:lineRule="auto"/>
        <w:contextualSpacing/>
      </w:pPr>
    </w:p>
    <w:p w14:paraId="5FD08BE0" w14:textId="77777777" w:rsidR="008B1B86" w:rsidRDefault="008B1B86" w:rsidP="008B1B86">
      <w:pPr>
        <w:spacing w:after="100" w:afterAutospacing="1" w:line="240" w:lineRule="auto"/>
        <w:contextualSpacing/>
      </w:pPr>
      <w:r>
        <w:rPr>
          <w:b/>
        </w:rPr>
        <w:t>Others</w:t>
      </w:r>
      <w:r w:rsidRPr="00196DB3">
        <w:rPr>
          <w:b/>
        </w:rPr>
        <w:t xml:space="preserve"> Present:</w:t>
      </w:r>
      <w:r>
        <w:rPr>
          <w:b/>
        </w:rPr>
        <w:t xml:space="preserve"> </w:t>
      </w:r>
      <w:r>
        <w:t xml:space="preserve"> </w:t>
      </w:r>
    </w:p>
    <w:p w14:paraId="5FD08BE1" w14:textId="77777777" w:rsidR="008B1B86" w:rsidRDefault="008B1B86" w:rsidP="008B1B86">
      <w:pPr>
        <w:spacing w:after="100" w:afterAutospacing="1" w:line="240" w:lineRule="auto"/>
        <w:contextualSpacing/>
      </w:pPr>
      <w:r>
        <w:t>Ms. Christine Andreasen (Information Resource Management)</w:t>
      </w:r>
    </w:p>
    <w:p w14:paraId="5FD08BE2" w14:textId="77777777" w:rsidR="00DA7754" w:rsidRDefault="00DA7754" w:rsidP="00DA7754">
      <w:pPr>
        <w:spacing w:after="100" w:afterAutospacing="1" w:line="240" w:lineRule="auto"/>
        <w:contextualSpacing/>
      </w:pPr>
      <w:r>
        <w:t>Mr. Jody Bagdonas (Information Resource Management)</w:t>
      </w:r>
    </w:p>
    <w:p w14:paraId="5FD08BE3" w14:textId="77777777" w:rsidR="00EC2E46" w:rsidRDefault="00EC2E46" w:rsidP="008B1B86">
      <w:pPr>
        <w:spacing w:after="100" w:afterAutospacing="1" w:line="240" w:lineRule="auto"/>
        <w:contextualSpacing/>
      </w:pPr>
      <w:r>
        <w:t>Mr. Mehran Basiratmand (Information Resource Management)</w:t>
      </w:r>
    </w:p>
    <w:p w14:paraId="5FD08BE4" w14:textId="77777777" w:rsidR="00DA7754" w:rsidRDefault="00DA7754" w:rsidP="00DA7754">
      <w:pPr>
        <w:spacing w:after="100" w:afterAutospacing="1" w:line="240" w:lineRule="auto"/>
        <w:contextualSpacing/>
      </w:pPr>
      <w:r>
        <w:t>Ms. Amanda Burns (Information Resource Management)</w:t>
      </w:r>
    </w:p>
    <w:p w14:paraId="5FD08BE5" w14:textId="77777777" w:rsidR="00EC2E46" w:rsidRDefault="00EC2E46" w:rsidP="008B1B86">
      <w:pPr>
        <w:spacing w:after="100" w:afterAutospacing="1" w:line="240" w:lineRule="auto"/>
        <w:contextualSpacing/>
      </w:pPr>
      <w:r>
        <w:t>Mr. Glen Campbell (Information Resource Management)</w:t>
      </w:r>
    </w:p>
    <w:p w14:paraId="5FD08BE6" w14:textId="77777777" w:rsidR="00440EE8" w:rsidRDefault="00440EE8" w:rsidP="008B1B86">
      <w:pPr>
        <w:spacing w:after="100" w:afterAutospacing="1" w:line="240" w:lineRule="auto"/>
        <w:contextualSpacing/>
      </w:pPr>
      <w:r>
        <w:t xml:space="preserve">Mr. James Cooley (Information </w:t>
      </w:r>
      <w:proofErr w:type="spellStart"/>
      <w:r>
        <w:t>Resourc</w:t>
      </w:r>
      <w:proofErr w:type="spellEnd"/>
      <w:r>
        <w:t xml:space="preserve"> e Management)</w:t>
      </w:r>
    </w:p>
    <w:p w14:paraId="5FD08BE7" w14:textId="77777777" w:rsidR="00440EE8" w:rsidRDefault="00440EE8" w:rsidP="008B1B86">
      <w:pPr>
        <w:spacing w:after="100" w:afterAutospacing="1" w:line="240" w:lineRule="auto"/>
        <w:contextualSpacing/>
      </w:pPr>
      <w:r>
        <w:t xml:space="preserve">Ms. Ann </w:t>
      </w:r>
      <w:proofErr w:type="spellStart"/>
      <w:r>
        <w:t>Edvaldson</w:t>
      </w:r>
      <w:proofErr w:type="spellEnd"/>
      <w:r>
        <w:t xml:space="preserve"> (Information Resource Management)</w:t>
      </w:r>
    </w:p>
    <w:p w14:paraId="5FD08BE8" w14:textId="77777777" w:rsidR="00EC2E46" w:rsidRDefault="00EC2E46" w:rsidP="008B1B86">
      <w:pPr>
        <w:spacing w:after="100" w:afterAutospacing="1" w:line="240" w:lineRule="auto"/>
        <w:contextualSpacing/>
      </w:pPr>
      <w:r>
        <w:t>Dr. Alberto Fernandez (Information Resource Management)</w:t>
      </w:r>
    </w:p>
    <w:p w14:paraId="5FD08BE9" w14:textId="77777777" w:rsidR="00440EE8" w:rsidRDefault="00440EE8" w:rsidP="008B1B86">
      <w:pPr>
        <w:spacing w:after="100" w:afterAutospacing="1" w:line="240" w:lineRule="auto"/>
        <w:contextualSpacing/>
      </w:pPr>
      <w:r>
        <w:t>Mr. Matt Hagood (Information Resource Management)</w:t>
      </w:r>
    </w:p>
    <w:p w14:paraId="5FD08BEA" w14:textId="77777777" w:rsidR="00144814" w:rsidRDefault="00EC2E46" w:rsidP="008B1B86">
      <w:pPr>
        <w:spacing w:after="100" w:afterAutospacing="1" w:line="240" w:lineRule="auto"/>
        <w:contextualSpacing/>
      </w:pPr>
      <w:r>
        <w:t xml:space="preserve">Ms. </w:t>
      </w:r>
      <w:r w:rsidR="006E06E8">
        <w:t>Joanne Julia</w:t>
      </w:r>
      <w:r w:rsidR="00144814">
        <w:t xml:space="preserve"> (</w:t>
      </w:r>
      <w:r w:rsidR="003C337A">
        <w:t>Information Resource Management</w:t>
      </w:r>
      <w:r w:rsidR="00144814">
        <w:t>)</w:t>
      </w:r>
    </w:p>
    <w:p w14:paraId="5FD08BEB" w14:textId="77777777" w:rsidR="00DA7754" w:rsidRDefault="00DA7754" w:rsidP="008B1B86">
      <w:pPr>
        <w:spacing w:after="100" w:afterAutospacing="1" w:line="240" w:lineRule="auto"/>
        <w:contextualSpacing/>
      </w:pPr>
      <w:r>
        <w:t>Mr. Robert March (Student)</w:t>
      </w:r>
    </w:p>
    <w:p w14:paraId="5FD08BEC" w14:textId="77777777" w:rsidR="00440EE8" w:rsidRDefault="00EC2E46" w:rsidP="008B1B86">
      <w:pPr>
        <w:spacing w:after="100" w:afterAutospacing="1" w:line="240" w:lineRule="auto"/>
        <w:contextualSpacing/>
      </w:pPr>
      <w:r>
        <w:t xml:space="preserve">Ms. </w:t>
      </w:r>
      <w:r w:rsidR="006E06E8" w:rsidRPr="002944FB">
        <w:t>Alison Marcoff (Information Resource Management)</w:t>
      </w:r>
    </w:p>
    <w:p w14:paraId="5FD08BED" w14:textId="77777777" w:rsidR="00440EE8" w:rsidRDefault="00440EE8" w:rsidP="008B1B86">
      <w:pPr>
        <w:spacing w:after="100" w:afterAutospacing="1" w:line="240" w:lineRule="auto"/>
        <w:contextualSpacing/>
      </w:pPr>
      <w:r>
        <w:t>Ms. Kay Recktenwald (Information Resource Management)</w:t>
      </w:r>
    </w:p>
    <w:p w14:paraId="5FD08BEE" w14:textId="77777777" w:rsidR="00440EE8" w:rsidRDefault="00440EE8" w:rsidP="008B1B86">
      <w:pPr>
        <w:spacing w:after="100" w:afterAutospacing="1" w:line="240" w:lineRule="auto"/>
        <w:contextualSpacing/>
      </w:pPr>
      <w:r>
        <w:t xml:space="preserve">Mr. </w:t>
      </w:r>
      <w:proofErr w:type="spellStart"/>
      <w:r>
        <w:t>Rihan</w:t>
      </w:r>
      <w:proofErr w:type="spellEnd"/>
      <w:r>
        <w:t xml:space="preserve"> Resnick (Information Resource Management)</w:t>
      </w:r>
    </w:p>
    <w:p w14:paraId="5FD08BEF" w14:textId="77777777" w:rsidR="00DA7754" w:rsidRDefault="00440EE8" w:rsidP="008B1B86">
      <w:pPr>
        <w:spacing w:after="100" w:afterAutospacing="1" w:line="240" w:lineRule="auto"/>
        <w:contextualSpacing/>
      </w:pPr>
      <w:r>
        <w:t>Mr. Ken Rothhaar (Information Resource Management)</w:t>
      </w:r>
      <w:r w:rsidR="00DA7754">
        <w:t xml:space="preserve"> </w:t>
      </w:r>
    </w:p>
    <w:p w14:paraId="5FD08BF0" w14:textId="77777777" w:rsidR="001D3E85" w:rsidRDefault="00DA7754" w:rsidP="008B1B86">
      <w:pPr>
        <w:spacing w:after="100" w:afterAutospacing="1" w:line="240" w:lineRule="auto"/>
      </w:pPr>
      <w:r>
        <w:t>Ms. Catherine Sullivan (St. Pius X High School)</w:t>
      </w:r>
    </w:p>
    <w:p w14:paraId="5FD08BF1" w14:textId="77777777" w:rsidR="008B1B86" w:rsidRDefault="008B1B86" w:rsidP="008B1B86">
      <w:pPr>
        <w:spacing w:after="100" w:afterAutospacing="1" w:line="240" w:lineRule="auto"/>
        <w:rPr>
          <w:b/>
        </w:rPr>
      </w:pPr>
      <w:r w:rsidRPr="00196DB3">
        <w:rPr>
          <w:b/>
        </w:rPr>
        <w:t>Summary of Actions Taken at This Meeting:</w:t>
      </w:r>
    </w:p>
    <w:p w14:paraId="5FD08BF2" w14:textId="77777777" w:rsidR="00BC2737" w:rsidRPr="00FB5C88" w:rsidRDefault="0034469A" w:rsidP="008B1B86">
      <w:pPr>
        <w:numPr>
          <w:ilvl w:val="0"/>
          <w:numId w:val="2"/>
        </w:numPr>
        <w:spacing w:after="100" w:afterAutospacing="1" w:line="240" w:lineRule="auto"/>
        <w:rPr>
          <w:b/>
        </w:rPr>
      </w:pPr>
      <w:r>
        <w:t xml:space="preserve">Approved the minutes of </w:t>
      </w:r>
      <w:r w:rsidR="00904F8D">
        <w:t xml:space="preserve">the </w:t>
      </w:r>
      <w:r w:rsidR="00F542F9">
        <w:t xml:space="preserve">April </w:t>
      </w:r>
      <w:r w:rsidR="00904F8D">
        <w:t xml:space="preserve">2011 </w:t>
      </w:r>
      <w:r>
        <w:t>meeting.</w:t>
      </w:r>
    </w:p>
    <w:p w14:paraId="5FD08BF3" w14:textId="77777777" w:rsidR="004A69DA" w:rsidRPr="00FB5C88" w:rsidRDefault="004A69DA" w:rsidP="008B1B86">
      <w:pPr>
        <w:numPr>
          <w:ilvl w:val="0"/>
          <w:numId w:val="2"/>
        </w:numPr>
        <w:spacing w:after="100" w:afterAutospacing="1" w:line="240" w:lineRule="auto"/>
        <w:rPr>
          <w:b/>
        </w:rPr>
      </w:pPr>
      <w:r>
        <w:t xml:space="preserve">Agreed that Mr. Ball should submit to Dr. Kaul the proposal to insource the Help Desk. </w:t>
      </w:r>
    </w:p>
    <w:p w14:paraId="5FD08BF4" w14:textId="77777777" w:rsidR="00264C0A" w:rsidRPr="00FB5C88" w:rsidRDefault="00264C0A" w:rsidP="008B1B86">
      <w:pPr>
        <w:numPr>
          <w:ilvl w:val="0"/>
          <w:numId w:val="2"/>
        </w:numPr>
        <w:spacing w:after="100" w:afterAutospacing="1" w:line="240" w:lineRule="auto"/>
        <w:rPr>
          <w:b/>
        </w:rPr>
      </w:pPr>
      <w:r>
        <w:t xml:space="preserve">Dr. Dinev will send an email to generate feedback about </w:t>
      </w:r>
      <w:proofErr w:type="spellStart"/>
      <w:r>
        <w:t>Turnitin</w:t>
      </w:r>
      <w:proofErr w:type="spellEnd"/>
      <w:r>
        <w:t xml:space="preserve"> replacing </w:t>
      </w:r>
      <w:proofErr w:type="spellStart"/>
      <w:r>
        <w:t>SafeAssign</w:t>
      </w:r>
      <w:proofErr w:type="spellEnd"/>
      <w:r>
        <w:t>.</w:t>
      </w:r>
    </w:p>
    <w:p w14:paraId="5FD08BF5" w14:textId="77777777" w:rsidR="00264C0A" w:rsidRPr="002944FB" w:rsidRDefault="00264C0A" w:rsidP="008B1B86">
      <w:pPr>
        <w:numPr>
          <w:ilvl w:val="0"/>
          <w:numId w:val="2"/>
        </w:numPr>
        <w:spacing w:after="100" w:afterAutospacing="1" w:line="240" w:lineRule="auto"/>
        <w:rPr>
          <w:b/>
        </w:rPr>
      </w:pPr>
      <w:r>
        <w:lastRenderedPageBreak/>
        <w:t xml:space="preserve">Mr. Resnick will compile a </w:t>
      </w:r>
      <w:r w:rsidR="008473AA">
        <w:t>SharePoint performance improvement document to be included in SharePoint training courses.</w:t>
      </w:r>
    </w:p>
    <w:p w14:paraId="5FD08BF6" w14:textId="77777777" w:rsidR="008B1B86" w:rsidRDefault="008B1B86" w:rsidP="008B1B86">
      <w:pPr>
        <w:spacing w:after="100" w:afterAutospacing="1" w:line="240" w:lineRule="auto"/>
        <w:rPr>
          <w:b/>
        </w:rPr>
      </w:pPr>
      <w:r w:rsidRPr="002A6591">
        <w:rPr>
          <w:b/>
        </w:rPr>
        <w:t>Detailed Minutes:</w:t>
      </w:r>
    </w:p>
    <w:p w14:paraId="5FD08BF7" w14:textId="77777777" w:rsidR="008B1B86" w:rsidRDefault="008B1B86" w:rsidP="008B1B86">
      <w:pPr>
        <w:pStyle w:val="ListParagraph"/>
        <w:numPr>
          <w:ilvl w:val="0"/>
          <w:numId w:val="1"/>
        </w:numPr>
        <w:spacing w:after="100" w:afterAutospacing="1" w:line="240" w:lineRule="auto"/>
      </w:pPr>
      <w:r w:rsidRPr="00415A8F">
        <w:rPr>
          <w:b/>
        </w:rPr>
        <w:t xml:space="preserve">Call to </w:t>
      </w:r>
      <w:r w:rsidR="001D3E85">
        <w:rPr>
          <w:b/>
        </w:rPr>
        <w:t>Order</w:t>
      </w:r>
      <w:r w:rsidR="00A97B99">
        <w:rPr>
          <w:b/>
        </w:rPr>
        <w:t xml:space="preserve"> and Welcome</w:t>
      </w:r>
    </w:p>
    <w:p w14:paraId="5FD08BF8" w14:textId="77777777" w:rsidR="00A97B99" w:rsidRDefault="00A97B99" w:rsidP="00043A1B">
      <w:pPr>
        <w:pStyle w:val="ListParagraph"/>
        <w:spacing w:after="100" w:afterAutospacing="1" w:line="240" w:lineRule="auto"/>
        <w:ind w:left="360" w:right="-360"/>
      </w:pPr>
    </w:p>
    <w:p w14:paraId="5FD08BF9" w14:textId="77777777" w:rsidR="007D0B26" w:rsidRDefault="008B1B86" w:rsidP="00043A1B">
      <w:pPr>
        <w:pStyle w:val="ListParagraph"/>
        <w:spacing w:after="100" w:afterAutospacing="1" w:line="240" w:lineRule="auto"/>
        <w:ind w:left="360" w:right="-360"/>
      </w:pPr>
      <w:r>
        <w:t>Mr. Ball called the meeting to order at 3:</w:t>
      </w:r>
      <w:r w:rsidR="00A97B99">
        <w:t xml:space="preserve">05 </w:t>
      </w:r>
      <w:r w:rsidR="00203010">
        <w:t>p</w:t>
      </w:r>
      <w:r>
        <w:t>.</w:t>
      </w:r>
      <w:r w:rsidR="00203010">
        <w:t>m.</w:t>
      </w:r>
      <w:r>
        <w:t xml:space="preserve"> </w:t>
      </w:r>
      <w:r w:rsidR="00A97B99">
        <w:t xml:space="preserve"> </w:t>
      </w:r>
      <w:r w:rsidR="007D0B26">
        <w:t xml:space="preserve">He welcomed new </w:t>
      </w:r>
      <w:r w:rsidR="00264C0A">
        <w:t xml:space="preserve">Committee </w:t>
      </w:r>
      <w:r w:rsidR="007D0B26">
        <w:t xml:space="preserve">member Dr. Ray </w:t>
      </w:r>
      <w:proofErr w:type="spellStart"/>
      <w:r w:rsidR="007D0B26">
        <w:t>Amirault</w:t>
      </w:r>
      <w:proofErr w:type="spellEnd"/>
      <w:r w:rsidR="007D0B26">
        <w:t>.</w:t>
      </w:r>
    </w:p>
    <w:p w14:paraId="5FD08BFA" w14:textId="77777777" w:rsidR="007D0B26" w:rsidRDefault="007D0B26" w:rsidP="00043A1B">
      <w:pPr>
        <w:pStyle w:val="ListParagraph"/>
        <w:spacing w:after="100" w:afterAutospacing="1" w:line="240" w:lineRule="auto"/>
        <w:ind w:left="360" w:right="-360"/>
      </w:pPr>
    </w:p>
    <w:p w14:paraId="5FD08BFB" w14:textId="77777777" w:rsidR="007D0B26" w:rsidRDefault="007D0B26">
      <w:pPr>
        <w:pStyle w:val="ListParagraph"/>
        <w:spacing w:after="100" w:afterAutospacing="1" w:line="240" w:lineRule="auto"/>
        <w:ind w:left="360" w:right="-360"/>
      </w:pPr>
    </w:p>
    <w:p w14:paraId="5FD08BFC" w14:textId="77777777" w:rsidR="007D0B26" w:rsidRDefault="007D0B26" w:rsidP="007D0B26">
      <w:pPr>
        <w:pStyle w:val="ListParagraph"/>
        <w:numPr>
          <w:ilvl w:val="0"/>
          <w:numId w:val="1"/>
        </w:numPr>
        <w:spacing w:after="100" w:afterAutospacing="1" w:line="240" w:lineRule="auto"/>
        <w:ind w:right="-360"/>
        <w:rPr>
          <w:b/>
        </w:rPr>
      </w:pPr>
      <w:r>
        <w:rPr>
          <w:b/>
        </w:rPr>
        <w:t>IRM Team Introductions and Organizational Changes</w:t>
      </w:r>
    </w:p>
    <w:p w14:paraId="5FD08BFD" w14:textId="77777777" w:rsidR="00264C0A" w:rsidRDefault="00F22E89" w:rsidP="00264C0A">
      <w:pPr>
        <w:spacing w:after="100" w:afterAutospacing="1" w:line="240" w:lineRule="auto"/>
        <w:ind w:left="360" w:right="-360"/>
      </w:pPr>
      <w:r>
        <w:t>Dr. Munro introduced the Instructional Technologies management</w:t>
      </w:r>
      <w:r w:rsidR="00510F20">
        <w:t xml:space="preserve"> team.</w:t>
      </w:r>
      <w:r>
        <w:t xml:space="preserve"> Associate Director Matt Hagood oversees video production and classroom design. </w:t>
      </w:r>
      <w:r w:rsidR="00510F20">
        <w:t xml:space="preserve"> </w:t>
      </w:r>
      <w:r>
        <w:t>Jody Bag</w:t>
      </w:r>
      <w:r w:rsidR="00FC0D0A">
        <w:t>d</w:t>
      </w:r>
      <w:r>
        <w:t>onas is the new classroom and VC architect</w:t>
      </w:r>
      <w:r w:rsidR="00264C0A">
        <w:t xml:space="preserve"> who will address classroom restructuring and repair issues</w:t>
      </w:r>
      <w:r>
        <w:t xml:space="preserve">. Amanda Burns </w:t>
      </w:r>
      <w:r w:rsidR="00510F20">
        <w:t>is the manager of</w:t>
      </w:r>
      <w:r>
        <w:t xml:space="preserve"> VC. Alison Marcoff heads Blackboard support. </w:t>
      </w:r>
      <w:r w:rsidR="00510F20">
        <w:t xml:space="preserve">Glen Campbell is Associate Director for Classroom and Lab Support. </w:t>
      </w:r>
      <w:r w:rsidR="00264C0A">
        <w:t xml:space="preserve">His group aims to be “first responders” who will solve 90% of computer problems that are reported in labs and classrooms. </w:t>
      </w:r>
    </w:p>
    <w:p w14:paraId="5FD08BFE" w14:textId="77777777" w:rsidR="00264C0A" w:rsidRDefault="00510F20" w:rsidP="00FC0D0A">
      <w:pPr>
        <w:spacing w:after="100" w:afterAutospacing="1" w:line="240" w:lineRule="auto"/>
        <w:ind w:left="360" w:right="-360"/>
      </w:pPr>
      <w:r>
        <w:t xml:space="preserve">The reorg was modeled </w:t>
      </w:r>
      <w:r w:rsidR="00D379D5">
        <w:t xml:space="preserve">after </w:t>
      </w:r>
      <w:r w:rsidR="00264C0A">
        <w:t xml:space="preserve">the </w:t>
      </w:r>
      <w:r w:rsidR="00D379D5">
        <w:t>partner campuses</w:t>
      </w:r>
      <w:r w:rsidR="00650894">
        <w:t>’ setup</w:t>
      </w:r>
      <w:r w:rsidR="00D379D5">
        <w:t>. The purpose</w:t>
      </w:r>
      <w:r>
        <w:t xml:space="preserve"> was to reduce IRM’s dependence on </w:t>
      </w:r>
      <w:r w:rsidR="00D379D5">
        <w:t xml:space="preserve">outside </w:t>
      </w:r>
      <w:r>
        <w:t>vendor</w:t>
      </w:r>
      <w:r w:rsidR="00FC0D0A">
        <w:t>s and others to resolve</w:t>
      </w:r>
      <w:r>
        <w:t xml:space="preserve"> problems</w:t>
      </w:r>
      <w:r w:rsidR="00264C0A">
        <w:t>.</w:t>
      </w:r>
    </w:p>
    <w:p w14:paraId="5FD08BFF" w14:textId="77777777" w:rsidR="007D0B26" w:rsidRDefault="00264C0A" w:rsidP="00FB5C88">
      <w:pPr>
        <w:spacing w:after="100" w:afterAutospacing="1" w:line="240" w:lineRule="auto"/>
        <w:ind w:left="360" w:right="-360"/>
        <w:rPr>
          <w:b/>
        </w:rPr>
      </w:pPr>
      <w:r w:rsidDel="00264C0A">
        <w:t xml:space="preserve"> </w:t>
      </w:r>
      <w:r w:rsidR="00D379D5">
        <w:t>Other IRM team members present introduced themselves.</w:t>
      </w:r>
    </w:p>
    <w:p w14:paraId="5FD08C00" w14:textId="77777777" w:rsidR="007D0B26" w:rsidRDefault="007D0B26" w:rsidP="007D0B26">
      <w:pPr>
        <w:pStyle w:val="ListParagraph"/>
        <w:numPr>
          <w:ilvl w:val="0"/>
          <w:numId w:val="1"/>
        </w:numPr>
        <w:spacing w:after="100" w:afterAutospacing="1" w:line="240" w:lineRule="auto"/>
        <w:ind w:right="-360"/>
        <w:rPr>
          <w:b/>
        </w:rPr>
      </w:pPr>
      <w:r>
        <w:rPr>
          <w:b/>
        </w:rPr>
        <w:t>Approval of Minutes</w:t>
      </w:r>
    </w:p>
    <w:p w14:paraId="5FD08C01" w14:textId="77777777" w:rsidR="007D0B26" w:rsidRDefault="007D0B26">
      <w:pPr>
        <w:pStyle w:val="ListParagraph"/>
        <w:spacing w:after="100" w:afterAutospacing="1" w:line="240" w:lineRule="auto"/>
        <w:ind w:left="360" w:right="-360"/>
      </w:pPr>
    </w:p>
    <w:p w14:paraId="5FD08C02" w14:textId="77777777" w:rsidR="00293284" w:rsidRDefault="00293284" w:rsidP="00293284">
      <w:pPr>
        <w:pStyle w:val="ListParagraph"/>
        <w:spacing w:after="100" w:afterAutospacing="1" w:line="240" w:lineRule="auto"/>
        <w:ind w:left="360" w:right="-360"/>
      </w:pPr>
      <w:r>
        <w:t>The minutes for the April 2011 meeting were approved.</w:t>
      </w:r>
    </w:p>
    <w:p w14:paraId="5FD08C03" w14:textId="77777777" w:rsidR="00293284" w:rsidRDefault="00293284">
      <w:pPr>
        <w:pStyle w:val="ListParagraph"/>
        <w:spacing w:after="100" w:afterAutospacing="1" w:line="240" w:lineRule="auto"/>
        <w:ind w:left="360" w:right="-360"/>
      </w:pPr>
    </w:p>
    <w:p w14:paraId="5FD08C04" w14:textId="77777777" w:rsidR="00AD2E52" w:rsidRDefault="00AD2E52">
      <w:pPr>
        <w:pStyle w:val="ListParagraph"/>
        <w:spacing w:after="100" w:afterAutospacing="1" w:line="240" w:lineRule="auto"/>
        <w:ind w:left="360" w:right="-360"/>
      </w:pPr>
    </w:p>
    <w:p w14:paraId="5FD08C05" w14:textId="77777777" w:rsidR="008B1B86" w:rsidRDefault="00D379D5" w:rsidP="008B1B86">
      <w:pPr>
        <w:pStyle w:val="ListParagraph"/>
        <w:numPr>
          <w:ilvl w:val="0"/>
          <w:numId w:val="1"/>
        </w:numPr>
        <w:spacing w:after="100" w:afterAutospacing="1" w:line="240" w:lineRule="auto"/>
        <w:ind w:right="-360"/>
        <w:rPr>
          <w:b/>
        </w:rPr>
      </w:pPr>
      <w:r>
        <w:rPr>
          <w:b/>
        </w:rPr>
        <w:t>Review of Three-Year Initiatives from Fall 2009</w:t>
      </w:r>
    </w:p>
    <w:p w14:paraId="5FD08C06" w14:textId="77777777" w:rsidR="00D379D5" w:rsidRDefault="00632BA4" w:rsidP="00FC0D0A">
      <w:pPr>
        <w:spacing w:after="100" w:afterAutospacing="1" w:line="240" w:lineRule="auto"/>
        <w:ind w:left="360" w:right="-360"/>
      </w:pPr>
      <w:r>
        <w:t xml:space="preserve">Mr. Ball commented </w:t>
      </w:r>
      <w:r w:rsidR="00FC0D0A">
        <w:t xml:space="preserve">on the </w:t>
      </w:r>
      <w:r>
        <w:t>progress in IRM’s three-year initiatives:</w:t>
      </w:r>
    </w:p>
    <w:p w14:paraId="5FD08C07" w14:textId="77777777" w:rsidR="00632BA4" w:rsidRDefault="00632BA4" w:rsidP="00FC0D0A">
      <w:pPr>
        <w:pStyle w:val="ListParagraph"/>
        <w:numPr>
          <w:ilvl w:val="0"/>
          <w:numId w:val="2"/>
        </w:numPr>
        <w:spacing w:after="100" w:afterAutospacing="1" w:line="240" w:lineRule="auto"/>
        <w:ind w:right="-360"/>
      </w:pPr>
      <w:r>
        <w:t>Telecom cost has been addressed.</w:t>
      </w:r>
    </w:p>
    <w:p w14:paraId="5FD08C08" w14:textId="77777777" w:rsidR="00632BA4" w:rsidRDefault="00632BA4" w:rsidP="00FC0D0A">
      <w:pPr>
        <w:pStyle w:val="ListParagraph"/>
        <w:numPr>
          <w:ilvl w:val="0"/>
          <w:numId w:val="2"/>
        </w:numPr>
        <w:spacing w:after="100" w:afterAutospacing="1" w:line="240" w:lineRule="auto"/>
        <w:ind w:right="-360"/>
      </w:pPr>
      <w:r>
        <w:t>James Cooley was recruited as Chief Security Officer to address concerns about security.</w:t>
      </w:r>
    </w:p>
    <w:p w14:paraId="5FD08C09" w14:textId="77777777" w:rsidR="00632BA4" w:rsidRDefault="00632BA4" w:rsidP="00FC0D0A">
      <w:pPr>
        <w:pStyle w:val="ListParagraph"/>
        <w:numPr>
          <w:ilvl w:val="0"/>
          <w:numId w:val="2"/>
        </w:numPr>
        <w:spacing w:after="100" w:afterAutospacing="1" w:line="240" w:lineRule="auto"/>
        <w:ind w:right="-360"/>
      </w:pPr>
      <w:r>
        <w:t>Measures have been taken to address lack of mobility support and to formulate a strategy.</w:t>
      </w:r>
    </w:p>
    <w:p w14:paraId="5FD08C0A" w14:textId="77777777" w:rsidR="00632BA4" w:rsidRDefault="00632BA4" w:rsidP="00FC0D0A">
      <w:pPr>
        <w:pStyle w:val="ListParagraph"/>
        <w:numPr>
          <w:ilvl w:val="0"/>
          <w:numId w:val="2"/>
        </w:numPr>
        <w:spacing w:after="100" w:afterAutospacing="1" w:line="240" w:lineRule="auto"/>
        <w:ind w:right="-360"/>
      </w:pPr>
      <w:r>
        <w:t>Improvements have been made in videoconferencing.</w:t>
      </w:r>
    </w:p>
    <w:p w14:paraId="5FD08C0B" w14:textId="77777777" w:rsidR="00632BA4" w:rsidRDefault="00632BA4" w:rsidP="00FC0D0A">
      <w:pPr>
        <w:pStyle w:val="ListParagraph"/>
        <w:numPr>
          <w:ilvl w:val="0"/>
          <w:numId w:val="2"/>
        </w:numPr>
        <w:spacing w:after="100" w:afterAutospacing="1" w:line="240" w:lineRule="auto"/>
        <w:ind w:right="-360"/>
      </w:pPr>
      <w:r>
        <w:t>An email strategy has been implemented.</w:t>
      </w:r>
    </w:p>
    <w:p w14:paraId="5FD08C0C" w14:textId="77777777" w:rsidR="00632BA4" w:rsidRDefault="00632BA4" w:rsidP="00FC0D0A">
      <w:pPr>
        <w:pStyle w:val="ListParagraph"/>
        <w:numPr>
          <w:ilvl w:val="0"/>
          <w:numId w:val="2"/>
        </w:numPr>
        <w:spacing w:after="100" w:afterAutospacing="1" w:line="240" w:lineRule="auto"/>
        <w:ind w:right="-360"/>
      </w:pPr>
      <w:r>
        <w:t>Measures have been taken to secure the FAU network.</w:t>
      </w:r>
    </w:p>
    <w:p w14:paraId="5FD08C0D" w14:textId="77777777" w:rsidR="00632BA4" w:rsidRDefault="00632BA4" w:rsidP="00FC0D0A">
      <w:pPr>
        <w:pStyle w:val="ListParagraph"/>
        <w:numPr>
          <w:ilvl w:val="0"/>
          <w:numId w:val="2"/>
        </w:numPr>
        <w:spacing w:after="100" w:afterAutospacing="1" w:line="240" w:lineRule="auto"/>
        <w:ind w:right="-360"/>
      </w:pPr>
      <w:r>
        <w:t xml:space="preserve">Login simplification implementation and upgrades to </w:t>
      </w:r>
      <w:proofErr w:type="spellStart"/>
      <w:r>
        <w:t>eclassrooms</w:t>
      </w:r>
      <w:proofErr w:type="spellEnd"/>
      <w:r>
        <w:t xml:space="preserve"> are </w:t>
      </w:r>
      <w:r w:rsidR="00650894">
        <w:t>under way</w:t>
      </w:r>
      <w:r>
        <w:t>.</w:t>
      </w:r>
    </w:p>
    <w:p w14:paraId="5FD08C0E" w14:textId="77777777" w:rsidR="00632BA4" w:rsidRDefault="00632BA4" w:rsidP="00632BA4">
      <w:pPr>
        <w:pStyle w:val="ListParagraph"/>
        <w:rPr>
          <w:rFonts w:cs="Calibri"/>
        </w:rPr>
      </w:pPr>
    </w:p>
    <w:p w14:paraId="5FD08C0F" w14:textId="77777777" w:rsidR="00632BA4" w:rsidRDefault="00632BA4" w:rsidP="00632BA4">
      <w:pPr>
        <w:pStyle w:val="ListParagraph"/>
        <w:numPr>
          <w:ilvl w:val="0"/>
          <w:numId w:val="1"/>
        </w:numPr>
        <w:spacing w:after="100" w:afterAutospacing="1" w:line="240" w:lineRule="auto"/>
        <w:ind w:right="-360"/>
        <w:rPr>
          <w:b/>
        </w:rPr>
      </w:pPr>
      <w:r>
        <w:rPr>
          <w:b/>
        </w:rPr>
        <w:t>Highlights of IRM Progress May 2011 through September 2011</w:t>
      </w:r>
    </w:p>
    <w:p w14:paraId="5FD08C10" w14:textId="77777777" w:rsidR="00632BA4" w:rsidRDefault="00632BA4" w:rsidP="00FC0D0A">
      <w:pPr>
        <w:pStyle w:val="ListParagraph"/>
        <w:spacing w:after="100" w:afterAutospacing="1" w:line="240" w:lineRule="auto"/>
        <w:ind w:left="360" w:right="-360"/>
        <w:rPr>
          <w:b/>
        </w:rPr>
      </w:pPr>
    </w:p>
    <w:p w14:paraId="5FD08C11" w14:textId="77777777" w:rsidR="00632BA4" w:rsidRDefault="00632BA4" w:rsidP="00FC0D0A">
      <w:pPr>
        <w:pStyle w:val="ListParagraph"/>
        <w:spacing w:after="100" w:afterAutospacing="1" w:line="240" w:lineRule="auto"/>
        <w:ind w:left="360" w:right="-360"/>
      </w:pPr>
      <w:r>
        <w:t xml:space="preserve">Mr. Ball summarized </w:t>
      </w:r>
      <w:r w:rsidR="00BA59B1">
        <w:t xml:space="preserve">highlights of the IRM status reports from the time of </w:t>
      </w:r>
      <w:r w:rsidR="00051F96">
        <w:t xml:space="preserve">the </w:t>
      </w:r>
      <w:r w:rsidR="00BA59B1">
        <w:t>last Committee meeting in mid-April to date.</w:t>
      </w:r>
    </w:p>
    <w:p w14:paraId="5FD08C12" w14:textId="77777777" w:rsidR="008B1B86" w:rsidRDefault="008B1B86" w:rsidP="008B1B86">
      <w:pPr>
        <w:pStyle w:val="ListParagraph"/>
        <w:spacing w:after="100" w:afterAutospacing="1" w:line="240" w:lineRule="auto"/>
        <w:ind w:right="-360"/>
      </w:pPr>
    </w:p>
    <w:p w14:paraId="5FD08C13" w14:textId="77777777" w:rsidR="00D621C9" w:rsidRDefault="00BA59B1" w:rsidP="00D621C9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</w:pPr>
      <w:r>
        <w:rPr>
          <w:b/>
        </w:rPr>
        <w:lastRenderedPageBreak/>
        <w:t>Degree Audit (DARS)</w:t>
      </w:r>
      <w:r w:rsidR="00A97B99">
        <w:rPr>
          <w:b/>
        </w:rPr>
        <w:t xml:space="preserve"> </w:t>
      </w:r>
      <w:r w:rsidR="009A1471">
        <w:rPr>
          <w:rFonts w:cs="Calibri"/>
          <w:b/>
        </w:rPr>
        <w:t>—</w:t>
      </w:r>
      <w:r w:rsidR="00C97481">
        <w:rPr>
          <w:rFonts w:cs="Calibri"/>
          <w:b/>
        </w:rPr>
        <w:t xml:space="preserve"> </w:t>
      </w:r>
      <w:r w:rsidR="00BD5471">
        <w:rPr>
          <w:rFonts w:cs="Calibri"/>
        </w:rPr>
        <w:t>Students can now run their own audits to determine progress toward their degrees. A graphical interface is in the planning stages.</w:t>
      </w:r>
    </w:p>
    <w:p w14:paraId="5FD08C14" w14:textId="77777777" w:rsidR="00D621C9" w:rsidRDefault="00D621C9">
      <w:pPr>
        <w:pStyle w:val="ListParagraph"/>
        <w:spacing w:after="100" w:afterAutospacing="1" w:line="240" w:lineRule="auto"/>
        <w:ind w:left="1440" w:right="-360"/>
        <w:rPr>
          <w:b/>
        </w:rPr>
      </w:pPr>
    </w:p>
    <w:p w14:paraId="5FD08C15" w14:textId="77777777" w:rsidR="00F24D84" w:rsidRPr="00FC0D0A" w:rsidRDefault="00BD5471" w:rsidP="008B1B86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</w:pPr>
      <w:r>
        <w:rPr>
          <w:b/>
        </w:rPr>
        <w:t>Banner Hardware Replacement</w:t>
      </w:r>
      <w:r w:rsidR="002F6CDD" w:rsidRPr="002F6CDD">
        <w:rPr>
          <w:rFonts w:cs="Calibri"/>
          <w:b/>
        </w:rPr>
        <w:t>—</w:t>
      </w:r>
      <w:r w:rsidRPr="00FC0D0A">
        <w:t>Banner</w:t>
      </w:r>
      <w:r>
        <w:t xml:space="preserve"> replacement hardware has arrived and needs to be tested and installed. The target date for completion is </w:t>
      </w:r>
      <w:proofErr w:type="gramStart"/>
      <w:r>
        <w:t>Spring</w:t>
      </w:r>
      <w:proofErr w:type="gramEnd"/>
      <w:r>
        <w:t xml:space="preserve"> 2012. Jobs and processes </w:t>
      </w:r>
      <w:r w:rsidR="00051F96">
        <w:t>will run much more quickly and smoothly</w:t>
      </w:r>
      <w:r>
        <w:t>.</w:t>
      </w:r>
    </w:p>
    <w:p w14:paraId="5FD08C16" w14:textId="77777777" w:rsidR="00960D41" w:rsidRPr="002944FB" w:rsidRDefault="00960D41" w:rsidP="002944FB">
      <w:pPr>
        <w:pStyle w:val="ListParagraph"/>
        <w:rPr>
          <w:b/>
        </w:rPr>
      </w:pPr>
    </w:p>
    <w:p w14:paraId="5FD08C17" w14:textId="77777777" w:rsidR="00960D41" w:rsidRPr="002D6B2B" w:rsidRDefault="00491F29" w:rsidP="008B1B86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  <w:rPr>
          <w:b/>
        </w:rPr>
      </w:pPr>
      <w:r>
        <w:rPr>
          <w:b/>
        </w:rPr>
        <w:t>SunGard</w:t>
      </w:r>
      <w:r w:rsidR="00051F96">
        <w:rPr>
          <w:b/>
        </w:rPr>
        <w:t xml:space="preserve"> Update</w:t>
      </w:r>
      <w:r w:rsidR="00960D41">
        <w:rPr>
          <w:b/>
        </w:rPr>
        <w:t xml:space="preserve"> </w:t>
      </w:r>
      <w:r w:rsidR="00960D41" w:rsidRPr="002F6CDD">
        <w:rPr>
          <w:rFonts w:cs="Calibri"/>
          <w:b/>
        </w:rPr>
        <w:t>—</w:t>
      </w:r>
      <w:r w:rsidR="00960D41">
        <w:rPr>
          <w:rFonts w:cs="Calibri"/>
          <w:b/>
        </w:rPr>
        <w:t xml:space="preserve"> </w:t>
      </w:r>
      <w:proofErr w:type="gramStart"/>
      <w:r w:rsidRPr="00FC0D0A">
        <w:rPr>
          <w:rFonts w:cs="Calibri"/>
        </w:rPr>
        <w:t>The</w:t>
      </w:r>
      <w:proofErr w:type="gramEnd"/>
      <w:r>
        <w:rPr>
          <w:rFonts w:cs="Calibri"/>
          <w:b/>
        </w:rPr>
        <w:t xml:space="preserve"> </w:t>
      </w:r>
      <w:r>
        <w:rPr>
          <w:rFonts w:cs="Calibri"/>
        </w:rPr>
        <w:t>SunGard upgrade to Banner 9 will be modularized. SunGard has a new portal. Other options for 2012 are being considered.</w:t>
      </w:r>
      <w:r w:rsidR="00960D41">
        <w:rPr>
          <w:rFonts w:cs="Calibri"/>
        </w:rPr>
        <w:t xml:space="preserve"> </w:t>
      </w:r>
      <w:r>
        <w:rPr>
          <w:rFonts w:cs="Calibri"/>
        </w:rPr>
        <w:t xml:space="preserve"> Self-Service has a new look. Navigation is much cleaner.</w:t>
      </w:r>
    </w:p>
    <w:p w14:paraId="5FD08C18" w14:textId="77777777" w:rsidR="00F24D84" w:rsidRDefault="00F24D84" w:rsidP="00F24D84">
      <w:pPr>
        <w:pStyle w:val="ListParagraph"/>
        <w:spacing w:after="100" w:afterAutospacing="1" w:line="240" w:lineRule="auto"/>
        <w:ind w:left="1440" w:right="-360"/>
        <w:rPr>
          <w:b/>
        </w:rPr>
      </w:pPr>
    </w:p>
    <w:p w14:paraId="5FD08C19" w14:textId="77777777" w:rsidR="00607A2B" w:rsidRPr="002944FB" w:rsidRDefault="00491F29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</w:pPr>
      <w:r>
        <w:rPr>
          <w:rFonts w:cs="Calibri"/>
          <w:b/>
        </w:rPr>
        <w:t>College of Medicine</w:t>
      </w:r>
      <w:r w:rsidR="00A942D5">
        <w:rPr>
          <w:rFonts w:cs="Calibri"/>
          <w:b/>
        </w:rPr>
        <w:t>—</w:t>
      </w:r>
      <w:proofErr w:type="gramStart"/>
      <w:r>
        <w:rPr>
          <w:rFonts w:cs="Calibri"/>
        </w:rPr>
        <w:t>Some</w:t>
      </w:r>
      <w:proofErr w:type="gramEnd"/>
      <w:r>
        <w:rPr>
          <w:rFonts w:cs="Calibri"/>
        </w:rPr>
        <w:t xml:space="preserve"> automation remains to be done</w:t>
      </w:r>
      <w:r w:rsidR="004A69DA">
        <w:rPr>
          <w:rFonts w:cs="Calibri"/>
        </w:rPr>
        <w:t xml:space="preserve"> but </w:t>
      </w:r>
      <w:r>
        <w:rPr>
          <w:rFonts w:cs="Calibri"/>
        </w:rPr>
        <w:t>Banner is working smoothly.</w:t>
      </w:r>
    </w:p>
    <w:p w14:paraId="5FD08C1A" w14:textId="77777777" w:rsidR="00607A2B" w:rsidRPr="002944FB" w:rsidRDefault="00607A2B" w:rsidP="002944FB">
      <w:pPr>
        <w:pStyle w:val="ListParagraph"/>
        <w:rPr>
          <w:rFonts w:cs="Calibri"/>
        </w:rPr>
      </w:pPr>
    </w:p>
    <w:p w14:paraId="5FD08C1B" w14:textId="77777777" w:rsidR="00607A2B" w:rsidRDefault="00FC0D0A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  <w:rPr>
          <w:rFonts w:cs="Calibri"/>
        </w:rPr>
      </w:pPr>
      <w:r>
        <w:rPr>
          <w:rFonts w:cs="Calibri"/>
          <w:b/>
        </w:rPr>
        <w:t>Undergraduate and Graduate Applications</w:t>
      </w:r>
      <w:r w:rsidR="00607A2B" w:rsidRPr="002944FB">
        <w:rPr>
          <w:rFonts w:cs="Calibri"/>
          <w:b/>
        </w:rPr>
        <w:t xml:space="preserve"> </w:t>
      </w:r>
      <w:r w:rsidR="00607A2B" w:rsidRPr="00607A2B">
        <w:rPr>
          <w:rFonts w:cs="Calibri"/>
          <w:b/>
        </w:rPr>
        <w:t>—</w:t>
      </w:r>
      <w:r w:rsidR="00607A2B">
        <w:rPr>
          <w:rFonts w:cs="Calibri"/>
        </w:rPr>
        <w:t xml:space="preserve"> </w:t>
      </w:r>
      <w:r>
        <w:rPr>
          <w:rFonts w:cs="Calibri"/>
        </w:rPr>
        <w:t>New undergraduate and graduate applications have been launched. The next phase will allow letters of recommendation to be included</w:t>
      </w:r>
      <w:r w:rsidR="0069113A">
        <w:rPr>
          <w:rFonts w:cs="Calibri"/>
        </w:rPr>
        <w:t xml:space="preserve">. </w:t>
      </w:r>
    </w:p>
    <w:p w14:paraId="5FD08C1C" w14:textId="77777777" w:rsidR="00607A2B" w:rsidRPr="002944FB" w:rsidRDefault="00607A2B" w:rsidP="002944FB">
      <w:pPr>
        <w:pStyle w:val="ListParagraph"/>
        <w:rPr>
          <w:rFonts w:cs="Calibri"/>
        </w:rPr>
      </w:pPr>
    </w:p>
    <w:p w14:paraId="5FD08C1D" w14:textId="77777777" w:rsidR="00C8376B" w:rsidRPr="002944FB" w:rsidRDefault="0069113A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  <w:rPr>
          <w:rFonts w:cs="Calibri"/>
          <w:b/>
        </w:rPr>
      </w:pPr>
      <w:r>
        <w:rPr>
          <w:rFonts w:cs="Calibri"/>
          <w:b/>
        </w:rPr>
        <w:t xml:space="preserve">Login Simplification </w:t>
      </w:r>
      <w:r w:rsidR="00607A2B" w:rsidRPr="00607A2B">
        <w:rPr>
          <w:rFonts w:cs="Calibri"/>
          <w:b/>
        </w:rPr>
        <w:t>—</w:t>
      </w:r>
      <w:proofErr w:type="spellStart"/>
      <w:r w:rsidR="00650894">
        <w:rPr>
          <w:rFonts w:cs="Calibri"/>
        </w:rPr>
        <w:t>eCollege</w:t>
      </w:r>
      <w:proofErr w:type="spellEnd"/>
      <w:r w:rsidR="00650894">
        <w:rPr>
          <w:rFonts w:cs="Calibri"/>
        </w:rPr>
        <w:t xml:space="preserve"> and Blackboard now use the single login. Banner </w:t>
      </w:r>
      <w:r w:rsidR="004A69DA">
        <w:rPr>
          <w:rFonts w:cs="Calibri"/>
        </w:rPr>
        <w:t>PIN</w:t>
      </w:r>
      <w:r w:rsidR="00650894">
        <w:rPr>
          <w:rFonts w:cs="Calibri"/>
        </w:rPr>
        <w:t>s are being eliminated.</w:t>
      </w:r>
    </w:p>
    <w:p w14:paraId="5FD08C1E" w14:textId="77777777" w:rsidR="00C8376B" w:rsidRPr="002944FB" w:rsidRDefault="00C8376B" w:rsidP="002944FB">
      <w:pPr>
        <w:pStyle w:val="ListParagraph"/>
        <w:rPr>
          <w:rFonts w:cs="Calibri"/>
          <w:b/>
        </w:rPr>
      </w:pPr>
    </w:p>
    <w:p w14:paraId="5FD08C1F" w14:textId="77777777" w:rsidR="00C8376B" w:rsidRPr="002944FB" w:rsidRDefault="00650894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  <w:rPr>
          <w:rFonts w:cs="Calibri"/>
          <w:b/>
        </w:rPr>
      </w:pPr>
      <w:r>
        <w:rPr>
          <w:rFonts w:cs="Calibri"/>
          <w:b/>
        </w:rPr>
        <w:t xml:space="preserve">Virtual </w:t>
      </w:r>
      <w:r w:rsidR="00857F0A">
        <w:rPr>
          <w:rFonts w:cs="Calibri"/>
          <w:b/>
        </w:rPr>
        <w:t>Computer Lab</w:t>
      </w:r>
      <w:r w:rsidR="00C8376B">
        <w:rPr>
          <w:rFonts w:cs="Calibri"/>
          <w:b/>
        </w:rPr>
        <w:t xml:space="preserve"> — </w:t>
      </w:r>
      <w:proofErr w:type="gramStart"/>
      <w:r w:rsidR="00857F0A">
        <w:rPr>
          <w:rFonts w:cs="Calibri"/>
        </w:rPr>
        <w:t>A</w:t>
      </w:r>
      <w:proofErr w:type="gramEnd"/>
      <w:r w:rsidR="00857F0A">
        <w:rPr>
          <w:rFonts w:cs="Calibri"/>
        </w:rPr>
        <w:t xml:space="preserve"> virtual computer lab demo is running successfully on all mobile devices except the iPhone</w:t>
      </w:r>
      <w:r w:rsidR="00C8376B">
        <w:rPr>
          <w:rFonts w:cs="Calibri"/>
        </w:rPr>
        <w:t>.</w:t>
      </w:r>
      <w:r w:rsidR="00857F0A">
        <w:rPr>
          <w:rFonts w:cs="Calibri"/>
        </w:rPr>
        <w:t xml:space="preserve"> Cost is an issue.</w:t>
      </w:r>
    </w:p>
    <w:p w14:paraId="5FD08C20" w14:textId="77777777" w:rsidR="00C8376B" w:rsidRPr="002944FB" w:rsidRDefault="00C8376B" w:rsidP="002944FB">
      <w:pPr>
        <w:pStyle w:val="ListParagraph"/>
        <w:rPr>
          <w:rFonts w:cs="Calibri"/>
          <w:b/>
        </w:rPr>
      </w:pPr>
    </w:p>
    <w:p w14:paraId="5FD08C21" w14:textId="77777777" w:rsidR="003E58F0" w:rsidRPr="00FB5C88" w:rsidRDefault="00857F0A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  <w:rPr>
          <w:rFonts w:cs="Calibri"/>
          <w:b/>
        </w:rPr>
      </w:pPr>
      <w:r>
        <w:rPr>
          <w:rFonts w:cs="Calibri"/>
          <w:b/>
        </w:rPr>
        <w:t xml:space="preserve">Student </w:t>
      </w:r>
      <w:proofErr w:type="spellStart"/>
      <w:r>
        <w:rPr>
          <w:rFonts w:cs="Calibri"/>
          <w:b/>
        </w:rPr>
        <w:t>eMail</w:t>
      </w:r>
      <w:proofErr w:type="spellEnd"/>
      <w:r w:rsidR="00C8376B">
        <w:rPr>
          <w:rFonts w:cs="Calibri"/>
          <w:b/>
        </w:rPr>
        <w:t xml:space="preserve"> —</w:t>
      </w:r>
      <w:r>
        <w:rPr>
          <w:rFonts w:cs="Calibri"/>
        </w:rPr>
        <w:t xml:space="preserve">Google mail/Owl Apps for students has launched. Faculty will have access to the apps but will not have </w:t>
      </w:r>
      <w:proofErr w:type="spellStart"/>
      <w:r>
        <w:rPr>
          <w:rFonts w:cs="Calibri"/>
        </w:rPr>
        <w:t>google</w:t>
      </w:r>
      <w:proofErr w:type="spellEnd"/>
      <w:r>
        <w:rPr>
          <w:rFonts w:cs="Calibri"/>
        </w:rPr>
        <w:t xml:space="preserve"> email accounts.</w:t>
      </w:r>
    </w:p>
    <w:p w14:paraId="5FD08C22" w14:textId="77777777" w:rsidR="007652B8" w:rsidRPr="00FB5C88" w:rsidRDefault="007652B8" w:rsidP="00FB5C88">
      <w:pPr>
        <w:pStyle w:val="ListParagraph"/>
        <w:rPr>
          <w:rFonts w:cs="Calibri"/>
          <w:b/>
        </w:rPr>
      </w:pPr>
    </w:p>
    <w:p w14:paraId="5FD08C23" w14:textId="77777777" w:rsidR="007652B8" w:rsidRPr="00FB5C88" w:rsidRDefault="007652B8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  <w:rPr>
          <w:rFonts w:cs="Calibri"/>
          <w:b/>
        </w:rPr>
      </w:pPr>
      <w:r w:rsidRPr="007652B8">
        <w:rPr>
          <w:rFonts w:cs="Calibri"/>
          <w:b/>
        </w:rPr>
        <w:t xml:space="preserve">Security Policies and Training — </w:t>
      </w:r>
      <w:proofErr w:type="gramStart"/>
      <w:r w:rsidRPr="007652B8">
        <w:rPr>
          <w:rFonts w:cs="Calibri"/>
        </w:rPr>
        <w:t>Four</w:t>
      </w:r>
      <w:proofErr w:type="gramEnd"/>
      <w:r w:rsidRPr="007652B8">
        <w:rPr>
          <w:rFonts w:cs="Calibri"/>
        </w:rPr>
        <w:t xml:space="preserve"> university security policies are awaiting final approval. Employee training will focus on the red flag rule. The Registrar and Financial Aid will be the first to receive training, </w:t>
      </w:r>
      <w:proofErr w:type="gramStart"/>
      <w:r w:rsidRPr="007652B8">
        <w:rPr>
          <w:rFonts w:cs="Calibri"/>
        </w:rPr>
        <w:t>then</w:t>
      </w:r>
      <w:proofErr w:type="gramEnd"/>
      <w:r w:rsidRPr="007652B8">
        <w:rPr>
          <w:rFonts w:cs="Calibri"/>
        </w:rPr>
        <w:t xml:space="preserve"> general security training will be given to all employees. </w:t>
      </w:r>
    </w:p>
    <w:p w14:paraId="5FD08C24" w14:textId="77777777" w:rsidR="007652B8" w:rsidRPr="00FB5C88" w:rsidRDefault="007652B8" w:rsidP="00FB5C88">
      <w:pPr>
        <w:pStyle w:val="ListParagraph"/>
        <w:rPr>
          <w:rFonts w:cs="Calibri"/>
          <w:b/>
        </w:rPr>
      </w:pPr>
    </w:p>
    <w:p w14:paraId="5FD08C25" w14:textId="77777777" w:rsidR="007652B8" w:rsidRPr="00FB5C88" w:rsidRDefault="007652B8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  <w:rPr>
          <w:rFonts w:cs="Calibri"/>
          <w:b/>
        </w:rPr>
      </w:pPr>
      <w:r>
        <w:rPr>
          <w:rFonts w:cs="Calibri"/>
          <w:b/>
        </w:rPr>
        <w:t xml:space="preserve">FAU Mobile App </w:t>
      </w:r>
      <w:r w:rsidRPr="00FF69EA">
        <w:rPr>
          <w:rFonts w:cs="Calibri"/>
          <w:b/>
        </w:rPr>
        <w:t>—</w:t>
      </w:r>
      <w:r>
        <w:rPr>
          <w:rFonts w:cs="Calibri"/>
          <w:b/>
        </w:rPr>
        <w:t xml:space="preserve"> </w:t>
      </w:r>
      <w:proofErr w:type="gramStart"/>
      <w:r>
        <w:rPr>
          <w:rFonts w:cs="Calibri"/>
        </w:rPr>
        <w:t>Phase</w:t>
      </w:r>
      <w:proofErr w:type="gramEnd"/>
      <w:r>
        <w:rPr>
          <w:rFonts w:cs="Calibri"/>
        </w:rPr>
        <w:t xml:space="preserve"> I of the FAU Mobile App has launched. Phase II will include campus tours, places (e.g., library, places to eat), and parking. </w:t>
      </w:r>
      <w:r w:rsidR="00264C0A">
        <w:rPr>
          <w:rFonts w:cs="Calibri"/>
        </w:rPr>
        <w:t>App use revealed inconsistencies and errors in campus b</w:t>
      </w:r>
      <w:r>
        <w:rPr>
          <w:rFonts w:cs="Calibri"/>
        </w:rPr>
        <w:t xml:space="preserve">uilding names </w:t>
      </w:r>
      <w:r w:rsidR="00264C0A">
        <w:rPr>
          <w:rFonts w:cs="Calibri"/>
        </w:rPr>
        <w:t>that have been resolved.</w:t>
      </w:r>
    </w:p>
    <w:p w14:paraId="5FD08C26" w14:textId="77777777" w:rsidR="007652B8" w:rsidRPr="00FB5C88" w:rsidRDefault="007652B8" w:rsidP="00FB5C88">
      <w:pPr>
        <w:pStyle w:val="ListParagraph"/>
        <w:rPr>
          <w:rFonts w:cs="Calibri"/>
        </w:rPr>
      </w:pPr>
    </w:p>
    <w:p w14:paraId="5FD08C27" w14:textId="77777777" w:rsidR="007652B8" w:rsidRPr="007652B8" w:rsidRDefault="007652B8">
      <w:pPr>
        <w:pStyle w:val="ListParagraph"/>
        <w:numPr>
          <w:ilvl w:val="0"/>
          <w:numId w:val="3"/>
        </w:numPr>
        <w:spacing w:after="100" w:afterAutospacing="1" w:line="240" w:lineRule="auto"/>
        <w:ind w:right="-360"/>
        <w:rPr>
          <w:rFonts w:cs="Calibri"/>
          <w:b/>
        </w:rPr>
      </w:pPr>
      <w:r w:rsidRPr="00FB5C88">
        <w:rPr>
          <w:rFonts w:cs="Calibri"/>
          <w:b/>
        </w:rPr>
        <w:t xml:space="preserve">VC Prototype </w:t>
      </w:r>
      <w:r w:rsidRPr="00FF69EA">
        <w:rPr>
          <w:rFonts w:cs="Calibri"/>
          <w:b/>
        </w:rPr>
        <w:t>—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Mr. Bagdonas is analyzing VC room utilization and design and devising a prototype. </w:t>
      </w:r>
    </w:p>
    <w:p w14:paraId="5FD08C28" w14:textId="77777777" w:rsidR="003E58F0" w:rsidRPr="002944FB" w:rsidRDefault="003E58F0" w:rsidP="002944FB">
      <w:pPr>
        <w:pStyle w:val="ListParagraph"/>
        <w:rPr>
          <w:rFonts w:cs="Calibri"/>
          <w:b/>
        </w:rPr>
      </w:pPr>
    </w:p>
    <w:p w14:paraId="5FD08C29" w14:textId="77777777" w:rsidR="009A1D0A" w:rsidRDefault="007652B8">
      <w:pPr>
        <w:pStyle w:val="ListParagraph"/>
        <w:numPr>
          <w:ilvl w:val="0"/>
          <w:numId w:val="1"/>
        </w:numPr>
        <w:spacing w:after="100" w:afterAutospacing="1" w:line="240" w:lineRule="auto"/>
        <w:ind w:right="-360"/>
        <w:rPr>
          <w:b/>
        </w:rPr>
      </w:pPr>
      <w:r>
        <w:rPr>
          <w:b/>
        </w:rPr>
        <w:t>Help Desk Issues</w:t>
      </w:r>
    </w:p>
    <w:p w14:paraId="5FD08C2A" w14:textId="77777777" w:rsidR="009A1D0A" w:rsidRDefault="009A1D0A">
      <w:pPr>
        <w:pStyle w:val="ListParagraph"/>
        <w:spacing w:after="100" w:afterAutospacing="1" w:line="240" w:lineRule="auto"/>
        <w:ind w:left="360" w:right="-360"/>
        <w:rPr>
          <w:b/>
        </w:rPr>
      </w:pPr>
    </w:p>
    <w:p w14:paraId="5FD08C2B" w14:textId="77777777" w:rsidR="006C6805" w:rsidRDefault="007652B8">
      <w:pPr>
        <w:pStyle w:val="ListParagraph"/>
        <w:spacing w:after="100" w:afterAutospacing="1" w:line="240" w:lineRule="auto"/>
        <w:ind w:left="360" w:right="-360"/>
        <w:rPr>
          <w:b/>
        </w:rPr>
      </w:pPr>
      <w:r>
        <w:t xml:space="preserve">The outsourced Help Desk has received miserable reviews. Cost increased 27% this year and further increases are anticipated. Approximately 40% of Presidium calls are </w:t>
      </w:r>
      <w:r w:rsidR="008A473C">
        <w:t xml:space="preserve">escalated back to FAU. There was a 50% reduction in calls from 7/2010 to 7/2011, probably because students have become more intuitive. The proposal is to </w:t>
      </w:r>
      <w:r w:rsidR="004A69DA">
        <w:t>move telephone-based support back to FAU</w:t>
      </w:r>
      <w:r w:rsidR="008A473C">
        <w:t xml:space="preserve"> with reduced coverage but accommodating periods </w:t>
      </w:r>
      <w:r w:rsidR="004A69DA">
        <w:t>of historically</w:t>
      </w:r>
      <w:r w:rsidR="008A473C">
        <w:t xml:space="preserve"> heavy volume</w:t>
      </w:r>
      <w:r w:rsidR="004A69DA">
        <w:t xml:space="preserve">, such as beginning of semesters. </w:t>
      </w:r>
      <w:r w:rsidR="008A473C">
        <w:t xml:space="preserve"> </w:t>
      </w:r>
      <w:r w:rsidR="004A69DA">
        <w:t xml:space="preserve">There will be </w:t>
      </w:r>
      <w:r w:rsidR="004A69DA">
        <w:lastRenderedPageBreak/>
        <w:t xml:space="preserve">different levels of support for faculty and students. </w:t>
      </w:r>
      <w:r w:rsidR="008A473C">
        <w:t xml:space="preserve">Mr. Ball </w:t>
      </w:r>
      <w:r w:rsidR="004A69DA">
        <w:t>believes</w:t>
      </w:r>
      <w:r w:rsidR="008A473C">
        <w:t xml:space="preserve"> service will improve. </w:t>
      </w:r>
      <w:r w:rsidR="004A69DA">
        <w:t>The Committee agreed that this insourcing proposal should be submitted to Dr. Kaul.</w:t>
      </w:r>
    </w:p>
    <w:p w14:paraId="5FD08C2C" w14:textId="77777777" w:rsidR="009A1D0A" w:rsidRDefault="009A1D0A">
      <w:pPr>
        <w:pStyle w:val="ListParagraph"/>
        <w:spacing w:after="100" w:afterAutospacing="1" w:line="240" w:lineRule="auto"/>
        <w:ind w:left="1440" w:right="-360"/>
        <w:rPr>
          <w:b/>
        </w:rPr>
      </w:pPr>
    </w:p>
    <w:p w14:paraId="5FD08C2D" w14:textId="77777777" w:rsidR="00317966" w:rsidRDefault="00317966">
      <w:pPr>
        <w:pStyle w:val="ListParagraph"/>
        <w:spacing w:after="100" w:afterAutospacing="1" w:line="240" w:lineRule="auto"/>
        <w:ind w:left="1440" w:right="-360"/>
        <w:rPr>
          <w:b/>
        </w:rPr>
      </w:pPr>
    </w:p>
    <w:p w14:paraId="5FD08C2E" w14:textId="77777777" w:rsidR="00317966" w:rsidRDefault="0033259B">
      <w:pPr>
        <w:pStyle w:val="ListParagraph"/>
        <w:numPr>
          <w:ilvl w:val="0"/>
          <w:numId w:val="1"/>
        </w:numPr>
        <w:spacing w:after="100" w:afterAutospacing="1" w:line="240" w:lineRule="auto"/>
        <w:ind w:right="-360"/>
        <w:rPr>
          <w:b/>
        </w:rPr>
      </w:pPr>
      <w:proofErr w:type="spellStart"/>
      <w:r>
        <w:rPr>
          <w:b/>
        </w:rPr>
        <w:t>Followup</w:t>
      </w:r>
      <w:proofErr w:type="spellEnd"/>
      <w:r>
        <w:rPr>
          <w:b/>
        </w:rPr>
        <w:t xml:space="preserve"> on </w:t>
      </w:r>
      <w:r w:rsidR="004A69DA">
        <w:rPr>
          <w:b/>
        </w:rPr>
        <w:t>Network Resiliency</w:t>
      </w:r>
    </w:p>
    <w:p w14:paraId="5FD08C2F" w14:textId="77777777" w:rsidR="006C6805" w:rsidRDefault="0033259B">
      <w:pPr>
        <w:spacing w:after="100" w:afterAutospacing="1"/>
        <w:ind w:left="360" w:right="-360"/>
      </w:pPr>
      <w:r>
        <w:t>Redundancy is now in place. An outage in Boca will not shut down the entire University. CSI is working on a 5-year plan to ensure network resiliency.</w:t>
      </w:r>
    </w:p>
    <w:p w14:paraId="5FD08C30" w14:textId="77777777" w:rsidR="0033259B" w:rsidRDefault="0033259B" w:rsidP="0033259B">
      <w:pPr>
        <w:pStyle w:val="ListParagraph"/>
        <w:numPr>
          <w:ilvl w:val="0"/>
          <w:numId w:val="1"/>
        </w:numPr>
        <w:spacing w:after="100" w:afterAutospacing="1"/>
        <w:ind w:right="-360"/>
        <w:rPr>
          <w:b/>
        </w:rPr>
      </w:pPr>
      <w:proofErr w:type="spellStart"/>
      <w:r>
        <w:rPr>
          <w:b/>
        </w:rPr>
        <w:t>Followup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Antiplagiarism</w:t>
      </w:r>
      <w:proofErr w:type="spellEnd"/>
      <w:r>
        <w:rPr>
          <w:b/>
        </w:rPr>
        <w:t xml:space="preserve"> Tools</w:t>
      </w:r>
    </w:p>
    <w:p w14:paraId="5FD08C31" w14:textId="77777777" w:rsidR="0033259B" w:rsidRDefault="0033259B" w:rsidP="00FB5C88">
      <w:pPr>
        <w:pStyle w:val="ListParagraph"/>
        <w:spacing w:after="100" w:afterAutospacing="1"/>
        <w:ind w:left="360" w:right="-360"/>
        <w:rPr>
          <w:b/>
        </w:rPr>
      </w:pPr>
    </w:p>
    <w:p w14:paraId="5FD08C32" w14:textId="77777777" w:rsidR="0033259B" w:rsidRDefault="00F35C03" w:rsidP="00FB5C88">
      <w:pPr>
        <w:pStyle w:val="ListParagraph"/>
        <w:spacing w:after="100" w:afterAutospacing="1"/>
        <w:ind w:left="360" w:right="-360"/>
      </w:pPr>
      <w:r>
        <w:t xml:space="preserve">Dr. Dinev will send an email to generate feedback on </w:t>
      </w:r>
      <w:r w:rsidR="0033259B">
        <w:t>Mr. Ball</w:t>
      </w:r>
      <w:r>
        <w:t xml:space="preserve">’s suggestion </w:t>
      </w:r>
      <w:r w:rsidR="0033259B">
        <w:t xml:space="preserve">that a Tech Fee proposal be submitted to fund </w:t>
      </w:r>
      <w:proofErr w:type="spellStart"/>
      <w:r w:rsidR="0033259B">
        <w:t>Turnitin</w:t>
      </w:r>
      <w:proofErr w:type="spellEnd"/>
      <w:r w:rsidR="0033259B">
        <w:t xml:space="preserve"> to replace </w:t>
      </w:r>
      <w:proofErr w:type="spellStart"/>
      <w:r w:rsidR="0033259B">
        <w:t>SafeAssign</w:t>
      </w:r>
      <w:proofErr w:type="spellEnd"/>
      <w:r w:rsidR="0033259B">
        <w:t xml:space="preserve"> as the University </w:t>
      </w:r>
      <w:proofErr w:type="spellStart"/>
      <w:r w:rsidR="0033259B">
        <w:t>antiplagiarism</w:t>
      </w:r>
      <w:proofErr w:type="spellEnd"/>
      <w:r w:rsidR="0033259B">
        <w:t xml:space="preserve"> tool. Other products will also be reviewed.</w:t>
      </w:r>
    </w:p>
    <w:p w14:paraId="5FD08C33" w14:textId="77777777" w:rsidR="0033259B" w:rsidRPr="00FB5C88" w:rsidRDefault="0033259B" w:rsidP="00FB5C88">
      <w:pPr>
        <w:pStyle w:val="ListParagraph"/>
        <w:spacing w:after="100" w:afterAutospacing="1"/>
        <w:ind w:left="360" w:right="-360"/>
      </w:pPr>
    </w:p>
    <w:p w14:paraId="5FD08C34" w14:textId="77777777" w:rsidR="004C3FD9" w:rsidRDefault="0033259B" w:rsidP="004C3FD9">
      <w:pPr>
        <w:pStyle w:val="ListParagraph"/>
        <w:numPr>
          <w:ilvl w:val="0"/>
          <w:numId w:val="1"/>
        </w:numPr>
        <w:spacing w:after="100" w:afterAutospacing="1"/>
        <w:ind w:right="-360"/>
        <w:rPr>
          <w:b/>
        </w:rPr>
      </w:pPr>
      <w:r>
        <w:rPr>
          <w:b/>
        </w:rPr>
        <w:t>SharePoint Issues</w:t>
      </w:r>
    </w:p>
    <w:p w14:paraId="5FD08C35" w14:textId="77777777" w:rsidR="003D25E9" w:rsidRDefault="003D25E9" w:rsidP="005173F7">
      <w:pPr>
        <w:pStyle w:val="ListParagraph"/>
        <w:spacing w:after="100" w:afterAutospacing="1"/>
        <w:ind w:left="360" w:right="-360"/>
        <w:rPr>
          <w:b/>
        </w:rPr>
      </w:pPr>
    </w:p>
    <w:p w14:paraId="5FD08C36" w14:textId="77777777" w:rsidR="00D16EB2" w:rsidRDefault="0033259B" w:rsidP="005173F7">
      <w:pPr>
        <w:pStyle w:val="ListParagraph"/>
        <w:spacing w:after="100" w:afterAutospacing="1"/>
        <w:ind w:left="360" w:right="-360"/>
      </w:pPr>
      <w:r>
        <w:t xml:space="preserve">IRM offers SharePoint training. Mr. Resnick agreed that SharePoint is slow, largely because it </w:t>
      </w:r>
      <w:r w:rsidR="00F35C03">
        <w:t>involves</w:t>
      </w:r>
      <w:r>
        <w:t xml:space="preserve"> so many huge files. Middleware is trying to apply the same techniques </w:t>
      </w:r>
      <w:r w:rsidR="00F35C03">
        <w:t xml:space="preserve">to SharePoint that </w:t>
      </w:r>
      <w:r>
        <w:t>it used to improve Blackboard’s performance. He will write up a SharePoint performance improvement document</w:t>
      </w:r>
      <w:r w:rsidR="00F35C03">
        <w:t xml:space="preserve"> that Dr. Munro will ensure is incorporated into SharePoint training classes.</w:t>
      </w:r>
    </w:p>
    <w:p w14:paraId="5FD08C37" w14:textId="77777777" w:rsidR="00A628C9" w:rsidRDefault="00A628C9" w:rsidP="005173F7">
      <w:pPr>
        <w:pStyle w:val="ListParagraph"/>
        <w:spacing w:after="100" w:afterAutospacing="1"/>
        <w:ind w:left="360" w:right="-360"/>
      </w:pPr>
    </w:p>
    <w:p w14:paraId="5FD08C38" w14:textId="77777777" w:rsidR="00A628C9" w:rsidRDefault="00F35C03">
      <w:pPr>
        <w:pStyle w:val="ListParagraph"/>
        <w:numPr>
          <w:ilvl w:val="0"/>
          <w:numId w:val="1"/>
        </w:numPr>
        <w:spacing w:after="100" w:afterAutospacing="1"/>
        <w:ind w:right="-360"/>
        <w:rPr>
          <w:b/>
        </w:rPr>
      </w:pPr>
      <w:r>
        <w:rPr>
          <w:b/>
        </w:rPr>
        <w:t>Center for eLearning Update</w:t>
      </w:r>
    </w:p>
    <w:p w14:paraId="5FD08C39" w14:textId="77777777" w:rsidR="00A628C9" w:rsidRDefault="00A628C9" w:rsidP="005173F7">
      <w:pPr>
        <w:pStyle w:val="ListParagraph"/>
        <w:spacing w:after="100" w:afterAutospacing="1"/>
        <w:ind w:left="360" w:right="-360"/>
        <w:rPr>
          <w:b/>
        </w:rPr>
      </w:pPr>
    </w:p>
    <w:p w14:paraId="5FD08C3A" w14:textId="77777777" w:rsidR="0087160B" w:rsidRDefault="00F35C03" w:rsidP="005173F7">
      <w:pPr>
        <w:pStyle w:val="ListParagraph"/>
        <w:spacing w:after="100" w:afterAutospacing="1"/>
        <w:ind w:left="360" w:right="-360"/>
      </w:pPr>
      <w:r>
        <w:t xml:space="preserve">Dr. Orozco has been head of the Center for eLearning for about 6 months. Space </w:t>
      </w:r>
      <w:r w:rsidR="00264C0A">
        <w:t xml:space="preserve">for the Center </w:t>
      </w:r>
      <w:r>
        <w:t xml:space="preserve">is under construction and should be ready for October occupancy. A Director of Digital Media and two more Instructional Designers are being recruited. Approximately 80 proposals have been received for </w:t>
      </w:r>
      <w:r w:rsidR="008473AA">
        <w:t>the online teaching</w:t>
      </w:r>
      <w:r>
        <w:t xml:space="preserve"> course. </w:t>
      </w:r>
    </w:p>
    <w:p w14:paraId="5FD08C3B" w14:textId="77777777" w:rsidR="00CC7F03" w:rsidRDefault="00CC7F03" w:rsidP="005173F7">
      <w:pPr>
        <w:pStyle w:val="ListParagraph"/>
        <w:spacing w:after="100" w:afterAutospacing="1"/>
        <w:ind w:left="360" w:right="-360"/>
      </w:pPr>
    </w:p>
    <w:p w14:paraId="5FD08C3C" w14:textId="77777777" w:rsidR="00264C0A" w:rsidRDefault="00264C0A" w:rsidP="00264C0A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</w:rPr>
      </w:pPr>
      <w:r>
        <w:rPr>
          <w:b/>
        </w:rPr>
        <w:t>Teaching with Technology Showcase</w:t>
      </w:r>
    </w:p>
    <w:p w14:paraId="5FD08C3D" w14:textId="77777777" w:rsidR="00264C0A" w:rsidRPr="00264C0A" w:rsidRDefault="00264C0A" w:rsidP="00FB5C88">
      <w:pPr>
        <w:spacing w:after="100" w:afterAutospacing="1" w:line="240" w:lineRule="auto"/>
        <w:ind w:left="360"/>
      </w:pPr>
      <w:r>
        <w:t>The third annual Teaching will Technology Showcase will be held October 1 on the Boca campus.</w:t>
      </w:r>
    </w:p>
    <w:p w14:paraId="5FD08C3E" w14:textId="77777777" w:rsidR="00917568" w:rsidRPr="00CC7F03" w:rsidRDefault="00917568" w:rsidP="005173F7">
      <w:pPr>
        <w:pStyle w:val="ListParagraph"/>
        <w:spacing w:after="100" w:afterAutospacing="1"/>
        <w:ind w:left="360" w:right="-360"/>
      </w:pPr>
    </w:p>
    <w:p w14:paraId="5FD08C3F" w14:textId="77777777" w:rsidR="008B1B86" w:rsidRPr="00F6649F" w:rsidRDefault="00CC7F03" w:rsidP="008B1B86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</w:rPr>
      </w:pPr>
      <w:r>
        <w:rPr>
          <w:b/>
        </w:rPr>
        <w:t xml:space="preserve">  </w:t>
      </w:r>
      <w:r w:rsidR="008B1B86" w:rsidRPr="00F6649F">
        <w:rPr>
          <w:b/>
        </w:rPr>
        <w:t>Meeting Adjournment</w:t>
      </w:r>
    </w:p>
    <w:p w14:paraId="5FD08C40" w14:textId="77777777" w:rsidR="009A70B0" w:rsidRDefault="008B1B86">
      <w:pPr>
        <w:spacing w:line="240" w:lineRule="auto"/>
        <w:ind w:firstLine="360"/>
      </w:pPr>
      <w:r>
        <w:t xml:space="preserve">There being no other business to bring before the Committee, the meeting adjourned at </w:t>
      </w:r>
      <w:r w:rsidR="00917568">
        <w:t>4:</w:t>
      </w:r>
      <w:r w:rsidR="00264C0A">
        <w:t xml:space="preserve">25 </w:t>
      </w:r>
      <w:r w:rsidR="00203010">
        <w:t>p.m.</w:t>
      </w:r>
    </w:p>
    <w:p w14:paraId="5FD08C41" w14:textId="77777777" w:rsidR="006C6805" w:rsidRDefault="008B1B86">
      <w:pPr>
        <w:spacing w:after="100" w:afterAutospacing="1" w:line="240" w:lineRule="auto"/>
        <w:ind w:firstLine="360"/>
      </w:pPr>
      <w:r>
        <w:t>Respectfully submitted,</w:t>
      </w:r>
    </w:p>
    <w:p w14:paraId="5FD08C42" w14:textId="77777777" w:rsidR="006C6805" w:rsidRDefault="006C6805">
      <w:pPr>
        <w:spacing w:after="0" w:line="240" w:lineRule="auto"/>
        <w:ind w:left="360" w:right="-360"/>
      </w:pPr>
    </w:p>
    <w:p w14:paraId="5FD08C43" w14:textId="77777777" w:rsidR="006C6805" w:rsidRDefault="008B1B86">
      <w:pPr>
        <w:spacing w:after="0" w:line="240" w:lineRule="auto"/>
        <w:ind w:left="360" w:right="-360"/>
      </w:pPr>
      <w:r>
        <w:t>Christine Andreasen</w:t>
      </w:r>
      <w:r w:rsidR="000A0361">
        <w:t xml:space="preserve"> </w:t>
      </w:r>
      <w:r w:rsidR="00D51E94">
        <w:t xml:space="preserve">                                                                                                                                                       </w:t>
      </w:r>
    </w:p>
    <w:p w14:paraId="5FD08C44" w14:textId="77777777" w:rsidR="006C6805" w:rsidRDefault="009D1B89">
      <w:pPr>
        <w:spacing w:after="0" w:line="240" w:lineRule="auto"/>
        <w:ind w:left="360" w:right="-360"/>
      </w:pPr>
      <w:r>
        <w:t>R</w:t>
      </w:r>
      <w:r w:rsidR="000A0361">
        <w:t>ecording  Secretary</w:t>
      </w:r>
    </w:p>
    <w:p w14:paraId="5FD08C45" w14:textId="77777777" w:rsidR="00DD30F8" w:rsidRDefault="00DD30F8">
      <w:pPr>
        <w:spacing w:after="100" w:afterAutospacing="1" w:line="240" w:lineRule="auto"/>
        <w:ind w:firstLine="360"/>
      </w:pPr>
    </w:p>
    <w:sectPr w:rsidR="00DD30F8" w:rsidSect="0045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EAF"/>
    <w:multiLevelType w:val="hybridMultilevel"/>
    <w:tmpl w:val="E626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04BCB"/>
    <w:multiLevelType w:val="hybridMultilevel"/>
    <w:tmpl w:val="0B844B82"/>
    <w:lvl w:ilvl="0" w:tplc="0DFE090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36162"/>
    <w:multiLevelType w:val="hybridMultilevel"/>
    <w:tmpl w:val="A5A4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94C3D"/>
    <w:multiLevelType w:val="hybridMultilevel"/>
    <w:tmpl w:val="3C5CE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3F363F"/>
    <w:multiLevelType w:val="hybridMultilevel"/>
    <w:tmpl w:val="1A6AD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F74EA7"/>
    <w:multiLevelType w:val="hybridMultilevel"/>
    <w:tmpl w:val="24CAC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86"/>
    <w:rsid w:val="00037B67"/>
    <w:rsid w:val="00043A1B"/>
    <w:rsid w:val="00051F96"/>
    <w:rsid w:val="00053D63"/>
    <w:rsid w:val="000541D3"/>
    <w:rsid w:val="00070C68"/>
    <w:rsid w:val="000A0361"/>
    <w:rsid w:val="000A124A"/>
    <w:rsid w:val="000A561E"/>
    <w:rsid w:val="000B3620"/>
    <w:rsid w:val="000F6D4A"/>
    <w:rsid w:val="00125743"/>
    <w:rsid w:val="00144814"/>
    <w:rsid w:val="00154DE4"/>
    <w:rsid w:val="001561AC"/>
    <w:rsid w:val="00163021"/>
    <w:rsid w:val="0017141C"/>
    <w:rsid w:val="00185BFA"/>
    <w:rsid w:val="001A3D24"/>
    <w:rsid w:val="001B1CD7"/>
    <w:rsid w:val="001D3E85"/>
    <w:rsid w:val="001D6398"/>
    <w:rsid w:val="001E16D8"/>
    <w:rsid w:val="00203010"/>
    <w:rsid w:val="00242FE4"/>
    <w:rsid w:val="00247B12"/>
    <w:rsid w:val="00262D13"/>
    <w:rsid w:val="00264C0A"/>
    <w:rsid w:val="002668EA"/>
    <w:rsid w:val="00293284"/>
    <w:rsid w:val="002944FB"/>
    <w:rsid w:val="00296053"/>
    <w:rsid w:val="002A637E"/>
    <w:rsid w:val="002B54EA"/>
    <w:rsid w:val="002C6294"/>
    <w:rsid w:val="002D6B2B"/>
    <w:rsid w:val="002E1303"/>
    <w:rsid w:val="002E5609"/>
    <w:rsid w:val="002F2340"/>
    <w:rsid w:val="002F2E99"/>
    <w:rsid w:val="002F6CDD"/>
    <w:rsid w:val="00317966"/>
    <w:rsid w:val="00321FC0"/>
    <w:rsid w:val="0033259B"/>
    <w:rsid w:val="003328D7"/>
    <w:rsid w:val="00333E4F"/>
    <w:rsid w:val="0034127F"/>
    <w:rsid w:val="0034469A"/>
    <w:rsid w:val="00355848"/>
    <w:rsid w:val="00366A98"/>
    <w:rsid w:val="003766D3"/>
    <w:rsid w:val="003A71FA"/>
    <w:rsid w:val="003B0B56"/>
    <w:rsid w:val="003B135A"/>
    <w:rsid w:val="003B5314"/>
    <w:rsid w:val="003C21BB"/>
    <w:rsid w:val="003C337A"/>
    <w:rsid w:val="003C6DF0"/>
    <w:rsid w:val="003C723C"/>
    <w:rsid w:val="003D25E9"/>
    <w:rsid w:val="003E58F0"/>
    <w:rsid w:val="003F0E87"/>
    <w:rsid w:val="003F3058"/>
    <w:rsid w:val="003F6C70"/>
    <w:rsid w:val="00436AFD"/>
    <w:rsid w:val="00440EE8"/>
    <w:rsid w:val="004502E7"/>
    <w:rsid w:val="00455835"/>
    <w:rsid w:val="004645A1"/>
    <w:rsid w:val="00483B78"/>
    <w:rsid w:val="00487C40"/>
    <w:rsid w:val="00491F29"/>
    <w:rsid w:val="004A2A03"/>
    <w:rsid w:val="004A69DA"/>
    <w:rsid w:val="004C3FD9"/>
    <w:rsid w:val="004C6B00"/>
    <w:rsid w:val="004D21CA"/>
    <w:rsid w:val="004F57B0"/>
    <w:rsid w:val="0050041D"/>
    <w:rsid w:val="00510F20"/>
    <w:rsid w:val="005173F7"/>
    <w:rsid w:val="00526B07"/>
    <w:rsid w:val="00536E48"/>
    <w:rsid w:val="005414E8"/>
    <w:rsid w:val="005559EB"/>
    <w:rsid w:val="005844AB"/>
    <w:rsid w:val="005A3543"/>
    <w:rsid w:val="005C0E0F"/>
    <w:rsid w:val="005C410E"/>
    <w:rsid w:val="005C6D6A"/>
    <w:rsid w:val="005D0C4F"/>
    <w:rsid w:val="005D3751"/>
    <w:rsid w:val="005E2A32"/>
    <w:rsid w:val="00601BDC"/>
    <w:rsid w:val="006038F4"/>
    <w:rsid w:val="00607A2B"/>
    <w:rsid w:val="00630AE0"/>
    <w:rsid w:val="00632BA4"/>
    <w:rsid w:val="00650894"/>
    <w:rsid w:val="006908EB"/>
    <w:rsid w:val="0069113A"/>
    <w:rsid w:val="006945A2"/>
    <w:rsid w:val="00695CA9"/>
    <w:rsid w:val="006B52D9"/>
    <w:rsid w:val="006C6805"/>
    <w:rsid w:val="006E06E8"/>
    <w:rsid w:val="00712D3D"/>
    <w:rsid w:val="00713CB9"/>
    <w:rsid w:val="00722130"/>
    <w:rsid w:val="007509BD"/>
    <w:rsid w:val="0076063E"/>
    <w:rsid w:val="007642C9"/>
    <w:rsid w:val="007652B8"/>
    <w:rsid w:val="007731F7"/>
    <w:rsid w:val="00777AE0"/>
    <w:rsid w:val="00795917"/>
    <w:rsid w:val="007D0B26"/>
    <w:rsid w:val="007D1312"/>
    <w:rsid w:val="007E04E4"/>
    <w:rsid w:val="007E1D7A"/>
    <w:rsid w:val="00801B00"/>
    <w:rsid w:val="008473AA"/>
    <w:rsid w:val="008575D4"/>
    <w:rsid w:val="00857F0A"/>
    <w:rsid w:val="00866E68"/>
    <w:rsid w:val="0087160B"/>
    <w:rsid w:val="00880868"/>
    <w:rsid w:val="00890AA2"/>
    <w:rsid w:val="00894F6C"/>
    <w:rsid w:val="00897278"/>
    <w:rsid w:val="008A0538"/>
    <w:rsid w:val="008A473C"/>
    <w:rsid w:val="008A682B"/>
    <w:rsid w:val="008B1B86"/>
    <w:rsid w:val="008D065D"/>
    <w:rsid w:val="008E4D29"/>
    <w:rsid w:val="008E5A80"/>
    <w:rsid w:val="008F2132"/>
    <w:rsid w:val="00904F8D"/>
    <w:rsid w:val="009113C5"/>
    <w:rsid w:val="00915BEB"/>
    <w:rsid w:val="00917568"/>
    <w:rsid w:val="0092101E"/>
    <w:rsid w:val="00926A17"/>
    <w:rsid w:val="00960D41"/>
    <w:rsid w:val="0097347F"/>
    <w:rsid w:val="00974C3B"/>
    <w:rsid w:val="0097598A"/>
    <w:rsid w:val="009A1471"/>
    <w:rsid w:val="009A1D0A"/>
    <w:rsid w:val="009A70B0"/>
    <w:rsid w:val="009B3272"/>
    <w:rsid w:val="009D1B89"/>
    <w:rsid w:val="009E383D"/>
    <w:rsid w:val="009F434E"/>
    <w:rsid w:val="009F5289"/>
    <w:rsid w:val="00A0108F"/>
    <w:rsid w:val="00A173CC"/>
    <w:rsid w:val="00A20EBD"/>
    <w:rsid w:val="00A52FB3"/>
    <w:rsid w:val="00A628C9"/>
    <w:rsid w:val="00A716B0"/>
    <w:rsid w:val="00A873A4"/>
    <w:rsid w:val="00A942D5"/>
    <w:rsid w:val="00A947C5"/>
    <w:rsid w:val="00A97B99"/>
    <w:rsid w:val="00AA02B9"/>
    <w:rsid w:val="00AA202F"/>
    <w:rsid w:val="00AC059A"/>
    <w:rsid w:val="00AC3353"/>
    <w:rsid w:val="00AC5204"/>
    <w:rsid w:val="00AD02F8"/>
    <w:rsid w:val="00AD10E3"/>
    <w:rsid w:val="00AD2E52"/>
    <w:rsid w:val="00AD63ED"/>
    <w:rsid w:val="00AE1A65"/>
    <w:rsid w:val="00AF58BD"/>
    <w:rsid w:val="00B022E4"/>
    <w:rsid w:val="00B22586"/>
    <w:rsid w:val="00B34F32"/>
    <w:rsid w:val="00B36C49"/>
    <w:rsid w:val="00B4053A"/>
    <w:rsid w:val="00B41438"/>
    <w:rsid w:val="00B41A07"/>
    <w:rsid w:val="00B52AC1"/>
    <w:rsid w:val="00B7118D"/>
    <w:rsid w:val="00B7141D"/>
    <w:rsid w:val="00B73E92"/>
    <w:rsid w:val="00B878BF"/>
    <w:rsid w:val="00BA59B1"/>
    <w:rsid w:val="00BA75B5"/>
    <w:rsid w:val="00BB4080"/>
    <w:rsid w:val="00BB46AD"/>
    <w:rsid w:val="00BB50CF"/>
    <w:rsid w:val="00BC2737"/>
    <w:rsid w:val="00BD5471"/>
    <w:rsid w:val="00BD6CBE"/>
    <w:rsid w:val="00BD6F5B"/>
    <w:rsid w:val="00BE595C"/>
    <w:rsid w:val="00C104FC"/>
    <w:rsid w:val="00C10BA9"/>
    <w:rsid w:val="00C17C30"/>
    <w:rsid w:val="00C31A77"/>
    <w:rsid w:val="00C35DFA"/>
    <w:rsid w:val="00C8376B"/>
    <w:rsid w:val="00C97481"/>
    <w:rsid w:val="00CA1036"/>
    <w:rsid w:val="00CC5D56"/>
    <w:rsid w:val="00CC7F03"/>
    <w:rsid w:val="00CD1B52"/>
    <w:rsid w:val="00CD56D9"/>
    <w:rsid w:val="00CF0C57"/>
    <w:rsid w:val="00CF155B"/>
    <w:rsid w:val="00CF3894"/>
    <w:rsid w:val="00D01821"/>
    <w:rsid w:val="00D01EAF"/>
    <w:rsid w:val="00D16EB2"/>
    <w:rsid w:val="00D21269"/>
    <w:rsid w:val="00D27734"/>
    <w:rsid w:val="00D379D5"/>
    <w:rsid w:val="00D44EC0"/>
    <w:rsid w:val="00D51E94"/>
    <w:rsid w:val="00D621C9"/>
    <w:rsid w:val="00D64759"/>
    <w:rsid w:val="00D70D52"/>
    <w:rsid w:val="00D76D8F"/>
    <w:rsid w:val="00D805F1"/>
    <w:rsid w:val="00D83474"/>
    <w:rsid w:val="00D846B2"/>
    <w:rsid w:val="00DA27CE"/>
    <w:rsid w:val="00DA5E7D"/>
    <w:rsid w:val="00DA7754"/>
    <w:rsid w:val="00DC68D1"/>
    <w:rsid w:val="00DD30F8"/>
    <w:rsid w:val="00DD3833"/>
    <w:rsid w:val="00DD6FF2"/>
    <w:rsid w:val="00DD70D2"/>
    <w:rsid w:val="00DE536F"/>
    <w:rsid w:val="00E12530"/>
    <w:rsid w:val="00E16D84"/>
    <w:rsid w:val="00E232D3"/>
    <w:rsid w:val="00E33174"/>
    <w:rsid w:val="00E509CE"/>
    <w:rsid w:val="00E653FD"/>
    <w:rsid w:val="00E813F5"/>
    <w:rsid w:val="00E87116"/>
    <w:rsid w:val="00E91350"/>
    <w:rsid w:val="00E9414B"/>
    <w:rsid w:val="00EB5B34"/>
    <w:rsid w:val="00EB7927"/>
    <w:rsid w:val="00EC0B88"/>
    <w:rsid w:val="00EC2E46"/>
    <w:rsid w:val="00EC683B"/>
    <w:rsid w:val="00ED2A4D"/>
    <w:rsid w:val="00ED4673"/>
    <w:rsid w:val="00EE3AEE"/>
    <w:rsid w:val="00F22E89"/>
    <w:rsid w:val="00F24D84"/>
    <w:rsid w:val="00F349E9"/>
    <w:rsid w:val="00F35C03"/>
    <w:rsid w:val="00F4021E"/>
    <w:rsid w:val="00F542F9"/>
    <w:rsid w:val="00F641F0"/>
    <w:rsid w:val="00F6632D"/>
    <w:rsid w:val="00F74A75"/>
    <w:rsid w:val="00F753BA"/>
    <w:rsid w:val="00F75D1B"/>
    <w:rsid w:val="00F770A6"/>
    <w:rsid w:val="00F80F2E"/>
    <w:rsid w:val="00F878EC"/>
    <w:rsid w:val="00F950B5"/>
    <w:rsid w:val="00FB1631"/>
    <w:rsid w:val="00FB1957"/>
    <w:rsid w:val="00FB21B3"/>
    <w:rsid w:val="00FB5C88"/>
    <w:rsid w:val="00FB65A6"/>
    <w:rsid w:val="00FB707D"/>
    <w:rsid w:val="00FC0925"/>
    <w:rsid w:val="00FC0D0A"/>
    <w:rsid w:val="00FE4054"/>
    <w:rsid w:val="00FE5881"/>
    <w:rsid w:val="00FF6819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8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7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5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5D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5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5D4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5D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7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5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5D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5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5D4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5D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7BBA69292E4478B45C082737B7CBC" ma:contentTypeVersion="0" ma:contentTypeDescription="Create a new document." ma:contentTypeScope="" ma:versionID="f4189f92c332c348f1c14903620a00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982B0-8639-45DB-A8E2-DFCF407B170C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AAA7CD-3A94-4C2B-844F-88CFEA15B7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DCF7CC-DC9C-493B-B8B1-2A3E9DD8A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911D1D-12F7-4BF0-9CC1-9C4F5BEB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Andreasen</dc:creator>
  <cp:lastModifiedBy>Joanne M. Julia</cp:lastModifiedBy>
  <cp:revision>2</cp:revision>
  <cp:lastPrinted>2011-09-14T12:11:00Z</cp:lastPrinted>
  <dcterms:created xsi:type="dcterms:W3CDTF">2012-05-25T15:32:00Z</dcterms:created>
  <dcterms:modified xsi:type="dcterms:W3CDTF">2012-05-25T15:32:00Z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0x01010028E7BBA69292E4478B45C082737B7CBC</vt:lpwstr>
  </property>
</Properties>
</file>