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369" w:rsidRDefault="00BD5369"/>
    <w:p w:rsidR="00F471F0" w:rsidRPr="00F471F0" w:rsidRDefault="00F471F0" w:rsidP="00F47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71F0">
        <w:rPr>
          <w:rFonts w:ascii="Times New Roman" w:eastAsia="Times New Roman" w:hAnsi="Times New Roman" w:cs="Times New Roman"/>
          <w:b/>
          <w:bCs/>
          <w:sz w:val="36"/>
          <w:szCs w:val="36"/>
        </w:rPr>
        <w:t>Rubric: EDG 6285 Program Evaluation Rubric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1571"/>
        <w:gridCol w:w="1514"/>
        <w:gridCol w:w="1753"/>
        <w:gridCol w:w="1053"/>
        <w:gridCol w:w="588"/>
        <w:gridCol w:w="574"/>
        <w:gridCol w:w="555"/>
      </w:tblGrid>
      <w:tr w:rsidR="00F471F0" w:rsidRPr="00F471F0" w:rsidTr="00F471F0">
        <w:trPr>
          <w:tblCellSpacing w:w="7" w:type="dxa"/>
        </w:trPr>
        <w:tc>
          <w:tcPr>
            <w:tcW w:w="0" w:type="auto"/>
            <w:vAlign w:val="center"/>
            <w:hideMark/>
          </w:tcPr>
          <w:p w:rsidR="00F471F0" w:rsidRPr="00F471F0" w:rsidRDefault="00F471F0" w:rsidP="00F471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71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471F0" w:rsidRPr="00F471F0" w:rsidRDefault="00F471F0" w:rsidP="00F471F0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71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</w:t>
            </w:r>
            <w:r w:rsidRPr="00F471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F471F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(3 </w:t>
            </w:r>
            <w:proofErr w:type="spellStart"/>
            <w:r w:rsidRPr="00F471F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F471F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471F0" w:rsidRPr="00F471F0" w:rsidRDefault="00F471F0" w:rsidP="00F471F0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71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</w:t>
            </w:r>
            <w:r w:rsidRPr="00F471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F471F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(2 </w:t>
            </w:r>
            <w:proofErr w:type="spellStart"/>
            <w:r w:rsidRPr="00F471F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F471F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471F0" w:rsidRPr="00F471F0" w:rsidRDefault="00F471F0" w:rsidP="00F471F0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71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</w:t>
            </w:r>
            <w:r w:rsidRPr="00F471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F471F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(1 </w:t>
            </w:r>
            <w:proofErr w:type="spellStart"/>
            <w:r w:rsidRPr="00F471F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F471F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471F0" w:rsidRPr="00F471F0" w:rsidRDefault="00F471F0" w:rsidP="00F471F0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71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 Attempt (0)</w:t>
            </w:r>
            <w:r w:rsidRPr="00F471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F471F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(0 </w:t>
            </w:r>
            <w:proofErr w:type="spellStart"/>
            <w:r w:rsidRPr="00F471F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F471F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471F0" w:rsidRPr="00F471F0" w:rsidRDefault="00F471F0" w:rsidP="00F471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71F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F471F0" w:rsidRPr="00F471F0" w:rsidRDefault="00F471F0" w:rsidP="00F471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71F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F471F0" w:rsidRPr="00F471F0" w:rsidRDefault="00F471F0" w:rsidP="00F471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71F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F471F0" w:rsidRPr="00F471F0" w:rsidTr="00F471F0">
        <w:trPr>
          <w:tblCellSpacing w:w="7" w:type="dxa"/>
        </w:trPr>
        <w:tc>
          <w:tcPr>
            <w:tcW w:w="0" w:type="auto"/>
            <w:vAlign w:val="center"/>
            <w:hideMark/>
          </w:tcPr>
          <w:p w:rsidR="00F471F0" w:rsidRPr="00F471F0" w:rsidRDefault="00F471F0" w:rsidP="00F4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1F0">
              <w:rPr>
                <w:rFonts w:ascii="Times New Roman" w:eastAsia="Times New Roman" w:hAnsi="Times New Roman" w:cs="Times New Roman"/>
                <w:sz w:val="24"/>
                <w:szCs w:val="24"/>
              </w:rPr>
              <w:t>Written Communication</w:t>
            </w:r>
          </w:p>
        </w:tc>
        <w:tc>
          <w:tcPr>
            <w:tcW w:w="0" w:type="auto"/>
            <w:vAlign w:val="center"/>
            <w:hideMark/>
          </w:tcPr>
          <w:p w:rsidR="00F471F0" w:rsidRPr="00F471F0" w:rsidRDefault="00F471F0" w:rsidP="00F4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F471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18 </w:t>
              </w:r>
            </w:hyperlink>
          </w:p>
        </w:tc>
        <w:tc>
          <w:tcPr>
            <w:tcW w:w="0" w:type="auto"/>
            <w:vAlign w:val="center"/>
            <w:hideMark/>
          </w:tcPr>
          <w:p w:rsidR="00F471F0" w:rsidRPr="00F471F0" w:rsidRDefault="00F471F0" w:rsidP="00F4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F471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19 </w:t>
              </w:r>
            </w:hyperlink>
          </w:p>
        </w:tc>
        <w:tc>
          <w:tcPr>
            <w:tcW w:w="0" w:type="auto"/>
            <w:vAlign w:val="center"/>
            <w:hideMark/>
          </w:tcPr>
          <w:p w:rsidR="00F471F0" w:rsidRPr="00F471F0" w:rsidRDefault="00F471F0" w:rsidP="00F4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1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F471F0" w:rsidRPr="00F471F0" w:rsidRDefault="00F471F0" w:rsidP="00F4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1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F471F0" w:rsidRPr="00F471F0" w:rsidRDefault="00F471F0" w:rsidP="00F4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1F0">
              <w:rPr>
                <w:rFonts w:ascii="Times New Roman" w:eastAsia="Times New Roman" w:hAnsi="Times New Roman" w:cs="Times New Roman"/>
                <w:sz w:val="24"/>
                <w:szCs w:val="24"/>
              </w:rPr>
              <w:t>2.49</w:t>
            </w:r>
          </w:p>
        </w:tc>
        <w:tc>
          <w:tcPr>
            <w:tcW w:w="0" w:type="auto"/>
            <w:vAlign w:val="center"/>
            <w:hideMark/>
          </w:tcPr>
          <w:p w:rsidR="00F471F0" w:rsidRPr="00F471F0" w:rsidRDefault="00F471F0" w:rsidP="00F4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1F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471F0" w:rsidRPr="00F471F0" w:rsidRDefault="00F471F0" w:rsidP="00F4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1F0">
              <w:rPr>
                <w:rFonts w:ascii="Times New Roman" w:eastAsia="Times New Roman" w:hAnsi="Times New Roman" w:cs="Times New Roman"/>
                <w:sz w:val="24"/>
                <w:szCs w:val="24"/>
              </w:rPr>
              <w:t>0.50</w:t>
            </w:r>
          </w:p>
        </w:tc>
      </w:tr>
      <w:tr w:rsidR="00F471F0" w:rsidRPr="00F471F0" w:rsidTr="00F471F0">
        <w:trPr>
          <w:tblCellSpacing w:w="7" w:type="dxa"/>
        </w:trPr>
        <w:tc>
          <w:tcPr>
            <w:tcW w:w="0" w:type="auto"/>
            <w:vAlign w:val="center"/>
            <w:hideMark/>
          </w:tcPr>
          <w:p w:rsidR="00F471F0" w:rsidRPr="00F471F0" w:rsidRDefault="00F471F0" w:rsidP="00F4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1F0">
              <w:rPr>
                <w:rFonts w:ascii="Times New Roman" w:eastAsia="Times New Roman" w:hAnsi="Times New Roman" w:cs="Times New Roman"/>
                <w:sz w:val="24"/>
                <w:szCs w:val="24"/>
              </w:rPr>
              <w:t>Oral Communication</w:t>
            </w:r>
          </w:p>
        </w:tc>
        <w:tc>
          <w:tcPr>
            <w:tcW w:w="0" w:type="auto"/>
            <w:vAlign w:val="center"/>
            <w:hideMark/>
          </w:tcPr>
          <w:p w:rsidR="00F471F0" w:rsidRPr="00F471F0" w:rsidRDefault="00F471F0" w:rsidP="00F4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F471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22 </w:t>
              </w:r>
            </w:hyperlink>
          </w:p>
        </w:tc>
        <w:tc>
          <w:tcPr>
            <w:tcW w:w="0" w:type="auto"/>
            <w:vAlign w:val="center"/>
            <w:hideMark/>
          </w:tcPr>
          <w:p w:rsidR="00F471F0" w:rsidRPr="00F471F0" w:rsidRDefault="00F471F0" w:rsidP="00F4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F471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15 </w:t>
              </w:r>
            </w:hyperlink>
          </w:p>
        </w:tc>
        <w:tc>
          <w:tcPr>
            <w:tcW w:w="0" w:type="auto"/>
            <w:vAlign w:val="center"/>
            <w:hideMark/>
          </w:tcPr>
          <w:p w:rsidR="00F471F0" w:rsidRPr="00F471F0" w:rsidRDefault="00F471F0" w:rsidP="00F4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1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F471F0" w:rsidRPr="00F471F0" w:rsidRDefault="00F471F0" w:rsidP="00F4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1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F471F0" w:rsidRPr="00F471F0" w:rsidRDefault="00F471F0" w:rsidP="00F4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1F0">
              <w:rPr>
                <w:rFonts w:ascii="Times New Roman" w:eastAsia="Times New Roman" w:hAnsi="Times New Roman" w:cs="Times New Roman"/>
                <w:sz w:val="24"/>
                <w:szCs w:val="24"/>
              </w:rPr>
              <w:t>2.59</w:t>
            </w:r>
          </w:p>
        </w:tc>
        <w:tc>
          <w:tcPr>
            <w:tcW w:w="0" w:type="auto"/>
            <w:vAlign w:val="center"/>
            <w:hideMark/>
          </w:tcPr>
          <w:p w:rsidR="00F471F0" w:rsidRPr="00F471F0" w:rsidRDefault="00F471F0" w:rsidP="00F4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1F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471F0" w:rsidRPr="00F471F0" w:rsidRDefault="00F471F0" w:rsidP="00F4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1F0">
              <w:rPr>
                <w:rFonts w:ascii="Times New Roman" w:eastAsia="Times New Roman" w:hAnsi="Times New Roman" w:cs="Times New Roman"/>
                <w:sz w:val="24"/>
                <w:szCs w:val="24"/>
              </w:rPr>
              <w:t>0.49</w:t>
            </w:r>
          </w:p>
        </w:tc>
      </w:tr>
    </w:tbl>
    <w:p w:rsidR="00F471F0" w:rsidRPr="00F471F0" w:rsidRDefault="00F471F0" w:rsidP="00F471F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71F0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F471F0" w:rsidRPr="00F471F0" w:rsidTr="00F471F0">
        <w:trPr>
          <w:tblCellSpacing w:w="0" w:type="dxa"/>
        </w:trPr>
        <w:tc>
          <w:tcPr>
            <w:tcW w:w="1500" w:type="pct"/>
            <w:hideMark/>
          </w:tcPr>
          <w:p w:rsidR="00F471F0" w:rsidRPr="00F471F0" w:rsidRDefault="00F471F0" w:rsidP="00F4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1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Written Communication </w:t>
            </w:r>
            <w:r w:rsidRPr="00F471F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F471F0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FL-FAU-CCEI-2, FL-FAU-CCEI-2.1</w:t>
            </w:r>
            <w:r w:rsidRPr="00F471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77"/>
              <w:gridCol w:w="3375"/>
            </w:tblGrid>
            <w:tr w:rsidR="00F471F0" w:rsidRPr="00F471F0">
              <w:trPr>
                <w:tblCellSpacing w:w="7" w:type="dxa"/>
              </w:trPr>
              <w:tc>
                <w:tcPr>
                  <w:tcW w:w="2400" w:type="pct"/>
                  <w:shd w:val="clear" w:color="auto" w:fill="003399"/>
                  <w:vAlign w:val="center"/>
                  <w:hideMark/>
                </w:tcPr>
                <w:p w:rsidR="00F471F0" w:rsidRPr="00F471F0" w:rsidRDefault="00F471F0" w:rsidP="00F471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4" name="Picture 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471F0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18 (48%)</w:t>
                  </w:r>
                </w:p>
              </w:tc>
              <w:tc>
                <w:tcPr>
                  <w:tcW w:w="2550" w:type="pct"/>
                  <w:shd w:val="clear" w:color="auto" w:fill="339900"/>
                  <w:vAlign w:val="center"/>
                  <w:hideMark/>
                </w:tcPr>
                <w:p w:rsidR="00F471F0" w:rsidRPr="00F471F0" w:rsidRDefault="00F471F0" w:rsidP="00F471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" name="Picture 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471F0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19 (51%)</w:t>
                  </w:r>
                </w:p>
              </w:tc>
            </w:tr>
          </w:tbl>
          <w:p w:rsidR="00F471F0" w:rsidRPr="00F471F0" w:rsidRDefault="00F471F0" w:rsidP="00F4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71F0" w:rsidRPr="00F471F0" w:rsidTr="00F471F0">
        <w:trPr>
          <w:tblCellSpacing w:w="0" w:type="dxa"/>
        </w:trPr>
        <w:tc>
          <w:tcPr>
            <w:tcW w:w="1500" w:type="pct"/>
            <w:hideMark/>
          </w:tcPr>
          <w:p w:rsidR="00F471F0" w:rsidRPr="00F471F0" w:rsidRDefault="00F471F0" w:rsidP="00F4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1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Oral Communication </w:t>
            </w:r>
            <w:r w:rsidRPr="00F471F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F471F0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FL-FAU-CCEI-2, FL-FAU-CCEI-2.2</w:t>
            </w:r>
            <w:r w:rsidRPr="00F471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01"/>
              <w:gridCol w:w="2651"/>
            </w:tblGrid>
            <w:tr w:rsidR="00F471F0" w:rsidRPr="00F471F0">
              <w:trPr>
                <w:tblCellSpacing w:w="7" w:type="dxa"/>
              </w:trPr>
              <w:tc>
                <w:tcPr>
                  <w:tcW w:w="2950" w:type="pct"/>
                  <w:shd w:val="clear" w:color="auto" w:fill="003399"/>
                  <w:vAlign w:val="center"/>
                  <w:hideMark/>
                </w:tcPr>
                <w:p w:rsidR="00F471F0" w:rsidRPr="00F471F0" w:rsidRDefault="00F471F0" w:rsidP="00F471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" name="Picture 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471F0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22 (59%)</w:t>
                  </w:r>
                </w:p>
              </w:tc>
              <w:tc>
                <w:tcPr>
                  <w:tcW w:w="2000" w:type="pct"/>
                  <w:shd w:val="clear" w:color="auto" w:fill="339900"/>
                  <w:vAlign w:val="center"/>
                  <w:hideMark/>
                </w:tcPr>
                <w:p w:rsidR="00F471F0" w:rsidRPr="00F471F0" w:rsidRDefault="00F471F0" w:rsidP="00F471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" name="Picture 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471F0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15 (40%)</w:t>
                  </w:r>
                </w:p>
              </w:tc>
            </w:tr>
          </w:tbl>
          <w:p w:rsidR="00F471F0" w:rsidRPr="00F471F0" w:rsidRDefault="00F471F0" w:rsidP="00F4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71F0" w:rsidRPr="00F471F0" w:rsidTr="00F471F0">
        <w:trPr>
          <w:tblCellSpacing w:w="0" w:type="dxa"/>
        </w:trPr>
        <w:tc>
          <w:tcPr>
            <w:tcW w:w="0" w:type="auto"/>
            <w:vAlign w:val="center"/>
            <w:hideMark/>
          </w:tcPr>
          <w:p w:rsidR="00F471F0" w:rsidRPr="00F471F0" w:rsidRDefault="00F471F0" w:rsidP="00F4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1624"/>
              <w:gridCol w:w="90"/>
              <w:gridCol w:w="1537"/>
              <w:gridCol w:w="90"/>
              <w:gridCol w:w="1899"/>
              <w:gridCol w:w="90"/>
              <w:gridCol w:w="1117"/>
            </w:tblGrid>
            <w:tr w:rsidR="00F471F0" w:rsidRPr="00F471F0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F471F0" w:rsidRPr="00F471F0" w:rsidRDefault="00F471F0" w:rsidP="00F471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71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1F0" w:rsidRPr="00F471F0" w:rsidRDefault="00F471F0" w:rsidP="00F471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71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Exceeds Expectations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F471F0" w:rsidRPr="00F471F0" w:rsidRDefault="00F471F0" w:rsidP="00F471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71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1F0" w:rsidRPr="00F471F0" w:rsidRDefault="00F471F0" w:rsidP="00F471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71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Meets Expectations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F471F0" w:rsidRPr="00F471F0" w:rsidRDefault="00F471F0" w:rsidP="00F471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71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1F0" w:rsidRPr="00F471F0" w:rsidRDefault="00F471F0" w:rsidP="00F471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71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</w:t>
                  </w:r>
                </w:p>
              </w:tc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:rsidR="00F471F0" w:rsidRPr="00F471F0" w:rsidRDefault="00F471F0" w:rsidP="00F471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71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1F0" w:rsidRPr="00F471F0" w:rsidRDefault="00F471F0" w:rsidP="00F471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71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Attempt (0)</w:t>
                  </w:r>
                </w:p>
              </w:tc>
            </w:tr>
          </w:tbl>
          <w:p w:rsidR="00F471F0" w:rsidRPr="00F471F0" w:rsidRDefault="00F471F0" w:rsidP="00F4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471F0" w:rsidRDefault="00F471F0">
      <w:bookmarkStart w:id="0" w:name="_GoBack"/>
      <w:bookmarkEnd w:id="0"/>
    </w:p>
    <w:sectPr w:rsidR="00F47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1F0"/>
    <w:rsid w:val="00BD5369"/>
    <w:rsid w:val="00F4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71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71F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F471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471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1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71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71F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F471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471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1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1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list_assessed_items('5823311','3649454'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list_assessed_items('5823311','3649456')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list_assessed_items('5823312','3649454')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list_assessed_items('5823312','3649456'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2012-04-11T21:28:00Z</dcterms:created>
  <dcterms:modified xsi:type="dcterms:W3CDTF">2012-04-11T21:28:00Z</dcterms:modified>
</cp:coreProperties>
</file>