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01C0" w:rsidRPr="00CA6C36" w:rsidRDefault="00BA665A" w:rsidP="00BA665A">
      <w:pPr>
        <w:spacing w:after="0" w:line="360" w:lineRule="auto"/>
        <w:jc w:val="center"/>
        <w:rPr>
          <w:rFonts w:asciiTheme="minorBidi" w:hAnsiTheme="minorBidi"/>
          <w:sz w:val="24"/>
          <w:szCs w:val="24"/>
          <w:u w:val="single"/>
        </w:rPr>
      </w:pPr>
      <w:bookmarkStart w:id="0" w:name="_GoBack"/>
      <w:bookmarkEnd w:id="0"/>
      <w:r w:rsidRPr="00CA6C36">
        <w:rPr>
          <w:rFonts w:asciiTheme="minorBidi" w:hAnsiTheme="minorBidi"/>
          <w:sz w:val="24"/>
          <w:szCs w:val="24"/>
          <w:u w:val="single"/>
        </w:rPr>
        <w:t xml:space="preserve">Spring 2012 - </w:t>
      </w:r>
      <w:r w:rsidR="00E40748" w:rsidRPr="00CA6C36">
        <w:rPr>
          <w:rFonts w:asciiTheme="minorBidi" w:hAnsiTheme="minorBidi"/>
          <w:sz w:val="24"/>
          <w:szCs w:val="24"/>
          <w:u w:val="single"/>
        </w:rPr>
        <w:t xml:space="preserve">Internship </w:t>
      </w:r>
      <w:r w:rsidR="00D25813" w:rsidRPr="00CA6C36">
        <w:rPr>
          <w:rFonts w:asciiTheme="minorBidi" w:hAnsiTheme="minorBidi"/>
          <w:sz w:val="24"/>
          <w:szCs w:val="24"/>
          <w:u w:val="single"/>
        </w:rPr>
        <w:t>Journa</w:t>
      </w:r>
      <w:r w:rsidR="00182D41" w:rsidRPr="00CA6C36">
        <w:rPr>
          <w:rFonts w:asciiTheme="minorBidi" w:hAnsiTheme="minorBidi"/>
          <w:sz w:val="24"/>
          <w:szCs w:val="24"/>
          <w:u w:val="single"/>
        </w:rPr>
        <w:t>l</w:t>
      </w:r>
      <w:r w:rsidRPr="00CA6C36">
        <w:rPr>
          <w:rFonts w:asciiTheme="minorBidi" w:hAnsiTheme="minorBidi"/>
          <w:sz w:val="24"/>
          <w:szCs w:val="24"/>
          <w:u w:val="single"/>
        </w:rPr>
        <w:t xml:space="preserve"> </w:t>
      </w:r>
    </w:p>
    <w:p w:rsidR="00E40748" w:rsidRPr="00CA6C36" w:rsidRDefault="00E40748" w:rsidP="00E40748">
      <w:pPr>
        <w:spacing w:after="0" w:line="360" w:lineRule="auto"/>
        <w:jc w:val="center"/>
        <w:rPr>
          <w:rFonts w:asciiTheme="minorBidi" w:hAnsiTheme="minorBidi"/>
          <w:sz w:val="24"/>
          <w:szCs w:val="24"/>
          <w:u w:val="single"/>
        </w:rPr>
      </w:pPr>
    </w:p>
    <w:p w:rsidR="00E40748" w:rsidRPr="00CA6C36" w:rsidRDefault="00441BEB" w:rsidP="00182D41">
      <w:pPr>
        <w:spacing w:after="0" w:line="360" w:lineRule="auto"/>
        <w:rPr>
          <w:rFonts w:asciiTheme="minorBidi" w:hAnsiTheme="minorBidi"/>
          <w:sz w:val="24"/>
          <w:szCs w:val="24"/>
          <w:u w:val="single"/>
        </w:rPr>
      </w:pPr>
      <w:r w:rsidRPr="00CA6C36">
        <w:rPr>
          <w:rFonts w:asciiTheme="minorBidi" w:hAnsiTheme="minorBidi"/>
          <w:sz w:val="24"/>
          <w:szCs w:val="24"/>
          <w:highlight w:val="yellow"/>
          <w:u w:val="single"/>
        </w:rPr>
        <w:t>January 5</w:t>
      </w:r>
      <w:r w:rsidR="00E40748" w:rsidRPr="00CA6C36">
        <w:rPr>
          <w:rFonts w:asciiTheme="minorBidi" w:hAnsiTheme="minorBidi"/>
          <w:sz w:val="24"/>
          <w:szCs w:val="24"/>
          <w:highlight w:val="yellow"/>
          <w:u w:val="single"/>
        </w:rPr>
        <w:t>, 201</w:t>
      </w:r>
      <w:r w:rsidRPr="00CA6C36">
        <w:rPr>
          <w:rFonts w:asciiTheme="minorBidi" w:hAnsiTheme="minorBidi"/>
          <w:sz w:val="24"/>
          <w:szCs w:val="24"/>
          <w:highlight w:val="yellow"/>
          <w:u w:val="single"/>
        </w:rPr>
        <w:t>2</w:t>
      </w:r>
      <w:r w:rsidR="00E40748" w:rsidRPr="00CA6C36">
        <w:rPr>
          <w:rFonts w:asciiTheme="minorBidi" w:hAnsiTheme="minorBidi"/>
          <w:sz w:val="24"/>
          <w:szCs w:val="24"/>
          <w:highlight w:val="yellow"/>
          <w:u w:val="single"/>
        </w:rPr>
        <w:t xml:space="preserve"> </w:t>
      </w:r>
      <w:r w:rsidR="00BA665A" w:rsidRPr="00CA6C36">
        <w:rPr>
          <w:rFonts w:asciiTheme="minorBidi" w:hAnsiTheme="minorBidi"/>
          <w:sz w:val="24"/>
          <w:szCs w:val="24"/>
          <w:highlight w:val="yellow"/>
          <w:u w:val="single"/>
        </w:rPr>
        <w:t xml:space="preserve">- </w:t>
      </w:r>
      <w:r w:rsidR="00A16124" w:rsidRPr="00CA6C36">
        <w:rPr>
          <w:rFonts w:asciiTheme="minorBidi" w:hAnsiTheme="minorBidi"/>
          <w:sz w:val="24"/>
          <w:szCs w:val="24"/>
          <w:highlight w:val="yellow"/>
          <w:u w:val="single"/>
        </w:rPr>
        <w:t>Meeting with Dr. Israeli</w:t>
      </w:r>
      <w:r w:rsidR="00BA665A" w:rsidRPr="00CA6C36">
        <w:rPr>
          <w:rFonts w:asciiTheme="minorBidi" w:hAnsiTheme="minorBidi"/>
          <w:sz w:val="24"/>
          <w:szCs w:val="24"/>
          <w:highlight w:val="yellow"/>
          <w:u w:val="single"/>
        </w:rPr>
        <w:t xml:space="preserve"> (2 hours):</w:t>
      </w:r>
      <w:r w:rsidR="00BA665A" w:rsidRPr="00CA6C36">
        <w:rPr>
          <w:rFonts w:asciiTheme="minorBidi" w:hAnsiTheme="minorBidi"/>
          <w:sz w:val="24"/>
          <w:szCs w:val="24"/>
          <w:u w:val="single"/>
        </w:rPr>
        <w:t xml:space="preserve">   </w:t>
      </w:r>
    </w:p>
    <w:p w:rsidR="00E40748" w:rsidRPr="00CA6C36" w:rsidRDefault="001050C9" w:rsidP="001050C9">
      <w:pPr>
        <w:spacing w:after="0" w:line="360" w:lineRule="auto"/>
        <w:rPr>
          <w:rFonts w:asciiTheme="minorBidi" w:hAnsiTheme="minorBidi"/>
          <w:sz w:val="24"/>
          <w:szCs w:val="24"/>
        </w:rPr>
      </w:pPr>
      <w:r w:rsidRPr="00CA6C36">
        <w:rPr>
          <w:rFonts w:asciiTheme="minorBidi" w:hAnsiTheme="minorBidi"/>
          <w:sz w:val="24"/>
          <w:szCs w:val="24"/>
        </w:rPr>
        <w:t>This was a</w:t>
      </w:r>
      <w:r w:rsidR="00E40748" w:rsidRPr="00CA6C36">
        <w:rPr>
          <w:rFonts w:asciiTheme="minorBidi" w:hAnsiTheme="minorBidi"/>
          <w:sz w:val="24"/>
          <w:szCs w:val="24"/>
        </w:rPr>
        <w:t xml:space="preserve">n introductory meeting with Dr. Eitan Israel in Rehovot. </w:t>
      </w:r>
      <w:r w:rsidRPr="00CA6C36">
        <w:rPr>
          <w:rFonts w:asciiTheme="minorBidi" w:hAnsiTheme="minorBidi"/>
          <w:sz w:val="24"/>
          <w:szCs w:val="24"/>
        </w:rPr>
        <w:t>W</w:t>
      </w:r>
      <w:r w:rsidR="007C03A6" w:rsidRPr="00CA6C36">
        <w:rPr>
          <w:rFonts w:asciiTheme="minorBidi" w:hAnsiTheme="minorBidi"/>
          <w:sz w:val="24"/>
          <w:szCs w:val="24"/>
        </w:rPr>
        <w:t>e</w:t>
      </w:r>
      <w:r w:rsidR="00E40748" w:rsidRPr="00CA6C36">
        <w:rPr>
          <w:rFonts w:asciiTheme="minorBidi" w:hAnsiTheme="minorBidi"/>
          <w:sz w:val="24"/>
          <w:szCs w:val="24"/>
        </w:rPr>
        <w:t xml:space="preserve"> discussed my profe</w:t>
      </w:r>
      <w:r w:rsidR="000574EC" w:rsidRPr="00CA6C36">
        <w:rPr>
          <w:rFonts w:asciiTheme="minorBidi" w:hAnsiTheme="minorBidi"/>
          <w:sz w:val="24"/>
          <w:szCs w:val="24"/>
        </w:rPr>
        <w:t>ssional and academic background</w:t>
      </w:r>
      <w:r w:rsidR="00E40748" w:rsidRPr="00CA6C36">
        <w:rPr>
          <w:rFonts w:asciiTheme="minorBidi" w:hAnsiTheme="minorBidi"/>
          <w:sz w:val="24"/>
          <w:szCs w:val="24"/>
        </w:rPr>
        <w:t xml:space="preserve"> and goals. I also described the general requirements of </w:t>
      </w:r>
      <w:r w:rsidR="00584300" w:rsidRPr="00CA6C36">
        <w:rPr>
          <w:rFonts w:asciiTheme="minorBidi" w:hAnsiTheme="minorBidi"/>
          <w:sz w:val="24"/>
          <w:szCs w:val="24"/>
        </w:rPr>
        <w:t>the</w:t>
      </w:r>
      <w:r w:rsidR="00E40748" w:rsidRPr="00CA6C36">
        <w:rPr>
          <w:rFonts w:asciiTheme="minorBidi" w:hAnsiTheme="minorBidi"/>
          <w:sz w:val="24"/>
          <w:szCs w:val="24"/>
        </w:rPr>
        <w:t xml:space="preserve"> internship project</w:t>
      </w:r>
      <w:r w:rsidR="007C03A6" w:rsidRPr="00CA6C36">
        <w:rPr>
          <w:rFonts w:asciiTheme="minorBidi" w:hAnsiTheme="minorBidi"/>
          <w:sz w:val="24"/>
          <w:szCs w:val="24"/>
        </w:rPr>
        <w:t xml:space="preserve"> for the next 2 semesters</w:t>
      </w:r>
      <w:r w:rsidR="00E40748" w:rsidRPr="00CA6C36">
        <w:rPr>
          <w:rFonts w:asciiTheme="minorBidi" w:hAnsiTheme="minorBidi"/>
          <w:sz w:val="24"/>
          <w:szCs w:val="24"/>
        </w:rPr>
        <w:t>.</w:t>
      </w:r>
    </w:p>
    <w:p w:rsidR="00E40748" w:rsidRPr="00CA6C36" w:rsidRDefault="00E40748" w:rsidP="00E40748">
      <w:pPr>
        <w:spacing w:after="0" w:line="360" w:lineRule="auto"/>
        <w:rPr>
          <w:rFonts w:asciiTheme="minorBidi" w:hAnsiTheme="minorBidi"/>
          <w:sz w:val="24"/>
          <w:szCs w:val="24"/>
        </w:rPr>
      </w:pPr>
    </w:p>
    <w:p w:rsidR="00E40748" w:rsidRPr="00CA6C36" w:rsidRDefault="00361989" w:rsidP="000574EC">
      <w:pPr>
        <w:bidi/>
        <w:spacing w:line="360" w:lineRule="auto"/>
        <w:jc w:val="right"/>
        <w:rPr>
          <w:rFonts w:asciiTheme="minorBidi" w:eastAsia="Arial Unicode MS" w:hAnsiTheme="minorBidi"/>
          <w:sz w:val="24"/>
          <w:szCs w:val="24"/>
          <w:lang w:bidi="he-IL"/>
        </w:rPr>
      </w:pPr>
      <w:r w:rsidRPr="00CA6C36">
        <w:rPr>
          <w:rFonts w:asciiTheme="minorBidi" w:hAnsiTheme="minorBidi"/>
          <w:sz w:val="24"/>
          <w:szCs w:val="24"/>
        </w:rPr>
        <w:t xml:space="preserve">Dr. Israeli gave </w:t>
      </w:r>
      <w:r w:rsidR="00E40748" w:rsidRPr="00CA6C36">
        <w:rPr>
          <w:rFonts w:asciiTheme="minorBidi" w:hAnsiTheme="minorBidi"/>
          <w:sz w:val="24"/>
          <w:szCs w:val="24"/>
        </w:rPr>
        <w:t xml:space="preserve">an interesting review of the academic environment in Israel. He also shared his </w:t>
      </w:r>
      <w:r w:rsidR="003A3B82" w:rsidRPr="00CA6C36">
        <w:rPr>
          <w:rFonts w:asciiTheme="minorBidi" w:hAnsiTheme="minorBidi"/>
          <w:sz w:val="24"/>
          <w:szCs w:val="24"/>
        </w:rPr>
        <w:t xml:space="preserve">academic and </w:t>
      </w:r>
      <w:r w:rsidR="003A3B82" w:rsidRPr="00CA6C36">
        <w:rPr>
          <w:rFonts w:asciiTheme="minorBidi" w:eastAsia="Arial Unicode MS" w:hAnsiTheme="minorBidi"/>
          <w:sz w:val="24"/>
          <w:szCs w:val="24"/>
          <w:lang w:bidi="he-IL"/>
        </w:rPr>
        <w:t xml:space="preserve">professional </w:t>
      </w:r>
      <w:r w:rsidR="004D66E7" w:rsidRPr="00CA6C36">
        <w:rPr>
          <w:rFonts w:asciiTheme="minorBidi" w:eastAsia="Arial Unicode MS" w:hAnsiTheme="minorBidi"/>
          <w:sz w:val="24"/>
          <w:szCs w:val="24"/>
          <w:lang w:bidi="he-IL"/>
        </w:rPr>
        <w:t>background in</w:t>
      </w:r>
      <w:r w:rsidR="003A3B82" w:rsidRPr="00CA6C36">
        <w:rPr>
          <w:rFonts w:asciiTheme="minorBidi" w:eastAsia="Arial Unicode MS" w:hAnsiTheme="minorBidi"/>
          <w:sz w:val="24"/>
          <w:szCs w:val="24"/>
          <w:lang w:bidi="he-IL"/>
        </w:rPr>
        <w:t xml:space="preserve"> both </w:t>
      </w:r>
      <w:r w:rsidR="000574EC" w:rsidRPr="00CA6C36">
        <w:rPr>
          <w:rFonts w:asciiTheme="minorBidi" w:eastAsia="Arial Unicode MS" w:hAnsiTheme="minorBidi"/>
          <w:sz w:val="24"/>
          <w:szCs w:val="24"/>
          <w:lang w:bidi="he-IL"/>
        </w:rPr>
        <w:t>A</w:t>
      </w:r>
      <w:r w:rsidR="003A3B82" w:rsidRPr="00CA6C36">
        <w:rPr>
          <w:rFonts w:asciiTheme="minorBidi" w:eastAsia="Arial Unicode MS" w:hAnsiTheme="minorBidi"/>
          <w:sz w:val="24"/>
          <w:szCs w:val="24"/>
          <w:lang w:bidi="he-IL"/>
        </w:rPr>
        <w:t xml:space="preserve">dult </w:t>
      </w:r>
      <w:r w:rsidR="000574EC" w:rsidRPr="00CA6C36">
        <w:rPr>
          <w:rFonts w:asciiTheme="minorBidi" w:eastAsia="Arial Unicode MS" w:hAnsiTheme="minorBidi"/>
          <w:sz w:val="24"/>
          <w:szCs w:val="24"/>
          <w:lang w:bidi="he-IL"/>
        </w:rPr>
        <w:t>E</w:t>
      </w:r>
      <w:r w:rsidR="003A3B82" w:rsidRPr="00CA6C36">
        <w:rPr>
          <w:rFonts w:asciiTheme="minorBidi" w:eastAsia="Arial Unicode MS" w:hAnsiTheme="minorBidi"/>
          <w:sz w:val="24"/>
          <w:szCs w:val="24"/>
          <w:lang w:bidi="he-IL"/>
        </w:rPr>
        <w:t xml:space="preserve">ducation and </w:t>
      </w:r>
      <w:r w:rsidR="000574EC" w:rsidRPr="00CA6C36">
        <w:rPr>
          <w:rFonts w:asciiTheme="minorBidi" w:eastAsia="Arial Unicode MS" w:hAnsiTheme="minorBidi"/>
          <w:sz w:val="24"/>
          <w:szCs w:val="24"/>
          <w:lang w:bidi="he-IL"/>
        </w:rPr>
        <w:t>N</w:t>
      </w:r>
      <w:r w:rsidR="003A3B82" w:rsidRPr="00CA6C36">
        <w:rPr>
          <w:rFonts w:asciiTheme="minorBidi" w:eastAsia="Arial Unicode MS" w:hAnsiTheme="minorBidi"/>
          <w:sz w:val="24"/>
          <w:szCs w:val="24"/>
          <w:lang w:bidi="he-IL"/>
        </w:rPr>
        <w:t>utrition</w:t>
      </w:r>
      <w:r w:rsidR="000574EC" w:rsidRPr="00CA6C36">
        <w:rPr>
          <w:rFonts w:asciiTheme="minorBidi" w:eastAsia="Arial Unicode MS" w:hAnsiTheme="minorBidi"/>
          <w:sz w:val="24"/>
          <w:szCs w:val="24"/>
          <w:lang w:bidi="he-IL"/>
        </w:rPr>
        <w:t xml:space="preserve"> B</w:t>
      </w:r>
      <w:r w:rsidR="003A3B82" w:rsidRPr="00CA6C36">
        <w:rPr>
          <w:rFonts w:asciiTheme="minorBidi" w:eastAsia="Arial Unicode MS" w:hAnsiTheme="minorBidi"/>
          <w:sz w:val="24"/>
          <w:szCs w:val="24"/>
          <w:lang w:bidi="he-IL"/>
        </w:rPr>
        <w:t>ehavior. His doctoral dissertation, awarded by Teachers College Colombia University, New York, USA, in 1974, dealt with Synagogue Adult Jewish Education. His academic position is in nutrition behavior, at The Hebrew University of Jerusalem's School of Nutritional Sciences.</w:t>
      </w:r>
    </w:p>
    <w:p w:rsidR="00441BEB" w:rsidRPr="00CA6C36" w:rsidRDefault="00441BEB" w:rsidP="000574EC">
      <w:pPr>
        <w:bidi/>
        <w:spacing w:line="360" w:lineRule="auto"/>
        <w:jc w:val="right"/>
        <w:rPr>
          <w:rFonts w:asciiTheme="minorBidi" w:eastAsia="Arial Unicode MS" w:hAnsiTheme="minorBidi"/>
          <w:sz w:val="24"/>
          <w:szCs w:val="24"/>
          <w:lang w:bidi="he-IL"/>
        </w:rPr>
      </w:pPr>
      <w:r w:rsidRPr="00CA6C36">
        <w:rPr>
          <w:rFonts w:asciiTheme="minorBidi" w:eastAsia="Arial Unicode MS" w:hAnsiTheme="minorBidi"/>
          <w:sz w:val="24"/>
          <w:szCs w:val="24"/>
          <w:lang w:bidi="he-IL"/>
        </w:rPr>
        <w:t>The following</w:t>
      </w:r>
      <w:r w:rsidR="00E024B9" w:rsidRPr="00CA6C36">
        <w:rPr>
          <w:rFonts w:asciiTheme="minorBidi" w:eastAsia="Arial Unicode MS" w:hAnsiTheme="minorBidi"/>
          <w:sz w:val="24"/>
          <w:szCs w:val="24"/>
          <w:lang w:bidi="he-IL"/>
        </w:rPr>
        <w:t xml:space="preserve"> ideas for </w:t>
      </w:r>
      <w:r w:rsidR="000574EC" w:rsidRPr="00CA6C36">
        <w:rPr>
          <w:rFonts w:asciiTheme="minorBidi" w:eastAsia="Arial Unicode MS" w:hAnsiTheme="minorBidi"/>
          <w:sz w:val="24"/>
          <w:szCs w:val="24"/>
          <w:lang w:bidi="he-IL"/>
        </w:rPr>
        <w:t>I</w:t>
      </w:r>
      <w:r w:rsidRPr="00CA6C36">
        <w:rPr>
          <w:rFonts w:asciiTheme="minorBidi" w:eastAsia="Arial Unicode MS" w:hAnsiTheme="minorBidi"/>
          <w:sz w:val="24"/>
          <w:szCs w:val="24"/>
          <w:lang w:bidi="he-IL"/>
        </w:rPr>
        <w:t xml:space="preserve">nternship </w:t>
      </w:r>
      <w:r w:rsidR="000574EC" w:rsidRPr="00CA6C36">
        <w:rPr>
          <w:rFonts w:asciiTheme="minorBidi" w:eastAsia="Arial Unicode MS" w:hAnsiTheme="minorBidi"/>
          <w:sz w:val="24"/>
          <w:szCs w:val="24"/>
          <w:lang w:bidi="he-IL"/>
        </w:rPr>
        <w:t xml:space="preserve">topic </w:t>
      </w:r>
      <w:r w:rsidRPr="00CA6C36">
        <w:rPr>
          <w:rFonts w:asciiTheme="minorBidi" w:eastAsia="Arial Unicode MS" w:hAnsiTheme="minorBidi"/>
          <w:sz w:val="24"/>
          <w:szCs w:val="24"/>
          <w:lang w:bidi="he-IL"/>
        </w:rPr>
        <w:t xml:space="preserve">were raised: </w:t>
      </w:r>
    </w:p>
    <w:p w:rsidR="00441BEB" w:rsidRPr="00CA6C36" w:rsidRDefault="00441BEB" w:rsidP="00441BEB">
      <w:pPr>
        <w:pStyle w:val="ListParagraph"/>
        <w:numPr>
          <w:ilvl w:val="0"/>
          <w:numId w:val="3"/>
        </w:numPr>
        <w:spacing w:line="360" w:lineRule="auto"/>
        <w:rPr>
          <w:rFonts w:asciiTheme="minorBidi" w:eastAsia="Arial Unicode MS" w:hAnsiTheme="minorBidi"/>
          <w:sz w:val="24"/>
          <w:szCs w:val="24"/>
          <w:lang w:bidi="he-IL"/>
        </w:rPr>
      </w:pPr>
      <w:r w:rsidRPr="00CA6C36">
        <w:rPr>
          <w:rFonts w:asciiTheme="minorBidi" w:eastAsia="Arial Unicode MS" w:hAnsiTheme="minorBidi"/>
          <w:sz w:val="24"/>
          <w:szCs w:val="24"/>
          <w:lang w:bidi="he-IL"/>
        </w:rPr>
        <w:t xml:space="preserve">Exploring the current Secular Judaism trends </w:t>
      </w:r>
      <w:r w:rsidR="00154522" w:rsidRPr="00CA6C36">
        <w:rPr>
          <w:rFonts w:asciiTheme="minorBidi" w:eastAsia="Arial Unicode MS" w:hAnsiTheme="minorBidi"/>
          <w:sz w:val="24"/>
          <w:szCs w:val="24"/>
          <w:lang w:bidi="he-IL"/>
        </w:rPr>
        <w:t xml:space="preserve">and educational programs </w:t>
      </w:r>
      <w:r w:rsidRPr="00CA6C36">
        <w:rPr>
          <w:rFonts w:asciiTheme="minorBidi" w:eastAsia="Arial Unicode MS" w:hAnsiTheme="minorBidi"/>
          <w:sz w:val="24"/>
          <w:szCs w:val="24"/>
          <w:lang w:bidi="he-IL"/>
        </w:rPr>
        <w:t>in Israel.</w:t>
      </w:r>
      <w:r w:rsidR="000574EC" w:rsidRPr="00CA6C36">
        <w:rPr>
          <w:rFonts w:asciiTheme="minorBidi" w:eastAsia="Arial Unicode MS" w:hAnsiTheme="minorBidi"/>
          <w:sz w:val="24"/>
          <w:szCs w:val="24"/>
          <w:lang w:bidi="he-IL"/>
        </w:rPr>
        <w:t xml:space="preserve">  </w:t>
      </w:r>
    </w:p>
    <w:p w:rsidR="00E024B9" w:rsidRPr="00CA6C36" w:rsidRDefault="00E024B9" w:rsidP="000574EC">
      <w:pPr>
        <w:pStyle w:val="ListParagraph"/>
        <w:numPr>
          <w:ilvl w:val="0"/>
          <w:numId w:val="3"/>
        </w:numPr>
        <w:spacing w:after="0" w:line="480" w:lineRule="auto"/>
        <w:rPr>
          <w:rFonts w:asciiTheme="minorBidi" w:hAnsiTheme="minorBidi"/>
          <w:sz w:val="24"/>
          <w:szCs w:val="24"/>
        </w:rPr>
      </w:pPr>
      <w:r w:rsidRPr="00CA6C36">
        <w:rPr>
          <w:rFonts w:asciiTheme="minorBidi" w:eastAsia="Arial Unicode MS" w:hAnsiTheme="minorBidi"/>
          <w:sz w:val="24"/>
          <w:szCs w:val="24"/>
          <w:lang w:bidi="he-IL"/>
        </w:rPr>
        <w:t>A study of an adult education program / curriculum development process in one of the synagogues in Jerusalem</w:t>
      </w:r>
      <w:r w:rsidR="000574EC" w:rsidRPr="00CA6C36">
        <w:rPr>
          <w:rFonts w:asciiTheme="minorBidi" w:eastAsia="Arial Unicode MS" w:hAnsiTheme="minorBidi"/>
          <w:sz w:val="24"/>
          <w:szCs w:val="24"/>
          <w:lang w:bidi="he-IL"/>
        </w:rPr>
        <w:t>, and exploring</w:t>
      </w:r>
      <w:r w:rsidRPr="00CA6C36">
        <w:rPr>
          <w:rFonts w:asciiTheme="minorBidi" w:eastAsia="Arial Unicode MS" w:hAnsiTheme="minorBidi"/>
          <w:sz w:val="24"/>
          <w:szCs w:val="24"/>
          <w:lang w:bidi="he-IL"/>
        </w:rPr>
        <w:t xml:space="preserve">: </w:t>
      </w:r>
    </w:p>
    <w:p w:rsidR="00E024B9" w:rsidRPr="00CA6C36" w:rsidRDefault="00E024B9" w:rsidP="00E024B9">
      <w:pPr>
        <w:pStyle w:val="ListParagraph"/>
        <w:numPr>
          <w:ilvl w:val="0"/>
          <w:numId w:val="5"/>
        </w:numPr>
        <w:spacing w:after="0" w:line="480" w:lineRule="auto"/>
        <w:rPr>
          <w:rFonts w:asciiTheme="minorBidi" w:hAnsiTheme="minorBidi"/>
          <w:sz w:val="24"/>
          <w:szCs w:val="24"/>
        </w:rPr>
      </w:pPr>
      <w:r w:rsidRPr="00CA6C36">
        <w:rPr>
          <w:rFonts w:asciiTheme="minorBidi" w:hAnsiTheme="minorBidi"/>
          <w:sz w:val="24"/>
          <w:szCs w:val="24"/>
        </w:rPr>
        <w:t xml:space="preserve">    The process for choosing a </w:t>
      </w:r>
      <w:r w:rsidR="000574EC" w:rsidRPr="00CA6C36">
        <w:rPr>
          <w:rFonts w:asciiTheme="minorBidi" w:hAnsiTheme="minorBidi"/>
          <w:sz w:val="24"/>
          <w:szCs w:val="24"/>
        </w:rPr>
        <w:t xml:space="preserve">program </w:t>
      </w:r>
      <w:r w:rsidRPr="00CA6C36">
        <w:rPr>
          <w:rFonts w:asciiTheme="minorBidi" w:hAnsiTheme="minorBidi"/>
          <w:sz w:val="24"/>
          <w:szCs w:val="24"/>
        </w:rPr>
        <w:t xml:space="preserve">topic </w:t>
      </w:r>
    </w:p>
    <w:p w:rsidR="00E024B9" w:rsidRPr="00CA6C36" w:rsidRDefault="00E024B9" w:rsidP="00A16124">
      <w:pPr>
        <w:pStyle w:val="ListParagraph"/>
        <w:numPr>
          <w:ilvl w:val="0"/>
          <w:numId w:val="5"/>
        </w:numPr>
        <w:spacing w:after="0" w:line="480" w:lineRule="auto"/>
        <w:rPr>
          <w:rFonts w:asciiTheme="minorBidi" w:hAnsiTheme="minorBidi"/>
          <w:sz w:val="24"/>
          <w:szCs w:val="24"/>
        </w:rPr>
      </w:pPr>
      <w:r w:rsidRPr="00CA6C36">
        <w:rPr>
          <w:rFonts w:asciiTheme="minorBidi" w:hAnsiTheme="minorBidi"/>
          <w:sz w:val="24"/>
          <w:szCs w:val="24"/>
        </w:rPr>
        <w:t xml:space="preserve">    </w:t>
      </w:r>
      <w:r w:rsidR="00A16124" w:rsidRPr="00CA6C36">
        <w:rPr>
          <w:rFonts w:asciiTheme="minorBidi" w:hAnsiTheme="minorBidi"/>
          <w:sz w:val="24"/>
          <w:szCs w:val="24"/>
        </w:rPr>
        <w:t>Existing p</w:t>
      </w:r>
      <w:r w:rsidRPr="00CA6C36">
        <w:rPr>
          <w:rFonts w:asciiTheme="minorBidi" w:hAnsiTheme="minorBidi"/>
          <w:sz w:val="24"/>
          <w:szCs w:val="24"/>
        </w:rPr>
        <w:t>rograms VS what is needed</w:t>
      </w:r>
      <w:r w:rsidR="00A16124" w:rsidRPr="00CA6C36">
        <w:rPr>
          <w:rFonts w:asciiTheme="minorBidi" w:hAnsiTheme="minorBidi"/>
          <w:sz w:val="24"/>
          <w:szCs w:val="24"/>
        </w:rPr>
        <w:t xml:space="preserve"> </w:t>
      </w:r>
    </w:p>
    <w:p w:rsidR="00E024B9" w:rsidRPr="00CA6C36" w:rsidRDefault="00E024B9" w:rsidP="000574EC">
      <w:pPr>
        <w:pStyle w:val="ListParagraph"/>
        <w:numPr>
          <w:ilvl w:val="0"/>
          <w:numId w:val="5"/>
        </w:numPr>
        <w:spacing w:after="0" w:line="480" w:lineRule="auto"/>
        <w:rPr>
          <w:rFonts w:asciiTheme="minorBidi" w:hAnsiTheme="minorBidi"/>
          <w:sz w:val="24"/>
          <w:szCs w:val="24"/>
        </w:rPr>
      </w:pPr>
      <w:r w:rsidRPr="00CA6C36">
        <w:rPr>
          <w:rFonts w:asciiTheme="minorBidi" w:hAnsiTheme="minorBidi"/>
          <w:sz w:val="24"/>
          <w:szCs w:val="24"/>
        </w:rPr>
        <w:t xml:space="preserve">    </w:t>
      </w:r>
      <w:r w:rsidR="00A16124" w:rsidRPr="00CA6C36">
        <w:rPr>
          <w:rFonts w:asciiTheme="minorBidi" w:hAnsiTheme="minorBidi"/>
          <w:sz w:val="24"/>
          <w:szCs w:val="24"/>
        </w:rPr>
        <w:t>The</w:t>
      </w:r>
      <w:r w:rsidRPr="00CA6C36">
        <w:rPr>
          <w:rFonts w:asciiTheme="minorBidi" w:hAnsiTheme="minorBidi"/>
          <w:sz w:val="24"/>
          <w:szCs w:val="24"/>
        </w:rPr>
        <w:t xml:space="preserve"> teaching</w:t>
      </w:r>
      <w:r w:rsidR="000574EC" w:rsidRPr="00CA6C36">
        <w:rPr>
          <w:rFonts w:asciiTheme="minorBidi" w:hAnsiTheme="minorBidi"/>
          <w:sz w:val="24"/>
          <w:szCs w:val="24"/>
        </w:rPr>
        <w:t xml:space="preserve"> format</w:t>
      </w:r>
      <w:r w:rsidRPr="00CA6C36">
        <w:rPr>
          <w:rFonts w:asciiTheme="minorBidi" w:hAnsiTheme="minorBidi"/>
          <w:sz w:val="24"/>
          <w:szCs w:val="24"/>
        </w:rPr>
        <w:t xml:space="preserve"> </w:t>
      </w:r>
      <w:r w:rsidR="00A16124" w:rsidRPr="00CA6C36">
        <w:rPr>
          <w:rFonts w:asciiTheme="minorBidi" w:hAnsiTheme="minorBidi"/>
          <w:sz w:val="24"/>
          <w:szCs w:val="24"/>
        </w:rPr>
        <w:t xml:space="preserve"> </w:t>
      </w:r>
    </w:p>
    <w:p w:rsidR="00E024B9" w:rsidRPr="00CA6C36" w:rsidRDefault="00E024B9" w:rsidP="000574EC">
      <w:pPr>
        <w:pStyle w:val="ListParagraph"/>
        <w:numPr>
          <w:ilvl w:val="0"/>
          <w:numId w:val="5"/>
        </w:numPr>
        <w:spacing w:after="0" w:line="480" w:lineRule="auto"/>
        <w:rPr>
          <w:rFonts w:asciiTheme="minorBidi" w:hAnsiTheme="minorBidi"/>
          <w:sz w:val="24"/>
          <w:szCs w:val="24"/>
        </w:rPr>
      </w:pPr>
      <w:r w:rsidRPr="00CA6C36">
        <w:rPr>
          <w:rFonts w:asciiTheme="minorBidi" w:hAnsiTheme="minorBidi"/>
          <w:sz w:val="24"/>
          <w:szCs w:val="24"/>
        </w:rPr>
        <w:t xml:space="preserve">    </w:t>
      </w:r>
      <w:r w:rsidR="00A16124" w:rsidRPr="00CA6C36">
        <w:rPr>
          <w:rFonts w:asciiTheme="minorBidi" w:hAnsiTheme="minorBidi"/>
          <w:sz w:val="24"/>
          <w:szCs w:val="24"/>
        </w:rPr>
        <w:t>M</w:t>
      </w:r>
      <w:r w:rsidRPr="00CA6C36">
        <w:rPr>
          <w:rFonts w:asciiTheme="minorBidi" w:hAnsiTheme="minorBidi"/>
          <w:sz w:val="24"/>
          <w:szCs w:val="24"/>
        </w:rPr>
        <w:t xml:space="preserve">ethod </w:t>
      </w:r>
      <w:r w:rsidR="000574EC" w:rsidRPr="00CA6C36">
        <w:rPr>
          <w:rFonts w:asciiTheme="minorBidi" w:hAnsiTheme="minorBidi"/>
          <w:sz w:val="24"/>
          <w:szCs w:val="24"/>
        </w:rPr>
        <w:t>of</w:t>
      </w:r>
      <w:r w:rsidRPr="00CA6C36">
        <w:rPr>
          <w:rFonts w:asciiTheme="minorBidi" w:hAnsiTheme="minorBidi"/>
          <w:sz w:val="24"/>
          <w:szCs w:val="24"/>
        </w:rPr>
        <w:t xml:space="preserve"> evaluat</w:t>
      </w:r>
      <w:r w:rsidR="000574EC" w:rsidRPr="00CA6C36">
        <w:rPr>
          <w:rFonts w:asciiTheme="minorBidi" w:hAnsiTheme="minorBidi"/>
          <w:sz w:val="24"/>
          <w:szCs w:val="24"/>
        </w:rPr>
        <w:t xml:space="preserve">ing </w:t>
      </w:r>
      <w:r w:rsidRPr="00CA6C36">
        <w:rPr>
          <w:rFonts w:asciiTheme="minorBidi" w:hAnsiTheme="minorBidi"/>
          <w:sz w:val="24"/>
          <w:szCs w:val="24"/>
        </w:rPr>
        <w:t>the learning</w:t>
      </w:r>
      <w:r w:rsidR="00A16124" w:rsidRPr="00CA6C36">
        <w:rPr>
          <w:rFonts w:asciiTheme="minorBidi" w:hAnsiTheme="minorBidi"/>
          <w:sz w:val="24"/>
          <w:szCs w:val="24"/>
        </w:rPr>
        <w:t>, if any</w:t>
      </w:r>
      <w:r w:rsidR="000574EC" w:rsidRPr="00CA6C36">
        <w:rPr>
          <w:rFonts w:asciiTheme="minorBidi" w:hAnsiTheme="minorBidi"/>
          <w:sz w:val="24"/>
          <w:szCs w:val="24"/>
        </w:rPr>
        <w:t xml:space="preserve"> </w:t>
      </w:r>
    </w:p>
    <w:p w:rsidR="00E024B9" w:rsidRPr="00CA6C36" w:rsidRDefault="00E024B9" w:rsidP="00E024B9">
      <w:pPr>
        <w:pStyle w:val="ListParagraph"/>
        <w:numPr>
          <w:ilvl w:val="0"/>
          <w:numId w:val="5"/>
        </w:numPr>
        <w:spacing w:after="0" w:line="480" w:lineRule="auto"/>
        <w:rPr>
          <w:rFonts w:asciiTheme="minorBidi" w:hAnsiTheme="minorBidi"/>
          <w:sz w:val="24"/>
          <w:szCs w:val="24"/>
        </w:rPr>
      </w:pPr>
      <w:r w:rsidRPr="00CA6C36">
        <w:rPr>
          <w:rFonts w:asciiTheme="minorBidi" w:hAnsiTheme="minorBidi"/>
          <w:sz w:val="24"/>
          <w:szCs w:val="24"/>
        </w:rPr>
        <w:t xml:space="preserve">    Find </w:t>
      </w:r>
      <w:r w:rsidRPr="00CA6C36">
        <w:rPr>
          <w:rFonts w:asciiTheme="minorBidi" w:hAnsiTheme="minorBidi"/>
          <w:sz w:val="24"/>
          <w:szCs w:val="24"/>
          <w:rtl/>
          <w:lang w:bidi="he-IL"/>
        </w:rPr>
        <w:t>הבטים אופייניים</w:t>
      </w:r>
    </w:p>
    <w:p w:rsidR="00E024B9" w:rsidRPr="00CA6C36" w:rsidRDefault="00E024B9" w:rsidP="00A16124">
      <w:pPr>
        <w:pStyle w:val="ListParagraph"/>
        <w:numPr>
          <w:ilvl w:val="0"/>
          <w:numId w:val="5"/>
        </w:numPr>
        <w:spacing w:after="0" w:line="480" w:lineRule="auto"/>
        <w:rPr>
          <w:rFonts w:asciiTheme="minorBidi" w:hAnsiTheme="minorBidi"/>
          <w:sz w:val="24"/>
          <w:szCs w:val="24"/>
        </w:rPr>
      </w:pPr>
      <w:r w:rsidRPr="00CA6C36">
        <w:rPr>
          <w:rFonts w:asciiTheme="minorBidi" w:hAnsiTheme="minorBidi"/>
          <w:sz w:val="24"/>
          <w:szCs w:val="24"/>
        </w:rPr>
        <w:t xml:space="preserve">    </w:t>
      </w:r>
      <w:r w:rsidR="00A16124" w:rsidRPr="00CA6C36">
        <w:rPr>
          <w:rFonts w:asciiTheme="minorBidi" w:hAnsiTheme="minorBidi"/>
          <w:sz w:val="24"/>
          <w:szCs w:val="24"/>
        </w:rPr>
        <w:t>An</w:t>
      </w:r>
      <w:r w:rsidRPr="00CA6C36">
        <w:rPr>
          <w:rFonts w:asciiTheme="minorBidi" w:hAnsiTheme="minorBidi"/>
          <w:sz w:val="24"/>
          <w:szCs w:val="24"/>
        </w:rPr>
        <w:t xml:space="preserve"> </w:t>
      </w:r>
      <w:r w:rsidR="00A16124" w:rsidRPr="00CA6C36">
        <w:rPr>
          <w:rFonts w:asciiTheme="minorBidi" w:hAnsiTheme="minorBidi"/>
          <w:sz w:val="24"/>
          <w:szCs w:val="24"/>
        </w:rPr>
        <w:t>a</w:t>
      </w:r>
      <w:r w:rsidRPr="00CA6C36">
        <w:rPr>
          <w:rFonts w:asciiTheme="minorBidi" w:hAnsiTheme="minorBidi"/>
          <w:sz w:val="24"/>
          <w:szCs w:val="24"/>
        </w:rPr>
        <w:t>gency and /or a Program</w:t>
      </w:r>
    </w:p>
    <w:p w:rsidR="00E024B9" w:rsidRPr="00CA6C36" w:rsidRDefault="00A16124" w:rsidP="00A16124">
      <w:pPr>
        <w:pStyle w:val="ListParagraph"/>
        <w:numPr>
          <w:ilvl w:val="0"/>
          <w:numId w:val="5"/>
        </w:numPr>
        <w:spacing w:after="0" w:line="480" w:lineRule="auto"/>
        <w:rPr>
          <w:rFonts w:asciiTheme="minorBidi" w:hAnsiTheme="minorBidi"/>
          <w:sz w:val="24"/>
          <w:szCs w:val="24"/>
        </w:rPr>
      </w:pPr>
      <w:r w:rsidRPr="00CA6C36">
        <w:rPr>
          <w:rFonts w:asciiTheme="minorBidi" w:hAnsiTheme="minorBidi"/>
          <w:sz w:val="24"/>
          <w:szCs w:val="24"/>
        </w:rPr>
        <w:t xml:space="preserve">    Program ideology, content, Organization / admin. Financing, </w:t>
      </w:r>
    </w:p>
    <w:p w:rsidR="00E024B9" w:rsidRPr="00CA6C36" w:rsidRDefault="00A16124" w:rsidP="00A16124">
      <w:pPr>
        <w:spacing w:after="0" w:line="480" w:lineRule="auto"/>
        <w:rPr>
          <w:rFonts w:asciiTheme="minorBidi" w:hAnsiTheme="minorBidi"/>
          <w:sz w:val="24"/>
          <w:szCs w:val="24"/>
        </w:rPr>
      </w:pPr>
      <w:r w:rsidRPr="00CA6C36">
        <w:rPr>
          <w:rFonts w:asciiTheme="minorBidi" w:hAnsiTheme="minorBidi"/>
          <w:sz w:val="24"/>
          <w:szCs w:val="24"/>
        </w:rPr>
        <w:t xml:space="preserve">             </w:t>
      </w:r>
      <w:r w:rsidR="00E024B9" w:rsidRPr="00CA6C36">
        <w:rPr>
          <w:rFonts w:asciiTheme="minorBidi" w:hAnsiTheme="minorBidi"/>
          <w:sz w:val="24"/>
          <w:szCs w:val="24"/>
        </w:rPr>
        <w:t>Teaching process / Learning process</w:t>
      </w:r>
      <w:r w:rsidR="00E024B9" w:rsidRPr="00CA6C36">
        <w:rPr>
          <w:rFonts w:asciiTheme="minorBidi" w:hAnsiTheme="minorBidi"/>
          <w:sz w:val="24"/>
          <w:szCs w:val="24"/>
          <w:rtl/>
          <w:lang w:bidi="he-IL"/>
        </w:rPr>
        <w:t xml:space="preserve">   </w:t>
      </w:r>
      <w:proofErr w:type="gramStart"/>
      <w:r w:rsidR="00E024B9" w:rsidRPr="00CA6C36">
        <w:rPr>
          <w:rFonts w:asciiTheme="minorBidi" w:hAnsiTheme="minorBidi"/>
          <w:sz w:val="24"/>
          <w:szCs w:val="24"/>
          <w:rtl/>
          <w:lang w:bidi="he-IL"/>
        </w:rPr>
        <w:t xml:space="preserve">התנהלות  </w:t>
      </w:r>
      <w:r w:rsidRPr="00CA6C36">
        <w:rPr>
          <w:rFonts w:asciiTheme="minorBidi" w:hAnsiTheme="minorBidi"/>
          <w:sz w:val="24"/>
          <w:szCs w:val="24"/>
          <w:lang w:bidi="he-IL"/>
        </w:rPr>
        <w:t>and</w:t>
      </w:r>
      <w:proofErr w:type="gramEnd"/>
      <w:r w:rsidRPr="00CA6C36">
        <w:rPr>
          <w:rFonts w:asciiTheme="minorBidi" w:hAnsiTheme="minorBidi"/>
          <w:sz w:val="24"/>
          <w:szCs w:val="24"/>
          <w:lang w:bidi="he-IL"/>
        </w:rPr>
        <w:t xml:space="preserve"> benefits.</w:t>
      </w:r>
    </w:p>
    <w:p w:rsidR="00441BEB" w:rsidRPr="00CA6C36" w:rsidRDefault="008D54D1" w:rsidP="000574EC">
      <w:pPr>
        <w:bidi/>
        <w:spacing w:line="360" w:lineRule="auto"/>
        <w:jc w:val="right"/>
        <w:rPr>
          <w:rFonts w:asciiTheme="minorBidi" w:eastAsia="Arial Unicode MS" w:hAnsiTheme="minorBidi"/>
          <w:sz w:val="24"/>
          <w:szCs w:val="24"/>
          <w:lang w:bidi="he-IL"/>
        </w:rPr>
      </w:pPr>
      <w:r w:rsidRPr="00CA6C36">
        <w:rPr>
          <w:rFonts w:asciiTheme="minorBidi" w:eastAsia="Arial Unicode MS" w:hAnsiTheme="minorBidi"/>
          <w:sz w:val="24"/>
          <w:szCs w:val="24"/>
          <w:lang w:bidi="he-IL"/>
        </w:rPr>
        <w:t xml:space="preserve">Mr. Uri Ben-Zvi </w:t>
      </w:r>
      <w:r w:rsidR="00BA665A" w:rsidRPr="00CA6C36">
        <w:rPr>
          <w:rFonts w:asciiTheme="minorBidi" w:eastAsia="Arial Unicode MS" w:hAnsiTheme="minorBidi"/>
          <w:sz w:val="24"/>
          <w:szCs w:val="24"/>
          <w:lang w:bidi="he-IL"/>
        </w:rPr>
        <w:t xml:space="preserve">contact information   </w:t>
      </w:r>
      <w:r w:rsidRPr="00CA6C36">
        <w:rPr>
          <w:rFonts w:asciiTheme="minorBidi" w:eastAsia="Arial Unicode MS" w:hAnsiTheme="minorBidi"/>
          <w:sz w:val="24"/>
          <w:szCs w:val="24"/>
          <w:lang w:bidi="he-IL"/>
        </w:rPr>
        <w:t>was given.</w:t>
      </w:r>
    </w:p>
    <w:p w:rsidR="008D54D1" w:rsidRPr="00CA6C36" w:rsidRDefault="00B85665" w:rsidP="00182D41">
      <w:pPr>
        <w:spacing w:line="360" w:lineRule="auto"/>
        <w:rPr>
          <w:rStyle w:val="Hyperlink"/>
          <w:rFonts w:asciiTheme="minorBidi" w:eastAsia="Arial Unicode MS" w:hAnsiTheme="minorBidi"/>
          <w:sz w:val="24"/>
          <w:szCs w:val="24"/>
          <w:lang w:bidi="he-IL"/>
        </w:rPr>
      </w:pPr>
      <w:hyperlink r:id="rId9" w:history="1">
        <w:r w:rsidR="00FD2A60" w:rsidRPr="00CA6C36">
          <w:rPr>
            <w:rStyle w:val="Hyperlink"/>
            <w:rFonts w:asciiTheme="minorBidi" w:eastAsia="Arial Unicode MS" w:hAnsiTheme="minorBidi"/>
            <w:sz w:val="24"/>
            <w:szCs w:val="24"/>
            <w:lang w:bidi="he-IL"/>
          </w:rPr>
          <w:t>http://www.free-judaism.org/76682/A-RENAISSANCE-IN-SECULAR-JUDAISM-by-Uri-Ben-Zvi</w:t>
        </w:r>
      </w:hyperlink>
    </w:p>
    <w:p w:rsidR="00FD2A60" w:rsidRPr="00CA6C36" w:rsidRDefault="00AC3C14" w:rsidP="00AC3C14">
      <w:pPr>
        <w:pStyle w:val="ListParagraph"/>
        <w:numPr>
          <w:ilvl w:val="0"/>
          <w:numId w:val="14"/>
        </w:numPr>
        <w:spacing w:line="360" w:lineRule="auto"/>
        <w:rPr>
          <w:rFonts w:asciiTheme="minorBidi" w:eastAsia="Arial Unicode MS" w:hAnsiTheme="minorBidi"/>
          <w:sz w:val="24"/>
          <w:szCs w:val="24"/>
          <w:lang w:bidi="he-IL"/>
        </w:rPr>
      </w:pPr>
      <w:r w:rsidRPr="00CA6C36">
        <w:rPr>
          <w:rFonts w:asciiTheme="minorBidi" w:eastAsia="Arial Unicode MS" w:hAnsiTheme="minorBidi"/>
          <w:sz w:val="24"/>
          <w:szCs w:val="24"/>
          <w:lang w:bidi="he-IL"/>
        </w:rPr>
        <w:lastRenderedPageBreak/>
        <w:t>Contacted Uri and received r</w:t>
      </w:r>
      <w:r w:rsidR="00FD2A60" w:rsidRPr="00CA6C36">
        <w:rPr>
          <w:rFonts w:asciiTheme="minorBidi" w:eastAsia="Arial Unicode MS" w:hAnsiTheme="minorBidi"/>
          <w:sz w:val="24"/>
          <w:szCs w:val="24"/>
          <w:lang w:bidi="he-IL"/>
        </w:rPr>
        <w:t xml:space="preserve">eading material on Secular </w:t>
      </w:r>
      <w:r w:rsidR="004D66E7" w:rsidRPr="00CA6C36">
        <w:rPr>
          <w:rFonts w:asciiTheme="minorBidi" w:eastAsia="Arial Unicode MS" w:hAnsiTheme="minorBidi"/>
          <w:sz w:val="24"/>
          <w:szCs w:val="24"/>
          <w:lang w:bidi="he-IL"/>
        </w:rPr>
        <w:t>Judaism (2</w:t>
      </w:r>
      <w:r w:rsidR="00FD2A60" w:rsidRPr="00CA6C36">
        <w:rPr>
          <w:rFonts w:asciiTheme="minorBidi" w:eastAsia="Arial Unicode MS" w:hAnsiTheme="minorBidi"/>
          <w:sz w:val="24"/>
          <w:szCs w:val="24"/>
          <w:lang w:bidi="he-IL"/>
        </w:rPr>
        <w:t>.5 hours)</w:t>
      </w:r>
      <w:r w:rsidR="004D66E7" w:rsidRPr="00CA6C36">
        <w:rPr>
          <w:rFonts w:asciiTheme="minorBidi" w:eastAsia="Arial Unicode MS" w:hAnsiTheme="minorBidi"/>
          <w:sz w:val="24"/>
          <w:szCs w:val="24"/>
          <w:lang w:bidi="he-IL"/>
        </w:rPr>
        <w:t xml:space="preserve">: studied the materials </w:t>
      </w:r>
      <w:r w:rsidRPr="00CA6C36">
        <w:rPr>
          <w:rFonts w:asciiTheme="minorBidi" w:eastAsia="Arial Unicode MS" w:hAnsiTheme="minorBidi"/>
          <w:sz w:val="24"/>
          <w:szCs w:val="24"/>
          <w:lang w:bidi="he-IL"/>
        </w:rPr>
        <w:t>and p</w:t>
      </w:r>
      <w:r w:rsidR="004D66E7" w:rsidRPr="00CA6C36">
        <w:rPr>
          <w:rFonts w:asciiTheme="minorBidi" w:eastAsia="Arial Unicode MS" w:hAnsiTheme="minorBidi"/>
          <w:sz w:val="24"/>
          <w:szCs w:val="24"/>
          <w:lang w:bidi="he-IL"/>
        </w:rPr>
        <w:t>reparing questions for</w:t>
      </w:r>
      <w:r w:rsidRPr="00CA6C36">
        <w:rPr>
          <w:rFonts w:asciiTheme="minorBidi" w:eastAsia="Arial Unicode MS" w:hAnsiTheme="minorBidi"/>
          <w:sz w:val="24"/>
          <w:szCs w:val="24"/>
          <w:lang w:bidi="he-IL"/>
        </w:rPr>
        <w:t xml:space="preserve"> our</w:t>
      </w:r>
      <w:r w:rsidR="004D66E7" w:rsidRPr="00CA6C36">
        <w:rPr>
          <w:rFonts w:asciiTheme="minorBidi" w:eastAsia="Arial Unicode MS" w:hAnsiTheme="minorBidi"/>
          <w:sz w:val="24"/>
          <w:szCs w:val="24"/>
          <w:lang w:bidi="he-IL"/>
        </w:rPr>
        <w:t xml:space="preserve"> meeting. </w:t>
      </w:r>
    </w:p>
    <w:p w:rsidR="004D66E7" w:rsidRPr="00CA6C36" w:rsidRDefault="004D66E7" w:rsidP="008D54D1">
      <w:pPr>
        <w:spacing w:after="0" w:line="360" w:lineRule="auto"/>
        <w:rPr>
          <w:rFonts w:asciiTheme="minorBidi" w:hAnsiTheme="minorBidi"/>
          <w:sz w:val="24"/>
          <w:szCs w:val="24"/>
        </w:rPr>
      </w:pPr>
    </w:p>
    <w:p w:rsidR="008D54D1" w:rsidRPr="00CA6C36" w:rsidRDefault="008D54D1" w:rsidP="00BA665A">
      <w:pPr>
        <w:spacing w:after="0" w:line="360" w:lineRule="auto"/>
        <w:rPr>
          <w:rFonts w:asciiTheme="minorBidi" w:eastAsia="Arial Unicode MS" w:hAnsiTheme="minorBidi"/>
          <w:sz w:val="24"/>
          <w:szCs w:val="24"/>
          <w:u w:val="single"/>
          <w:lang w:bidi="he-IL"/>
        </w:rPr>
      </w:pPr>
      <w:r w:rsidRPr="00CA6C36">
        <w:rPr>
          <w:rFonts w:asciiTheme="minorBidi" w:hAnsiTheme="minorBidi"/>
          <w:sz w:val="24"/>
          <w:szCs w:val="24"/>
          <w:highlight w:val="yellow"/>
          <w:u w:val="single"/>
        </w:rPr>
        <w:t xml:space="preserve">January 10, 2012 </w:t>
      </w:r>
      <w:r w:rsidR="00BA665A" w:rsidRPr="00CA6C36">
        <w:rPr>
          <w:rFonts w:asciiTheme="minorBidi" w:hAnsiTheme="minorBidi"/>
          <w:sz w:val="24"/>
          <w:szCs w:val="24"/>
          <w:highlight w:val="yellow"/>
          <w:u w:val="single"/>
        </w:rPr>
        <w:t>-   M</w:t>
      </w:r>
      <w:r w:rsidRPr="00CA6C36">
        <w:rPr>
          <w:rFonts w:asciiTheme="minorBidi" w:hAnsiTheme="minorBidi"/>
          <w:sz w:val="24"/>
          <w:szCs w:val="24"/>
          <w:highlight w:val="yellow"/>
          <w:u w:val="single"/>
        </w:rPr>
        <w:t xml:space="preserve">eeting with Mr. </w:t>
      </w:r>
      <w:r w:rsidRPr="00CA6C36">
        <w:rPr>
          <w:rFonts w:asciiTheme="minorBidi" w:eastAsia="Arial Unicode MS" w:hAnsiTheme="minorBidi"/>
          <w:sz w:val="24"/>
          <w:szCs w:val="24"/>
          <w:highlight w:val="yellow"/>
          <w:u w:val="single"/>
          <w:lang w:bidi="he-IL"/>
        </w:rPr>
        <w:t xml:space="preserve">Uri Ben-Zvi in </w:t>
      </w:r>
      <w:proofErr w:type="gramStart"/>
      <w:r w:rsidRPr="00CA6C36">
        <w:rPr>
          <w:rFonts w:asciiTheme="minorBidi" w:eastAsia="Arial Unicode MS" w:hAnsiTheme="minorBidi"/>
          <w:sz w:val="24"/>
          <w:szCs w:val="24"/>
          <w:highlight w:val="yellow"/>
          <w:u w:val="single"/>
          <w:lang w:bidi="he-IL"/>
        </w:rPr>
        <w:t>Rehovot</w:t>
      </w:r>
      <w:r w:rsidR="00BA665A" w:rsidRPr="00CA6C36">
        <w:rPr>
          <w:rFonts w:asciiTheme="minorBidi" w:eastAsia="Arial Unicode MS" w:hAnsiTheme="minorBidi"/>
          <w:sz w:val="24"/>
          <w:szCs w:val="24"/>
          <w:highlight w:val="yellow"/>
          <w:u w:val="single"/>
          <w:lang w:bidi="he-IL"/>
        </w:rPr>
        <w:t xml:space="preserve"> </w:t>
      </w:r>
      <w:r w:rsidR="00BA665A" w:rsidRPr="00CA6C36">
        <w:rPr>
          <w:rFonts w:asciiTheme="minorBidi" w:hAnsiTheme="minorBidi"/>
          <w:sz w:val="24"/>
          <w:szCs w:val="24"/>
          <w:highlight w:val="yellow"/>
          <w:u w:val="single"/>
        </w:rPr>
        <w:t xml:space="preserve"> (</w:t>
      </w:r>
      <w:proofErr w:type="gramEnd"/>
      <w:r w:rsidR="00BA665A" w:rsidRPr="00CA6C36">
        <w:rPr>
          <w:rFonts w:asciiTheme="minorBidi" w:hAnsiTheme="minorBidi"/>
          <w:sz w:val="24"/>
          <w:szCs w:val="24"/>
          <w:highlight w:val="yellow"/>
          <w:u w:val="single"/>
        </w:rPr>
        <w:t>2 hours):</w:t>
      </w:r>
      <w:r w:rsidR="00BA665A" w:rsidRPr="00CA6C36">
        <w:rPr>
          <w:rFonts w:asciiTheme="minorBidi" w:hAnsiTheme="minorBidi"/>
          <w:sz w:val="24"/>
          <w:szCs w:val="24"/>
          <w:u w:val="single"/>
        </w:rPr>
        <w:t xml:space="preserve">  </w:t>
      </w:r>
      <w:r w:rsidRPr="00CA6C36">
        <w:rPr>
          <w:rFonts w:asciiTheme="minorBidi" w:eastAsia="Arial Unicode MS" w:hAnsiTheme="minorBidi"/>
          <w:sz w:val="24"/>
          <w:szCs w:val="24"/>
          <w:u w:val="single"/>
          <w:lang w:bidi="he-IL"/>
        </w:rPr>
        <w:t xml:space="preserve"> </w:t>
      </w:r>
    </w:p>
    <w:p w:rsidR="00BA665A" w:rsidRPr="00CA6C36" w:rsidRDefault="00BA665A" w:rsidP="004D66E7">
      <w:pPr>
        <w:spacing w:after="0" w:line="360" w:lineRule="auto"/>
        <w:rPr>
          <w:rFonts w:asciiTheme="minorBidi" w:eastAsia="Arial Unicode MS" w:hAnsiTheme="minorBidi"/>
          <w:sz w:val="24"/>
          <w:szCs w:val="24"/>
          <w:lang w:bidi="he-IL"/>
        </w:rPr>
      </w:pPr>
    </w:p>
    <w:p w:rsidR="004D66E7" w:rsidRPr="00CA6C36" w:rsidRDefault="008D54D1" w:rsidP="004D66E7">
      <w:pPr>
        <w:spacing w:after="0" w:line="360" w:lineRule="auto"/>
        <w:rPr>
          <w:rFonts w:asciiTheme="minorBidi" w:eastAsia="Arial Unicode MS" w:hAnsiTheme="minorBidi"/>
          <w:sz w:val="24"/>
          <w:szCs w:val="24"/>
          <w:lang w:bidi="he-IL"/>
        </w:rPr>
      </w:pPr>
      <w:r w:rsidRPr="00CA6C36">
        <w:rPr>
          <w:rFonts w:asciiTheme="minorBidi" w:eastAsia="Arial Unicode MS" w:hAnsiTheme="minorBidi"/>
          <w:sz w:val="24"/>
          <w:szCs w:val="24"/>
          <w:lang w:bidi="he-IL"/>
        </w:rPr>
        <w:t>Discussion</w:t>
      </w:r>
      <w:r w:rsidR="000574EC" w:rsidRPr="00CA6C36">
        <w:rPr>
          <w:rFonts w:asciiTheme="minorBidi" w:eastAsia="Arial Unicode MS" w:hAnsiTheme="minorBidi"/>
          <w:sz w:val="24"/>
          <w:szCs w:val="24"/>
          <w:lang w:bidi="he-IL"/>
        </w:rPr>
        <w:t xml:space="preserve"> during the meeting</w:t>
      </w:r>
      <w:r w:rsidR="004D66E7" w:rsidRPr="00CA6C36">
        <w:rPr>
          <w:rFonts w:asciiTheme="minorBidi" w:eastAsia="Arial Unicode MS" w:hAnsiTheme="minorBidi"/>
          <w:sz w:val="24"/>
          <w:szCs w:val="24"/>
          <w:lang w:bidi="he-IL"/>
        </w:rPr>
        <w:t>:</w:t>
      </w:r>
    </w:p>
    <w:p w:rsidR="004D66E7" w:rsidRPr="00CA6C36" w:rsidRDefault="004D66E7" w:rsidP="004D66E7">
      <w:pPr>
        <w:pStyle w:val="ListParagraph"/>
        <w:numPr>
          <w:ilvl w:val="0"/>
          <w:numId w:val="4"/>
        </w:numPr>
        <w:spacing w:after="0" w:line="360" w:lineRule="auto"/>
        <w:rPr>
          <w:rFonts w:asciiTheme="minorBidi" w:eastAsia="Arial Unicode MS" w:hAnsiTheme="minorBidi"/>
          <w:sz w:val="24"/>
          <w:szCs w:val="24"/>
          <w:lang w:bidi="he-IL"/>
        </w:rPr>
      </w:pPr>
      <w:r w:rsidRPr="00CA6C36">
        <w:rPr>
          <w:rFonts w:asciiTheme="minorBidi" w:eastAsia="Arial Unicode MS" w:hAnsiTheme="minorBidi"/>
          <w:sz w:val="24"/>
          <w:szCs w:val="24"/>
          <w:lang w:bidi="he-IL"/>
        </w:rPr>
        <w:t>P</w:t>
      </w:r>
      <w:r w:rsidR="008D54D1" w:rsidRPr="00CA6C36">
        <w:rPr>
          <w:rFonts w:asciiTheme="minorBidi" w:eastAsia="Arial Unicode MS" w:hAnsiTheme="minorBidi"/>
          <w:sz w:val="24"/>
          <w:szCs w:val="24"/>
          <w:lang w:bidi="he-IL"/>
        </w:rPr>
        <w:t xml:space="preserve">hilosophy of </w:t>
      </w:r>
      <w:r w:rsidR="00FD2A60" w:rsidRPr="00CA6C36">
        <w:rPr>
          <w:rFonts w:asciiTheme="minorBidi" w:eastAsia="Arial Unicode MS" w:hAnsiTheme="minorBidi"/>
          <w:sz w:val="24"/>
          <w:szCs w:val="24"/>
          <w:lang w:bidi="he-IL"/>
        </w:rPr>
        <w:t>Secular Judaism.</w:t>
      </w:r>
    </w:p>
    <w:p w:rsidR="000574EC" w:rsidRPr="00CA6C36" w:rsidRDefault="000574EC" w:rsidP="004D66E7">
      <w:pPr>
        <w:pStyle w:val="ListParagraph"/>
        <w:numPr>
          <w:ilvl w:val="0"/>
          <w:numId w:val="4"/>
        </w:numPr>
        <w:spacing w:after="0" w:line="360" w:lineRule="auto"/>
        <w:rPr>
          <w:rFonts w:asciiTheme="minorBidi" w:eastAsia="Arial Unicode MS" w:hAnsiTheme="minorBidi"/>
          <w:sz w:val="24"/>
          <w:szCs w:val="24"/>
          <w:lang w:bidi="he-IL"/>
        </w:rPr>
      </w:pPr>
      <w:r w:rsidRPr="00CA6C36">
        <w:rPr>
          <w:rFonts w:asciiTheme="minorBidi" w:eastAsia="Arial Unicode MS" w:hAnsiTheme="minorBidi"/>
          <w:sz w:val="24"/>
          <w:szCs w:val="24"/>
          <w:lang w:bidi="he-IL"/>
        </w:rPr>
        <w:t>Key players</w:t>
      </w:r>
    </w:p>
    <w:p w:rsidR="008D54D1" w:rsidRPr="00CA6C36" w:rsidRDefault="004D66E7" w:rsidP="004D66E7">
      <w:pPr>
        <w:pStyle w:val="ListParagraph"/>
        <w:numPr>
          <w:ilvl w:val="0"/>
          <w:numId w:val="4"/>
        </w:numPr>
        <w:spacing w:after="0" w:line="360" w:lineRule="auto"/>
        <w:rPr>
          <w:rFonts w:asciiTheme="minorBidi" w:eastAsia="Arial Unicode MS" w:hAnsiTheme="minorBidi"/>
          <w:sz w:val="24"/>
          <w:szCs w:val="24"/>
          <w:lang w:bidi="he-IL"/>
        </w:rPr>
      </w:pPr>
      <w:r w:rsidRPr="00CA6C36">
        <w:rPr>
          <w:rFonts w:asciiTheme="minorBidi" w:eastAsia="Arial Unicode MS" w:hAnsiTheme="minorBidi"/>
          <w:sz w:val="24"/>
          <w:szCs w:val="24"/>
          <w:lang w:bidi="he-IL"/>
        </w:rPr>
        <w:t>S</w:t>
      </w:r>
      <w:r w:rsidR="008D54D1" w:rsidRPr="00CA6C36">
        <w:rPr>
          <w:rFonts w:asciiTheme="minorBidi" w:eastAsia="Arial Unicode MS" w:hAnsiTheme="minorBidi"/>
          <w:sz w:val="24"/>
          <w:szCs w:val="24"/>
          <w:lang w:bidi="he-IL"/>
        </w:rPr>
        <w:t xml:space="preserve">ome adult education programs in the humanistic / secular Judaism movement in Israel. </w:t>
      </w:r>
    </w:p>
    <w:p w:rsidR="008D54D1" w:rsidRPr="00CA6C36" w:rsidRDefault="008D54D1" w:rsidP="004D66E7">
      <w:pPr>
        <w:spacing w:after="0" w:line="360" w:lineRule="auto"/>
        <w:ind w:firstLine="75"/>
        <w:rPr>
          <w:rFonts w:asciiTheme="minorBidi" w:eastAsia="Arial Unicode MS" w:hAnsiTheme="minorBidi"/>
          <w:sz w:val="24"/>
          <w:szCs w:val="24"/>
          <w:lang w:bidi="he-IL"/>
        </w:rPr>
      </w:pPr>
    </w:p>
    <w:p w:rsidR="004D66E7" w:rsidRPr="00CA6C36" w:rsidRDefault="004D66E7" w:rsidP="00B74A1F">
      <w:pPr>
        <w:spacing w:after="0" w:line="360" w:lineRule="auto"/>
        <w:rPr>
          <w:rFonts w:asciiTheme="minorBidi" w:hAnsiTheme="minorBidi"/>
          <w:sz w:val="24"/>
          <w:szCs w:val="24"/>
          <w:u w:val="single"/>
        </w:rPr>
      </w:pPr>
      <w:r w:rsidRPr="00CA6C36">
        <w:rPr>
          <w:rFonts w:asciiTheme="minorBidi" w:hAnsiTheme="minorBidi"/>
          <w:sz w:val="24"/>
          <w:szCs w:val="24"/>
          <w:highlight w:val="yellow"/>
          <w:u w:val="single"/>
        </w:rPr>
        <w:t xml:space="preserve">January 24, 2012 </w:t>
      </w:r>
      <w:proofErr w:type="gramStart"/>
      <w:r w:rsidR="00BA665A" w:rsidRPr="00CA6C36">
        <w:rPr>
          <w:rFonts w:asciiTheme="minorBidi" w:hAnsiTheme="minorBidi"/>
          <w:sz w:val="24"/>
          <w:szCs w:val="24"/>
          <w:highlight w:val="yellow"/>
          <w:u w:val="single"/>
        </w:rPr>
        <w:t xml:space="preserve">-  </w:t>
      </w:r>
      <w:r w:rsidRPr="00CA6C36">
        <w:rPr>
          <w:rFonts w:asciiTheme="minorBidi" w:hAnsiTheme="minorBidi"/>
          <w:sz w:val="24"/>
          <w:szCs w:val="24"/>
          <w:highlight w:val="yellow"/>
          <w:u w:val="single"/>
        </w:rPr>
        <w:t>Meeting</w:t>
      </w:r>
      <w:proofErr w:type="gramEnd"/>
      <w:r w:rsidRPr="00CA6C36">
        <w:rPr>
          <w:rFonts w:asciiTheme="minorBidi" w:hAnsiTheme="minorBidi"/>
          <w:sz w:val="24"/>
          <w:szCs w:val="24"/>
          <w:highlight w:val="yellow"/>
          <w:u w:val="single"/>
        </w:rPr>
        <w:t xml:space="preserve"> with Dr. Israeli</w:t>
      </w:r>
      <w:r w:rsidR="00714184" w:rsidRPr="00CA6C36">
        <w:rPr>
          <w:rFonts w:asciiTheme="minorBidi" w:hAnsiTheme="minorBidi"/>
          <w:sz w:val="24"/>
          <w:szCs w:val="24"/>
          <w:highlight w:val="yellow"/>
          <w:u w:val="single"/>
        </w:rPr>
        <w:t xml:space="preserve"> in Rehovot</w:t>
      </w:r>
      <w:r w:rsidR="00BA665A" w:rsidRPr="00CA6C36">
        <w:rPr>
          <w:rFonts w:asciiTheme="minorBidi" w:hAnsiTheme="minorBidi"/>
          <w:sz w:val="24"/>
          <w:szCs w:val="24"/>
          <w:highlight w:val="yellow"/>
          <w:u w:val="single"/>
        </w:rPr>
        <w:t xml:space="preserve"> (</w:t>
      </w:r>
      <w:r w:rsidR="00B74A1F" w:rsidRPr="00CA6C36">
        <w:rPr>
          <w:rFonts w:asciiTheme="minorBidi" w:hAnsiTheme="minorBidi"/>
          <w:sz w:val="24"/>
          <w:szCs w:val="24"/>
          <w:highlight w:val="yellow"/>
          <w:u w:val="single"/>
        </w:rPr>
        <w:t xml:space="preserve">2 </w:t>
      </w:r>
      <w:r w:rsidR="00BA665A" w:rsidRPr="00CA6C36">
        <w:rPr>
          <w:rFonts w:asciiTheme="minorBidi" w:hAnsiTheme="minorBidi"/>
          <w:sz w:val="24"/>
          <w:szCs w:val="24"/>
          <w:highlight w:val="yellow"/>
          <w:u w:val="single"/>
        </w:rPr>
        <w:t xml:space="preserve"> hours):</w:t>
      </w:r>
      <w:r w:rsidR="00BA665A" w:rsidRPr="00CA6C36">
        <w:rPr>
          <w:rFonts w:asciiTheme="minorBidi" w:hAnsiTheme="minorBidi"/>
          <w:sz w:val="24"/>
          <w:szCs w:val="24"/>
          <w:u w:val="single"/>
        </w:rPr>
        <w:t xml:space="preserve">  </w:t>
      </w:r>
    </w:p>
    <w:p w:rsidR="00714184" w:rsidRPr="00CA6C36" w:rsidRDefault="00714184" w:rsidP="004D66E7">
      <w:pPr>
        <w:spacing w:after="0" w:line="360" w:lineRule="auto"/>
        <w:rPr>
          <w:rFonts w:asciiTheme="minorBidi" w:hAnsiTheme="minorBidi"/>
          <w:sz w:val="24"/>
          <w:szCs w:val="24"/>
        </w:rPr>
      </w:pPr>
    </w:p>
    <w:p w:rsidR="00725FD2" w:rsidRPr="00CA6C36" w:rsidRDefault="009D28EF" w:rsidP="009A6203">
      <w:pPr>
        <w:spacing w:after="0" w:line="360" w:lineRule="auto"/>
        <w:rPr>
          <w:rFonts w:asciiTheme="minorBidi" w:hAnsiTheme="minorBidi"/>
          <w:sz w:val="24"/>
          <w:szCs w:val="24"/>
        </w:rPr>
      </w:pPr>
      <w:r w:rsidRPr="00CA6C36">
        <w:rPr>
          <w:rFonts w:asciiTheme="minorBidi" w:hAnsiTheme="minorBidi"/>
          <w:sz w:val="24"/>
          <w:szCs w:val="24"/>
        </w:rPr>
        <w:t>Reviewing Dr. Bryan’s instructions (FAU)</w:t>
      </w:r>
      <w:r w:rsidR="00725FD2" w:rsidRPr="00CA6C36">
        <w:rPr>
          <w:rFonts w:asciiTheme="minorBidi" w:hAnsiTheme="minorBidi"/>
          <w:sz w:val="24"/>
          <w:szCs w:val="24"/>
        </w:rPr>
        <w:t xml:space="preserve"> from e</w:t>
      </w:r>
      <w:r w:rsidR="009A6203" w:rsidRPr="00CA6C36">
        <w:rPr>
          <w:rFonts w:asciiTheme="minorBidi" w:hAnsiTheme="minorBidi"/>
          <w:sz w:val="24"/>
          <w:szCs w:val="24"/>
        </w:rPr>
        <w:t>-</w:t>
      </w:r>
      <w:r w:rsidR="00725FD2" w:rsidRPr="00CA6C36">
        <w:rPr>
          <w:rFonts w:asciiTheme="minorBidi" w:hAnsiTheme="minorBidi"/>
          <w:sz w:val="24"/>
          <w:szCs w:val="24"/>
        </w:rPr>
        <w:t xml:space="preserve">mail </w:t>
      </w:r>
      <w:r w:rsidR="009A6203" w:rsidRPr="00CA6C36">
        <w:rPr>
          <w:rFonts w:asciiTheme="minorBidi" w:hAnsiTheme="minorBidi"/>
          <w:sz w:val="24"/>
          <w:szCs w:val="24"/>
        </w:rPr>
        <w:t>receive</w:t>
      </w:r>
      <w:r w:rsidR="00725FD2" w:rsidRPr="00CA6C36">
        <w:rPr>
          <w:rFonts w:asciiTheme="minorBidi" w:hAnsiTheme="minorBidi"/>
          <w:sz w:val="24"/>
          <w:szCs w:val="24"/>
        </w:rPr>
        <w:t xml:space="preserve">d </w:t>
      </w:r>
      <w:r w:rsidR="009A6203" w:rsidRPr="00CA6C36">
        <w:rPr>
          <w:rFonts w:asciiTheme="minorBidi" w:hAnsiTheme="minorBidi"/>
          <w:sz w:val="24"/>
          <w:szCs w:val="24"/>
        </w:rPr>
        <w:t xml:space="preserve">on </w:t>
      </w:r>
      <w:r w:rsidR="00725FD2" w:rsidRPr="00CA6C36">
        <w:rPr>
          <w:rFonts w:asciiTheme="minorBidi" w:hAnsiTheme="minorBidi"/>
          <w:sz w:val="24"/>
          <w:szCs w:val="24"/>
        </w:rPr>
        <w:t>Jan 24th.</w:t>
      </w:r>
    </w:p>
    <w:p w:rsidR="00EF55DB" w:rsidRPr="00CA6C36" w:rsidRDefault="00725FD2" w:rsidP="00EF55DB">
      <w:pPr>
        <w:pStyle w:val="ListParagraph"/>
        <w:numPr>
          <w:ilvl w:val="0"/>
          <w:numId w:val="7"/>
        </w:numPr>
        <w:spacing w:after="0" w:line="360" w:lineRule="auto"/>
        <w:rPr>
          <w:rFonts w:asciiTheme="minorBidi" w:hAnsiTheme="minorBidi"/>
          <w:sz w:val="24"/>
          <w:szCs w:val="24"/>
        </w:rPr>
      </w:pPr>
      <w:r w:rsidRPr="00CA6C36">
        <w:rPr>
          <w:rFonts w:asciiTheme="minorBidi" w:hAnsiTheme="minorBidi"/>
          <w:sz w:val="24"/>
          <w:szCs w:val="24"/>
        </w:rPr>
        <w:t>Finalizing the topic of research</w:t>
      </w:r>
      <w:r w:rsidR="00EF55DB" w:rsidRPr="00CA6C36">
        <w:rPr>
          <w:rFonts w:asciiTheme="minorBidi" w:hAnsiTheme="minorBidi"/>
          <w:sz w:val="24"/>
          <w:szCs w:val="24"/>
        </w:rPr>
        <w:t>:</w:t>
      </w:r>
      <w:r w:rsidR="009D28EF" w:rsidRPr="00CA6C36">
        <w:rPr>
          <w:rFonts w:asciiTheme="minorBidi" w:hAnsiTheme="minorBidi"/>
          <w:sz w:val="24"/>
          <w:szCs w:val="24"/>
        </w:rPr>
        <w:t xml:space="preserve"> </w:t>
      </w:r>
    </w:p>
    <w:p w:rsidR="00725FD2" w:rsidRPr="00CA6C36" w:rsidRDefault="00B74A1F" w:rsidP="000574EC">
      <w:pPr>
        <w:spacing w:after="0" w:line="360" w:lineRule="auto"/>
        <w:ind w:left="720"/>
        <w:rPr>
          <w:rFonts w:asciiTheme="minorBidi" w:hAnsiTheme="minorBidi"/>
          <w:i/>
          <w:iCs/>
          <w:sz w:val="24"/>
          <w:szCs w:val="24"/>
        </w:rPr>
      </w:pPr>
      <w:r w:rsidRPr="00CA6C36">
        <w:rPr>
          <w:rFonts w:asciiTheme="minorBidi" w:hAnsiTheme="minorBidi"/>
          <w:i/>
          <w:iCs/>
          <w:sz w:val="24"/>
          <w:szCs w:val="24"/>
        </w:rPr>
        <w:t>T</w:t>
      </w:r>
      <w:r w:rsidR="009D28EF" w:rsidRPr="00CA6C36">
        <w:rPr>
          <w:rFonts w:asciiTheme="minorBidi" w:hAnsiTheme="minorBidi"/>
          <w:i/>
          <w:iCs/>
          <w:sz w:val="24"/>
          <w:szCs w:val="24"/>
        </w:rPr>
        <w:t>he Ultra-orthodox college on Jerusalem</w:t>
      </w:r>
      <w:r w:rsidRPr="00CA6C36">
        <w:rPr>
          <w:rFonts w:asciiTheme="minorBidi" w:hAnsiTheme="minorBidi"/>
          <w:i/>
          <w:iCs/>
          <w:sz w:val="24"/>
          <w:szCs w:val="24"/>
        </w:rPr>
        <w:t xml:space="preserve"> (</w:t>
      </w:r>
      <w:r w:rsidR="00725FD2" w:rsidRPr="00CA6C36">
        <w:rPr>
          <w:rFonts w:asciiTheme="minorBidi" w:hAnsiTheme="minorBidi"/>
          <w:i/>
          <w:iCs/>
          <w:sz w:val="24"/>
          <w:szCs w:val="24"/>
        </w:rPr>
        <w:t>introduced in my Filed Project last semester</w:t>
      </w:r>
      <w:r w:rsidRPr="00CA6C36">
        <w:rPr>
          <w:rFonts w:asciiTheme="minorBidi" w:hAnsiTheme="minorBidi"/>
          <w:i/>
          <w:iCs/>
          <w:sz w:val="24"/>
          <w:szCs w:val="24"/>
        </w:rPr>
        <w:t>)</w:t>
      </w:r>
      <w:r w:rsidR="00725FD2" w:rsidRPr="00CA6C36">
        <w:rPr>
          <w:rFonts w:asciiTheme="minorBidi" w:hAnsiTheme="minorBidi"/>
          <w:i/>
          <w:iCs/>
          <w:sz w:val="24"/>
          <w:szCs w:val="24"/>
        </w:rPr>
        <w:t>.</w:t>
      </w:r>
      <w:r w:rsidR="00EF55DB" w:rsidRPr="00CA6C36">
        <w:rPr>
          <w:rFonts w:asciiTheme="minorBidi" w:hAnsiTheme="minorBidi"/>
          <w:i/>
          <w:iCs/>
          <w:sz w:val="24"/>
          <w:szCs w:val="24"/>
        </w:rPr>
        <w:t xml:space="preserve"> </w:t>
      </w:r>
    </w:p>
    <w:p w:rsidR="00EF55DB" w:rsidRPr="00CA6C36" w:rsidRDefault="00EF55DB" w:rsidP="00EF55DB">
      <w:pPr>
        <w:pStyle w:val="ListParagraph"/>
        <w:numPr>
          <w:ilvl w:val="0"/>
          <w:numId w:val="7"/>
        </w:numPr>
        <w:spacing w:after="0" w:line="360" w:lineRule="auto"/>
        <w:rPr>
          <w:rFonts w:asciiTheme="minorBidi" w:hAnsiTheme="minorBidi"/>
          <w:sz w:val="24"/>
          <w:szCs w:val="24"/>
        </w:rPr>
      </w:pPr>
      <w:r w:rsidRPr="00CA6C36">
        <w:rPr>
          <w:rFonts w:asciiTheme="minorBidi" w:hAnsiTheme="minorBidi"/>
          <w:sz w:val="24"/>
          <w:szCs w:val="24"/>
        </w:rPr>
        <w:t>Plan and write a premise statement and the type of study.</w:t>
      </w:r>
    </w:p>
    <w:p w:rsidR="00EF55DB" w:rsidRPr="00CA6C36" w:rsidRDefault="00EF55DB" w:rsidP="00EF55DB">
      <w:pPr>
        <w:pStyle w:val="ListParagraph"/>
        <w:numPr>
          <w:ilvl w:val="0"/>
          <w:numId w:val="7"/>
        </w:numPr>
        <w:spacing w:after="0" w:line="360" w:lineRule="auto"/>
        <w:rPr>
          <w:rFonts w:asciiTheme="minorBidi" w:hAnsiTheme="minorBidi"/>
          <w:sz w:val="24"/>
          <w:szCs w:val="24"/>
        </w:rPr>
      </w:pPr>
      <w:r w:rsidRPr="00CA6C36">
        <w:rPr>
          <w:rFonts w:asciiTheme="minorBidi" w:hAnsiTheme="minorBidi"/>
          <w:sz w:val="24"/>
          <w:szCs w:val="24"/>
        </w:rPr>
        <w:t>Future IRB requirements for the study</w:t>
      </w:r>
      <w:r w:rsidR="00584300" w:rsidRPr="00CA6C36">
        <w:rPr>
          <w:rFonts w:asciiTheme="minorBidi" w:hAnsiTheme="minorBidi"/>
          <w:sz w:val="24"/>
          <w:szCs w:val="24"/>
        </w:rPr>
        <w:t>.</w:t>
      </w:r>
    </w:p>
    <w:p w:rsidR="00EF55DB" w:rsidRPr="00CA6C36" w:rsidRDefault="00EF55DB" w:rsidP="00EF55DB">
      <w:pPr>
        <w:spacing w:after="0" w:line="360" w:lineRule="auto"/>
        <w:rPr>
          <w:rFonts w:asciiTheme="minorBidi" w:hAnsiTheme="minorBidi"/>
          <w:sz w:val="24"/>
          <w:szCs w:val="24"/>
        </w:rPr>
      </w:pPr>
    </w:p>
    <w:p w:rsidR="003A3B82" w:rsidRPr="00CA6C36" w:rsidRDefault="00366A99" w:rsidP="00B457A2">
      <w:pPr>
        <w:bidi/>
        <w:spacing w:line="360" w:lineRule="auto"/>
        <w:jc w:val="right"/>
        <w:rPr>
          <w:rFonts w:asciiTheme="minorBidi" w:hAnsiTheme="minorBidi"/>
          <w:sz w:val="24"/>
          <w:szCs w:val="24"/>
        </w:rPr>
      </w:pPr>
      <w:r w:rsidRPr="00CA6C36">
        <w:rPr>
          <w:rFonts w:asciiTheme="minorBidi" w:hAnsiTheme="minorBidi"/>
          <w:sz w:val="24"/>
          <w:szCs w:val="24"/>
          <w:highlight w:val="yellow"/>
          <w:u w:val="single"/>
        </w:rPr>
        <w:t>Jan</w:t>
      </w:r>
      <w:r w:rsidR="006962A1" w:rsidRPr="00CA6C36">
        <w:rPr>
          <w:rFonts w:asciiTheme="minorBidi" w:hAnsiTheme="minorBidi"/>
          <w:sz w:val="24"/>
          <w:szCs w:val="24"/>
          <w:highlight w:val="yellow"/>
          <w:u w:val="single"/>
        </w:rPr>
        <w:t>.</w:t>
      </w:r>
      <w:r w:rsidRPr="00CA6C36">
        <w:rPr>
          <w:rFonts w:asciiTheme="minorBidi" w:hAnsiTheme="minorBidi"/>
          <w:sz w:val="24"/>
          <w:szCs w:val="24"/>
          <w:highlight w:val="yellow"/>
          <w:u w:val="single"/>
        </w:rPr>
        <w:t xml:space="preserve"> 31, 2012 - Visit the Ultra-Orthodox College in Jerusalem</w:t>
      </w:r>
      <w:r w:rsidR="006962A1" w:rsidRPr="00CA6C36">
        <w:rPr>
          <w:rFonts w:asciiTheme="minorBidi" w:hAnsiTheme="minorBidi"/>
          <w:sz w:val="24"/>
          <w:szCs w:val="24"/>
          <w:highlight w:val="yellow"/>
          <w:u w:val="single"/>
        </w:rPr>
        <w:t xml:space="preserve"> </w:t>
      </w:r>
      <w:r w:rsidRPr="00CA6C36">
        <w:rPr>
          <w:rFonts w:asciiTheme="minorBidi" w:hAnsiTheme="minorBidi"/>
          <w:sz w:val="24"/>
          <w:szCs w:val="24"/>
          <w:highlight w:val="yellow"/>
          <w:u w:val="single"/>
        </w:rPr>
        <w:t>(3</w:t>
      </w:r>
      <w:r w:rsidR="00B457A2" w:rsidRPr="00CA6C36">
        <w:rPr>
          <w:rFonts w:asciiTheme="minorBidi" w:hAnsiTheme="minorBidi"/>
          <w:sz w:val="24"/>
          <w:szCs w:val="24"/>
          <w:highlight w:val="yellow"/>
          <w:u w:val="single"/>
        </w:rPr>
        <w:t>.5</w:t>
      </w:r>
      <w:r w:rsidRPr="00CA6C36">
        <w:rPr>
          <w:rFonts w:asciiTheme="minorBidi" w:hAnsiTheme="minorBidi"/>
          <w:sz w:val="24"/>
          <w:szCs w:val="24"/>
          <w:highlight w:val="yellow"/>
          <w:u w:val="single"/>
        </w:rPr>
        <w:t xml:space="preserve"> hours)</w:t>
      </w:r>
      <w:r w:rsidR="006962A1" w:rsidRPr="00CA6C36">
        <w:rPr>
          <w:rFonts w:asciiTheme="minorBidi" w:hAnsiTheme="minorBidi"/>
          <w:sz w:val="24"/>
          <w:szCs w:val="24"/>
          <w:highlight w:val="yellow"/>
        </w:rPr>
        <w:t>:</w:t>
      </w:r>
      <w:r w:rsidRPr="00CA6C36">
        <w:rPr>
          <w:rFonts w:asciiTheme="minorBidi" w:hAnsiTheme="minorBidi"/>
          <w:sz w:val="24"/>
          <w:szCs w:val="24"/>
          <w:u w:val="single"/>
        </w:rPr>
        <w:t xml:space="preserve"> </w:t>
      </w:r>
    </w:p>
    <w:p w:rsidR="00366A99" w:rsidRPr="00CA6C36" w:rsidRDefault="00366A99" w:rsidP="00584300">
      <w:pPr>
        <w:pStyle w:val="ListParagraph"/>
        <w:numPr>
          <w:ilvl w:val="0"/>
          <w:numId w:val="10"/>
        </w:numPr>
        <w:spacing w:line="360" w:lineRule="auto"/>
        <w:rPr>
          <w:rFonts w:asciiTheme="minorBidi" w:hAnsiTheme="minorBidi"/>
          <w:sz w:val="24"/>
          <w:szCs w:val="24"/>
        </w:rPr>
      </w:pPr>
      <w:r w:rsidRPr="00CA6C36">
        <w:rPr>
          <w:rFonts w:asciiTheme="minorBidi" w:hAnsiTheme="minorBidi"/>
          <w:sz w:val="24"/>
          <w:szCs w:val="24"/>
        </w:rPr>
        <w:t xml:space="preserve">Meeting with a student Mrs. </w:t>
      </w:r>
      <w:r w:rsidR="006962A1" w:rsidRPr="00CA6C36">
        <w:rPr>
          <w:rFonts w:asciiTheme="minorBidi" w:hAnsiTheme="minorBidi"/>
          <w:sz w:val="24"/>
          <w:szCs w:val="24"/>
        </w:rPr>
        <w:t xml:space="preserve"> </w:t>
      </w:r>
      <w:r w:rsidR="00620C1C" w:rsidRPr="00CA6C36">
        <w:rPr>
          <w:rFonts w:asciiTheme="minorBidi" w:hAnsiTheme="minorBidi"/>
          <w:sz w:val="24"/>
          <w:szCs w:val="24"/>
        </w:rPr>
        <w:t>B.</w:t>
      </w:r>
    </w:p>
    <w:p w:rsidR="00366A99" w:rsidRPr="00CA6C36" w:rsidRDefault="00366A99" w:rsidP="00BA665A">
      <w:pPr>
        <w:pStyle w:val="ListParagraph"/>
        <w:numPr>
          <w:ilvl w:val="0"/>
          <w:numId w:val="10"/>
        </w:numPr>
        <w:spacing w:line="360" w:lineRule="auto"/>
        <w:rPr>
          <w:rFonts w:asciiTheme="minorBidi" w:hAnsiTheme="minorBidi"/>
          <w:sz w:val="24"/>
          <w:szCs w:val="24"/>
        </w:rPr>
      </w:pPr>
      <w:r w:rsidRPr="00CA6C36">
        <w:rPr>
          <w:rFonts w:asciiTheme="minorBidi" w:hAnsiTheme="minorBidi"/>
          <w:sz w:val="24"/>
          <w:szCs w:val="24"/>
        </w:rPr>
        <w:t>Meeting with the academic advisor.</w:t>
      </w:r>
    </w:p>
    <w:p w:rsidR="00620C1C" w:rsidRPr="00CA6C36" w:rsidRDefault="00620C1C" w:rsidP="00BA665A">
      <w:pPr>
        <w:pStyle w:val="ListParagraph"/>
        <w:numPr>
          <w:ilvl w:val="0"/>
          <w:numId w:val="10"/>
        </w:numPr>
        <w:spacing w:line="360" w:lineRule="auto"/>
        <w:rPr>
          <w:rFonts w:asciiTheme="minorBidi" w:hAnsiTheme="minorBidi"/>
          <w:sz w:val="24"/>
          <w:szCs w:val="24"/>
        </w:rPr>
      </w:pPr>
      <w:r w:rsidRPr="00CA6C36">
        <w:rPr>
          <w:rFonts w:asciiTheme="minorBidi" w:hAnsiTheme="minorBidi"/>
          <w:sz w:val="24"/>
          <w:szCs w:val="24"/>
        </w:rPr>
        <w:t>Field observation.</w:t>
      </w:r>
    </w:p>
    <w:p w:rsidR="00AB04D9" w:rsidRDefault="006962A1" w:rsidP="00AB04D9">
      <w:pPr>
        <w:bidi/>
        <w:spacing w:line="360" w:lineRule="auto"/>
        <w:jc w:val="right"/>
        <w:rPr>
          <w:rFonts w:asciiTheme="minorBidi" w:hAnsiTheme="minorBidi"/>
          <w:sz w:val="24"/>
          <w:szCs w:val="24"/>
        </w:rPr>
      </w:pPr>
      <w:r w:rsidRPr="00CA6C36">
        <w:rPr>
          <w:rFonts w:asciiTheme="minorBidi" w:hAnsiTheme="minorBidi"/>
          <w:sz w:val="24"/>
          <w:szCs w:val="24"/>
          <w:highlight w:val="yellow"/>
          <w:u w:val="single"/>
        </w:rPr>
        <w:t>Feb. 21, 2012</w:t>
      </w:r>
      <w:r w:rsidR="00182703" w:rsidRPr="00CA6C36">
        <w:rPr>
          <w:rFonts w:asciiTheme="minorBidi" w:hAnsiTheme="minorBidi"/>
          <w:sz w:val="24"/>
          <w:szCs w:val="24"/>
          <w:highlight w:val="yellow"/>
          <w:u w:val="single"/>
        </w:rPr>
        <w:t xml:space="preserve"> – Meeting with Dr. Israeli </w:t>
      </w:r>
      <w:r w:rsidRPr="00CA6C36">
        <w:rPr>
          <w:rFonts w:asciiTheme="minorBidi" w:hAnsiTheme="minorBidi"/>
          <w:sz w:val="24"/>
          <w:szCs w:val="24"/>
          <w:highlight w:val="yellow"/>
          <w:u w:val="single"/>
        </w:rPr>
        <w:t>(</w:t>
      </w:r>
      <w:r w:rsidR="0050631B" w:rsidRPr="00CA6C36">
        <w:rPr>
          <w:rFonts w:asciiTheme="minorBidi" w:hAnsiTheme="minorBidi"/>
          <w:sz w:val="24"/>
          <w:szCs w:val="24"/>
          <w:highlight w:val="yellow"/>
          <w:u w:val="single"/>
        </w:rPr>
        <w:t>1.5 hours</w:t>
      </w:r>
      <w:r w:rsidRPr="00CA6C36">
        <w:rPr>
          <w:rFonts w:asciiTheme="minorBidi" w:hAnsiTheme="minorBidi"/>
          <w:sz w:val="24"/>
          <w:szCs w:val="24"/>
          <w:highlight w:val="yellow"/>
          <w:u w:val="single"/>
        </w:rPr>
        <w:t>):</w:t>
      </w:r>
      <w:r w:rsidRPr="00CA6C36">
        <w:rPr>
          <w:rFonts w:asciiTheme="minorBidi" w:hAnsiTheme="minorBidi"/>
          <w:sz w:val="24"/>
          <w:szCs w:val="24"/>
          <w:highlight w:val="yellow"/>
        </w:rPr>
        <w:t xml:space="preserve"> </w:t>
      </w:r>
      <w:r w:rsidR="00AC3C14" w:rsidRPr="00CA6C36">
        <w:rPr>
          <w:rFonts w:asciiTheme="minorBidi" w:hAnsiTheme="minorBidi"/>
          <w:sz w:val="24"/>
          <w:szCs w:val="24"/>
          <w:highlight w:val="yellow"/>
        </w:rPr>
        <w:t xml:space="preserve"> </w:t>
      </w:r>
      <w:r w:rsidR="00AB04D9">
        <w:rPr>
          <w:rFonts w:asciiTheme="minorBidi" w:hAnsiTheme="minorBidi"/>
          <w:sz w:val="24"/>
          <w:szCs w:val="24"/>
        </w:rPr>
        <w:t xml:space="preserve"> </w:t>
      </w:r>
    </w:p>
    <w:p w:rsidR="00686A47" w:rsidRPr="00CA6C36" w:rsidRDefault="00AB04D9" w:rsidP="00AB04D9">
      <w:pPr>
        <w:bidi/>
        <w:spacing w:line="360" w:lineRule="auto"/>
        <w:jc w:val="right"/>
        <w:rPr>
          <w:rFonts w:asciiTheme="minorBidi" w:hAnsiTheme="minorBidi"/>
          <w:sz w:val="24"/>
          <w:szCs w:val="24"/>
        </w:rPr>
      </w:pPr>
      <w:r>
        <w:rPr>
          <w:rFonts w:asciiTheme="minorBidi" w:hAnsiTheme="minorBidi"/>
          <w:sz w:val="24"/>
          <w:szCs w:val="24"/>
        </w:rPr>
        <w:t>Premise Statement of the study:</w:t>
      </w:r>
      <w:r w:rsidR="00686A47" w:rsidRPr="00CA6C36">
        <w:rPr>
          <w:rFonts w:asciiTheme="minorBidi" w:hAnsiTheme="minorBidi"/>
          <w:sz w:val="24"/>
          <w:szCs w:val="24"/>
        </w:rPr>
        <w:t xml:space="preserve"> </w:t>
      </w:r>
    </w:p>
    <w:p w:rsidR="000C5BBB" w:rsidRPr="00CA6C36" w:rsidRDefault="000C5BBB" w:rsidP="00AD605E">
      <w:pPr>
        <w:pStyle w:val="ListParagraph"/>
        <w:numPr>
          <w:ilvl w:val="0"/>
          <w:numId w:val="12"/>
        </w:numPr>
        <w:spacing w:line="360" w:lineRule="auto"/>
        <w:rPr>
          <w:rFonts w:asciiTheme="minorBidi" w:hAnsiTheme="minorBidi"/>
          <w:sz w:val="24"/>
          <w:szCs w:val="24"/>
        </w:rPr>
      </w:pPr>
      <w:r w:rsidRPr="00CA6C36">
        <w:rPr>
          <w:rFonts w:asciiTheme="minorBidi" w:hAnsiTheme="minorBidi"/>
          <w:sz w:val="24"/>
          <w:szCs w:val="24"/>
        </w:rPr>
        <w:t xml:space="preserve">A qualitative research will be conducted </w:t>
      </w:r>
      <w:r w:rsidR="00FA6D77" w:rsidRPr="00CA6C36">
        <w:rPr>
          <w:rFonts w:asciiTheme="minorBidi" w:hAnsiTheme="minorBidi"/>
          <w:sz w:val="24"/>
          <w:szCs w:val="24"/>
        </w:rPr>
        <w:t>to</w:t>
      </w:r>
      <w:r w:rsidR="003221C7" w:rsidRPr="00CA6C36">
        <w:rPr>
          <w:rFonts w:asciiTheme="minorBidi" w:hAnsiTheme="minorBidi"/>
          <w:sz w:val="24"/>
          <w:szCs w:val="24"/>
        </w:rPr>
        <w:t xml:space="preserve"> </w:t>
      </w:r>
      <w:r w:rsidRPr="00CA6C36">
        <w:rPr>
          <w:rFonts w:asciiTheme="minorBidi" w:hAnsiTheme="minorBidi"/>
          <w:sz w:val="24"/>
          <w:szCs w:val="24"/>
        </w:rPr>
        <w:t xml:space="preserve">evaluate </w:t>
      </w:r>
      <w:r w:rsidR="00686A47" w:rsidRPr="00CA6C36">
        <w:rPr>
          <w:rFonts w:asciiTheme="minorBidi" w:hAnsiTheme="minorBidi"/>
          <w:sz w:val="24"/>
          <w:szCs w:val="24"/>
        </w:rPr>
        <w:t>the transformati</w:t>
      </w:r>
      <w:r w:rsidR="00AD605E" w:rsidRPr="00CA6C36">
        <w:rPr>
          <w:rFonts w:asciiTheme="minorBidi" w:hAnsiTheme="minorBidi"/>
          <w:sz w:val="24"/>
          <w:szCs w:val="24"/>
        </w:rPr>
        <w:t>ve changes</w:t>
      </w:r>
      <w:r w:rsidR="00686A47" w:rsidRPr="00CA6C36">
        <w:rPr>
          <w:rFonts w:asciiTheme="minorBidi" w:hAnsiTheme="minorBidi"/>
          <w:sz w:val="24"/>
          <w:szCs w:val="24"/>
        </w:rPr>
        <w:t xml:space="preserve"> </w:t>
      </w:r>
      <w:r w:rsidR="00FA6D77" w:rsidRPr="00CA6C36">
        <w:rPr>
          <w:rFonts w:asciiTheme="minorBidi" w:hAnsiTheme="minorBidi"/>
          <w:sz w:val="24"/>
          <w:szCs w:val="24"/>
        </w:rPr>
        <w:t xml:space="preserve">that </w:t>
      </w:r>
      <w:r w:rsidRPr="00CA6C36">
        <w:rPr>
          <w:rFonts w:asciiTheme="minorBidi" w:hAnsiTheme="minorBidi"/>
          <w:sz w:val="24"/>
          <w:szCs w:val="24"/>
        </w:rPr>
        <w:t xml:space="preserve">Ultra-orthodox </w:t>
      </w:r>
      <w:r w:rsidR="000B0AA7" w:rsidRPr="00CA6C36">
        <w:rPr>
          <w:rFonts w:asciiTheme="minorBidi" w:hAnsiTheme="minorBidi"/>
          <w:sz w:val="24"/>
          <w:szCs w:val="24"/>
        </w:rPr>
        <w:t>women</w:t>
      </w:r>
      <w:r w:rsidR="00686A47" w:rsidRPr="00CA6C36">
        <w:rPr>
          <w:rFonts w:asciiTheme="minorBidi" w:hAnsiTheme="minorBidi"/>
          <w:sz w:val="24"/>
          <w:szCs w:val="24"/>
        </w:rPr>
        <w:t xml:space="preserve"> students</w:t>
      </w:r>
      <w:r w:rsidRPr="00CA6C36">
        <w:rPr>
          <w:rFonts w:asciiTheme="minorBidi" w:hAnsiTheme="minorBidi"/>
          <w:sz w:val="24"/>
          <w:szCs w:val="24"/>
        </w:rPr>
        <w:t xml:space="preserve"> </w:t>
      </w:r>
      <w:r w:rsidR="00686A47" w:rsidRPr="00CA6C36">
        <w:rPr>
          <w:rFonts w:asciiTheme="minorBidi" w:hAnsiTheme="minorBidi"/>
          <w:sz w:val="24"/>
          <w:szCs w:val="24"/>
        </w:rPr>
        <w:t>at</w:t>
      </w:r>
      <w:r w:rsidR="000B0AA7" w:rsidRPr="00CA6C36">
        <w:rPr>
          <w:rFonts w:asciiTheme="minorBidi" w:hAnsiTheme="minorBidi"/>
          <w:sz w:val="24"/>
          <w:szCs w:val="24"/>
        </w:rPr>
        <w:t xml:space="preserve"> the Haredi College</w:t>
      </w:r>
      <w:r w:rsidR="003221C7" w:rsidRPr="00CA6C36">
        <w:rPr>
          <w:rFonts w:asciiTheme="minorBidi" w:hAnsiTheme="minorBidi"/>
          <w:sz w:val="24"/>
          <w:szCs w:val="24"/>
        </w:rPr>
        <w:t xml:space="preserve"> experience,</w:t>
      </w:r>
      <w:r w:rsidR="00686A47" w:rsidRPr="00CA6C36">
        <w:rPr>
          <w:rFonts w:asciiTheme="minorBidi" w:hAnsiTheme="minorBidi"/>
          <w:sz w:val="24"/>
          <w:szCs w:val="24"/>
        </w:rPr>
        <w:t xml:space="preserve"> </w:t>
      </w:r>
      <w:r w:rsidR="003221C7" w:rsidRPr="00CA6C36">
        <w:rPr>
          <w:rFonts w:asciiTheme="minorBidi" w:hAnsiTheme="minorBidi"/>
          <w:sz w:val="24"/>
          <w:szCs w:val="24"/>
        </w:rPr>
        <w:t xml:space="preserve">and </w:t>
      </w:r>
      <w:r w:rsidR="00FA6D77" w:rsidRPr="00CA6C36">
        <w:rPr>
          <w:rFonts w:asciiTheme="minorBidi" w:hAnsiTheme="minorBidi"/>
          <w:sz w:val="24"/>
          <w:szCs w:val="24"/>
        </w:rPr>
        <w:t>the</w:t>
      </w:r>
      <w:r w:rsidR="003221C7" w:rsidRPr="00CA6C36">
        <w:rPr>
          <w:rFonts w:asciiTheme="minorBidi" w:hAnsiTheme="minorBidi"/>
          <w:sz w:val="24"/>
          <w:szCs w:val="24"/>
        </w:rPr>
        <w:t xml:space="preserve"> effect </w:t>
      </w:r>
      <w:r w:rsidRPr="00CA6C36">
        <w:rPr>
          <w:rFonts w:asciiTheme="minorBidi" w:hAnsiTheme="minorBidi"/>
          <w:sz w:val="24"/>
          <w:szCs w:val="24"/>
        </w:rPr>
        <w:t>i</w:t>
      </w:r>
      <w:r w:rsidR="00FA6D77" w:rsidRPr="00CA6C36">
        <w:rPr>
          <w:rFonts w:asciiTheme="minorBidi" w:hAnsiTheme="minorBidi"/>
          <w:sz w:val="24"/>
          <w:szCs w:val="24"/>
        </w:rPr>
        <w:t>t holds i</w:t>
      </w:r>
      <w:r w:rsidR="00686A47" w:rsidRPr="00CA6C36">
        <w:rPr>
          <w:rFonts w:asciiTheme="minorBidi" w:hAnsiTheme="minorBidi"/>
          <w:sz w:val="24"/>
          <w:szCs w:val="24"/>
        </w:rPr>
        <w:t>n the</w:t>
      </w:r>
      <w:r w:rsidR="003221C7" w:rsidRPr="00CA6C36">
        <w:rPr>
          <w:rFonts w:asciiTheme="minorBidi" w:hAnsiTheme="minorBidi"/>
          <w:sz w:val="24"/>
          <w:szCs w:val="24"/>
        </w:rPr>
        <w:t>ir</w:t>
      </w:r>
      <w:r w:rsidR="00686A47" w:rsidRPr="00CA6C36">
        <w:rPr>
          <w:rFonts w:asciiTheme="minorBidi" w:hAnsiTheme="minorBidi"/>
          <w:sz w:val="24"/>
          <w:szCs w:val="24"/>
        </w:rPr>
        <w:t xml:space="preserve"> personal and social arenas.</w:t>
      </w:r>
      <w:r w:rsidR="003221C7" w:rsidRPr="00CA6C36">
        <w:rPr>
          <w:rFonts w:asciiTheme="minorBidi" w:hAnsiTheme="minorBidi"/>
          <w:sz w:val="24"/>
          <w:szCs w:val="24"/>
        </w:rPr>
        <w:t xml:space="preserve"> </w:t>
      </w:r>
    </w:p>
    <w:p w:rsidR="00AD605E" w:rsidRPr="00CA6C36" w:rsidRDefault="00AD605E" w:rsidP="00AD605E">
      <w:pPr>
        <w:pStyle w:val="ListParagraph"/>
        <w:spacing w:line="360" w:lineRule="auto"/>
        <w:rPr>
          <w:rFonts w:asciiTheme="minorBidi" w:hAnsiTheme="minorBidi"/>
          <w:sz w:val="24"/>
          <w:szCs w:val="24"/>
        </w:rPr>
      </w:pPr>
    </w:p>
    <w:p w:rsidR="00686A47" w:rsidRPr="00CA6C36" w:rsidRDefault="000C5BBB" w:rsidP="00407E5A">
      <w:pPr>
        <w:pStyle w:val="ListParagraph"/>
        <w:numPr>
          <w:ilvl w:val="0"/>
          <w:numId w:val="12"/>
        </w:numPr>
        <w:spacing w:line="360" w:lineRule="auto"/>
        <w:rPr>
          <w:rFonts w:asciiTheme="minorBidi" w:hAnsiTheme="minorBidi"/>
          <w:sz w:val="24"/>
          <w:szCs w:val="24"/>
        </w:rPr>
      </w:pPr>
      <w:r w:rsidRPr="00CA6C36">
        <w:rPr>
          <w:rFonts w:asciiTheme="minorBidi" w:hAnsiTheme="minorBidi"/>
          <w:sz w:val="24"/>
          <w:szCs w:val="24"/>
        </w:rPr>
        <w:lastRenderedPageBreak/>
        <w:t>It will examine if</w:t>
      </w:r>
      <w:r w:rsidR="003221C7" w:rsidRPr="00CA6C36">
        <w:rPr>
          <w:rFonts w:asciiTheme="minorBidi" w:hAnsiTheme="minorBidi"/>
          <w:sz w:val="24"/>
          <w:szCs w:val="24"/>
        </w:rPr>
        <w:t xml:space="preserve"> th</w:t>
      </w:r>
      <w:r w:rsidR="00AD605E" w:rsidRPr="00CA6C36">
        <w:rPr>
          <w:rFonts w:asciiTheme="minorBidi" w:hAnsiTheme="minorBidi"/>
          <w:sz w:val="24"/>
          <w:szCs w:val="24"/>
        </w:rPr>
        <w:t>e</w:t>
      </w:r>
      <w:r w:rsidR="003221C7" w:rsidRPr="00CA6C36">
        <w:rPr>
          <w:rFonts w:asciiTheme="minorBidi" w:hAnsiTheme="minorBidi"/>
          <w:sz w:val="24"/>
          <w:szCs w:val="24"/>
        </w:rPr>
        <w:t>s</w:t>
      </w:r>
      <w:r w:rsidR="00AD605E" w:rsidRPr="00CA6C36">
        <w:rPr>
          <w:rFonts w:asciiTheme="minorBidi" w:hAnsiTheme="minorBidi"/>
          <w:sz w:val="24"/>
          <w:szCs w:val="24"/>
        </w:rPr>
        <w:t>e</w:t>
      </w:r>
      <w:r w:rsidR="003221C7" w:rsidRPr="00CA6C36">
        <w:rPr>
          <w:rFonts w:asciiTheme="minorBidi" w:hAnsiTheme="minorBidi"/>
          <w:sz w:val="24"/>
          <w:szCs w:val="24"/>
        </w:rPr>
        <w:t xml:space="preserve"> transformati</w:t>
      </w:r>
      <w:r w:rsidR="00AD605E" w:rsidRPr="00CA6C36">
        <w:rPr>
          <w:rFonts w:asciiTheme="minorBidi" w:hAnsiTheme="minorBidi"/>
          <w:sz w:val="24"/>
          <w:szCs w:val="24"/>
        </w:rPr>
        <w:t>ve changes</w:t>
      </w:r>
      <w:r w:rsidR="003221C7" w:rsidRPr="00CA6C36">
        <w:rPr>
          <w:rFonts w:asciiTheme="minorBidi" w:hAnsiTheme="minorBidi"/>
          <w:sz w:val="24"/>
          <w:szCs w:val="24"/>
        </w:rPr>
        <w:t xml:space="preserve"> allows </w:t>
      </w:r>
      <w:r w:rsidRPr="00CA6C36">
        <w:rPr>
          <w:rFonts w:asciiTheme="minorBidi" w:hAnsiTheme="minorBidi"/>
          <w:sz w:val="24"/>
          <w:szCs w:val="24"/>
        </w:rPr>
        <w:t xml:space="preserve">the student or </w:t>
      </w:r>
      <w:r w:rsidR="00584300" w:rsidRPr="00CA6C36">
        <w:rPr>
          <w:rFonts w:asciiTheme="minorBidi" w:hAnsiTheme="minorBidi"/>
          <w:sz w:val="24"/>
          <w:szCs w:val="24"/>
        </w:rPr>
        <w:t xml:space="preserve">a </w:t>
      </w:r>
      <w:r w:rsidRPr="00CA6C36">
        <w:rPr>
          <w:rFonts w:asciiTheme="minorBidi" w:hAnsiTheme="minorBidi"/>
          <w:sz w:val="24"/>
          <w:szCs w:val="24"/>
        </w:rPr>
        <w:t>graduate to function better</w:t>
      </w:r>
      <w:r w:rsidR="003221C7" w:rsidRPr="00CA6C36">
        <w:rPr>
          <w:rFonts w:asciiTheme="minorBidi" w:hAnsiTheme="minorBidi"/>
          <w:sz w:val="24"/>
          <w:szCs w:val="24"/>
        </w:rPr>
        <w:t xml:space="preserve"> as a</w:t>
      </w:r>
      <w:r w:rsidR="00584300" w:rsidRPr="00CA6C36">
        <w:rPr>
          <w:rFonts w:asciiTheme="minorBidi" w:hAnsiTheme="minorBidi"/>
          <w:sz w:val="24"/>
          <w:szCs w:val="24"/>
        </w:rPr>
        <w:t>:</w:t>
      </w:r>
      <w:r w:rsidR="003221C7" w:rsidRPr="00CA6C36">
        <w:rPr>
          <w:rFonts w:asciiTheme="minorBidi" w:hAnsiTheme="minorBidi"/>
          <w:sz w:val="24"/>
          <w:szCs w:val="24"/>
        </w:rPr>
        <w:t xml:space="preserve"> parent; a spouse; a professional; a member of her religious community, and a citizen in the Israeli society. </w:t>
      </w:r>
    </w:p>
    <w:p w:rsidR="00AD605E" w:rsidRPr="00CA6C36" w:rsidRDefault="00AD605E" w:rsidP="00AD605E">
      <w:pPr>
        <w:pStyle w:val="ListParagraph"/>
        <w:rPr>
          <w:rFonts w:asciiTheme="minorBidi" w:hAnsiTheme="minorBidi"/>
          <w:sz w:val="24"/>
          <w:szCs w:val="24"/>
        </w:rPr>
      </w:pPr>
    </w:p>
    <w:p w:rsidR="00FA6D77" w:rsidRPr="00CA6C36" w:rsidRDefault="00FA6D77" w:rsidP="00584300">
      <w:pPr>
        <w:pStyle w:val="ListParagraph"/>
        <w:numPr>
          <w:ilvl w:val="0"/>
          <w:numId w:val="12"/>
        </w:numPr>
        <w:spacing w:line="360" w:lineRule="auto"/>
        <w:rPr>
          <w:rFonts w:asciiTheme="minorBidi" w:hAnsiTheme="minorBidi"/>
          <w:sz w:val="24"/>
          <w:szCs w:val="24"/>
        </w:rPr>
      </w:pPr>
      <w:r w:rsidRPr="00CA6C36">
        <w:rPr>
          <w:rFonts w:asciiTheme="minorBidi" w:hAnsiTheme="minorBidi"/>
          <w:sz w:val="24"/>
          <w:szCs w:val="24"/>
        </w:rPr>
        <w:t>Does the</w:t>
      </w:r>
      <w:r w:rsidR="00584300" w:rsidRPr="00CA6C36">
        <w:rPr>
          <w:rFonts w:asciiTheme="minorBidi" w:hAnsiTheme="minorBidi"/>
          <w:sz w:val="24"/>
          <w:szCs w:val="24"/>
        </w:rPr>
        <w:t xml:space="preserve"> </w:t>
      </w:r>
      <w:r w:rsidRPr="00CA6C36">
        <w:rPr>
          <w:rFonts w:asciiTheme="minorBidi" w:hAnsiTheme="minorBidi"/>
          <w:sz w:val="24"/>
          <w:szCs w:val="24"/>
        </w:rPr>
        <w:t xml:space="preserve"> education provides the</w:t>
      </w:r>
      <w:r w:rsidR="00584300" w:rsidRPr="00CA6C36">
        <w:rPr>
          <w:rFonts w:asciiTheme="minorBidi" w:hAnsiTheme="minorBidi"/>
          <w:sz w:val="24"/>
          <w:szCs w:val="24"/>
        </w:rPr>
        <w:t xml:space="preserve"> students with</w:t>
      </w:r>
      <w:r w:rsidRPr="00CA6C36">
        <w:rPr>
          <w:rFonts w:asciiTheme="minorBidi" w:hAnsiTheme="minorBidi"/>
          <w:sz w:val="24"/>
          <w:szCs w:val="24"/>
        </w:rPr>
        <w:t xml:space="preserve"> knowledge and tools that enable them to satisfy their personal, communal, material, and spiritual interests, yet also feel a bit closer to the rest of the society.  </w:t>
      </w:r>
    </w:p>
    <w:p w:rsidR="00FA6D77" w:rsidRPr="00CA6C36" w:rsidRDefault="00AD605E" w:rsidP="00AD605E">
      <w:pPr>
        <w:spacing w:line="360" w:lineRule="auto"/>
        <w:rPr>
          <w:rFonts w:asciiTheme="minorBidi" w:hAnsiTheme="minorBidi"/>
          <w:sz w:val="24"/>
          <w:szCs w:val="24"/>
          <w:lang w:bidi="he-IL"/>
        </w:rPr>
      </w:pPr>
      <w:r w:rsidRPr="00CA6C36">
        <w:rPr>
          <w:rFonts w:asciiTheme="minorBidi" w:hAnsiTheme="minorBidi"/>
          <w:sz w:val="24"/>
          <w:szCs w:val="24"/>
          <w:lang w:bidi="he-IL"/>
        </w:rPr>
        <w:t xml:space="preserve"> </w:t>
      </w:r>
      <w:r w:rsidR="00BA665A" w:rsidRPr="00CA6C36">
        <w:rPr>
          <w:rFonts w:asciiTheme="minorBidi" w:hAnsiTheme="minorBidi"/>
          <w:sz w:val="24"/>
          <w:szCs w:val="24"/>
          <w:lang w:bidi="he-IL"/>
        </w:rPr>
        <w:t xml:space="preserve">The </w:t>
      </w:r>
      <w:r w:rsidR="00BA665A" w:rsidRPr="00CA6C36">
        <w:rPr>
          <w:rFonts w:asciiTheme="minorBidi" w:eastAsia="Times New Roman" w:hAnsiTheme="minorBidi"/>
          <w:sz w:val="24"/>
          <w:szCs w:val="24"/>
        </w:rPr>
        <w:t>qualitative data gathering techniques</w:t>
      </w:r>
      <w:r w:rsidR="00BA665A" w:rsidRPr="00CA6C36">
        <w:rPr>
          <w:rFonts w:asciiTheme="minorBidi" w:hAnsiTheme="minorBidi"/>
          <w:sz w:val="24"/>
          <w:szCs w:val="24"/>
          <w:lang w:bidi="he-IL"/>
        </w:rPr>
        <w:t xml:space="preserve"> that will be used in this study are: </w:t>
      </w:r>
    </w:p>
    <w:p w:rsidR="00FA6D77" w:rsidRPr="00CA6C36" w:rsidRDefault="00AD605E" w:rsidP="00AB04D9">
      <w:pPr>
        <w:pStyle w:val="ListParagraph"/>
        <w:numPr>
          <w:ilvl w:val="0"/>
          <w:numId w:val="11"/>
        </w:numPr>
        <w:spacing w:line="360" w:lineRule="auto"/>
        <w:rPr>
          <w:rFonts w:asciiTheme="minorBidi" w:hAnsiTheme="minorBidi"/>
          <w:sz w:val="24"/>
          <w:szCs w:val="24"/>
          <w:lang w:bidi="he-IL"/>
        </w:rPr>
      </w:pPr>
      <w:r w:rsidRPr="00CA6C36">
        <w:rPr>
          <w:rFonts w:asciiTheme="minorBidi" w:hAnsiTheme="minorBidi"/>
          <w:sz w:val="24"/>
          <w:szCs w:val="24"/>
          <w:lang w:bidi="he-IL"/>
        </w:rPr>
        <w:t xml:space="preserve">Sight </w:t>
      </w:r>
      <w:r w:rsidR="00AB04D9">
        <w:rPr>
          <w:rFonts w:asciiTheme="minorBidi" w:hAnsiTheme="minorBidi"/>
          <w:sz w:val="24"/>
          <w:szCs w:val="24"/>
          <w:lang w:bidi="he-IL"/>
        </w:rPr>
        <w:t>o</w:t>
      </w:r>
      <w:r w:rsidR="00BA665A" w:rsidRPr="00CA6C36">
        <w:rPr>
          <w:rFonts w:asciiTheme="minorBidi" w:hAnsiTheme="minorBidi"/>
          <w:sz w:val="24"/>
          <w:szCs w:val="24"/>
          <w:lang w:bidi="he-IL"/>
        </w:rPr>
        <w:t>bservations</w:t>
      </w:r>
    </w:p>
    <w:p w:rsidR="00FA6D77" w:rsidRPr="00CA6C36" w:rsidRDefault="00FA6D77" w:rsidP="00857B68">
      <w:pPr>
        <w:pStyle w:val="ListParagraph"/>
        <w:numPr>
          <w:ilvl w:val="0"/>
          <w:numId w:val="11"/>
        </w:numPr>
        <w:spacing w:line="360" w:lineRule="auto"/>
        <w:rPr>
          <w:rFonts w:asciiTheme="minorBidi" w:hAnsiTheme="minorBidi"/>
          <w:sz w:val="24"/>
          <w:szCs w:val="24"/>
          <w:lang w:bidi="he-IL"/>
        </w:rPr>
      </w:pPr>
      <w:r w:rsidRPr="00CA6C36">
        <w:rPr>
          <w:rFonts w:asciiTheme="minorBidi" w:hAnsiTheme="minorBidi"/>
          <w:sz w:val="24"/>
          <w:szCs w:val="24"/>
          <w:lang w:bidi="he-IL"/>
        </w:rPr>
        <w:t>P</w:t>
      </w:r>
      <w:r w:rsidR="00BA665A" w:rsidRPr="00CA6C36">
        <w:rPr>
          <w:rFonts w:asciiTheme="minorBidi" w:hAnsiTheme="minorBidi"/>
          <w:sz w:val="24"/>
          <w:szCs w:val="24"/>
          <w:lang w:bidi="he-IL"/>
        </w:rPr>
        <w:t>ersonal interviews with</w:t>
      </w:r>
      <w:r w:rsidRPr="00CA6C36">
        <w:rPr>
          <w:rFonts w:asciiTheme="minorBidi" w:hAnsiTheme="minorBidi"/>
          <w:sz w:val="24"/>
          <w:szCs w:val="24"/>
          <w:lang w:bidi="he-IL"/>
        </w:rPr>
        <w:t xml:space="preserve"> selected </w:t>
      </w:r>
      <w:r w:rsidR="00BA665A" w:rsidRPr="00CA6C36">
        <w:rPr>
          <w:rFonts w:asciiTheme="minorBidi" w:hAnsiTheme="minorBidi"/>
          <w:sz w:val="24"/>
          <w:szCs w:val="24"/>
          <w:lang w:bidi="he-IL"/>
        </w:rPr>
        <w:t xml:space="preserve">students </w:t>
      </w:r>
      <w:r w:rsidRPr="00CA6C36">
        <w:rPr>
          <w:rFonts w:asciiTheme="minorBidi" w:hAnsiTheme="minorBidi"/>
          <w:sz w:val="24"/>
          <w:szCs w:val="24"/>
          <w:lang w:bidi="he-IL"/>
        </w:rPr>
        <w:t>age 18-27</w:t>
      </w:r>
      <w:r w:rsidR="00857B68" w:rsidRPr="00CA6C36">
        <w:rPr>
          <w:rFonts w:asciiTheme="minorBidi" w:hAnsiTheme="minorBidi"/>
          <w:sz w:val="24"/>
          <w:szCs w:val="24"/>
          <w:lang w:bidi="he-IL"/>
        </w:rPr>
        <w:t xml:space="preserve"> </w:t>
      </w:r>
    </w:p>
    <w:p w:rsidR="00FA6D77" w:rsidRPr="00CA6C36" w:rsidRDefault="00FA6D77" w:rsidP="00FA6D77">
      <w:pPr>
        <w:pStyle w:val="ListParagraph"/>
        <w:numPr>
          <w:ilvl w:val="0"/>
          <w:numId w:val="11"/>
        </w:numPr>
        <w:spacing w:line="360" w:lineRule="auto"/>
        <w:rPr>
          <w:rFonts w:asciiTheme="minorBidi" w:hAnsiTheme="minorBidi"/>
          <w:sz w:val="24"/>
          <w:szCs w:val="24"/>
          <w:lang w:bidi="he-IL"/>
        </w:rPr>
      </w:pPr>
      <w:r w:rsidRPr="00CA6C36">
        <w:rPr>
          <w:rFonts w:asciiTheme="minorBidi" w:hAnsiTheme="minorBidi"/>
          <w:sz w:val="24"/>
          <w:szCs w:val="24"/>
          <w:lang w:bidi="he-IL"/>
        </w:rPr>
        <w:t xml:space="preserve">Interviews with </w:t>
      </w:r>
      <w:r w:rsidR="00BA665A" w:rsidRPr="00CA6C36">
        <w:rPr>
          <w:rFonts w:asciiTheme="minorBidi" w:hAnsiTheme="minorBidi"/>
          <w:sz w:val="24"/>
          <w:szCs w:val="24"/>
          <w:lang w:bidi="he-IL"/>
        </w:rPr>
        <w:t>teachers</w:t>
      </w:r>
    </w:p>
    <w:p w:rsidR="00FA6D77" w:rsidRPr="00CA6C36" w:rsidRDefault="00FA6D77" w:rsidP="00FA6D77">
      <w:pPr>
        <w:pStyle w:val="ListParagraph"/>
        <w:numPr>
          <w:ilvl w:val="0"/>
          <w:numId w:val="11"/>
        </w:numPr>
        <w:spacing w:line="360" w:lineRule="auto"/>
        <w:rPr>
          <w:rFonts w:asciiTheme="minorBidi" w:hAnsiTheme="minorBidi"/>
          <w:sz w:val="24"/>
          <w:szCs w:val="24"/>
          <w:lang w:bidi="he-IL"/>
        </w:rPr>
      </w:pPr>
      <w:r w:rsidRPr="00CA6C36">
        <w:rPr>
          <w:rFonts w:asciiTheme="minorBidi" w:hAnsiTheme="minorBidi"/>
          <w:sz w:val="24"/>
          <w:szCs w:val="24"/>
          <w:lang w:bidi="he-IL"/>
        </w:rPr>
        <w:t xml:space="preserve">The researcher’s </w:t>
      </w:r>
      <w:r w:rsidR="00BA665A" w:rsidRPr="00CA6C36">
        <w:rPr>
          <w:rFonts w:asciiTheme="minorBidi" w:hAnsiTheme="minorBidi"/>
          <w:sz w:val="24"/>
          <w:szCs w:val="24"/>
          <w:lang w:bidi="he-IL"/>
        </w:rPr>
        <w:t>personal life experience</w:t>
      </w:r>
    </w:p>
    <w:p w:rsidR="000C5BBB" w:rsidRPr="00CA6C36" w:rsidRDefault="00FA6D77" w:rsidP="00FA6D77">
      <w:pPr>
        <w:pStyle w:val="ListParagraph"/>
        <w:numPr>
          <w:ilvl w:val="0"/>
          <w:numId w:val="11"/>
        </w:numPr>
        <w:spacing w:line="360" w:lineRule="auto"/>
        <w:rPr>
          <w:rFonts w:asciiTheme="minorBidi" w:hAnsiTheme="minorBidi"/>
          <w:sz w:val="24"/>
          <w:szCs w:val="24"/>
          <w:lang w:bidi="he-IL"/>
        </w:rPr>
      </w:pPr>
      <w:r w:rsidRPr="00CA6C36">
        <w:rPr>
          <w:rFonts w:asciiTheme="minorBidi" w:hAnsiTheme="minorBidi"/>
          <w:sz w:val="24"/>
          <w:szCs w:val="24"/>
          <w:lang w:bidi="he-IL"/>
        </w:rPr>
        <w:t>T</w:t>
      </w:r>
      <w:r w:rsidR="00BA665A" w:rsidRPr="00CA6C36">
        <w:rPr>
          <w:rFonts w:asciiTheme="minorBidi" w:hAnsiTheme="minorBidi"/>
          <w:sz w:val="24"/>
          <w:szCs w:val="24"/>
          <w:lang w:bidi="he-IL"/>
        </w:rPr>
        <w:t xml:space="preserve">he study of the educational organization </w:t>
      </w:r>
      <w:r w:rsidRPr="00CA6C36">
        <w:rPr>
          <w:rFonts w:asciiTheme="minorBidi" w:hAnsiTheme="minorBidi"/>
          <w:sz w:val="24"/>
          <w:szCs w:val="24"/>
          <w:lang w:bidi="he-IL"/>
        </w:rPr>
        <w:t xml:space="preserve"> </w:t>
      </w:r>
    </w:p>
    <w:p w:rsidR="00AD605E" w:rsidRPr="00CA6C36" w:rsidRDefault="002A2356" w:rsidP="00AD605E">
      <w:pPr>
        <w:spacing w:line="360" w:lineRule="auto"/>
        <w:rPr>
          <w:rFonts w:asciiTheme="minorBidi" w:hAnsiTheme="minorBidi"/>
          <w:sz w:val="24"/>
          <w:szCs w:val="24"/>
          <w:lang w:bidi="he-IL"/>
        </w:rPr>
      </w:pPr>
      <w:r w:rsidRPr="00CA6C36">
        <w:rPr>
          <w:rFonts w:asciiTheme="minorBidi" w:hAnsiTheme="minorBidi"/>
          <w:sz w:val="24"/>
          <w:szCs w:val="24"/>
          <w:lang w:bidi="he-IL"/>
        </w:rPr>
        <w:t>Additional</w:t>
      </w:r>
      <w:r w:rsidR="00AD605E" w:rsidRPr="00CA6C36">
        <w:rPr>
          <w:rFonts w:asciiTheme="minorBidi" w:hAnsiTheme="minorBidi"/>
          <w:sz w:val="24"/>
          <w:szCs w:val="24"/>
          <w:lang w:bidi="he-IL"/>
        </w:rPr>
        <w:t>ly, other</w:t>
      </w:r>
      <w:r w:rsidR="00284FD1" w:rsidRPr="00CA6C36">
        <w:rPr>
          <w:rFonts w:asciiTheme="minorBidi" w:hAnsiTheme="minorBidi"/>
          <w:sz w:val="24"/>
          <w:szCs w:val="24"/>
          <w:lang w:bidi="he-IL"/>
        </w:rPr>
        <w:t xml:space="preserve"> </w:t>
      </w:r>
      <w:r w:rsidRPr="00CA6C36">
        <w:rPr>
          <w:rFonts w:asciiTheme="minorBidi" w:hAnsiTheme="minorBidi"/>
          <w:sz w:val="24"/>
          <w:szCs w:val="24"/>
          <w:lang w:bidi="he-IL"/>
        </w:rPr>
        <w:t>issues</w:t>
      </w:r>
      <w:r w:rsidR="00284FD1" w:rsidRPr="00CA6C36">
        <w:rPr>
          <w:rFonts w:asciiTheme="minorBidi" w:hAnsiTheme="minorBidi"/>
          <w:sz w:val="24"/>
          <w:szCs w:val="24"/>
          <w:lang w:bidi="he-IL"/>
        </w:rPr>
        <w:t xml:space="preserve"> were discussed</w:t>
      </w:r>
      <w:r w:rsidR="00AD605E" w:rsidRPr="00CA6C36">
        <w:rPr>
          <w:rFonts w:asciiTheme="minorBidi" w:hAnsiTheme="minorBidi"/>
          <w:sz w:val="24"/>
          <w:szCs w:val="24"/>
          <w:lang w:bidi="he-IL"/>
        </w:rPr>
        <w:t xml:space="preserve"> in this meeting</w:t>
      </w:r>
      <w:r w:rsidRPr="00CA6C36">
        <w:rPr>
          <w:rFonts w:asciiTheme="minorBidi" w:hAnsiTheme="minorBidi"/>
          <w:sz w:val="24"/>
          <w:szCs w:val="24"/>
          <w:lang w:bidi="he-IL"/>
        </w:rPr>
        <w:t>:</w:t>
      </w:r>
      <w:r w:rsidR="00284FD1" w:rsidRPr="00CA6C36">
        <w:rPr>
          <w:rFonts w:asciiTheme="minorBidi" w:hAnsiTheme="minorBidi"/>
          <w:sz w:val="24"/>
          <w:szCs w:val="24"/>
          <w:lang w:bidi="he-IL"/>
        </w:rPr>
        <w:t xml:space="preserve"> </w:t>
      </w:r>
    </w:p>
    <w:p w:rsidR="00284FD1" w:rsidRPr="00CA6C36" w:rsidRDefault="00AD605E" w:rsidP="00407E5A">
      <w:pPr>
        <w:spacing w:line="360" w:lineRule="auto"/>
        <w:rPr>
          <w:rFonts w:asciiTheme="minorBidi" w:hAnsiTheme="minorBidi"/>
          <w:sz w:val="24"/>
          <w:szCs w:val="24"/>
          <w:lang w:bidi="he-IL"/>
        </w:rPr>
      </w:pPr>
      <w:r w:rsidRPr="00CA6C36">
        <w:rPr>
          <w:rFonts w:asciiTheme="minorBidi" w:hAnsiTheme="minorBidi"/>
          <w:sz w:val="24"/>
          <w:szCs w:val="24"/>
          <w:lang w:bidi="he-IL"/>
        </w:rPr>
        <w:t xml:space="preserve">In order to </w:t>
      </w:r>
      <w:r w:rsidR="002A2356" w:rsidRPr="00CA6C36">
        <w:rPr>
          <w:rFonts w:asciiTheme="minorBidi" w:hAnsiTheme="minorBidi"/>
          <w:sz w:val="24"/>
          <w:szCs w:val="24"/>
          <w:lang w:bidi="he-IL"/>
        </w:rPr>
        <w:t>maintain</w:t>
      </w:r>
      <w:r w:rsidRPr="00CA6C36">
        <w:rPr>
          <w:rFonts w:asciiTheme="minorBidi" w:hAnsiTheme="minorBidi"/>
          <w:sz w:val="24"/>
          <w:szCs w:val="24"/>
          <w:lang w:bidi="he-IL"/>
        </w:rPr>
        <w:t xml:space="preserve"> </w:t>
      </w:r>
      <w:r w:rsidR="00284FD1" w:rsidRPr="00CA6C36">
        <w:rPr>
          <w:rFonts w:asciiTheme="minorBidi" w:hAnsiTheme="minorBidi"/>
          <w:sz w:val="24"/>
          <w:szCs w:val="24"/>
          <w:lang w:bidi="he-IL"/>
        </w:rPr>
        <w:t xml:space="preserve">the trust and cooperation of the students and the </w:t>
      </w:r>
      <w:r w:rsidR="002A2356" w:rsidRPr="00CA6C36">
        <w:rPr>
          <w:rFonts w:asciiTheme="minorBidi" w:hAnsiTheme="minorBidi"/>
          <w:sz w:val="24"/>
          <w:szCs w:val="24"/>
          <w:lang w:bidi="he-IL"/>
        </w:rPr>
        <w:t>faculty for the duration of the research</w:t>
      </w:r>
      <w:r w:rsidRPr="00CA6C36">
        <w:rPr>
          <w:rFonts w:asciiTheme="minorBidi" w:hAnsiTheme="minorBidi"/>
          <w:sz w:val="24"/>
          <w:szCs w:val="24"/>
          <w:lang w:bidi="he-IL"/>
        </w:rPr>
        <w:t>, t</w:t>
      </w:r>
      <w:r w:rsidR="002A2356" w:rsidRPr="00CA6C36">
        <w:rPr>
          <w:rFonts w:asciiTheme="minorBidi" w:hAnsiTheme="minorBidi"/>
          <w:sz w:val="24"/>
          <w:szCs w:val="24"/>
          <w:lang w:bidi="he-IL"/>
        </w:rPr>
        <w:t>he researcher must be aware of the language used during the interview</w:t>
      </w:r>
      <w:r w:rsidRPr="00CA6C36">
        <w:rPr>
          <w:rFonts w:asciiTheme="minorBidi" w:hAnsiTheme="minorBidi"/>
          <w:sz w:val="24"/>
          <w:szCs w:val="24"/>
          <w:lang w:bidi="he-IL"/>
        </w:rPr>
        <w:t>;</w:t>
      </w:r>
      <w:r w:rsidR="002A2356" w:rsidRPr="00CA6C36">
        <w:rPr>
          <w:rFonts w:asciiTheme="minorBidi" w:hAnsiTheme="minorBidi"/>
          <w:sz w:val="24"/>
          <w:szCs w:val="24"/>
          <w:lang w:bidi="he-IL"/>
        </w:rPr>
        <w:t xml:space="preserve"> use proper Hebrew and refrain from using expressions in the English language. </w:t>
      </w:r>
      <w:r w:rsidR="00407E5A" w:rsidRPr="00CA6C36">
        <w:rPr>
          <w:rFonts w:asciiTheme="minorBidi" w:hAnsiTheme="minorBidi"/>
          <w:sz w:val="24"/>
          <w:szCs w:val="24"/>
          <w:lang w:bidi="he-IL"/>
        </w:rPr>
        <w:t xml:space="preserve">The familiarity of the researcher with the ultra-orthodox culture will help the interaction process. </w:t>
      </w:r>
    </w:p>
    <w:p w:rsidR="00AD605E" w:rsidRPr="00CA6C36" w:rsidRDefault="00AD605E" w:rsidP="00AD605E">
      <w:pPr>
        <w:spacing w:line="360" w:lineRule="auto"/>
        <w:rPr>
          <w:rFonts w:asciiTheme="minorBidi" w:hAnsiTheme="minorBidi"/>
          <w:sz w:val="24"/>
          <w:szCs w:val="24"/>
          <w:lang w:bidi="he-IL"/>
        </w:rPr>
      </w:pPr>
      <w:r w:rsidRPr="00CA6C36">
        <w:rPr>
          <w:rFonts w:asciiTheme="minorBidi" w:hAnsiTheme="minorBidi"/>
          <w:sz w:val="24"/>
          <w:szCs w:val="24"/>
          <w:lang w:bidi="he-IL"/>
        </w:rPr>
        <w:t>A pilot testing of the interview instrument will be conducted and reported at the end of this semester.</w:t>
      </w:r>
    </w:p>
    <w:p w:rsidR="00FA6D77" w:rsidRDefault="00C26B9D" w:rsidP="00C26B9D">
      <w:pPr>
        <w:spacing w:line="360" w:lineRule="auto"/>
        <w:rPr>
          <w:rFonts w:asciiTheme="minorBidi" w:hAnsiTheme="minorBidi"/>
          <w:sz w:val="24"/>
          <w:szCs w:val="24"/>
          <w:u w:val="single"/>
        </w:rPr>
      </w:pPr>
      <w:r w:rsidRPr="00AB04D9">
        <w:rPr>
          <w:rFonts w:asciiTheme="minorBidi" w:hAnsiTheme="minorBidi"/>
          <w:sz w:val="24"/>
          <w:szCs w:val="24"/>
          <w:highlight w:val="yellow"/>
          <w:u w:val="single"/>
        </w:rPr>
        <w:t>Feb. 21, 2012 – IRB sign up and read forms   (2.5 hours)</w:t>
      </w:r>
    </w:p>
    <w:p w:rsidR="00182703" w:rsidRPr="00CA6C36" w:rsidRDefault="00182703" w:rsidP="00BA665A">
      <w:pPr>
        <w:bidi/>
        <w:spacing w:line="360" w:lineRule="auto"/>
        <w:jc w:val="right"/>
        <w:rPr>
          <w:rFonts w:asciiTheme="minorBidi" w:hAnsiTheme="minorBidi"/>
          <w:sz w:val="24"/>
          <w:szCs w:val="24"/>
          <w:u w:val="single"/>
        </w:rPr>
      </w:pPr>
      <w:r w:rsidRPr="00CA6C36">
        <w:rPr>
          <w:rFonts w:asciiTheme="minorBidi" w:hAnsiTheme="minorBidi"/>
          <w:sz w:val="24"/>
          <w:szCs w:val="24"/>
          <w:highlight w:val="yellow"/>
          <w:u w:val="single"/>
        </w:rPr>
        <w:t xml:space="preserve">Feb. 22, 2012 - Phone </w:t>
      </w:r>
      <w:r w:rsidR="00BA665A" w:rsidRPr="00CA6C36">
        <w:rPr>
          <w:rFonts w:asciiTheme="minorBidi" w:hAnsiTheme="minorBidi"/>
          <w:sz w:val="24"/>
          <w:szCs w:val="24"/>
          <w:highlight w:val="yellow"/>
          <w:u w:val="single"/>
        </w:rPr>
        <w:t>D</w:t>
      </w:r>
      <w:r w:rsidRPr="00CA6C36">
        <w:rPr>
          <w:rFonts w:asciiTheme="minorBidi" w:hAnsiTheme="minorBidi"/>
          <w:sz w:val="24"/>
          <w:szCs w:val="24"/>
          <w:highlight w:val="yellow"/>
          <w:u w:val="single"/>
        </w:rPr>
        <w:t>iscussion wi</w:t>
      </w:r>
      <w:r w:rsidR="00B457A2" w:rsidRPr="00CA6C36">
        <w:rPr>
          <w:rFonts w:asciiTheme="minorBidi" w:hAnsiTheme="minorBidi"/>
          <w:sz w:val="24"/>
          <w:szCs w:val="24"/>
          <w:highlight w:val="yellow"/>
          <w:u w:val="single"/>
        </w:rPr>
        <w:t>t</w:t>
      </w:r>
      <w:r w:rsidRPr="00CA6C36">
        <w:rPr>
          <w:rFonts w:asciiTheme="minorBidi" w:hAnsiTheme="minorBidi"/>
          <w:sz w:val="24"/>
          <w:szCs w:val="24"/>
          <w:highlight w:val="yellow"/>
          <w:u w:val="single"/>
        </w:rPr>
        <w:t xml:space="preserve">h Dr. </w:t>
      </w:r>
      <w:proofErr w:type="gramStart"/>
      <w:r w:rsidRPr="00CA6C36">
        <w:rPr>
          <w:rFonts w:asciiTheme="minorBidi" w:hAnsiTheme="minorBidi"/>
          <w:sz w:val="24"/>
          <w:szCs w:val="24"/>
          <w:highlight w:val="yellow"/>
          <w:u w:val="single"/>
        </w:rPr>
        <w:t>Br</w:t>
      </w:r>
      <w:r w:rsidR="005B2A3E" w:rsidRPr="00CA6C36">
        <w:rPr>
          <w:rFonts w:asciiTheme="minorBidi" w:hAnsiTheme="minorBidi"/>
          <w:sz w:val="24"/>
          <w:szCs w:val="24"/>
          <w:highlight w:val="yellow"/>
          <w:u w:val="single"/>
        </w:rPr>
        <w:t>yan</w:t>
      </w:r>
      <w:r w:rsidR="00AB04D9">
        <w:rPr>
          <w:rFonts w:asciiTheme="minorBidi" w:hAnsiTheme="minorBidi"/>
          <w:sz w:val="24"/>
          <w:szCs w:val="24"/>
          <w:highlight w:val="yellow"/>
          <w:u w:val="single"/>
        </w:rPr>
        <w:t xml:space="preserve"> </w:t>
      </w:r>
      <w:r w:rsidR="005B2A3E" w:rsidRPr="00CA6C36">
        <w:rPr>
          <w:rFonts w:asciiTheme="minorBidi" w:hAnsiTheme="minorBidi"/>
          <w:sz w:val="24"/>
          <w:szCs w:val="24"/>
          <w:highlight w:val="yellow"/>
          <w:u w:val="single"/>
        </w:rPr>
        <w:t xml:space="preserve"> (</w:t>
      </w:r>
      <w:proofErr w:type="gramEnd"/>
      <w:r w:rsidR="005B2A3E" w:rsidRPr="00CA6C36">
        <w:rPr>
          <w:rFonts w:asciiTheme="minorBidi" w:hAnsiTheme="minorBidi"/>
          <w:sz w:val="24"/>
          <w:szCs w:val="24"/>
          <w:highlight w:val="yellow"/>
          <w:u w:val="single"/>
        </w:rPr>
        <w:t>30 Min).</w:t>
      </w:r>
    </w:p>
    <w:p w:rsidR="00427873" w:rsidRPr="00AB04D9" w:rsidRDefault="00427873" w:rsidP="00AB04D9">
      <w:pPr>
        <w:spacing w:line="360" w:lineRule="auto"/>
        <w:rPr>
          <w:rFonts w:asciiTheme="minorBidi" w:hAnsiTheme="minorBidi"/>
          <w:sz w:val="24"/>
          <w:szCs w:val="24"/>
        </w:rPr>
      </w:pPr>
      <w:r w:rsidRPr="00AB04D9">
        <w:rPr>
          <w:rFonts w:asciiTheme="minorBidi" w:hAnsiTheme="minorBidi"/>
          <w:sz w:val="24"/>
          <w:szCs w:val="24"/>
        </w:rPr>
        <w:t>The completion of 6 credits Internship over the next 2 semesters</w:t>
      </w:r>
      <w:r w:rsidR="00407E5A" w:rsidRPr="00AB04D9">
        <w:rPr>
          <w:rFonts w:asciiTheme="minorBidi" w:hAnsiTheme="minorBidi"/>
          <w:sz w:val="24"/>
          <w:szCs w:val="24"/>
        </w:rPr>
        <w:t xml:space="preserve"> will continue </w:t>
      </w:r>
      <w:r w:rsidRPr="00AB04D9">
        <w:rPr>
          <w:rFonts w:asciiTheme="minorBidi" w:hAnsiTheme="minorBidi"/>
          <w:sz w:val="24"/>
          <w:szCs w:val="24"/>
        </w:rPr>
        <w:t xml:space="preserve">the study on the Ultra-Orthodox college, from the Field Project last </w:t>
      </w:r>
      <w:r w:rsidR="00EC2ABF" w:rsidRPr="00AB04D9">
        <w:rPr>
          <w:rFonts w:asciiTheme="minorBidi" w:hAnsiTheme="minorBidi"/>
          <w:sz w:val="24"/>
          <w:szCs w:val="24"/>
        </w:rPr>
        <w:t>s</w:t>
      </w:r>
      <w:r w:rsidRPr="00AB04D9">
        <w:rPr>
          <w:rFonts w:asciiTheme="minorBidi" w:hAnsiTheme="minorBidi"/>
          <w:sz w:val="24"/>
          <w:szCs w:val="24"/>
        </w:rPr>
        <w:t>emester.</w:t>
      </w:r>
    </w:p>
    <w:p w:rsidR="00427873" w:rsidRPr="00CA6C36" w:rsidRDefault="00427873" w:rsidP="00857B68">
      <w:pPr>
        <w:spacing w:line="360" w:lineRule="auto"/>
        <w:rPr>
          <w:rFonts w:asciiTheme="minorBidi" w:hAnsiTheme="minorBidi"/>
          <w:sz w:val="24"/>
          <w:szCs w:val="24"/>
        </w:rPr>
      </w:pPr>
      <w:r w:rsidRPr="00CA6C36">
        <w:rPr>
          <w:rFonts w:asciiTheme="minorBidi" w:hAnsiTheme="minorBidi"/>
          <w:sz w:val="24"/>
          <w:szCs w:val="24"/>
        </w:rPr>
        <w:t>For this semester, the Internship deliverable</w:t>
      </w:r>
      <w:r w:rsidR="00407E5A" w:rsidRPr="00CA6C36">
        <w:rPr>
          <w:rFonts w:asciiTheme="minorBidi" w:hAnsiTheme="minorBidi"/>
          <w:sz w:val="24"/>
          <w:szCs w:val="24"/>
        </w:rPr>
        <w:t>s</w:t>
      </w:r>
      <w:r w:rsidRPr="00CA6C36">
        <w:rPr>
          <w:rFonts w:asciiTheme="minorBidi" w:hAnsiTheme="minorBidi"/>
          <w:sz w:val="24"/>
          <w:szCs w:val="24"/>
        </w:rPr>
        <w:t xml:space="preserve"> </w:t>
      </w:r>
      <w:r w:rsidR="00857B68" w:rsidRPr="00CA6C36">
        <w:rPr>
          <w:rFonts w:asciiTheme="minorBidi" w:hAnsiTheme="minorBidi"/>
          <w:sz w:val="24"/>
          <w:szCs w:val="24"/>
        </w:rPr>
        <w:t>a</w:t>
      </w:r>
      <w:r w:rsidRPr="00CA6C36">
        <w:rPr>
          <w:rFonts w:asciiTheme="minorBidi" w:hAnsiTheme="minorBidi"/>
          <w:sz w:val="24"/>
          <w:szCs w:val="24"/>
        </w:rPr>
        <w:t xml:space="preserve">re: </w:t>
      </w:r>
    </w:p>
    <w:p w:rsidR="00427873" w:rsidRPr="00CA6C36" w:rsidRDefault="00427873" w:rsidP="00427873">
      <w:pPr>
        <w:spacing w:line="360" w:lineRule="auto"/>
        <w:rPr>
          <w:rFonts w:asciiTheme="minorBidi" w:hAnsiTheme="minorBidi"/>
          <w:sz w:val="24"/>
          <w:szCs w:val="24"/>
        </w:rPr>
      </w:pPr>
      <w:r w:rsidRPr="00CA6C36">
        <w:rPr>
          <w:rFonts w:asciiTheme="minorBidi" w:hAnsiTheme="minorBidi"/>
          <w:sz w:val="24"/>
          <w:szCs w:val="24"/>
        </w:rPr>
        <w:t>1.       The completion of the IRB forms / process for this study.</w:t>
      </w:r>
    </w:p>
    <w:p w:rsidR="00682456" w:rsidRDefault="00427873" w:rsidP="00CA6C36">
      <w:pPr>
        <w:spacing w:line="360" w:lineRule="auto"/>
        <w:rPr>
          <w:rFonts w:asciiTheme="minorBidi" w:hAnsiTheme="minorBidi"/>
          <w:sz w:val="24"/>
          <w:szCs w:val="24"/>
        </w:rPr>
      </w:pPr>
      <w:r w:rsidRPr="00CA6C36">
        <w:rPr>
          <w:rFonts w:asciiTheme="minorBidi" w:hAnsiTheme="minorBidi"/>
          <w:sz w:val="24"/>
          <w:szCs w:val="24"/>
        </w:rPr>
        <w:t xml:space="preserve">2.       Helsinki forms </w:t>
      </w:r>
      <w:r w:rsidR="00CA6C36">
        <w:rPr>
          <w:rFonts w:asciiTheme="minorBidi" w:hAnsiTheme="minorBidi"/>
          <w:sz w:val="24"/>
          <w:szCs w:val="24"/>
        </w:rPr>
        <w:t>/</w:t>
      </w:r>
      <w:r w:rsidRPr="00CA6C36">
        <w:rPr>
          <w:rFonts w:asciiTheme="minorBidi" w:hAnsiTheme="minorBidi"/>
          <w:sz w:val="24"/>
          <w:szCs w:val="24"/>
        </w:rPr>
        <w:t xml:space="preserve"> procedure may be introduced (with </w:t>
      </w:r>
      <w:r w:rsidR="00407E5A" w:rsidRPr="00CA6C36">
        <w:rPr>
          <w:rFonts w:asciiTheme="minorBidi" w:hAnsiTheme="minorBidi"/>
          <w:sz w:val="24"/>
          <w:szCs w:val="24"/>
        </w:rPr>
        <w:t xml:space="preserve">Dr. Bryan’s </w:t>
      </w:r>
      <w:r w:rsidRPr="00CA6C36">
        <w:rPr>
          <w:rFonts w:asciiTheme="minorBidi" w:hAnsiTheme="minorBidi"/>
          <w:sz w:val="24"/>
          <w:szCs w:val="24"/>
        </w:rPr>
        <w:t xml:space="preserve">approval), if </w:t>
      </w:r>
    </w:p>
    <w:p w:rsidR="00427873" w:rsidRPr="00CA6C36" w:rsidRDefault="00682456" w:rsidP="00682456">
      <w:pPr>
        <w:spacing w:line="360" w:lineRule="auto"/>
        <w:rPr>
          <w:rFonts w:asciiTheme="minorBidi" w:hAnsiTheme="minorBidi"/>
          <w:sz w:val="24"/>
          <w:szCs w:val="24"/>
        </w:rPr>
      </w:pPr>
      <w:r>
        <w:rPr>
          <w:rFonts w:asciiTheme="minorBidi" w:hAnsiTheme="minorBidi"/>
          <w:sz w:val="24"/>
          <w:szCs w:val="24"/>
        </w:rPr>
        <w:t xml:space="preserve">          </w:t>
      </w:r>
      <w:proofErr w:type="gramStart"/>
      <w:r w:rsidR="00427873" w:rsidRPr="00CA6C36">
        <w:rPr>
          <w:rFonts w:asciiTheme="minorBidi" w:hAnsiTheme="minorBidi"/>
          <w:sz w:val="24"/>
          <w:szCs w:val="24"/>
        </w:rPr>
        <w:t>helpful</w:t>
      </w:r>
      <w:proofErr w:type="gramEnd"/>
      <w:r w:rsidR="00427873" w:rsidRPr="00CA6C36">
        <w:rPr>
          <w:rFonts w:asciiTheme="minorBidi" w:hAnsiTheme="minorBidi"/>
          <w:sz w:val="24"/>
          <w:szCs w:val="24"/>
        </w:rPr>
        <w:t xml:space="preserve"> </w:t>
      </w:r>
      <w:r w:rsidR="00857B68" w:rsidRPr="00CA6C36">
        <w:rPr>
          <w:rFonts w:asciiTheme="minorBidi" w:hAnsiTheme="minorBidi"/>
          <w:sz w:val="24"/>
          <w:szCs w:val="24"/>
        </w:rPr>
        <w:t xml:space="preserve">in </w:t>
      </w:r>
      <w:r w:rsidR="00427873" w:rsidRPr="00CA6C36">
        <w:rPr>
          <w:rFonts w:asciiTheme="minorBidi" w:hAnsiTheme="minorBidi"/>
          <w:sz w:val="24"/>
          <w:szCs w:val="24"/>
        </w:rPr>
        <w:t>the IRB process.</w:t>
      </w:r>
    </w:p>
    <w:p w:rsidR="00427873" w:rsidRPr="00CA6C36" w:rsidRDefault="00427873" w:rsidP="00601188">
      <w:pPr>
        <w:spacing w:line="360" w:lineRule="auto"/>
        <w:rPr>
          <w:rFonts w:asciiTheme="minorBidi" w:hAnsiTheme="minorBidi"/>
          <w:sz w:val="24"/>
          <w:szCs w:val="24"/>
        </w:rPr>
      </w:pPr>
      <w:r w:rsidRPr="00CA6C36">
        <w:rPr>
          <w:rFonts w:asciiTheme="minorBidi" w:hAnsiTheme="minorBidi"/>
          <w:sz w:val="24"/>
          <w:szCs w:val="24"/>
        </w:rPr>
        <w:lastRenderedPageBreak/>
        <w:t>3.       C</w:t>
      </w:r>
      <w:r w:rsidR="00601188" w:rsidRPr="00CA6C36">
        <w:rPr>
          <w:rFonts w:asciiTheme="minorBidi" w:hAnsiTheme="minorBidi"/>
          <w:sz w:val="24"/>
          <w:szCs w:val="24"/>
        </w:rPr>
        <w:t>onstructing</w:t>
      </w:r>
      <w:r w:rsidRPr="00CA6C36">
        <w:rPr>
          <w:rFonts w:asciiTheme="minorBidi" w:hAnsiTheme="minorBidi"/>
          <w:sz w:val="24"/>
          <w:szCs w:val="24"/>
        </w:rPr>
        <w:t xml:space="preserve">, pilot testing, and reporting the results of the test. </w:t>
      </w:r>
    </w:p>
    <w:p w:rsidR="00427873" w:rsidRPr="00CA6C36" w:rsidRDefault="00427873" w:rsidP="00427873">
      <w:pPr>
        <w:spacing w:line="360" w:lineRule="auto"/>
        <w:rPr>
          <w:rFonts w:asciiTheme="minorBidi" w:hAnsiTheme="minorBidi"/>
          <w:sz w:val="24"/>
          <w:szCs w:val="24"/>
        </w:rPr>
      </w:pPr>
      <w:r w:rsidRPr="00CA6C36">
        <w:rPr>
          <w:rFonts w:asciiTheme="minorBidi" w:hAnsiTheme="minorBidi"/>
          <w:sz w:val="24"/>
          <w:szCs w:val="24"/>
        </w:rPr>
        <w:t xml:space="preserve">4.       A short background for the study will be included. </w:t>
      </w:r>
    </w:p>
    <w:p w:rsidR="00427873" w:rsidRPr="00CA6C36" w:rsidRDefault="00427873" w:rsidP="00601188">
      <w:pPr>
        <w:spacing w:line="360" w:lineRule="auto"/>
        <w:rPr>
          <w:rFonts w:asciiTheme="minorBidi" w:hAnsiTheme="minorBidi"/>
          <w:sz w:val="24"/>
          <w:szCs w:val="24"/>
        </w:rPr>
      </w:pPr>
      <w:r w:rsidRPr="00CA6C36">
        <w:rPr>
          <w:rFonts w:asciiTheme="minorBidi" w:hAnsiTheme="minorBidi"/>
          <w:sz w:val="24"/>
          <w:szCs w:val="24"/>
        </w:rPr>
        <w:t xml:space="preserve">For the </w:t>
      </w:r>
      <w:r w:rsidR="00601188" w:rsidRPr="00CA6C36">
        <w:rPr>
          <w:rFonts w:asciiTheme="minorBidi" w:hAnsiTheme="minorBidi"/>
          <w:sz w:val="24"/>
          <w:szCs w:val="24"/>
        </w:rPr>
        <w:t>summer</w:t>
      </w:r>
      <w:r w:rsidRPr="00CA6C36">
        <w:rPr>
          <w:rFonts w:asciiTheme="minorBidi" w:hAnsiTheme="minorBidi"/>
          <w:sz w:val="24"/>
          <w:szCs w:val="24"/>
        </w:rPr>
        <w:t xml:space="preserve"> semester, the Internship deliverable is:</w:t>
      </w:r>
      <w:r w:rsidR="00601188" w:rsidRPr="00CA6C36">
        <w:rPr>
          <w:rFonts w:asciiTheme="minorBidi" w:hAnsiTheme="minorBidi"/>
          <w:sz w:val="24"/>
          <w:szCs w:val="24"/>
        </w:rPr>
        <w:t xml:space="preserve"> a</w:t>
      </w:r>
      <w:r w:rsidRPr="00CA6C36">
        <w:rPr>
          <w:rFonts w:asciiTheme="minorBidi" w:hAnsiTheme="minorBidi"/>
          <w:sz w:val="24"/>
          <w:szCs w:val="24"/>
        </w:rPr>
        <w:t xml:space="preserve"> complete report / paper of the qualitative study.  </w:t>
      </w:r>
      <w:r w:rsidR="00EC2ABF" w:rsidRPr="00CA6C36">
        <w:rPr>
          <w:rFonts w:asciiTheme="minorBidi" w:hAnsiTheme="minorBidi"/>
          <w:sz w:val="24"/>
          <w:szCs w:val="24"/>
        </w:rPr>
        <w:t xml:space="preserve"> </w:t>
      </w:r>
    </w:p>
    <w:p w:rsidR="00C26B9D" w:rsidRDefault="00C26B9D" w:rsidP="00AC3C14">
      <w:pPr>
        <w:spacing w:line="360" w:lineRule="auto"/>
        <w:rPr>
          <w:rFonts w:asciiTheme="minorBidi" w:hAnsiTheme="minorBidi"/>
          <w:sz w:val="24"/>
          <w:szCs w:val="24"/>
        </w:rPr>
      </w:pPr>
      <w:r w:rsidRPr="00CA6C36">
        <w:rPr>
          <w:rFonts w:asciiTheme="minorBidi" w:hAnsiTheme="minorBidi"/>
          <w:sz w:val="24"/>
          <w:szCs w:val="24"/>
        </w:rPr>
        <w:t>The deliverables f</w:t>
      </w:r>
      <w:r w:rsidR="00427873" w:rsidRPr="00CA6C36">
        <w:rPr>
          <w:rFonts w:asciiTheme="minorBidi" w:hAnsiTheme="minorBidi"/>
          <w:sz w:val="24"/>
          <w:szCs w:val="24"/>
        </w:rPr>
        <w:t>or my Direct Reading course this semester</w:t>
      </w:r>
      <w:r w:rsidRPr="00CA6C36">
        <w:rPr>
          <w:rFonts w:asciiTheme="minorBidi" w:hAnsiTheme="minorBidi"/>
          <w:sz w:val="24"/>
          <w:szCs w:val="24"/>
        </w:rPr>
        <w:t xml:space="preserve"> are</w:t>
      </w:r>
      <w:r w:rsidR="00427873" w:rsidRPr="00CA6C36">
        <w:rPr>
          <w:rFonts w:asciiTheme="minorBidi" w:hAnsiTheme="minorBidi"/>
          <w:sz w:val="24"/>
          <w:szCs w:val="24"/>
        </w:rPr>
        <w:t xml:space="preserve">: </w:t>
      </w:r>
      <w:r w:rsidR="00AD605E" w:rsidRPr="00CA6C36">
        <w:rPr>
          <w:rFonts w:asciiTheme="minorBidi" w:hAnsiTheme="minorBidi"/>
          <w:sz w:val="24"/>
          <w:szCs w:val="24"/>
        </w:rPr>
        <w:t xml:space="preserve">a mini review / summary of my readings and a reflective summary.  </w:t>
      </w:r>
    </w:p>
    <w:p w:rsidR="00CA6C36" w:rsidRPr="005C3E61" w:rsidRDefault="00AB04D9" w:rsidP="00AB04D9">
      <w:pPr>
        <w:spacing w:line="360" w:lineRule="auto"/>
        <w:rPr>
          <w:rFonts w:asciiTheme="minorBidi" w:hAnsiTheme="minorBidi"/>
          <w:sz w:val="24"/>
          <w:szCs w:val="24"/>
          <w:u w:val="single"/>
        </w:rPr>
      </w:pPr>
      <w:r w:rsidRPr="00AB04D9">
        <w:rPr>
          <w:rFonts w:asciiTheme="minorBidi" w:hAnsiTheme="minorBidi"/>
          <w:sz w:val="24"/>
          <w:szCs w:val="24"/>
          <w:highlight w:val="yellow"/>
          <w:u w:val="single"/>
        </w:rPr>
        <w:t xml:space="preserve">March 5, 2012 </w:t>
      </w:r>
      <w:proofErr w:type="gramStart"/>
      <w:r w:rsidRPr="00AB04D9">
        <w:rPr>
          <w:rFonts w:asciiTheme="minorBidi" w:hAnsiTheme="minorBidi"/>
          <w:sz w:val="24"/>
          <w:szCs w:val="24"/>
          <w:highlight w:val="yellow"/>
          <w:u w:val="single"/>
        </w:rPr>
        <w:t xml:space="preserve">-  </w:t>
      </w:r>
      <w:r w:rsidR="00CA6C36" w:rsidRPr="00AB04D9">
        <w:rPr>
          <w:rFonts w:asciiTheme="minorBidi" w:hAnsiTheme="minorBidi"/>
          <w:sz w:val="24"/>
          <w:szCs w:val="24"/>
          <w:highlight w:val="yellow"/>
          <w:u w:val="single"/>
        </w:rPr>
        <w:t>Meeting</w:t>
      </w:r>
      <w:proofErr w:type="gramEnd"/>
      <w:r w:rsidR="00CA6C36" w:rsidRPr="00AB04D9">
        <w:rPr>
          <w:rFonts w:asciiTheme="minorBidi" w:hAnsiTheme="minorBidi"/>
          <w:sz w:val="24"/>
          <w:szCs w:val="24"/>
          <w:highlight w:val="yellow"/>
          <w:u w:val="single"/>
        </w:rPr>
        <w:t xml:space="preserve"> with Tzipi </w:t>
      </w:r>
      <w:r w:rsidR="00E01779" w:rsidRPr="00AB04D9">
        <w:rPr>
          <w:rFonts w:asciiTheme="minorBidi" w:hAnsiTheme="minorBidi"/>
          <w:sz w:val="24"/>
          <w:szCs w:val="24"/>
          <w:highlight w:val="yellow"/>
          <w:u w:val="single"/>
        </w:rPr>
        <w:t>Glick from the Charedi College (</w:t>
      </w:r>
      <w:r w:rsidRPr="00AB04D9">
        <w:rPr>
          <w:rFonts w:asciiTheme="minorBidi" w:hAnsiTheme="minorBidi"/>
          <w:sz w:val="24"/>
          <w:szCs w:val="24"/>
          <w:highlight w:val="yellow"/>
          <w:u w:val="single"/>
        </w:rPr>
        <w:t>1 hour)</w:t>
      </w:r>
    </w:p>
    <w:p w:rsidR="005C3E61" w:rsidRPr="005C3E61" w:rsidRDefault="005C3E61" w:rsidP="005C3E61">
      <w:pPr>
        <w:pStyle w:val="ListParagraph"/>
        <w:numPr>
          <w:ilvl w:val="0"/>
          <w:numId w:val="9"/>
        </w:numPr>
        <w:spacing w:line="360" w:lineRule="auto"/>
        <w:rPr>
          <w:rFonts w:asciiTheme="minorBidi" w:hAnsiTheme="minorBidi"/>
          <w:sz w:val="24"/>
          <w:szCs w:val="24"/>
        </w:rPr>
      </w:pPr>
      <w:r w:rsidRPr="005C3E61">
        <w:rPr>
          <w:rFonts w:asciiTheme="minorBidi" w:hAnsiTheme="minorBidi"/>
          <w:sz w:val="24"/>
          <w:szCs w:val="24"/>
        </w:rPr>
        <w:t xml:space="preserve">Tzippi </w:t>
      </w:r>
      <w:r>
        <w:rPr>
          <w:rFonts w:asciiTheme="minorBidi" w:hAnsiTheme="minorBidi"/>
          <w:sz w:val="24"/>
          <w:szCs w:val="24"/>
        </w:rPr>
        <w:t>will</w:t>
      </w:r>
      <w:r w:rsidRPr="005C3E61">
        <w:rPr>
          <w:rFonts w:asciiTheme="minorBidi" w:hAnsiTheme="minorBidi"/>
          <w:sz w:val="24"/>
          <w:szCs w:val="24"/>
        </w:rPr>
        <w:t xml:space="preserve"> provide me</w:t>
      </w:r>
      <w:r>
        <w:rPr>
          <w:rFonts w:asciiTheme="minorBidi" w:hAnsiTheme="minorBidi"/>
          <w:sz w:val="24"/>
          <w:szCs w:val="24"/>
        </w:rPr>
        <w:t xml:space="preserve"> with </w:t>
      </w:r>
      <w:r w:rsidRPr="005C3E61">
        <w:rPr>
          <w:rFonts w:asciiTheme="minorBidi" w:hAnsiTheme="minorBidi"/>
          <w:sz w:val="24"/>
          <w:szCs w:val="24"/>
        </w:rPr>
        <w:t xml:space="preserve">names of at least 8 students that will participate in the study. </w:t>
      </w:r>
    </w:p>
    <w:p w:rsidR="00300ABC" w:rsidRPr="005C3E61" w:rsidRDefault="005C3E61" w:rsidP="005C3E61">
      <w:pPr>
        <w:pStyle w:val="ListParagraph"/>
        <w:numPr>
          <w:ilvl w:val="0"/>
          <w:numId w:val="9"/>
        </w:numPr>
        <w:spacing w:line="360" w:lineRule="auto"/>
        <w:rPr>
          <w:rFonts w:asciiTheme="minorBidi" w:hAnsiTheme="minorBidi"/>
          <w:sz w:val="24"/>
          <w:szCs w:val="24"/>
        </w:rPr>
      </w:pPr>
      <w:r w:rsidRPr="005C3E61">
        <w:rPr>
          <w:rFonts w:asciiTheme="minorBidi" w:hAnsiTheme="minorBidi"/>
          <w:sz w:val="24"/>
          <w:szCs w:val="24"/>
        </w:rPr>
        <w:t>She requested to see the interview protocol.</w:t>
      </w:r>
    </w:p>
    <w:p w:rsidR="005C3E61" w:rsidRDefault="005C3E61" w:rsidP="00187DB4">
      <w:pPr>
        <w:pStyle w:val="ListParagraph"/>
        <w:numPr>
          <w:ilvl w:val="0"/>
          <w:numId w:val="9"/>
        </w:numPr>
        <w:spacing w:line="360" w:lineRule="auto"/>
        <w:rPr>
          <w:rFonts w:asciiTheme="minorBidi" w:hAnsiTheme="minorBidi"/>
          <w:sz w:val="24"/>
          <w:szCs w:val="24"/>
        </w:rPr>
      </w:pPr>
      <w:r w:rsidRPr="005C3E61">
        <w:rPr>
          <w:rFonts w:asciiTheme="minorBidi" w:hAnsiTheme="minorBidi"/>
          <w:sz w:val="24"/>
          <w:szCs w:val="24"/>
        </w:rPr>
        <w:t>She suggested that I meet with the Founder and Head of the</w:t>
      </w:r>
      <w:r>
        <w:rPr>
          <w:rFonts w:asciiTheme="minorBidi" w:hAnsiTheme="minorBidi"/>
          <w:sz w:val="24"/>
          <w:szCs w:val="24"/>
        </w:rPr>
        <w:t xml:space="preserve"> </w:t>
      </w:r>
      <w:r w:rsidRPr="005C3E61">
        <w:rPr>
          <w:rFonts w:asciiTheme="minorBidi" w:hAnsiTheme="minorBidi"/>
          <w:sz w:val="24"/>
          <w:szCs w:val="24"/>
        </w:rPr>
        <w:t>school, Rabbanit. Adina Bar-Shalom</w:t>
      </w:r>
      <w:proofErr w:type="gramStart"/>
      <w:r w:rsidRPr="005C3E61">
        <w:rPr>
          <w:rFonts w:asciiTheme="minorBidi" w:hAnsiTheme="minorBidi"/>
          <w:sz w:val="24"/>
          <w:szCs w:val="24"/>
        </w:rPr>
        <w:t>,.</w:t>
      </w:r>
      <w:proofErr w:type="gramEnd"/>
      <w:r w:rsidR="00187DB4">
        <w:rPr>
          <w:rFonts w:asciiTheme="minorBidi" w:hAnsiTheme="minorBidi"/>
          <w:sz w:val="24"/>
          <w:szCs w:val="24"/>
        </w:rPr>
        <w:t xml:space="preserve"> Adina will be able to provide the social aspect of the study. </w:t>
      </w:r>
    </w:p>
    <w:p w:rsidR="00187DB4" w:rsidRPr="005C3E61" w:rsidRDefault="00187DB4" w:rsidP="00187DB4">
      <w:pPr>
        <w:pStyle w:val="ListParagraph"/>
        <w:spacing w:line="360" w:lineRule="auto"/>
        <w:rPr>
          <w:rFonts w:asciiTheme="minorBidi" w:hAnsiTheme="minorBidi"/>
          <w:sz w:val="24"/>
          <w:szCs w:val="24"/>
        </w:rPr>
      </w:pPr>
      <w:r>
        <w:rPr>
          <w:rFonts w:asciiTheme="minorBidi" w:hAnsiTheme="minorBidi"/>
          <w:sz w:val="24"/>
          <w:szCs w:val="24"/>
        </w:rPr>
        <w:t>This should be conducted after all interviews are completed.</w:t>
      </w:r>
    </w:p>
    <w:p w:rsidR="00187DB4" w:rsidRDefault="00720E92" w:rsidP="00720E92">
      <w:pPr>
        <w:pStyle w:val="ListParagraph"/>
        <w:numPr>
          <w:ilvl w:val="0"/>
          <w:numId w:val="9"/>
        </w:numPr>
        <w:spacing w:line="360" w:lineRule="auto"/>
        <w:rPr>
          <w:rFonts w:asciiTheme="minorBidi" w:hAnsiTheme="minorBidi"/>
          <w:sz w:val="24"/>
          <w:szCs w:val="24"/>
        </w:rPr>
      </w:pPr>
      <w:r>
        <w:rPr>
          <w:rFonts w:asciiTheme="minorBidi" w:hAnsiTheme="minorBidi"/>
          <w:sz w:val="24"/>
          <w:szCs w:val="24"/>
        </w:rPr>
        <w:t>Other  staff members that may</w:t>
      </w:r>
      <w:r w:rsidR="005C3E61" w:rsidRPr="005C3E61">
        <w:rPr>
          <w:rFonts w:asciiTheme="minorBidi" w:hAnsiTheme="minorBidi"/>
          <w:sz w:val="24"/>
          <w:szCs w:val="24"/>
        </w:rPr>
        <w:t xml:space="preserve"> participate in the study</w:t>
      </w:r>
      <w:r w:rsidR="00187DB4">
        <w:rPr>
          <w:rFonts w:asciiTheme="minorBidi" w:hAnsiTheme="minorBidi"/>
          <w:sz w:val="24"/>
          <w:szCs w:val="24"/>
        </w:rPr>
        <w:t>:</w:t>
      </w:r>
    </w:p>
    <w:p w:rsidR="00187DB4" w:rsidRDefault="00187DB4" w:rsidP="007B310E">
      <w:pPr>
        <w:pStyle w:val="ListParagraph"/>
        <w:numPr>
          <w:ilvl w:val="1"/>
          <w:numId w:val="9"/>
        </w:numPr>
        <w:spacing w:line="360" w:lineRule="auto"/>
        <w:rPr>
          <w:rFonts w:asciiTheme="minorBidi" w:hAnsiTheme="minorBidi"/>
          <w:sz w:val="24"/>
          <w:szCs w:val="24"/>
        </w:rPr>
      </w:pPr>
      <w:proofErr w:type="spellStart"/>
      <w:r>
        <w:rPr>
          <w:rFonts w:asciiTheme="minorBidi" w:hAnsiTheme="minorBidi"/>
          <w:sz w:val="24"/>
          <w:szCs w:val="24"/>
        </w:rPr>
        <w:t>Miri</w:t>
      </w:r>
      <w:proofErr w:type="spellEnd"/>
      <w:r>
        <w:rPr>
          <w:rFonts w:asciiTheme="minorBidi" w:hAnsiTheme="minorBidi"/>
          <w:sz w:val="24"/>
          <w:szCs w:val="24"/>
        </w:rPr>
        <w:t xml:space="preserve"> </w:t>
      </w:r>
      <w:proofErr w:type="spellStart"/>
      <w:r>
        <w:rPr>
          <w:rFonts w:asciiTheme="minorBidi" w:hAnsiTheme="minorBidi"/>
          <w:sz w:val="24"/>
          <w:szCs w:val="24"/>
        </w:rPr>
        <w:t>Lipschits</w:t>
      </w:r>
      <w:proofErr w:type="spellEnd"/>
      <w:r>
        <w:rPr>
          <w:rFonts w:asciiTheme="minorBidi" w:hAnsiTheme="minorBidi"/>
          <w:sz w:val="24"/>
          <w:szCs w:val="24"/>
        </w:rPr>
        <w:t xml:space="preserve"> </w:t>
      </w:r>
      <w:r w:rsidR="007B310E">
        <w:rPr>
          <w:rFonts w:asciiTheme="minorBidi" w:hAnsiTheme="minorBidi"/>
          <w:sz w:val="24"/>
          <w:szCs w:val="24"/>
        </w:rPr>
        <w:t xml:space="preserve"> - Undergraduate S</w:t>
      </w:r>
      <w:r>
        <w:rPr>
          <w:rFonts w:asciiTheme="minorBidi" w:hAnsiTheme="minorBidi"/>
          <w:sz w:val="24"/>
          <w:szCs w:val="24"/>
        </w:rPr>
        <w:t>tudies</w:t>
      </w:r>
      <w:r w:rsidR="007B310E">
        <w:rPr>
          <w:rFonts w:asciiTheme="minorBidi" w:hAnsiTheme="minorBidi"/>
          <w:sz w:val="24"/>
          <w:szCs w:val="24"/>
        </w:rPr>
        <w:t xml:space="preserve"> Director (</w:t>
      </w:r>
      <w:proofErr w:type="spellStart"/>
      <w:r w:rsidR="007B310E">
        <w:rPr>
          <w:rFonts w:asciiTheme="minorBidi" w:hAnsiTheme="minorBidi"/>
          <w:sz w:val="24"/>
          <w:szCs w:val="24"/>
        </w:rPr>
        <w:t>Rachezet</w:t>
      </w:r>
      <w:proofErr w:type="spellEnd"/>
      <w:r w:rsidR="007B310E">
        <w:rPr>
          <w:rFonts w:asciiTheme="minorBidi" w:hAnsiTheme="minorBidi"/>
          <w:sz w:val="24"/>
          <w:szCs w:val="24"/>
        </w:rPr>
        <w:t xml:space="preserve"> </w:t>
      </w:r>
      <w:proofErr w:type="spellStart"/>
      <w:r w:rsidR="007B310E">
        <w:rPr>
          <w:rFonts w:asciiTheme="minorBidi" w:hAnsiTheme="minorBidi"/>
          <w:sz w:val="24"/>
          <w:szCs w:val="24"/>
        </w:rPr>
        <w:t>Toar</w:t>
      </w:r>
      <w:proofErr w:type="spellEnd"/>
      <w:r w:rsidR="007B310E">
        <w:rPr>
          <w:rFonts w:asciiTheme="minorBidi" w:hAnsiTheme="minorBidi"/>
          <w:sz w:val="24"/>
          <w:szCs w:val="24"/>
        </w:rPr>
        <w:t xml:space="preserve"> </w:t>
      </w:r>
      <w:proofErr w:type="spellStart"/>
      <w:r w:rsidR="007B310E">
        <w:rPr>
          <w:rFonts w:asciiTheme="minorBidi" w:hAnsiTheme="minorBidi"/>
          <w:sz w:val="24"/>
          <w:szCs w:val="24"/>
        </w:rPr>
        <w:t>Rishon</w:t>
      </w:r>
      <w:proofErr w:type="spellEnd"/>
      <w:r w:rsidR="007B310E">
        <w:rPr>
          <w:rFonts w:asciiTheme="minorBidi" w:hAnsiTheme="minorBidi"/>
          <w:sz w:val="24"/>
          <w:szCs w:val="24"/>
        </w:rPr>
        <w:t xml:space="preserve">) </w:t>
      </w:r>
    </w:p>
    <w:p w:rsidR="00187DB4" w:rsidRDefault="00187DB4" w:rsidP="007B310E">
      <w:pPr>
        <w:pStyle w:val="ListParagraph"/>
        <w:numPr>
          <w:ilvl w:val="1"/>
          <w:numId w:val="9"/>
        </w:numPr>
        <w:spacing w:line="360" w:lineRule="auto"/>
        <w:rPr>
          <w:rFonts w:asciiTheme="minorBidi" w:hAnsiTheme="minorBidi"/>
          <w:sz w:val="24"/>
          <w:szCs w:val="24"/>
        </w:rPr>
      </w:pPr>
      <w:r>
        <w:rPr>
          <w:rFonts w:asciiTheme="minorBidi" w:hAnsiTheme="minorBidi"/>
          <w:sz w:val="24"/>
          <w:szCs w:val="24"/>
        </w:rPr>
        <w:t xml:space="preserve">Dr. </w:t>
      </w:r>
      <w:proofErr w:type="spellStart"/>
      <w:r>
        <w:rPr>
          <w:rFonts w:asciiTheme="minorBidi" w:hAnsiTheme="minorBidi"/>
          <w:sz w:val="24"/>
          <w:szCs w:val="24"/>
        </w:rPr>
        <w:t>Shulamit</w:t>
      </w:r>
      <w:proofErr w:type="spellEnd"/>
      <w:r>
        <w:rPr>
          <w:rFonts w:asciiTheme="minorBidi" w:hAnsiTheme="minorBidi"/>
          <w:sz w:val="24"/>
          <w:szCs w:val="24"/>
        </w:rPr>
        <w:t xml:space="preserve"> </w:t>
      </w:r>
      <w:proofErr w:type="spellStart"/>
      <w:r>
        <w:rPr>
          <w:rFonts w:asciiTheme="minorBidi" w:hAnsiTheme="minorBidi"/>
          <w:sz w:val="24"/>
          <w:szCs w:val="24"/>
        </w:rPr>
        <w:t>Kopolowitz</w:t>
      </w:r>
      <w:proofErr w:type="spellEnd"/>
      <w:r>
        <w:rPr>
          <w:rFonts w:asciiTheme="minorBidi" w:hAnsiTheme="minorBidi"/>
          <w:sz w:val="24"/>
          <w:szCs w:val="24"/>
        </w:rPr>
        <w:t xml:space="preserve"> – English </w:t>
      </w:r>
      <w:r w:rsidR="007B310E">
        <w:rPr>
          <w:rFonts w:asciiTheme="minorBidi" w:hAnsiTheme="minorBidi"/>
          <w:sz w:val="24"/>
          <w:szCs w:val="24"/>
        </w:rPr>
        <w:t xml:space="preserve">professor </w:t>
      </w:r>
    </w:p>
    <w:p w:rsidR="0023651B" w:rsidRDefault="007B310E" w:rsidP="0023651B">
      <w:pPr>
        <w:spacing w:line="360" w:lineRule="auto"/>
        <w:jc w:val="right"/>
        <w:rPr>
          <w:rFonts w:asciiTheme="minorBidi" w:hAnsiTheme="minorBidi" w:cs="Arial"/>
          <w:sz w:val="24"/>
          <w:szCs w:val="24"/>
          <w:lang w:bidi="he-IL"/>
        </w:rPr>
      </w:pPr>
      <w:r w:rsidRPr="007B310E">
        <w:rPr>
          <w:rFonts w:asciiTheme="minorBidi" w:hAnsiTheme="minorBidi" w:cs="Arial" w:hint="cs"/>
          <w:sz w:val="24"/>
          <w:szCs w:val="24"/>
          <w:rtl/>
          <w:lang w:bidi="he-IL"/>
        </w:rPr>
        <w:t>שלום</w:t>
      </w:r>
      <w:r w:rsidRPr="007B310E">
        <w:rPr>
          <w:rFonts w:asciiTheme="minorBidi" w:hAnsiTheme="minorBidi" w:cs="Arial"/>
          <w:sz w:val="24"/>
          <w:szCs w:val="24"/>
          <w:rtl/>
          <w:lang w:bidi="he-IL"/>
        </w:rPr>
        <w:t xml:space="preserve"> </w:t>
      </w:r>
      <w:r w:rsidRPr="007B310E">
        <w:rPr>
          <w:rFonts w:asciiTheme="minorBidi" w:hAnsiTheme="minorBidi" w:cs="Arial" w:hint="cs"/>
          <w:sz w:val="24"/>
          <w:szCs w:val="24"/>
          <w:rtl/>
          <w:lang w:bidi="he-IL"/>
        </w:rPr>
        <w:t>רות</w:t>
      </w:r>
    </w:p>
    <w:p w:rsidR="0023651B" w:rsidRDefault="007B310E" w:rsidP="0023651B">
      <w:pPr>
        <w:spacing w:line="360" w:lineRule="auto"/>
        <w:jc w:val="right"/>
        <w:rPr>
          <w:rFonts w:asciiTheme="minorBidi" w:hAnsiTheme="minorBidi" w:cs="Arial"/>
          <w:sz w:val="24"/>
          <w:szCs w:val="24"/>
          <w:lang w:bidi="he-IL"/>
        </w:rPr>
      </w:pPr>
      <w:r w:rsidRPr="007B310E">
        <w:rPr>
          <w:rFonts w:asciiTheme="minorBidi" w:hAnsiTheme="minorBidi" w:cs="Arial" w:hint="cs"/>
          <w:sz w:val="24"/>
          <w:szCs w:val="24"/>
          <w:rtl/>
          <w:lang w:bidi="he-IL"/>
        </w:rPr>
        <w:t>דברתי</w:t>
      </w:r>
      <w:r w:rsidRPr="007B310E">
        <w:rPr>
          <w:rFonts w:asciiTheme="minorBidi" w:hAnsiTheme="minorBidi" w:cs="Arial"/>
          <w:sz w:val="24"/>
          <w:szCs w:val="24"/>
          <w:rtl/>
          <w:lang w:bidi="he-IL"/>
        </w:rPr>
        <w:t xml:space="preserve"> </w:t>
      </w:r>
      <w:r w:rsidRPr="007B310E">
        <w:rPr>
          <w:rFonts w:asciiTheme="minorBidi" w:hAnsiTheme="minorBidi" w:cs="Arial" w:hint="cs"/>
          <w:sz w:val="24"/>
          <w:szCs w:val="24"/>
          <w:rtl/>
          <w:lang w:bidi="he-IL"/>
        </w:rPr>
        <w:t>עם</w:t>
      </w:r>
      <w:r w:rsidRPr="007B310E">
        <w:rPr>
          <w:rFonts w:asciiTheme="minorBidi" w:hAnsiTheme="minorBidi" w:cs="Arial"/>
          <w:sz w:val="24"/>
          <w:szCs w:val="24"/>
          <w:rtl/>
          <w:lang w:bidi="he-IL"/>
        </w:rPr>
        <w:t xml:space="preserve"> </w:t>
      </w:r>
      <w:r w:rsidRPr="007B310E">
        <w:rPr>
          <w:rFonts w:asciiTheme="minorBidi" w:hAnsiTheme="minorBidi" w:cs="Arial" w:hint="cs"/>
          <w:sz w:val="24"/>
          <w:szCs w:val="24"/>
          <w:rtl/>
          <w:lang w:bidi="he-IL"/>
        </w:rPr>
        <w:t>הבנות</w:t>
      </w:r>
      <w:r w:rsidRPr="007B310E">
        <w:rPr>
          <w:rFonts w:asciiTheme="minorBidi" w:hAnsiTheme="minorBidi" w:cs="Arial"/>
          <w:sz w:val="24"/>
          <w:szCs w:val="24"/>
          <w:rtl/>
          <w:lang w:bidi="he-IL"/>
        </w:rPr>
        <w:t xml:space="preserve"> </w:t>
      </w:r>
      <w:r w:rsidRPr="007B310E">
        <w:rPr>
          <w:rFonts w:asciiTheme="minorBidi" w:hAnsiTheme="minorBidi" w:cs="Arial" w:hint="cs"/>
          <w:sz w:val="24"/>
          <w:szCs w:val="24"/>
          <w:rtl/>
          <w:lang w:bidi="he-IL"/>
        </w:rPr>
        <w:t>והן</w:t>
      </w:r>
      <w:r w:rsidRPr="007B310E">
        <w:rPr>
          <w:rFonts w:asciiTheme="minorBidi" w:hAnsiTheme="minorBidi" w:cs="Arial"/>
          <w:sz w:val="24"/>
          <w:szCs w:val="24"/>
          <w:rtl/>
          <w:lang w:bidi="he-IL"/>
        </w:rPr>
        <w:t xml:space="preserve"> </w:t>
      </w:r>
      <w:r w:rsidRPr="007B310E">
        <w:rPr>
          <w:rFonts w:asciiTheme="minorBidi" w:hAnsiTheme="minorBidi" w:cs="Arial" w:hint="cs"/>
          <w:sz w:val="24"/>
          <w:szCs w:val="24"/>
          <w:rtl/>
          <w:lang w:bidi="he-IL"/>
        </w:rPr>
        <w:t>הסכימו</w:t>
      </w:r>
      <w:r w:rsidRPr="007B310E">
        <w:rPr>
          <w:rFonts w:asciiTheme="minorBidi" w:hAnsiTheme="minorBidi" w:cs="Arial"/>
          <w:sz w:val="24"/>
          <w:szCs w:val="24"/>
          <w:rtl/>
          <w:lang w:bidi="he-IL"/>
        </w:rPr>
        <w:t xml:space="preserve"> </w:t>
      </w:r>
      <w:r w:rsidRPr="007B310E">
        <w:rPr>
          <w:rFonts w:asciiTheme="minorBidi" w:hAnsiTheme="minorBidi" w:cs="Arial" w:hint="cs"/>
          <w:sz w:val="24"/>
          <w:szCs w:val="24"/>
          <w:rtl/>
          <w:lang w:bidi="he-IL"/>
        </w:rPr>
        <w:t>שתיצרי</w:t>
      </w:r>
      <w:r w:rsidRPr="007B310E">
        <w:rPr>
          <w:rFonts w:asciiTheme="minorBidi" w:hAnsiTheme="minorBidi" w:cs="Arial"/>
          <w:sz w:val="24"/>
          <w:szCs w:val="24"/>
          <w:rtl/>
          <w:lang w:bidi="he-IL"/>
        </w:rPr>
        <w:t xml:space="preserve"> </w:t>
      </w:r>
      <w:r w:rsidRPr="007B310E">
        <w:rPr>
          <w:rFonts w:asciiTheme="minorBidi" w:hAnsiTheme="minorBidi" w:cs="Arial" w:hint="cs"/>
          <w:sz w:val="24"/>
          <w:szCs w:val="24"/>
          <w:rtl/>
          <w:lang w:bidi="he-IL"/>
        </w:rPr>
        <w:t>אתן</w:t>
      </w:r>
      <w:r w:rsidRPr="007B310E">
        <w:rPr>
          <w:rFonts w:asciiTheme="minorBidi" w:hAnsiTheme="minorBidi" w:cs="Arial"/>
          <w:sz w:val="24"/>
          <w:szCs w:val="24"/>
          <w:rtl/>
          <w:lang w:bidi="he-IL"/>
        </w:rPr>
        <w:t xml:space="preserve"> </w:t>
      </w:r>
      <w:r w:rsidRPr="007B310E">
        <w:rPr>
          <w:rFonts w:asciiTheme="minorBidi" w:hAnsiTheme="minorBidi" w:cs="Arial" w:hint="cs"/>
          <w:sz w:val="24"/>
          <w:szCs w:val="24"/>
          <w:rtl/>
          <w:lang w:bidi="he-IL"/>
        </w:rPr>
        <w:t>קשר</w:t>
      </w:r>
      <w:r w:rsidRPr="007B310E">
        <w:rPr>
          <w:rFonts w:asciiTheme="minorBidi" w:hAnsiTheme="minorBidi" w:cs="Arial"/>
          <w:sz w:val="24"/>
          <w:szCs w:val="24"/>
          <w:rtl/>
          <w:lang w:bidi="he-IL"/>
        </w:rPr>
        <w:t xml:space="preserve"> </w:t>
      </w:r>
      <w:r w:rsidRPr="007B310E">
        <w:rPr>
          <w:rFonts w:asciiTheme="minorBidi" w:hAnsiTheme="minorBidi" w:cs="Arial" w:hint="cs"/>
          <w:sz w:val="24"/>
          <w:szCs w:val="24"/>
          <w:rtl/>
          <w:lang w:bidi="he-IL"/>
        </w:rPr>
        <w:t>לצורך</w:t>
      </w:r>
      <w:r w:rsidRPr="007B310E">
        <w:rPr>
          <w:rFonts w:asciiTheme="minorBidi" w:hAnsiTheme="minorBidi" w:cs="Arial"/>
          <w:sz w:val="24"/>
          <w:szCs w:val="24"/>
          <w:rtl/>
          <w:lang w:bidi="he-IL"/>
        </w:rPr>
        <w:t xml:space="preserve"> </w:t>
      </w:r>
      <w:r w:rsidRPr="007B310E">
        <w:rPr>
          <w:rFonts w:asciiTheme="minorBidi" w:hAnsiTheme="minorBidi" w:cs="Arial" w:hint="cs"/>
          <w:sz w:val="24"/>
          <w:szCs w:val="24"/>
          <w:rtl/>
          <w:lang w:bidi="he-IL"/>
        </w:rPr>
        <w:t>עבודתך</w:t>
      </w:r>
    </w:p>
    <w:p w:rsidR="0023651B" w:rsidRDefault="007B310E" w:rsidP="0023651B">
      <w:pPr>
        <w:spacing w:line="360" w:lineRule="auto"/>
        <w:jc w:val="right"/>
        <w:rPr>
          <w:rFonts w:asciiTheme="minorBidi" w:hAnsiTheme="minorBidi" w:cs="Arial"/>
          <w:sz w:val="24"/>
          <w:szCs w:val="24"/>
          <w:rtl/>
          <w:lang w:bidi="he-IL"/>
        </w:rPr>
      </w:pPr>
      <w:r w:rsidRPr="007B310E">
        <w:rPr>
          <w:rFonts w:asciiTheme="minorBidi" w:hAnsiTheme="minorBidi" w:cs="Arial"/>
          <w:sz w:val="24"/>
          <w:szCs w:val="24"/>
          <w:rtl/>
          <w:lang w:bidi="he-IL"/>
        </w:rPr>
        <w:t xml:space="preserve"> </w:t>
      </w:r>
      <w:r w:rsidRPr="00773574">
        <w:rPr>
          <w:rFonts w:asciiTheme="minorBidi" w:hAnsiTheme="minorBidi" w:cs="Arial" w:hint="cs"/>
          <w:sz w:val="24"/>
          <w:szCs w:val="24"/>
          <w:highlight w:val="yellow"/>
          <w:rtl/>
          <w:lang w:bidi="he-IL"/>
        </w:rPr>
        <w:t>יסמין</w:t>
      </w:r>
      <w:r w:rsidRPr="00773574">
        <w:rPr>
          <w:rFonts w:asciiTheme="minorBidi" w:hAnsiTheme="minorBidi" w:cs="Arial"/>
          <w:sz w:val="24"/>
          <w:szCs w:val="24"/>
          <w:highlight w:val="yellow"/>
          <w:rtl/>
          <w:lang w:bidi="he-IL"/>
        </w:rPr>
        <w:t xml:space="preserve"> </w:t>
      </w:r>
      <w:r w:rsidRPr="00773574">
        <w:rPr>
          <w:rFonts w:asciiTheme="minorBidi" w:hAnsiTheme="minorBidi" w:cs="Arial" w:hint="cs"/>
          <w:sz w:val="24"/>
          <w:szCs w:val="24"/>
          <w:highlight w:val="yellow"/>
          <w:rtl/>
          <w:lang w:bidi="he-IL"/>
        </w:rPr>
        <w:t>ליפשיץ</w:t>
      </w:r>
      <w:r w:rsidRPr="00773574">
        <w:rPr>
          <w:rFonts w:asciiTheme="minorBidi" w:hAnsiTheme="minorBidi" w:cs="Arial"/>
          <w:sz w:val="24"/>
          <w:szCs w:val="24"/>
          <w:highlight w:val="yellow"/>
          <w:rtl/>
          <w:lang w:bidi="he-IL"/>
        </w:rPr>
        <w:t xml:space="preserve"> </w:t>
      </w:r>
      <w:r w:rsidRPr="00773574">
        <w:rPr>
          <w:rFonts w:asciiTheme="minorBidi" w:hAnsiTheme="minorBidi" w:cs="Arial" w:hint="cs"/>
          <w:sz w:val="24"/>
          <w:szCs w:val="24"/>
          <w:highlight w:val="yellow"/>
          <w:rtl/>
          <w:lang w:bidi="he-IL"/>
        </w:rPr>
        <w:t>לומדת</w:t>
      </w:r>
      <w:r w:rsidRPr="00773574">
        <w:rPr>
          <w:rFonts w:asciiTheme="minorBidi" w:hAnsiTheme="minorBidi" w:cs="Arial"/>
          <w:sz w:val="24"/>
          <w:szCs w:val="24"/>
          <w:highlight w:val="yellow"/>
          <w:rtl/>
          <w:lang w:bidi="he-IL"/>
        </w:rPr>
        <w:t xml:space="preserve"> </w:t>
      </w:r>
      <w:r w:rsidRPr="00773574">
        <w:rPr>
          <w:rFonts w:asciiTheme="minorBidi" w:hAnsiTheme="minorBidi" w:cs="Arial" w:hint="cs"/>
          <w:sz w:val="24"/>
          <w:szCs w:val="24"/>
          <w:highlight w:val="yellow"/>
          <w:rtl/>
          <w:lang w:bidi="he-IL"/>
        </w:rPr>
        <w:t>עו</w:t>
      </w:r>
      <w:r w:rsidRPr="00773574">
        <w:rPr>
          <w:rFonts w:asciiTheme="minorBidi" w:hAnsiTheme="minorBidi" w:cs="Arial"/>
          <w:sz w:val="24"/>
          <w:szCs w:val="24"/>
          <w:highlight w:val="yellow"/>
          <w:rtl/>
          <w:lang w:bidi="he-IL"/>
        </w:rPr>
        <w:t>"</w:t>
      </w:r>
      <w:r w:rsidRPr="00773574">
        <w:rPr>
          <w:rFonts w:asciiTheme="minorBidi" w:hAnsiTheme="minorBidi" w:cs="Arial" w:hint="cs"/>
          <w:sz w:val="24"/>
          <w:szCs w:val="24"/>
          <w:highlight w:val="yellow"/>
          <w:rtl/>
          <w:lang w:bidi="he-IL"/>
        </w:rPr>
        <w:t>ס</w:t>
      </w:r>
      <w:r w:rsidRPr="00773574">
        <w:rPr>
          <w:rFonts w:asciiTheme="minorBidi" w:hAnsiTheme="minorBidi" w:cs="Arial"/>
          <w:sz w:val="24"/>
          <w:szCs w:val="24"/>
          <w:highlight w:val="yellow"/>
          <w:rtl/>
          <w:lang w:bidi="he-IL"/>
        </w:rPr>
        <w:t xml:space="preserve"> </w:t>
      </w:r>
      <w:r w:rsidRPr="00773574">
        <w:rPr>
          <w:rFonts w:asciiTheme="minorBidi" w:hAnsiTheme="minorBidi" w:cs="Arial" w:hint="cs"/>
          <w:sz w:val="24"/>
          <w:szCs w:val="24"/>
          <w:highlight w:val="yellow"/>
          <w:rtl/>
          <w:lang w:bidi="he-IL"/>
        </w:rPr>
        <w:t>שנה</w:t>
      </w:r>
      <w:r w:rsidRPr="00773574">
        <w:rPr>
          <w:rFonts w:asciiTheme="minorBidi" w:hAnsiTheme="minorBidi" w:cs="Arial"/>
          <w:sz w:val="24"/>
          <w:szCs w:val="24"/>
          <w:highlight w:val="yellow"/>
          <w:rtl/>
          <w:lang w:bidi="he-IL"/>
        </w:rPr>
        <w:t xml:space="preserve"> </w:t>
      </w:r>
      <w:r w:rsidRPr="00773574">
        <w:rPr>
          <w:rFonts w:asciiTheme="minorBidi" w:hAnsiTheme="minorBidi" w:cs="Arial" w:hint="cs"/>
          <w:sz w:val="24"/>
          <w:szCs w:val="24"/>
          <w:highlight w:val="yellow"/>
          <w:rtl/>
          <w:lang w:bidi="he-IL"/>
        </w:rPr>
        <w:t>ג</w:t>
      </w:r>
      <w:r w:rsidRPr="00773574">
        <w:rPr>
          <w:rFonts w:asciiTheme="minorBidi" w:hAnsiTheme="minorBidi" w:cs="Arial"/>
          <w:sz w:val="24"/>
          <w:szCs w:val="24"/>
          <w:highlight w:val="yellow"/>
          <w:rtl/>
          <w:lang w:bidi="he-IL"/>
        </w:rPr>
        <w:t xml:space="preserve"> </w:t>
      </w:r>
      <w:r w:rsidR="00773574">
        <w:rPr>
          <w:rFonts w:asciiTheme="minorBidi" w:hAnsiTheme="minorBidi" w:cs="Arial" w:hint="cs"/>
          <w:sz w:val="24"/>
          <w:szCs w:val="24"/>
          <w:highlight w:val="yellow"/>
          <w:rtl/>
          <w:lang w:bidi="he-IL"/>
        </w:rPr>
        <w:t xml:space="preserve"> </w:t>
      </w:r>
      <w:r w:rsidRPr="00773574">
        <w:rPr>
          <w:rFonts w:asciiTheme="minorBidi" w:hAnsiTheme="minorBidi" w:cs="Arial"/>
          <w:sz w:val="24"/>
          <w:szCs w:val="24"/>
          <w:highlight w:val="yellow"/>
          <w:rtl/>
          <w:lang w:bidi="he-IL"/>
        </w:rPr>
        <w:t>0547738758</w:t>
      </w:r>
    </w:p>
    <w:p w:rsidR="00773574" w:rsidRDefault="00773574" w:rsidP="0023651B">
      <w:pPr>
        <w:spacing w:line="360" w:lineRule="auto"/>
        <w:jc w:val="right"/>
        <w:rPr>
          <w:rFonts w:asciiTheme="minorBidi" w:hAnsiTheme="minorBidi" w:cs="Arial"/>
          <w:sz w:val="24"/>
          <w:szCs w:val="24"/>
          <w:lang w:bidi="he-IL"/>
        </w:rPr>
      </w:pPr>
      <w:proofErr w:type="gramStart"/>
      <w:r>
        <w:rPr>
          <w:rFonts w:asciiTheme="minorBidi" w:hAnsiTheme="minorBidi" w:cs="Arial"/>
          <w:sz w:val="24"/>
          <w:szCs w:val="24"/>
          <w:lang w:bidi="he-IL"/>
        </w:rPr>
        <w:t>Will call her by the end of the week for an appointment next Wed.</w:t>
      </w:r>
      <w:proofErr w:type="gramEnd"/>
    </w:p>
    <w:p w:rsidR="002C7B18" w:rsidRDefault="002C7B18" w:rsidP="0023651B">
      <w:pPr>
        <w:spacing w:line="360" w:lineRule="auto"/>
        <w:jc w:val="right"/>
        <w:rPr>
          <w:rFonts w:asciiTheme="minorBidi" w:hAnsiTheme="minorBidi" w:cs="Arial"/>
          <w:sz w:val="24"/>
          <w:szCs w:val="24"/>
          <w:rtl/>
          <w:lang w:bidi="he-IL"/>
        </w:rPr>
      </w:pPr>
    </w:p>
    <w:p w:rsidR="0023651B" w:rsidRDefault="007B310E" w:rsidP="0023651B">
      <w:pPr>
        <w:spacing w:line="360" w:lineRule="auto"/>
        <w:jc w:val="right"/>
        <w:rPr>
          <w:rFonts w:asciiTheme="minorBidi" w:hAnsiTheme="minorBidi" w:cs="Arial"/>
          <w:sz w:val="24"/>
          <w:szCs w:val="24"/>
          <w:rtl/>
          <w:lang w:bidi="he-IL"/>
        </w:rPr>
      </w:pPr>
      <w:r w:rsidRPr="00773574">
        <w:rPr>
          <w:rFonts w:asciiTheme="minorBidi" w:hAnsiTheme="minorBidi" w:cs="Arial" w:hint="cs"/>
          <w:sz w:val="24"/>
          <w:szCs w:val="24"/>
          <w:highlight w:val="yellow"/>
          <w:rtl/>
          <w:lang w:bidi="he-IL"/>
        </w:rPr>
        <w:t>חדוה</w:t>
      </w:r>
      <w:r w:rsidRPr="00773574">
        <w:rPr>
          <w:rFonts w:asciiTheme="minorBidi" w:hAnsiTheme="minorBidi" w:cs="Arial"/>
          <w:sz w:val="24"/>
          <w:szCs w:val="24"/>
          <w:highlight w:val="yellow"/>
          <w:rtl/>
          <w:lang w:bidi="he-IL"/>
        </w:rPr>
        <w:t xml:space="preserve"> </w:t>
      </w:r>
      <w:r w:rsidRPr="00773574">
        <w:rPr>
          <w:rFonts w:asciiTheme="minorBidi" w:hAnsiTheme="minorBidi" w:cs="Arial" w:hint="cs"/>
          <w:sz w:val="24"/>
          <w:szCs w:val="24"/>
          <w:highlight w:val="yellow"/>
          <w:rtl/>
          <w:lang w:bidi="he-IL"/>
        </w:rPr>
        <w:t>חרל</w:t>
      </w:r>
      <w:r w:rsidRPr="00773574">
        <w:rPr>
          <w:rFonts w:asciiTheme="minorBidi" w:hAnsiTheme="minorBidi" w:cs="Arial"/>
          <w:sz w:val="24"/>
          <w:szCs w:val="24"/>
          <w:highlight w:val="yellow"/>
          <w:rtl/>
          <w:lang w:bidi="he-IL"/>
        </w:rPr>
        <w:t>"</w:t>
      </w:r>
      <w:r w:rsidRPr="00773574">
        <w:rPr>
          <w:rFonts w:asciiTheme="minorBidi" w:hAnsiTheme="minorBidi" w:cs="Arial" w:hint="cs"/>
          <w:sz w:val="24"/>
          <w:szCs w:val="24"/>
          <w:highlight w:val="yellow"/>
          <w:rtl/>
          <w:lang w:bidi="he-IL"/>
        </w:rPr>
        <w:t>פ</w:t>
      </w:r>
      <w:r w:rsidRPr="00773574">
        <w:rPr>
          <w:rFonts w:asciiTheme="minorBidi" w:hAnsiTheme="minorBidi" w:cs="Arial"/>
          <w:sz w:val="24"/>
          <w:szCs w:val="24"/>
          <w:highlight w:val="yellow"/>
          <w:rtl/>
          <w:lang w:bidi="he-IL"/>
        </w:rPr>
        <w:t xml:space="preserve"> </w:t>
      </w:r>
      <w:r w:rsidRPr="00773574">
        <w:rPr>
          <w:rFonts w:asciiTheme="minorBidi" w:hAnsiTheme="minorBidi" w:cs="Arial" w:hint="cs"/>
          <w:sz w:val="24"/>
          <w:szCs w:val="24"/>
          <w:highlight w:val="yellow"/>
          <w:rtl/>
          <w:lang w:bidi="he-IL"/>
        </w:rPr>
        <w:t>לומדת</w:t>
      </w:r>
      <w:r w:rsidRPr="00773574">
        <w:rPr>
          <w:rFonts w:asciiTheme="minorBidi" w:hAnsiTheme="minorBidi" w:cs="Arial"/>
          <w:sz w:val="24"/>
          <w:szCs w:val="24"/>
          <w:highlight w:val="yellow"/>
          <w:rtl/>
          <w:lang w:bidi="he-IL"/>
        </w:rPr>
        <w:t xml:space="preserve"> </w:t>
      </w:r>
      <w:r w:rsidRPr="00773574">
        <w:rPr>
          <w:rFonts w:asciiTheme="minorBidi" w:hAnsiTheme="minorBidi" w:cs="Arial" w:hint="cs"/>
          <w:sz w:val="24"/>
          <w:szCs w:val="24"/>
          <w:highlight w:val="yellow"/>
          <w:rtl/>
          <w:lang w:bidi="he-IL"/>
        </w:rPr>
        <w:t>יעוץ</w:t>
      </w:r>
      <w:r w:rsidRPr="00773574">
        <w:rPr>
          <w:rFonts w:asciiTheme="minorBidi" w:hAnsiTheme="minorBidi" w:cs="Arial"/>
          <w:sz w:val="24"/>
          <w:szCs w:val="24"/>
          <w:highlight w:val="yellow"/>
          <w:rtl/>
          <w:lang w:bidi="he-IL"/>
        </w:rPr>
        <w:t xml:space="preserve"> </w:t>
      </w:r>
      <w:r w:rsidRPr="00773574">
        <w:rPr>
          <w:rFonts w:asciiTheme="minorBidi" w:hAnsiTheme="minorBidi" w:cs="Arial" w:hint="cs"/>
          <w:sz w:val="24"/>
          <w:szCs w:val="24"/>
          <w:highlight w:val="yellow"/>
          <w:rtl/>
          <w:lang w:bidi="he-IL"/>
        </w:rPr>
        <w:t>חינוכי</w:t>
      </w:r>
      <w:r w:rsidRPr="00773574">
        <w:rPr>
          <w:rFonts w:asciiTheme="minorBidi" w:hAnsiTheme="minorBidi" w:cs="Arial"/>
          <w:sz w:val="24"/>
          <w:szCs w:val="24"/>
          <w:highlight w:val="yellow"/>
          <w:rtl/>
          <w:lang w:bidi="he-IL"/>
        </w:rPr>
        <w:t xml:space="preserve"> </w:t>
      </w:r>
      <w:r w:rsidRPr="00773574">
        <w:rPr>
          <w:rFonts w:asciiTheme="minorBidi" w:hAnsiTheme="minorBidi" w:cs="Arial" w:hint="cs"/>
          <w:sz w:val="24"/>
          <w:szCs w:val="24"/>
          <w:highlight w:val="yellow"/>
          <w:rtl/>
          <w:lang w:bidi="he-IL"/>
        </w:rPr>
        <w:t>לתואר</w:t>
      </w:r>
      <w:r w:rsidRPr="00773574">
        <w:rPr>
          <w:rFonts w:asciiTheme="minorBidi" w:hAnsiTheme="minorBidi" w:cs="Arial"/>
          <w:sz w:val="24"/>
          <w:szCs w:val="24"/>
          <w:highlight w:val="yellow"/>
          <w:rtl/>
          <w:lang w:bidi="he-IL"/>
        </w:rPr>
        <w:t xml:space="preserve"> </w:t>
      </w:r>
      <w:r w:rsidRPr="00773574">
        <w:rPr>
          <w:rFonts w:asciiTheme="minorBidi" w:hAnsiTheme="minorBidi" w:cs="Arial" w:hint="cs"/>
          <w:sz w:val="24"/>
          <w:szCs w:val="24"/>
          <w:highlight w:val="yellow"/>
          <w:rtl/>
          <w:lang w:bidi="he-IL"/>
        </w:rPr>
        <w:t>שני</w:t>
      </w:r>
      <w:r w:rsidRPr="00773574">
        <w:rPr>
          <w:rFonts w:asciiTheme="minorBidi" w:hAnsiTheme="minorBidi" w:cs="Arial"/>
          <w:sz w:val="24"/>
          <w:szCs w:val="24"/>
          <w:highlight w:val="yellow"/>
          <w:rtl/>
          <w:lang w:bidi="he-IL"/>
        </w:rPr>
        <w:t xml:space="preserve"> </w:t>
      </w:r>
      <w:r w:rsidRPr="00773574">
        <w:rPr>
          <w:rFonts w:asciiTheme="minorBidi" w:hAnsiTheme="minorBidi" w:cs="Arial" w:hint="cs"/>
          <w:sz w:val="24"/>
          <w:szCs w:val="24"/>
          <w:highlight w:val="yellow"/>
          <w:rtl/>
          <w:lang w:bidi="he-IL"/>
        </w:rPr>
        <w:t>שנה</w:t>
      </w:r>
      <w:r w:rsidRPr="00773574">
        <w:rPr>
          <w:rFonts w:asciiTheme="minorBidi" w:hAnsiTheme="minorBidi" w:cs="Arial"/>
          <w:sz w:val="24"/>
          <w:szCs w:val="24"/>
          <w:highlight w:val="yellow"/>
          <w:rtl/>
          <w:lang w:bidi="he-IL"/>
        </w:rPr>
        <w:t xml:space="preserve"> </w:t>
      </w:r>
      <w:r w:rsidRPr="00773574">
        <w:rPr>
          <w:rFonts w:asciiTheme="minorBidi" w:hAnsiTheme="minorBidi" w:cs="Arial" w:hint="cs"/>
          <w:sz w:val="24"/>
          <w:szCs w:val="24"/>
          <w:highlight w:val="yellow"/>
          <w:rtl/>
          <w:lang w:bidi="he-IL"/>
        </w:rPr>
        <w:t>א</w:t>
      </w:r>
      <w:r w:rsidRPr="00773574">
        <w:rPr>
          <w:rFonts w:asciiTheme="minorBidi" w:hAnsiTheme="minorBidi" w:cs="Arial"/>
          <w:sz w:val="24"/>
          <w:szCs w:val="24"/>
          <w:highlight w:val="yellow"/>
          <w:rtl/>
          <w:lang w:bidi="he-IL"/>
        </w:rPr>
        <w:t xml:space="preserve"> 054-5443023</w:t>
      </w:r>
    </w:p>
    <w:p w:rsidR="00773574" w:rsidRDefault="002C7B18" w:rsidP="0023651B">
      <w:pPr>
        <w:spacing w:line="360" w:lineRule="auto"/>
        <w:jc w:val="right"/>
        <w:rPr>
          <w:rFonts w:asciiTheme="minorBidi" w:hAnsiTheme="minorBidi" w:cs="Arial"/>
          <w:sz w:val="24"/>
          <w:szCs w:val="24"/>
          <w:lang w:bidi="he-IL"/>
        </w:rPr>
      </w:pPr>
      <w:proofErr w:type="gramStart"/>
      <w:r>
        <w:rPr>
          <w:rFonts w:asciiTheme="minorBidi" w:hAnsiTheme="minorBidi" w:cs="Arial"/>
          <w:sz w:val="24"/>
          <w:szCs w:val="24"/>
          <w:lang w:bidi="he-IL"/>
        </w:rPr>
        <w:t>Will call next Sunday for apt. next Tuesday.</w:t>
      </w:r>
      <w:proofErr w:type="gramEnd"/>
    </w:p>
    <w:p w:rsidR="00A260BC" w:rsidRPr="00356A49" w:rsidRDefault="007B310E" w:rsidP="00356A49">
      <w:pPr>
        <w:bidi/>
        <w:spacing w:line="360" w:lineRule="auto"/>
        <w:rPr>
          <w:rFonts w:asciiTheme="minorBidi" w:hAnsiTheme="minorBidi" w:cs="Arial"/>
          <w:b/>
          <w:bCs/>
          <w:sz w:val="24"/>
          <w:szCs w:val="24"/>
          <w:highlight w:val="lightGray"/>
          <w:lang w:bidi="he-IL"/>
        </w:rPr>
      </w:pPr>
      <w:r w:rsidRPr="00356A49">
        <w:rPr>
          <w:rFonts w:asciiTheme="minorBidi" w:hAnsiTheme="minorBidi" w:cs="Arial" w:hint="cs"/>
          <w:b/>
          <w:bCs/>
          <w:sz w:val="24"/>
          <w:szCs w:val="24"/>
          <w:highlight w:val="lightGray"/>
          <w:rtl/>
          <w:lang w:bidi="he-IL"/>
        </w:rPr>
        <w:t>תחיה</w:t>
      </w:r>
      <w:r w:rsidRPr="00356A49">
        <w:rPr>
          <w:rFonts w:asciiTheme="minorBidi" w:hAnsiTheme="minorBidi" w:cs="Arial"/>
          <w:b/>
          <w:bCs/>
          <w:sz w:val="24"/>
          <w:szCs w:val="24"/>
          <w:highlight w:val="lightGray"/>
          <w:rtl/>
          <w:lang w:bidi="he-IL"/>
        </w:rPr>
        <w:t xml:space="preserve"> </w:t>
      </w:r>
      <w:r w:rsidRPr="00356A49">
        <w:rPr>
          <w:rFonts w:asciiTheme="minorBidi" w:hAnsiTheme="minorBidi" w:cs="Arial" w:hint="cs"/>
          <w:b/>
          <w:bCs/>
          <w:sz w:val="24"/>
          <w:szCs w:val="24"/>
          <w:highlight w:val="lightGray"/>
          <w:rtl/>
          <w:lang w:bidi="he-IL"/>
        </w:rPr>
        <w:t>כץ</w:t>
      </w:r>
      <w:r w:rsidRPr="00356A49">
        <w:rPr>
          <w:rFonts w:asciiTheme="minorBidi" w:hAnsiTheme="minorBidi" w:cs="Arial"/>
          <w:b/>
          <w:bCs/>
          <w:sz w:val="24"/>
          <w:szCs w:val="24"/>
          <w:highlight w:val="lightGray"/>
          <w:rtl/>
          <w:lang w:bidi="he-IL"/>
        </w:rPr>
        <w:t xml:space="preserve"> </w:t>
      </w:r>
      <w:r w:rsidRPr="00356A49">
        <w:rPr>
          <w:rFonts w:asciiTheme="minorBidi" w:hAnsiTheme="minorBidi" w:cs="Arial" w:hint="cs"/>
          <w:sz w:val="24"/>
          <w:szCs w:val="24"/>
          <w:highlight w:val="lightGray"/>
          <w:rtl/>
          <w:lang w:bidi="he-IL"/>
        </w:rPr>
        <w:t>לומדת</w:t>
      </w:r>
      <w:r w:rsidRPr="00356A49">
        <w:rPr>
          <w:rFonts w:asciiTheme="minorBidi" w:hAnsiTheme="minorBidi" w:cs="Arial"/>
          <w:sz w:val="24"/>
          <w:szCs w:val="24"/>
          <w:highlight w:val="lightGray"/>
          <w:rtl/>
          <w:lang w:bidi="he-IL"/>
        </w:rPr>
        <w:t xml:space="preserve"> </w:t>
      </w:r>
      <w:r w:rsidRPr="00356A49">
        <w:rPr>
          <w:rFonts w:asciiTheme="minorBidi" w:hAnsiTheme="minorBidi" w:cs="Arial" w:hint="cs"/>
          <w:sz w:val="24"/>
          <w:szCs w:val="24"/>
          <w:highlight w:val="lightGray"/>
          <w:rtl/>
          <w:lang w:bidi="he-IL"/>
        </w:rPr>
        <w:t>לתאר</w:t>
      </w:r>
      <w:r w:rsidRPr="00356A49">
        <w:rPr>
          <w:rFonts w:asciiTheme="minorBidi" w:hAnsiTheme="minorBidi" w:cs="Arial"/>
          <w:sz w:val="24"/>
          <w:szCs w:val="24"/>
          <w:highlight w:val="lightGray"/>
          <w:rtl/>
          <w:lang w:bidi="he-IL"/>
        </w:rPr>
        <w:t xml:space="preserve"> </w:t>
      </w:r>
      <w:r w:rsidRPr="00356A49">
        <w:rPr>
          <w:rFonts w:asciiTheme="minorBidi" w:hAnsiTheme="minorBidi" w:cs="Arial" w:hint="cs"/>
          <w:sz w:val="24"/>
          <w:szCs w:val="24"/>
          <w:highlight w:val="lightGray"/>
          <w:rtl/>
          <w:lang w:bidi="he-IL"/>
        </w:rPr>
        <w:t>שני</w:t>
      </w:r>
      <w:r w:rsidRPr="00356A49">
        <w:rPr>
          <w:rFonts w:asciiTheme="minorBidi" w:hAnsiTheme="minorBidi" w:cs="Arial"/>
          <w:sz w:val="24"/>
          <w:szCs w:val="24"/>
          <w:highlight w:val="lightGray"/>
          <w:rtl/>
          <w:lang w:bidi="he-IL"/>
        </w:rPr>
        <w:t xml:space="preserve"> </w:t>
      </w:r>
      <w:r w:rsidRPr="00356A49">
        <w:rPr>
          <w:rFonts w:asciiTheme="minorBidi" w:hAnsiTheme="minorBidi" w:cs="Arial" w:hint="cs"/>
          <w:sz w:val="24"/>
          <w:szCs w:val="24"/>
          <w:highlight w:val="lightGray"/>
          <w:rtl/>
          <w:lang w:bidi="he-IL"/>
        </w:rPr>
        <w:t>יעוץ</w:t>
      </w:r>
      <w:r w:rsidRPr="00356A49">
        <w:rPr>
          <w:rFonts w:asciiTheme="minorBidi" w:hAnsiTheme="minorBidi" w:cs="Arial"/>
          <w:sz w:val="24"/>
          <w:szCs w:val="24"/>
          <w:highlight w:val="lightGray"/>
          <w:rtl/>
          <w:lang w:bidi="he-IL"/>
        </w:rPr>
        <w:t xml:space="preserve"> </w:t>
      </w:r>
      <w:r w:rsidRPr="00356A49">
        <w:rPr>
          <w:rFonts w:asciiTheme="minorBidi" w:hAnsiTheme="minorBidi" w:cs="Arial" w:hint="cs"/>
          <w:sz w:val="24"/>
          <w:szCs w:val="24"/>
          <w:highlight w:val="lightGray"/>
          <w:rtl/>
          <w:lang w:bidi="he-IL"/>
        </w:rPr>
        <w:t>חינוכי</w:t>
      </w:r>
      <w:r w:rsidRPr="00356A49">
        <w:rPr>
          <w:rFonts w:asciiTheme="minorBidi" w:hAnsiTheme="minorBidi" w:cs="Arial"/>
          <w:sz w:val="24"/>
          <w:szCs w:val="24"/>
          <w:highlight w:val="lightGray"/>
          <w:rtl/>
          <w:lang w:bidi="he-IL"/>
        </w:rPr>
        <w:t xml:space="preserve"> </w:t>
      </w:r>
      <w:r w:rsidRPr="00356A49">
        <w:rPr>
          <w:rFonts w:asciiTheme="minorBidi" w:hAnsiTheme="minorBidi" w:cs="Arial" w:hint="cs"/>
          <w:sz w:val="24"/>
          <w:szCs w:val="24"/>
          <w:highlight w:val="lightGray"/>
          <w:rtl/>
          <w:lang w:bidi="he-IL"/>
        </w:rPr>
        <w:t>שנ</w:t>
      </w:r>
      <w:r w:rsidR="00356A49">
        <w:rPr>
          <w:rFonts w:asciiTheme="minorBidi" w:hAnsiTheme="minorBidi" w:cs="Arial" w:hint="cs"/>
          <w:sz w:val="24"/>
          <w:szCs w:val="24"/>
          <w:highlight w:val="lightGray"/>
          <w:rtl/>
          <w:lang w:bidi="he-IL"/>
        </w:rPr>
        <w:t xml:space="preserve">ה ב     </w:t>
      </w:r>
      <w:r w:rsidR="00356A49">
        <w:rPr>
          <w:rFonts w:asciiTheme="minorBidi" w:hAnsiTheme="minorBidi" w:cs="Arial"/>
          <w:sz w:val="24"/>
          <w:szCs w:val="24"/>
          <w:highlight w:val="lightGray"/>
          <w:lang w:bidi="he-IL"/>
        </w:rPr>
        <w:t xml:space="preserve">    </w:t>
      </w:r>
      <w:r w:rsidR="00A260BC" w:rsidRPr="00356A49">
        <w:rPr>
          <w:rFonts w:asciiTheme="minorBidi" w:hAnsiTheme="minorBidi" w:cs="Arial"/>
          <w:sz w:val="24"/>
          <w:szCs w:val="24"/>
          <w:highlight w:val="lightGray"/>
          <w:lang w:bidi="he-IL"/>
        </w:rPr>
        <w:t xml:space="preserve">   052-761-5794</w:t>
      </w:r>
    </w:p>
    <w:p w:rsidR="00A260BC" w:rsidRDefault="00AB58AC" w:rsidP="0023651B">
      <w:pPr>
        <w:spacing w:line="360" w:lineRule="auto"/>
        <w:jc w:val="right"/>
        <w:rPr>
          <w:rFonts w:asciiTheme="minorBidi" w:hAnsiTheme="minorBidi" w:cs="Arial"/>
          <w:sz w:val="24"/>
          <w:szCs w:val="24"/>
          <w:lang w:bidi="he-IL"/>
        </w:rPr>
      </w:pPr>
      <w:proofErr w:type="gramStart"/>
      <w:r w:rsidRPr="00356A49">
        <w:rPr>
          <w:rFonts w:asciiTheme="minorBidi" w:hAnsiTheme="minorBidi" w:cs="Arial"/>
          <w:b/>
          <w:bCs/>
          <w:sz w:val="24"/>
          <w:szCs w:val="24"/>
          <w:lang w:bidi="he-IL"/>
        </w:rPr>
        <w:t>Canceled</w:t>
      </w:r>
      <w:r>
        <w:rPr>
          <w:rFonts w:asciiTheme="minorBidi" w:hAnsiTheme="minorBidi" w:cs="Arial"/>
          <w:sz w:val="24"/>
          <w:szCs w:val="24"/>
          <w:lang w:bidi="he-IL"/>
        </w:rPr>
        <w:t xml:space="preserve"> her participation in the research.</w:t>
      </w:r>
      <w:proofErr w:type="gramEnd"/>
    </w:p>
    <w:p w:rsidR="00A260BC" w:rsidRDefault="007B310E" w:rsidP="0023651B">
      <w:pPr>
        <w:spacing w:line="360" w:lineRule="auto"/>
        <w:jc w:val="right"/>
        <w:rPr>
          <w:rFonts w:asciiTheme="minorBidi" w:hAnsiTheme="minorBidi" w:cs="Arial"/>
          <w:sz w:val="24"/>
          <w:szCs w:val="24"/>
          <w:lang w:bidi="he-IL"/>
        </w:rPr>
      </w:pPr>
      <w:r w:rsidRPr="007B310E">
        <w:rPr>
          <w:rFonts w:asciiTheme="minorBidi" w:hAnsiTheme="minorBidi" w:cs="Arial" w:hint="cs"/>
          <w:sz w:val="24"/>
          <w:szCs w:val="24"/>
          <w:rtl/>
          <w:lang w:bidi="he-IL"/>
        </w:rPr>
        <w:t>רחלי</w:t>
      </w:r>
      <w:r w:rsidRPr="007B310E">
        <w:rPr>
          <w:rFonts w:asciiTheme="minorBidi" w:hAnsiTheme="minorBidi" w:cs="Arial"/>
          <w:sz w:val="24"/>
          <w:szCs w:val="24"/>
          <w:rtl/>
          <w:lang w:bidi="he-IL"/>
        </w:rPr>
        <w:t xml:space="preserve"> </w:t>
      </w:r>
      <w:r w:rsidRPr="007B310E">
        <w:rPr>
          <w:rFonts w:asciiTheme="minorBidi" w:hAnsiTheme="minorBidi" w:cs="Arial" w:hint="cs"/>
          <w:sz w:val="24"/>
          <w:szCs w:val="24"/>
          <w:rtl/>
          <w:lang w:bidi="he-IL"/>
        </w:rPr>
        <w:t>בלנק</w:t>
      </w:r>
      <w:r w:rsidRPr="007B310E">
        <w:rPr>
          <w:rFonts w:asciiTheme="minorBidi" w:hAnsiTheme="minorBidi" w:cs="Arial"/>
          <w:sz w:val="24"/>
          <w:szCs w:val="24"/>
          <w:rtl/>
          <w:lang w:bidi="he-IL"/>
        </w:rPr>
        <w:t xml:space="preserve"> 0507460952 </w:t>
      </w:r>
      <w:r w:rsidRPr="007B310E">
        <w:rPr>
          <w:rFonts w:asciiTheme="minorBidi" w:hAnsiTheme="minorBidi" w:cs="Arial" w:hint="cs"/>
          <w:sz w:val="24"/>
          <w:szCs w:val="24"/>
          <w:rtl/>
          <w:lang w:bidi="he-IL"/>
        </w:rPr>
        <w:t>לומדת</w:t>
      </w:r>
      <w:r w:rsidRPr="007B310E">
        <w:rPr>
          <w:rFonts w:asciiTheme="minorBidi" w:hAnsiTheme="minorBidi" w:cs="Arial"/>
          <w:sz w:val="24"/>
          <w:szCs w:val="24"/>
          <w:rtl/>
          <w:lang w:bidi="he-IL"/>
        </w:rPr>
        <w:t xml:space="preserve"> </w:t>
      </w:r>
      <w:r w:rsidRPr="007B310E">
        <w:rPr>
          <w:rFonts w:asciiTheme="minorBidi" w:hAnsiTheme="minorBidi" w:cs="Arial" w:hint="cs"/>
          <w:sz w:val="24"/>
          <w:szCs w:val="24"/>
          <w:rtl/>
          <w:lang w:bidi="he-IL"/>
        </w:rPr>
        <w:t>עו</w:t>
      </w:r>
      <w:r w:rsidRPr="007B310E">
        <w:rPr>
          <w:rFonts w:asciiTheme="minorBidi" w:hAnsiTheme="minorBidi" w:cs="Arial"/>
          <w:sz w:val="24"/>
          <w:szCs w:val="24"/>
          <w:rtl/>
          <w:lang w:bidi="he-IL"/>
        </w:rPr>
        <w:t>"</w:t>
      </w:r>
      <w:r w:rsidRPr="007B310E">
        <w:rPr>
          <w:rFonts w:asciiTheme="minorBidi" w:hAnsiTheme="minorBidi" w:cs="Arial" w:hint="cs"/>
          <w:sz w:val="24"/>
          <w:szCs w:val="24"/>
          <w:rtl/>
          <w:lang w:bidi="he-IL"/>
        </w:rPr>
        <w:t>ס</w:t>
      </w:r>
      <w:r w:rsidRPr="007B310E">
        <w:rPr>
          <w:rFonts w:asciiTheme="minorBidi" w:hAnsiTheme="minorBidi" w:cs="Arial"/>
          <w:sz w:val="24"/>
          <w:szCs w:val="24"/>
          <w:rtl/>
          <w:lang w:bidi="he-IL"/>
        </w:rPr>
        <w:t xml:space="preserve"> </w:t>
      </w:r>
      <w:r w:rsidRPr="007B310E">
        <w:rPr>
          <w:rFonts w:asciiTheme="minorBidi" w:hAnsiTheme="minorBidi" w:cs="Arial" w:hint="cs"/>
          <w:sz w:val="24"/>
          <w:szCs w:val="24"/>
          <w:rtl/>
          <w:lang w:bidi="he-IL"/>
        </w:rPr>
        <w:t>שנה</w:t>
      </w:r>
      <w:r w:rsidRPr="007B310E">
        <w:rPr>
          <w:rFonts w:asciiTheme="minorBidi" w:hAnsiTheme="minorBidi" w:cs="Arial"/>
          <w:sz w:val="24"/>
          <w:szCs w:val="24"/>
          <w:rtl/>
          <w:lang w:bidi="he-IL"/>
        </w:rPr>
        <w:t xml:space="preserve"> </w:t>
      </w:r>
      <w:r w:rsidRPr="007B310E">
        <w:rPr>
          <w:rFonts w:asciiTheme="minorBidi" w:hAnsiTheme="minorBidi" w:cs="Arial" w:hint="cs"/>
          <w:sz w:val="24"/>
          <w:szCs w:val="24"/>
          <w:rtl/>
          <w:lang w:bidi="he-IL"/>
        </w:rPr>
        <w:t>ב</w:t>
      </w:r>
    </w:p>
    <w:p w:rsidR="00A260BC" w:rsidRDefault="00356A49" w:rsidP="0023651B">
      <w:pPr>
        <w:spacing w:line="360" w:lineRule="auto"/>
        <w:jc w:val="right"/>
        <w:rPr>
          <w:rFonts w:asciiTheme="minorBidi" w:hAnsiTheme="minorBidi" w:cs="Arial"/>
          <w:sz w:val="24"/>
          <w:szCs w:val="24"/>
          <w:lang w:bidi="he-IL"/>
        </w:rPr>
      </w:pPr>
      <w:r>
        <w:rPr>
          <w:rFonts w:asciiTheme="minorBidi" w:hAnsiTheme="minorBidi" w:cs="Arial" w:hint="cs"/>
          <w:sz w:val="24"/>
          <w:szCs w:val="24"/>
          <w:rtl/>
          <w:lang w:bidi="he-IL"/>
        </w:rPr>
        <w:lastRenderedPageBreak/>
        <w:t>תתראיין השבוע  25-3-12</w:t>
      </w:r>
    </w:p>
    <w:p w:rsidR="0023651B" w:rsidRDefault="007B310E" w:rsidP="0023651B">
      <w:pPr>
        <w:spacing w:line="360" w:lineRule="auto"/>
        <w:jc w:val="right"/>
        <w:rPr>
          <w:rFonts w:asciiTheme="minorBidi" w:hAnsiTheme="minorBidi" w:cs="Arial"/>
          <w:sz w:val="24"/>
          <w:szCs w:val="24"/>
          <w:lang w:bidi="he-IL"/>
        </w:rPr>
      </w:pPr>
      <w:r w:rsidRPr="007B310E">
        <w:rPr>
          <w:rFonts w:asciiTheme="minorBidi" w:hAnsiTheme="minorBidi" w:cs="Arial" w:hint="cs"/>
          <w:sz w:val="24"/>
          <w:szCs w:val="24"/>
          <w:rtl/>
          <w:lang w:bidi="he-IL"/>
        </w:rPr>
        <w:t>היא</w:t>
      </w:r>
      <w:r w:rsidRPr="007B310E">
        <w:rPr>
          <w:rFonts w:asciiTheme="minorBidi" w:hAnsiTheme="minorBidi" w:cs="Arial"/>
          <w:sz w:val="24"/>
          <w:szCs w:val="24"/>
          <w:rtl/>
          <w:lang w:bidi="he-IL"/>
        </w:rPr>
        <w:t xml:space="preserve"> </w:t>
      </w:r>
      <w:r w:rsidRPr="007B310E">
        <w:rPr>
          <w:rFonts w:asciiTheme="minorBidi" w:hAnsiTheme="minorBidi" w:cs="Arial" w:hint="cs"/>
          <w:sz w:val="24"/>
          <w:szCs w:val="24"/>
          <w:rtl/>
          <w:lang w:bidi="he-IL"/>
        </w:rPr>
        <w:t>גם</w:t>
      </w:r>
      <w:r w:rsidRPr="007B310E">
        <w:rPr>
          <w:rFonts w:asciiTheme="minorBidi" w:hAnsiTheme="minorBidi" w:cs="Arial"/>
          <w:sz w:val="24"/>
          <w:szCs w:val="24"/>
          <w:rtl/>
          <w:lang w:bidi="he-IL"/>
        </w:rPr>
        <w:t xml:space="preserve"> </w:t>
      </w:r>
      <w:r w:rsidRPr="007B310E">
        <w:rPr>
          <w:rFonts w:asciiTheme="minorBidi" w:hAnsiTheme="minorBidi" w:cs="Arial" w:hint="cs"/>
          <w:sz w:val="24"/>
          <w:szCs w:val="24"/>
          <w:rtl/>
          <w:lang w:bidi="he-IL"/>
        </w:rPr>
        <w:t>אמרה</w:t>
      </w:r>
      <w:r w:rsidRPr="007B310E">
        <w:rPr>
          <w:rFonts w:asciiTheme="minorBidi" w:hAnsiTheme="minorBidi" w:cs="Arial"/>
          <w:sz w:val="24"/>
          <w:szCs w:val="24"/>
          <w:rtl/>
          <w:lang w:bidi="he-IL"/>
        </w:rPr>
        <w:t xml:space="preserve"> </w:t>
      </w:r>
      <w:r w:rsidRPr="007B310E">
        <w:rPr>
          <w:rFonts w:asciiTheme="minorBidi" w:hAnsiTheme="minorBidi" w:cs="Arial" w:hint="cs"/>
          <w:sz w:val="24"/>
          <w:szCs w:val="24"/>
          <w:rtl/>
          <w:lang w:bidi="he-IL"/>
        </w:rPr>
        <w:t>שתוכל</w:t>
      </w:r>
      <w:r w:rsidRPr="007B310E">
        <w:rPr>
          <w:rFonts w:asciiTheme="minorBidi" w:hAnsiTheme="minorBidi" w:cs="Arial"/>
          <w:sz w:val="24"/>
          <w:szCs w:val="24"/>
          <w:rtl/>
          <w:lang w:bidi="he-IL"/>
        </w:rPr>
        <w:t xml:space="preserve"> </w:t>
      </w:r>
      <w:r w:rsidRPr="007B310E">
        <w:rPr>
          <w:rFonts w:asciiTheme="minorBidi" w:hAnsiTheme="minorBidi" w:cs="Arial" w:hint="cs"/>
          <w:sz w:val="24"/>
          <w:szCs w:val="24"/>
          <w:rtl/>
          <w:lang w:bidi="he-IL"/>
        </w:rPr>
        <w:t>לתת</w:t>
      </w:r>
      <w:r w:rsidRPr="007B310E">
        <w:rPr>
          <w:rFonts w:asciiTheme="minorBidi" w:hAnsiTheme="minorBidi" w:cs="Arial"/>
          <w:sz w:val="24"/>
          <w:szCs w:val="24"/>
          <w:rtl/>
          <w:lang w:bidi="he-IL"/>
        </w:rPr>
        <w:t xml:space="preserve"> </w:t>
      </w:r>
      <w:r w:rsidRPr="007B310E">
        <w:rPr>
          <w:rFonts w:asciiTheme="minorBidi" w:hAnsiTheme="minorBidi" w:cs="Arial" w:hint="cs"/>
          <w:sz w:val="24"/>
          <w:szCs w:val="24"/>
          <w:rtl/>
          <w:lang w:bidi="he-IL"/>
        </w:rPr>
        <w:t>לך</w:t>
      </w:r>
      <w:r w:rsidRPr="007B310E">
        <w:rPr>
          <w:rFonts w:asciiTheme="minorBidi" w:hAnsiTheme="minorBidi" w:cs="Arial"/>
          <w:sz w:val="24"/>
          <w:szCs w:val="24"/>
          <w:rtl/>
          <w:lang w:bidi="he-IL"/>
        </w:rPr>
        <w:t xml:space="preserve"> </w:t>
      </w:r>
      <w:r w:rsidRPr="007B310E">
        <w:rPr>
          <w:rFonts w:asciiTheme="minorBidi" w:hAnsiTheme="minorBidi" w:cs="Arial" w:hint="cs"/>
          <w:sz w:val="24"/>
          <w:szCs w:val="24"/>
          <w:rtl/>
          <w:lang w:bidi="he-IL"/>
        </w:rPr>
        <w:t>עוד</w:t>
      </w:r>
      <w:r w:rsidRPr="007B310E">
        <w:rPr>
          <w:rFonts w:asciiTheme="minorBidi" w:hAnsiTheme="minorBidi" w:cs="Arial"/>
          <w:sz w:val="24"/>
          <w:szCs w:val="24"/>
          <w:rtl/>
          <w:lang w:bidi="he-IL"/>
        </w:rPr>
        <w:t xml:space="preserve"> </w:t>
      </w:r>
      <w:r w:rsidRPr="007B310E">
        <w:rPr>
          <w:rFonts w:asciiTheme="minorBidi" w:hAnsiTheme="minorBidi" w:cs="Arial" w:hint="cs"/>
          <w:sz w:val="24"/>
          <w:szCs w:val="24"/>
          <w:rtl/>
          <w:lang w:bidi="he-IL"/>
        </w:rPr>
        <w:t>מספרי</w:t>
      </w:r>
      <w:r w:rsidRPr="007B310E">
        <w:rPr>
          <w:rFonts w:asciiTheme="minorBidi" w:hAnsiTheme="minorBidi" w:cs="Arial"/>
          <w:sz w:val="24"/>
          <w:szCs w:val="24"/>
          <w:rtl/>
          <w:lang w:bidi="he-IL"/>
        </w:rPr>
        <w:t xml:space="preserve"> </w:t>
      </w:r>
      <w:r w:rsidRPr="007B310E">
        <w:rPr>
          <w:rFonts w:asciiTheme="minorBidi" w:hAnsiTheme="minorBidi" w:cs="Arial" w:hint="cs"/>
          <w:sz w:val="24"/>
          <w:szCs w:val="24"/>
          <w:rtl/>
          <w:lang w:bidi="he-IL"/>
        </w:rPr>
        <w:t>טלפון</w:t>
      </w:r>
      <w:r w:rsidRPr="007B310E">
        <w:rPr>
          <w:rFonts w:asciiTheme="minorBidi" w:hAnsiTheme="minorBidi" w:cs="Arial"/>
          <w:sz w:val="24"/>
          <w:szCs w:val="24"/>
          <w:rtl/>
          <w:lang w:bidi="he-IL"/>
        </w:rPr>
        <w:t xml:space="preserve"> </w:t>
      </w:r>
      <w:r w:rsidRPr="007B310E">
        <w:rPr>
          <w:rFonts w:asciiTheme="minorBidi" w:hAnsiTheme="minorBidi" w:cs="Arial" w:hint="cs"/>
          <w:sz w:val="24"/>
          <w:szCs w:val="24"/>
          <w:rtl/>
          <w:lang w:bidi="he-IL"/>
        </w:rPr>
        <w:t>של</w:t>
      </w:r>
      <w:r w:rsidRPr="007B310E">
        <w:rPr>
          <w:rFonts w:asciiTheme="minorBidi" w:hAnsiTheme="minorBidi" w:cs="Arial"/>
          <w:sz w:val="24"/>
          <w:szCs w:val="24"/>
          <w:rtl/>
          <w:lang w:bidi="he-IL"/>
        </w:rPr>
        <w:t xml:space="preserve"> </w:t>
      </w:r>
      <w:r w:rsidRPr="007B310E">
        <w:rPr>
          <w:rFonts w:asciiTheme="minorBidi" w:hAnsiTheme="minorBidi" w:cs="Arial" w:hint="cs"/>
          <w:sz w:val="24"/>
          <w:szCs w:val="24"/>
          <w:rtl/>
          <w:lang w:bidi="he-IL"/>
        </w:rPr>
        <w:t>בנות</w:t>
      </w:r>
      <w:r w:rsidRPr="007B310E">
        <w:rPr>
          <w:rFonts w:asciiTheme="minorBidi" w:hAnsiTheme="minorBidi" w:cs="Arial"/>
          <w:sz w:val="24"/>
          <w:szCs w:val="24"/>
          <w:rtl/>
          <w:lang w:bidi="he-IL"/>
        </w:rPr>
        <w:t xml:space="preserve"> </w:t>
      </w:r>
      <w:r w:rsidRPr="007B310E">
        <w:rPr>
          <w:rFonts w:asciiTheme="minorBidi" w:hAnsiTheme="minorBidi" w:cs="Arial" w:hint="cs"/>
          <w:sz w:val="24"/>
          <w:szCs w:val="24"/>
          <w:rtl/>
          <w:lang w:bidi="he-IL"/>
        </w:rPr>
        <w:t>שתסכמנה</w:t>
      </w:r>
      <w:r w:rsidRPr="007B310E">
        <w:rPr>
          <w:rFonts w:asciiTheme="minorBidi" w:hAnsiTheme="minorBidi" w:cs="Arial"/>
          <w:sz w:val="24"/>
          <w:szCs w:val="24"/>
          <w:rtl/>
          <w:lang w:bidi="he-IL"/>
        </w:rPr>
        <w:t xml:space="preserve"> </w:t>
      </w:r>
      <w:r w:rsidRPr="007B310E">
        <w:rPr>
          <w:rFonts w:asciiTheme="minorBidi" w:hAnsiTheme="minorBidi" w:cs="Arial" w:hint="cs"/>
          <w:sz w:val="24"/>
          <w:szCs w:val="24"/>
          <w:rtl/>
          <w:lang w:bidi="he-IL"/>
        </w:rPr>
        <w:t>לשתף</w:t>
      </w:r>
      <w:r w:rsidRPr="007B310E">
        <w:rPr>
          <w:rFonts w:asciiTheme="minorBidi" w:hAnsiTheme="minorBidi" w:cs="Arial"/>
          <w:sz w:val="24"/>
          <w:szCs w:val="24"/>
          <w:rtl/>
          <w:lang w:bidi="he-IL"/>
        </w:rPr>
        <w:t xml:space="preserve"> </w:t>
      </w:r>
      <w:r w:rsidRPr="007B310E">
        <w:rPr>
          <w:rFonts w:asciiTheme="minorBidi" w:hAnsiTheme="minorBidi" w:cs="Arial" w:hint="cs"/>
          <w:sz w:val="24"/>
          <w:szCs w:val="24"/>
          <w:rtl/>
          <w:lang w:bidi="he-IL"/>
        </w:rPr>
        <w:t>פעולה</w:t>
      </w:r>
      <w:r w:rsidRPr="007B310E">
        <w:rPr>
          <w:rFonts w:asciiTheme="minorBidi" w:hAnsiTheme="minorBidi" w:cs="Arial"/>
          <w:sz w:val="24"/>
          <w:szCs w:val="24"/>
          <w:rtl/>
          <w:lang w:bidi="he-IL"/>
        </w:rPr>
        <w:t>.</w:t>
      </w:r>
    </w:p>
    <w:p w:rsidR="0023651B" w:rsidRDefault="0023651B" w:rsidP="0023651B">
      <w:pPr>
        <w:spacing w:line="360" w:lineRule="auto"/>
        <w:jc w:val="right"/>
        <w:rPr>
          <w:rFonts w:asciiTheme="minorBidi" w:hAnsiTheme="minorBidi" w:cs="Arial"/>
          <w:sz w:val="24"/>
          <w:szCs w:val="24"/>
          <w:lang w:bidi="he-IL"/>
        </w:rPr>
      </w:pPr>
      <w:r w:rsidRPr="00A260BC">
        <w:rPr>
          <w:rFonts w:asciiTheme="minorBidi" w:hAnsiTheme="minorBidi" w:cs="Arial" w:hint="cs"/>
          <w:sz w:val="24"/>
          <w:szCs w:val="24"/>
          <w:highlight w:val="yellow"/>
          <w:rtl/>
          <w:lang w:bidi="he-IL"/>
        </w:rPr>
        <w:t>שרה ברלינסקי (שוחחה עם רות לפני חודש) 052-762-0729</w:t>
      </w:r>
      <w:r>
        <w:rPr>
          <w:rFonts w:asciiTheme="minorBidi" w:hAnsiTheme="minorBidi" w:cs="Arial" w:hint="cs"/>
          <w:sz w:val="24"/>
          <w:szCs w:val="24"/>
          <w:rtl/>
          <w:lang w:bidi="he-IL"/>
        </w:rPr>
        <w:t xml:space="preserve">  </w:t>
      </w:r>
      <w:r w:rsidR="007B310E" w:rsidRPr="007B310E">
        <w:rPr>
          <w:rFonts w:asciiTheme="minorBidi" w:hAnsiTheme="minorBidi" w:cs="Arial"/>
          <w:sz w:val="24"/>
          <w:szCs w:val="24"/>
          <w:rtl/>
          <w:lang w:bidi="he-IL"/>
        </w:rPr>
        <w:t xml:space="preserve"> </w:t>
      </w:r>
    </w:p>
    <w:p w:rsidR="00A260BC" w:rsidRDefault="00A260BC" w:rsidP="0023651B">
      <w:pPr>
        <w:spacing w:line="360" w:lineRule="auto"/>
        <w:jc w:val="right"/>
        <w:rPr>
          <w:rFonts w:asciiTheme="minorBidi" w:hAnsiTheme="minorBidi" w:cs="Arial"/>
          <w:sz w:val="24"/>
          <w:szCs w:val="24"/>
          <w:lang w:bidi="he-IL"/>
        </w:rPr>
      </w:pPr>
      <w:r>
        <w:rPr>
          <w:rFonts w:asciiTheme="minorBidi" w:hAnsiTheme="minorBidi" w:cs="Arial"/>
          <w:sz w:val="24"/>
          <w:szCs w:val="24"/>
          <w:lang w:bidi="he-IL"/>
        </w:rPr>
        <w:t>Called her today and left a message.</w:t>
      </w:r>
    </w:p>
    <w:p w:rsidR="00A260BC" w:rsidRDefault="00356A49" w:rsidP="00356A49">
      <w:pPr>
        <w:spacing w:line="360" w:lineRule="auto"/>
        <w:jc w:val="right"/>
        <w:rPr>
          <w:rFonts w:asciiTheme="minorBidi" w:hAnsiTheme="minorBidi" w:cs="Arial"/>
          <w:sz w:val="24"/>
          <w:szCs w:val="24"/>
          <w:lang w:bidi="he-IL"/>
        </w:rPr>
      </w:pPr>
      <w:r w:rsidRPr="00356A49">
        <w:rPr>
          <w:rFonts w:asciiTheme="minorBidi" w:hAnsiTheme="minorBidi" w:cs="Arial" w:hint="cs"/>
          <w:sz w:val="24"/>
          <w:szCs w:val="24"/>
          <w:highlight w:val="yellow"/>
          <w:rtl/>
          <w:lang w:bidi="he-IL"/>
        </w:rPr>
        <w:t>שרה ברלינסקי תתראיין השבוע  2</w:t>
      </w:r>
      <w:r>
        <w:rPr>
          <w:rFonts w:asciiTheme="minorBidi" w:hAnsiTheme="minorBidi" w:cs="Arial" w:hint="cs"/>
          <w:sz w:val="24"/>
          <w:szCs w:val="24"/>
          <w:highlight w:val="yellow"/>
          <w:rtl/>
          <w:lang w:bidi="he-IL"/>
        </w:rPr>
        <w:t>7</w:t>
      </w:r>
      <w:r w:rsidRPr="00356A49">
        <w:rPr>
          <w:rFonts w:asciiTheme="minorBidi" w:hAnsiTheme="minorBidi" w:cs="Arial" w:hint="cs"/>
          <w:sz w:val="24"/>
          <w:szCs w:val="24"/>
          <w:highlight w:val="yellow"/>
          <w:rtl/>
          <w:lang w:bidi="he-IL"/>
        </w:rPr>
        <w:t>-3-12</w:t>
      </w:r>
    </w:p>
    <w:p w:rsidR="00A260BC" w:rsidRDefault="00356A49" w:rsidP="0023651B">
      <w:pPr>
        <w:spacing w:line="360" w:lineRule="auto"/>
        <w:jc w:val="right"/>
        <w:rPr>
          <w:rFonts w:asciiTheme="minorBidi" w:hAnsiTheme="minorBidi" w:cs="Arial"/>
          <w:sz w:val="24"/>
          <w:szCs w:val="24"/>
          <w:lang w:bidi="he-IL"/>
        </w:rPr>
      </w:pPr>
      <w:r>
        <w:rPr>
          <w:rFonts w:asciiTheme="minorBidi" w:hAnsiTheme="minorBidi" w:cs="Arial" w:hint="cs"/>
          <w:sz w:val="24"/>
          <w:szCs w:val="24"/>
          <w:rtl/>
          <w:lang w:bidi="he-IL"/>
        </w:rPr>
        <w:t>אנו כבר שוחחנו לפני חודשיים. היא מוכנה להתראיין השבוע.</w:t>
      </w:r>
    </w:p>
    <w:p w:rsidR="0023651B" w:rsidRDefault="007B310E" w:rsidP="0023651B">
      <w:pPr>
        <w:spacing w:line="360" w:lineRule="auto"/>
        <w:jc w:val="right"/>
        <w:rPr>
          <w:rFonts w:asciiTheme="minorBidi" w:hAnsiTheme="minorBidi" w:cs="Arial"/>
          <w:sz w:val="24"/>
          <w:szCs w:val="24"/>
          <w:rtl/>
          <w:lang w:bidi="he-IL"/>
        </w:rPr>
      </w:pPr>
      <w:r w:rsidRPr="007B310E">
        <w:rPr>
          <w:rFonts w:asciiTheme="minorBidi" w:hAnsiTheme="minorBidi" w:cs="Arial" w:hint="cs"/>
          <w:sz w:val="24"/>
          <w:szCs w:val="24"/>
          <w:rtl/>
          <w:lang w:bidi="he-IL"/>
        </w:rPr>
        <w:t>פורים</w:t>
      </w:r>
      <w:r w:rsidRPr="007B310E">
        <w:rPr>
          <w:rFonts w:asciiTheme="minorBidi" w:hAnsiTheme="minorBidi" w:cs="Arial"/>
          <w:sz w:val="24"/>
          <w:szCs w:val="24"/>
          <w:rtl/>
          <w:lang w:bidi="he-IL"/>
        </w:rPr>
        <w:t xml:space="preserve"> </w:t>
      </w:r>
      <w:r w:rsidR="0023651B">
        <w:rPr>
          <w:rFonts w:asciiTheme="minorBidi" w:hAnsiTheme="minorBidi" w:cs="Arial" w:hint="cs"/>
          <w:sz w:val="24"/>
          <w:szCs w:val="24"/>
          <w:rtl/>
          <w:lang w:bidi="he-IL"/>
        </w:rPr>
        <w:t xml:space="preserve">שמח,   </w:t>
      </w:r>
    </w:p>
    <w:p w:rsidR="007B310E" w:rsidRDefault="007B310E" w:rsidP="0023651B">
      <w:pPr>
        <w:spacing w:line="360" w:lineRule="auto"/>
        <w:jc w:val="right"/>
        <w:rPr>
          <w:rFonts w:asciiTheme="minorBidi" w:hAnsiTheme="minorBidi"/>
          <w:sz w:val="24"/>
          <w:szCs w:val="24"/>
        </w:rPr>
      </w:pPr>
      <w:r w:rsidRPr="007B310E">
        <w:rPr>
          <w:rFonts w:asciiTheme="minorBidi" w:hAnsiTheme="minorBidi" w:cs="Arial" w:hint="cs"/>
          <w:sz w:val="24"/>
          <w:szCs w:val="24"/>
          <w:rtl/>
          <w:lang w:bidi="he-IL"/>
        </w:rPr>
        <w:t>ציפי</w:t>
      </w:r>
    </w:p>
    <w:p w:rsidR="00E01779" w:rsidRPr="005C3E61" w:rsidRDefault="007126B4" w:rsidP="00356A49">
      <w:pPr>
        <w:spacing w:line="360" w:lineRule="auto"/>
        <w:rPr>
          <w:rFonts w:asciiTheme="minorBidi" w:hAnsiTheme="minorBidi"/>
          <w:sz w:val="24"/>
          <w:szCs w:val="24"/>
          <w:u w:val="single"/>
        </w:rPr>
      </w:pPr>
      <w:r w:rsidRPr="005C3E61">
        <w:rPr>
          <w:rFonts w:asciiTheme="minorBidi" w:hAnsiTheme="minorBidi"/>
          <w:sz w:val="24"/>
          <w:szCs w:val="24"/>
          <w:highlight w:val="yellow"/>
          <w:u w:val="single"/>
        </w:rPr>
        <w:t xml:space="preserve">March 6, </w:t>
      </w:r>
      <w:proofErr w:type="gramStart"/>
      <w:r w:rsidRPr="005C3E61">
        <w:rPr>
          <w:rFonts w:asciiTheme="minorBidi" w:hAnsiTheme="minorBidi"/>
          <w:sz w:val="24"/>
          <w:szCs w:val="24"/>
          <w:highlight w:val="yellow"/>
          <w:u w:val="single"/>
        </w:rPr>
        <w:t xml:space="preserve">2012 </w:t>
      </w:r>
      <w:r w:rsidR="00AB04D9">
        <w:rPr>
          <w:rFonts w:asciiTheme="minorBidi" w:hAnsiTheme="minorBidi"/>
          <w:sz w:val="24"/>
          <w:szCs w:val="24"/>
          <w:highlight w:val="yellow"/>
          <w:u w:val="single"/>
        </w:rPr>
        <w:t xml:space="preserve"> </w:t>
      </w:r>
      <w:r w:rsidRPr="005C3E61">
        <w:rPr>
          <w:rFonts w:asciiTheme="minorBidi" w:hAnsiTheme="minorBidi"/>
          <w:sz w:val="24"/>
          <w:szCs w:val="24"/>
          <w:highlight w:val="yellow"/>
          <w:u w:val="single"/>
        </w:rPr>
        <w:t>–</w:t>
      </w:r>
      <w:proofErr w:type="gramEnd"/>
      <w:r w:rsidRPr="005C3E61">
        <w:rPr>
          <w:rFonts w:asciiTheme="minorBidi" w:hAnsiTheme="minorBidi"/>
          <w:sz w:val="24"/>
          <w:szCs w:val="24"/>
          <w:highlight w:val="yellow"/>
          <w:u w:val="single"/>
        </w:rPr>
        <w:t xml:space="preserve"> </w:t>
      </w:r>
      <w:r w:rsidR="00AB04D9">
        <w:rPr>
          <w:rFonts w:asciiTheme="minorBidi" w:hAnsiTheme="minorBidi"/>
          <w:sz w:val="24"/>
          <w:szCs w:val="24"/>
          <w:highlight w:val="yellow"/>
          <w:u w:val="single"/>
        </w:rPr>
        <w:t xml:space="preserve"> </w:t>
      </w:r>
      <w:r w:rsidRPr="005C3E61">
        <w:rPr>
          <w:rFonts w:asciiTheme="minorBidi" w:hAnsiTheme="minorBidi"/>
          <w:sz w:val="24"/>
          <w:szCs w:val="24"/>
          <w:highlight w:val="yellow"/>
          <w:u w:val="single"/>
        </w:rPr>
        <w:t>Meeting with Dr. Israeli (</w:t>
      </w:r>
      <w:r w:rsidR="00682456" w:rsidRPr="005C3E61">
        <w:rPr>
          <w:rFonts w:asciiTheme="minorBidi" w:hAnsiTheme="minorBidi"/>
          <w:sz w:val="24"/>
          <w:szCs w:val="24"/>
          <w:highlight w:val="yellow"/>
          <w:u w:val="single"/>
        </w:rPr>
        <w:t>2</w:t>
      </w:r>
      <w:r w:rsidR="00AB04D9">
        <w:rPr>
          <w:rFonts w:asciiTheme="minorBidi" w:hAnsiTheme="minorBidi"/>
          <w:sz w:val="24"/>
          <w:szCs w:val="24"/>
          <w:highlight w:val="yellow"/>
          <w:u w:val="single"/>
        </w:rPr>
        <w:t>.5 hours)</w:t>
      </w:r>
      <w:r w:rsidRPr="005C3E61">
        <w:rPr>
          <w:rFonts w:asciiTheme="minorBidi" w:hAnsiTheme="minorBidi"/>
          <w:sz w:val="24"/>
          <w:szCs w:val="24"/>
          <w:highlight w:val="yellow"/>
          <w:u w:val="single"/>
        </w:rPr>
        <w:t xml:space="preserve"> </w:t>
      </w:r>
      <w:r w:rsidR="00AB04D9">
        <w:rPr>
          <w:rFonts w:asciiTheme="minorBidi" w:hAnsiTheme="minorBidi"/>
          <w:sz w:val="24"/>
          <w:szCs w:val="24"/>
          <w:u w:val="single"/>
        </w:rPr>
        <w:t xml:space="preserve"> </w:t>
      </w:r>
    </w:p>
    <w:p w:rsidR="007126B4" w:rsidRPr="007126B4" w:rsidRDefault="007126B4" w:rsidP="00682456">
      <w:pPr>
        <w:spacing w:line="360" w:lineRule="auto"/>
        <w:rPr>
          <w:rFonts w:asciiTheme="minorBidi" w:hAnsiTheme="minorBidi"/>
          <w:sz w:val="24"/>
          <w:szCs w:val="24"/>
        </w:rPr>
      </w:pPr>
      <w:r w:rsidRPr="007126B4">
        <w:rPr>
          <w:rFonts w:asciiTheme="minorBidi" w:hAnsiTheme="minorBidi"/>
          <w:sz w:val="24"/>
          <w:szCs w:val="24"/>
        </w:rPr>
        <w:t xml:space="preserve">I enjoyed listening to </w:t>
      </w:r>
      <w:r>
        <w:rPr>
          <w:rFonts w:asciiTheme="minorBidi" w:hAnsiTheme="minorBidi"/>
          <w:sz w:val="24"/>
          <w:szCs w:val="24"/>
        </w:rPr>
        <w:t>Dr. Israeli’s</w:t>
      </w:r>
      <w:r w:rsidRPr="007126B4">
        <w:rPr>
          <w:rFonts w:asciiTheme="minorBidi" w:hAnsiTheme="minorBidi"/>
          <w:sz w:val="24"/>
          <w:szCs w:val="24"/>
        </w:rPr>
        <w:t xml:space="preserve"> life experiences</w:t>
      </w:r>
      <w:r>
        <w:rPr>
          <w:rFonts w:asciiTheme="minorBidi" w:hAnsiTheme="minorBidi"/>
          <w:sz w:val="24"/>
          <w:szCs w:val="24"/>
        </w:rPr>
        <w:t xml:space="preserve"> </w:t>
      </w:r>
      <w:r w:rsidR="00682456">
        <w:rPr>
          <w:rFonts w:asciiTheme="minorBidi" w:hAnsiTheme="minorBidi"/>
          <w:sz w:val="24"/>
          <w:szCs w:val="24"/>
        </w:rPr>
        <w:t xml:space="preserve">regarding </w:t>
      </w:r>
      <w:r>
        <w:rPr>
          <w:rFonts w:asciiTheme="minorBidi" w:hAnsiTheme="minorBidi"/>
          <w:sz w:val="24"/>
          <w:szCs w:val="24"/>
        </w:rPr>
        <w:t xml:space="preserve">the development of the Adult Education </w:t>
      </w:r>
      <w:r w:rsidR="00682456">
        <w:rPr>
          <w:rFonts w:asciiTheme="minorBidi" w:hAnsiTheme="minorBidi"/>
          <w:sz w:val="24"/>
          <w:szCs w:val="24"/>
        </w:rPr>
        <w:t>awareness</w:t>
      </w:r>
      <w:r>
        <w:rPr>
          <w:rFonts w:asciiTheme="minorBidi" w:hAnsiTheme="minorBidi"/>
          <w:sz w:val="24"/>
          <w:szCs w:val="24"/>
        </w:rPr>
        <w:t xml:space="preserve"> at the Hebrew University. </w:t>
      </w:r>
      <w:r w:rsidR="00682456">
        <w:rPr>
          <w:rFonts w:asciiTheme="minorBidi" w:hAnsiTheme="minorBidi"/>
          <w:sz w:val="24"/>
          <w:szCs w:val="24"/>
        </w:rPr>
        <w:t>Dr. Israeli’</w:t>
      </w:r>
      <w:r>
        <w:rPr>
          <w:rFonts w:asciiTheme="minorBidi" w:hAnsiTheme="minorBidi"/>
          <w:sz w:val="24"/>
          <w:szCs w:val="24"/>
        </w:rPr>
        <w:t>s life motto is D</w:t>
      </w:r>
      <w:r w:rsidRPr="007126B4">
        <w:rPr>
          <w:rFonts w:asciiTheme="minorBidi" w:hAnsiTheme="minorBidi"/>
          <w:sz w:val="24"/>
          <w:szCs w:val="24"/>
        </w:rPr>
        <w:t>issemination of knowledge.</w:t>
      </w:r>
    </w:p>
    <w:p w:rsidR="007126B4" w:rsidRPr="007126B4" w:rsidRDefault="007126B4" w:rsidP="007126B4">
      <w:pPr>
        <w:spacing w:line="360" w:lineRule="auto"/>
        <w:rPr>
          <w:rFonts w:asciiTheme="minorBidi" w:hAnsiTheme="minorBidi"/>
          <w:sz w:val="24"/>
          <w:szCs w:val="24"/>
        </w:rPr>
      </w:pPr>
      <w:r w:rsidRPr="007126B4">
        <w:rPr>
          <w:rFonts w:asciiTheme="minorBidi" w:hAnsiTheme="minorBidi"/>
          <w:sz w:val="24"/>
          <w:szCs w:val="24"/>
        </w:rPr>
        <w:t>Here is a short summary of our last meeting.</w:t>
      </w:r>
    </w:p>
    <w:p w:rsidR="007126B4" w:rsidRDefault="007126B4" w:rsidP="00682456">
      <w:pPr>
        <w:spacing w:line="360" w:lineRule="auto"/>
        <w:rPr>
          <w:rFonts w:asciiTheme="minorBidi" w:hAnsiTheme="minorBidi"/>
          <w:sz w:val="24"/>
          <w:szCs w:val="24"/>
        </w:rPr>
      </w:pPr>
      <w:r w:rsidRPr="007126B4">
        <w:rPr>
          <w:rFonts w:asciiTheme="minorBidi" w:hAnsiTheme="minorBidi"/>
          <w:sz w:val="24"/>
          <w:szCs w:val="24"/>
        </w:rPr>
        <w:t xml:space="preserve">1.  The Michlala Charedit Yerushalayim (MCY) will (gladly) provide me full support in </w:t>
      </w:r>
    </w:p>
    <w:p w:rsidR="007126B4" w:rsidRDefault="007126B4" w:rsidP="007126B4">
      <w:pPr>
        <w:spacing w:line="360" w:lineRule="auto"/>
        <w:rPr>
          <w:rFonts w:asciiTheme="minorBidi" w:hAnsiTheme="minorBidi"/>
          <w:sz w:val="24"/>
          <w:szCs w:val="24"/>
        </w:rPr>
      </w:pPr>
      <w:r>
        <w:rPr>
          <w:rFonts w:asciiTheme="minorBidi" w:hAnsiTheme="minorBidi"/>
          <w:sz w:val="24"/>
          <w:szCs w:val="24"/>
        </w:rPr>
        <w:t xml:space="preserve">     </w:t>
      </w:r>
      <w:proofErr w:type="gramStart"/>
      <w:r w:rsidRPr="007126B4">
        <w:rPr>
          <w:rFonts w:asciiTheme="minorBidi" w:hAnsiTheme="minorBidi"/>
          <w:sz w:val="24"/>
          <w:szCs w:val="24"/>
        </w:rPr>
        <w:t>my</w:t>
      </w:r>
      <w:proofErr w:type="gramEnd"/>
      <w:r w:rsidRPr="007126B4">
        <w:rPr>
          <w:rFonts w:asciiTheme="minorBidi" w:hAnsiTheme="minorBidi"/>
          <w:sz w:val="24"/>
          <w:szCs w:val="24"/>
        </w:rPr>
        <w:t xml:space="preserve"> </w:t>
      </w:r>
      <w:r>
        <w:rPr>
          <w:rFonts w:asciiTheme="minorBidi" w:hAnsiTheme="minorBidi"/>
          <w:sz w:val="24"/>
          <w:szCs w:val="24"/>
        </w:rPr>
        <w:t xml:space="preserve">project, </w:t>
      </w:r>
      <w:r w:rsidRPr="007126B4">
        <w:rPr>
          <w:rFonts w:asciiTheme="minorBidi" w:hAnsiTheme="minorBidi"/>
          <w:sz w:val="24"/>
          <w:szCs w:val="24"/>
        </w:rPr>
        <w:t xml:space="preserve">since they are likely to benefit from it </w:t>
      </w:r>
      <w:r>
        <w:rPr>
          <w:rFonts w:asciiTheme="minorBidi" w:hAnsiTheme="minorBidi"/>
          <w:sz w:val="24"/>
          <w:szCs w:val="24"/>
        </w:rPr>
        <w:t xml:space="preserve">in a long run, </w:t>
      </w:r>
      <w:r w:rsidRPr="007126B4">
        <w:rPr>
          <w:rFonts w:asciiTheme="minorBidi" w:hAnsiTheme="minorBidi"/>
          <w:sz w:val="24"/>
          <w:szCs w:val="24"/>
        </w:rPr>
        <w:t>as well.</w:t>
      </w:r>
    </w:p>
    <w:p w:rsidR="007126B4" w:rsidRDefault="007126B4" w:rsidP="007126B4">
      <w:pPr>
        <w:spacing w:line="360" w:lineRule="auto"/>
        <w:rPr>
          <w:rFonts w:asciiTheme="minorBidi" w:hAnsiTheme="minorBidi"/>
          <w:sz w:val="24"/>
          <w:szCs w:val="24"/>
        </w:rPr>
      </w:pPr>
      <w:r>
        <w:rPr>
          <w:rFonts w:asciiTheme="minorBidi" w:hAnsiTheme="minorBidi"/>
          <w:sz w:val="24"/>
          <w:szCs w:val="24"/>
        </w:rPr>
        <w:t xml:space="preserve"> </w:t>
      </w:r>
      <w:r w:rsidRPr="007126B4">
        <w:rPr>
          <w:rFonts w:asciiTheme="minorBidi" w:hAnsiTheme="minorBidi"/>
          <w:sz w:val="24"/>
          <w:szCs w:val="24"/>
        </w:rPr>
        <w:t xml:space="preserve">    As of last Thursday, I already received (from Tzipi Glick, the advisor) names of five </w:t>
      </w:r>
      <w:r>
        <w:rPr>
          <w:rFonts w:asciiTheme="minorBidi" w:hAnsiTheme="minorBidi"/>
          <w:sz w:val="24"/>
          <w:szCs w:val="24"/>
        </w:rPr>
        <w:t xml:space="preserve">  </w:t>
      </w:r>
    </w:p>
    <w:p w:rsidR="007126B4" w:rsidRDefault="007126B4" w:rsidP="007126B4">
      <w:pPr>
        <w:spacing w:line="360" w:lineRule="auto"/>
        <w:rPr>
          <w:rFonts w:asciiTheme="minorBidi" w:hAnsiTheme="minorBidi"/>
          <w:sz w:val="24"/>
          <w:szCs w:val="24"/>
        </w:rPr>
      </w:pPr>
      <w:r>
        <w:rPr>
          <w:rFonts w:asciiTheme="minorBidi" w:hAnsiTheme="minorBidi"/>
          <w:sz w:val="24"/>
          <w:szCs w:val="24"/>
        </w:rPr>
        <w:t xml:space="preserve">     </w:t>
      </w:r>
      <w:proofErr w:type="gramStart"/>
      <w:r w:rsidRPr="007126B4">
        <w:rPr>
          <w:rFonts w:asciiTheme="minorBidi" w:hAnsiTheme="minorBidi"/>
          <w:sz w:val="24"/>
          <w:szCs w:val="24"/>
        </w:rPr>
        <w:t>students</w:t>
      </w:r>
      <w:proofErr w:type="gramEnd"/>
      <w:r w:rsidRPr="007126B4">
        <w:rPr>
          <w:rFonts w:asciiTheme="minorBidi" w:hAnsiTheme="minorBidi"/>
          <w:sz w:val="24"/>
          <w:szCs w:val="24"/>
        </w:rPr>
        <w:t xml:space="preserve"> willing to participate,</w:t>
      </w:r>
      <w:r>
        <w:rPr>
          <w:rFonts w:asciiTheme="minorBidi" w:hAnsiTheme="minorBidi"/>
          <w:sz w:val="24"/>
          <w:szCs w:val="24"/>
        </w:rPr>
        <w:t xml:space="preserve">  </w:t>
      </w:r>
      <w:r w:rsidRPr="007126B4">
        <w:rPr>
          <w:rFonts w:asciiTheme="minorBidi" w:hAnsiTheme="minorBidi"/>
          <w:sz w:val="24"/>
          <w:szCs w:val="24"/>
        </w:rPr>
        <w:t xml:space="preserve">one of which will provide me more names.  I will </w:t>
      </w:r>
      <w:r>
        <w:rPr>
          <w:rFonts w:asciiTheme="minorBidi" w:hAnsiTheme="minorBidi"/>
          <w:sz w:val="24"/>
          <w:szCs w:val="24"/>
        </w:rPr>
        <w:t xml:space="preserve">  </w:t>
      </w:r>
    </w:p>
    <w:p w:rsidR="007126B4" w:rsidRPr="007126B4" w:rsidRDefault="007126B4" w:rsidP="007126B4">
      <w:pPr>
        <w:spacing w:line="360" w:lineRule="auto"/>
        <w:rPr>
          <w:rFonts w:asciiTheme="minorBidi" w:hAnsiTheme="minorBidi"/>
          <w:sz w:val="24"/>
          <w:szCs w:val="24"/>
        </w:rPr>
      </w:pPr>
      <w:r>
        <w:rPr>
          <w:rFonts w:asciiTheme="minorBidi" w:hAnsiTheme="minorBidi"/>
          <w:sz w:val="24"/>
          <w:szCs w:val="24"/>
        </w:rPr>
        <w:t xml:space="preserve">     </w:t>
      </w:r>
      <w:proofErr w:type="gramStart"/>
      <w:r w:rsidRPr="007126B4">
        <w:rPr>
          <w:rFonts w:asciiTheme="minorBidi" w:hAnsiTheme="minorBidi"/>
          <w:sz w:val="24"/>
          <w:szCs w:val="24"/>
        </w:rPr>
        <w:t>contact</w:t>
      </w:r>
      <w:proofErr w:type="gramEnd"/>
      <w:r w:rsidRPr="007126B4">
        <w:rPr>
          <w:rFonts w:asciiTheme="minorBidi" w:hAnsiTheme="minorBidi"/>
          <w:sz w:val="24"/>
          <w:szCs w:val="24"/>
        </w:rPr>
        <w:t xml:space="preserve"> these ladies today.  </w:t>
      </w:r>
    </w:p>
    <w:p w:rsidR="007126B4" w:rsidRPr="007126B4" w:rsidRDefault="007126B4" w:rsidP="007E5B6B">
      <w:pPr>
        <w:spacing w:line="360" w:lineRule="auto"/>
        <w:rPr>
          <w:rFonts w:asciiTheme="minorBidi" w:hAnsiTheme="minorBidi"/>
          <w:sz w:val="24"/>
          <w:szCs w:val="24"/>
        </w:rPr>
      </w:pPr>
      <w:r w:rsidRPr="007126B4">
        <w:rPr>
          <w:rFonts w:asciiTheme="minorBidi" w:hAnsiTheme="minorBidi"/>
          <w:sz w:val="24"/>
          <w:szCs w:val="24"/>
        </w:rPr>
        <w:t xml:space="preserve"> 2.  For the pilot test, the first two interviews will be used for this requirement.</w:t>
      </w:r>
    </w:p>
    <w:p w:rsidR="007126B4" w:rsidRPr="007126B4" w:rsidRDefault="007126B4" w:rsidP="004A7A64">
      <w:pPr>
        <w:spacing w:line="360" w:lineRule="auto"/>
        <w:rPr>
          <w:rFonts w:asciiTheme="minorBidi" w:hAnsiTheme="minorBidi"/>
          <w:sz w:val="24"/>
          <w:szCs w:val="24"/>
        </w:rPr>
      </w:pPr>
      <w:r w:rsidRPr="007126B4">
        <w:rPr>
          <w:rFonts w:asciiTheme="minorBidi" w:hAnsiTheme="minorBidi"/>
          <w:sz w:val="24"/>
          <w:szCs w:val="24"/>
        </w:rPr>
        <w:t xml:space="preserve">3.  </w:t>
      </w:r>
      <w:r w:rsidR="00356A49">
        <w:rPr>
          <w:rFonts w:asciiTheme="minorBidi" w:hAnsiTheme="minorBidi"/>
          <w:sz w:val="24"/>
          <w:szCs w:val="24"/>
        </w:rPr>
        <w:t>S</w:t>
      </w:r>
      <w:r w:rsidR="004A7A64">
        <w:rPr>
          <w:rFonts w:asciiTheme="minorBidi" w:hAnsiTheme="minorBidi"/>
          <w:sz w:val="24"/>
          <w:szCs w:val="24"/>
        </w:rPr>
        <w:t xml:space="preserve">pecific </w:t>
      </w:r>
      <w:proofErr w:type="spellStart"/>
      <w:r w:rsidR="00356A49">
        <w:rPr>
          <w:rFonts w:asciiTheme="minorBidi" w:hAnsiTheme="minorBidi"/>
          <w:sz w:val="24"/>
          <w:szCs w:val="24"/>
        </w:rPr>
        <w:t>uggestions</w:t>
      </w:r>
      <w:proofErr w:type="spellEnd"/>
      <w:r w:rsidR="00356A49">
        <w:rPr>
          <w:rFonts w:asciiTheme="minorBidi" w:hAnsiTheme="minorBidi"/>
          <w:sz w:val="24"/>
          <w:szCs w:val="24"/>
        </w:rPr>
        <w:t xml:space="preserve"> for interview questions were discussed. </w:t>
      </w:r>
      <w:r w:rsidR="004A7A64">
        <w:rPr>
          <w:rFonts w:asciiTheme="minorBidi" w:hAnsiTheme="minorBidi"/>
          <w:sz w:val="24"/>
          <w:szCs w:val="24"/>
        </w:rPr>
        <w:t xml:space="preserve"> </w:t>
      </w:r>
    </w:p>
    <w:p w:rsidR="007126B4" w:rsidRPr="00300ABC" w:rsidRDefault="00245EBA" w:rsidP="00245EBA">
      <w:pPr>
        <w:spacing w:line="360" w:lineRule="auto"/>
        <w:rPr>
          <w:rFonts w:asciiTheme="minorBidi" w:hAnsiTheme="minorBidi"/>
          <w:sz w:val="24"/>
          <w:szCs w:val="24"/>
        </w:rPr>
      </w:pPr>
      <w:r>
        <w:rPr>
          <w:rFonts w:asciiTheme="minorBidi" w:hAnsiTheme="minorBidi"/>
          <w:sz w:val="24"/>
          <w:szCs w:val="24"/>
        </w:rPr>
        <w:t xml:space="preserve">4.   </w:t>
      </w:r>
      <w:r w:rsidR="007126B4" w:rsidRPr="00245EBA">
        <w:rPr>
          <w:rFonts w:asciiTheme="minorBidi" w:hAnsiTheme="minorBidi"/>
          <w:sz w:val="24"/>
          <w:szCs w:val="24"/>
        </w:rPr>
        <w:t>Dr. Bryan</w:t>
      </w:r>
      <w:r>
        <w:rPr>
          <w:rFonts w:asciiTheme="minorBidi" w:hAnsiTheme="minorBidi"/>
          <w:sz w:val="24"/>
          <w:szCs w:val="24"/>
        </w:rPr>
        <w:t xml:space="preserve"> agreed to </w:t>
      </w:r>
      <w:r w:rsidR="007126B4" w:rsidRPr="00245EBA">
        <w:rPr>
          <w:rFonts w:asciiTheme="minorBidi" w:hAnsiTheme="minorBidi"/>
          <w:sz w:val="24"/>
          <w:szCs w:val="24"/>
        </w:rPr>
        <w:t xml:space="preserve">use the Helsinki forms, if available in Hebrew, for the </w:t>
      </w:r>
      <w:r w:rsidR="007126B4" w:rsidRPr="00300ABC">
        <w:rPr>
          <w:rFonts w:asciiTheme="minorBidi" w:hAnsiTheme="minorBidi"/>
          <w:sz w:val="24"/>
          <w:szCs w:val="24"/>
        </w:rPr>
        <w:t>following:</w:t>
      </w:r>
    </w:p>
    <w:p w:rsidR="007126B4" w:rsidRPr="007126B4" w:rsidRDefault="007126B4" w:rsidP="007126B4">
      <w:pPr>
        <w:spacing w:line="360" w:lineRule="auto"/>
        <w:rPr>
          <w:rFonts w:asciiTheme="minorBidi" w:hAnsiTheme="minorBidi"/>
          <w:sz w:val="24"/>
          <w:szCs w:val="24"/>
        </w:rPr>
      </w:pPr>
      <w:r w:rsidRPr="007126B4">
        <w:rPr>
          <w:rFonts w:asciiTheme="minorBidi" w:hAnsiTheme="minorBidi"/>
          <w:sz w:val="24"/>
          <w:szCs w:val="24"/>
        </w:rPr>
        <w:t xml:space="preserve">                -   Adult Participant Consent form</w:t>
      </w:r>
    </w:p>
    <w:p w:rsidR="00300ABC" w:rsidRDefault="007126B4" w:rsidP="007126B4">
      <w:pPr>
        <w:spacing w:line="360" w:lineRule="auto"/>
        <w:rPr>
          <w:rFonts w:asciiTheme="minorBidi" w:hAnsiTheme="minorBidi"/>
          <w:sz w:val="24"/>
          <w:szCs w:val="24"/>
        </w:rPr>
      </w:pPr>
      <w:r w:rsidRPr="007126B4">
        <w:rPr>
          <w:rFonts w:asciiTheme="minorBidi" w:hAnsiTheme="minorBidi"/>
          <w:sz w:val="24"/>
          <w:szCs w:val="24"/>
        </w:rPr>
        <w:t xml:space="preserve">                -   Institution Letter of cooperation / Collaboration (this template will be used to</w:t>
      </w:r>
    </w:p>
    <w:p w:rsidR="00245EBA" w:rsidRDefault="00300ABC" w:rsidP="00245EBA">
      <w:pPr>
        <w:spacing w:line="360" w:lineRule="auto"/>
        <w:rPr>
          <w:rFonts w:asciiTheme="minorBidi" w:hAnsiTheme="minorBidi"/>
          <w:sz w:val="24"/>
          <w:szCs w:val="24"/>
        </w:rPr>
      </w:pPr>
      <w:r>
        <w:rPr>
          <w:rFonts w:asciiTheme="minorBidi" w:hAnsiTheme="minorBidi"/>
          <w:sz w:val="24"/>
          <w:szCs w:val="24"/>
        </w:rPr>
        <w:t xml:space="preserve">                 </w:t>
      </w:r>
      <w:r w:rsidR="007126B4" w:rsidRPr="007126B4">
        <w:rPr>
          <w:rFonts w:asciiTheme="minorBidi" w:hAnsiTheme="minorBidi"/>
          <w:sz w:val="24"/>
          <w:szCs w:val="24"/>
        </w:rPr>
        <w:t xml:space="preserve"> </w:t>
      </w:r>
      <w:r>
        <w:rPr>
          <w:rFonts w:asciiTheme="minorBidi" w:hAnsiTheme="minorBidi"/>
          <w:sz w:val="24"/>
          <w:szCs w:val="24"/>
        </w:rPr>
        <w:t xml:space="preserve">  </w:t>
      </w:r>
      <w:proofErr w:type="gramStart"/>
      <w:r w:rsidR="007126B4" w:rsidRPr="007126B4">
        <w:rPr>
          <w:rFonts w:asciiTheme="minorBidi" w:hAnsiTheme="minorBidi"/>
          <w:sz w:val="24"/>
          <w:szCs w:val="24"/>
        </w:rPr>
        <w:t>create</w:t>
      </w:r>
      <w:proofErr w:type="gramEnd"/>
      <w:r w:rsidR="007126B4" w:rsidRPr="007126B4">
        <w:rPr>
          <w:rFonts w:asciiTheme="minorBidi" w:hAnsiTheme="minorBidi"/>
          <w:sz w:val="24"/>
          <w:szCs w:val="24"/>
        </w:rPr>
        <w:t xml:space="preserve"> a letter on the MCY letterhead.</w:t>
      </w:r>
    </w:p>
    <w:p w:rsidR="00300ABC" w:rsidRPr="00245EBA" w:rsidRDefault="00245EBA" w:rsidP="00245EBA">
      <w:pPr>
        <w:spacing w:line="360" w:lineRule="auto"/>
        <w:rPr>
          <w:rFonts w:asciiTheme="minorBidi" w:hAnsiTheme="minorBidi"/>
          <w:sz w:val="24"/>
          <w:szCs w:val="24"/>
        </w:rPr>
      </w:pPr>
      <w:r>
        <w:rPr>
          <w:rFonts w:asciiTheme="minorBidi" w:hAnsiTheme="minorBidi"/>
          <w:sz w:val="24"/>
          <w:szCs w:val="24"/>
        </w:rPr>
        <w:lastRenderedPageBreak/>
        <w:t xml:space="preserve">5.   </w:t>
      </w:r>
      <w:r w:rsidR="007126B4" w:rsidRPr="00245EBA">
        <w:rPr>
          <w:rFonts w:asciiTheme="minorBidi" w:hAnsiTheme="minorBidi"/>
          <w:sz w:val="24"/>
          <w:szCs w:val="24"/>
        </w:rPr>
        <w:t xml:space="preserve">As per Dr. Bryan: portions of the literature review from my Direct Reading course, </w:t>
      </w:r>
    </w:p>
    <w:p w:rsidR="007126B4" w:rsidRPr="007126B4" w:rsidRDefault="00245EBA" w:rsidP="00245EBA">
      <w:pPr>
        <w:spacing w:line="360" w:lineRule="auto"/>
        <w:ind w:left="360"/>
        <w:rPr>
          <w:rFonts w:asciiTheme="minorBidi" w:hAnsiTheme="minorBidi"/>
          <w:sz w:val="24"/>
          <w:szCs w:val="24"/>
        </w:rPr>
      </w:pPr>
      <w:r>
        <w:rPr>
          <w:rFonts w:asciiTheme="minorBidi" w:hAnsiTheme="minorBidi"/>
          <w:sz w:val="24"/>
          <w:szCs w:val="24"/>
        </w:rPr>
        <w:t xml:space="preserve"> </w:t>
      </w:r>
      <w:proofErr w:type="gramStart"/>
      <w:r w:rsidR="00300ABC">
        <w:rPr>
          <w:rFonts w:asciiTheme="minorBidi" w:hAnsiTheme="minorBidi"/>
          <w:sz w:val="24"/>
          <w:szCs w:val="24"/>
        </w:rPr>
        <w:t>ca</w:t>
      </w:r>
      <w:r w:rsidR="007126B4" w:rsidRPr="00300ABC">
        <w:rPr>
          <w:rFonts w:asciiTheme="minorBidi" w:hAnsiTheme="minorBidi"/>
          <w:sz w:val="24"/>
          <w:szCs w:val="24"/>
        </w:rPr>
        <w:t>n</w:t>
      </w:r>
      <w:proofErr w:type="gramEnd"/>
      <w:r w:rsidR="007126B4" w:rsidRPr="00300ABC">
        <w:rPr>
          <w:rFonts w:asciiTheme="minorBidi" w:hAnsiTheme="minorBidi"/>
          <w:sz w:val="24"/>
          <w:szCs w:val="24"/>
        </w:rPr>
        <w:t xml:space="preserve"> definitely be used on</w:t>
      </w:r>
      <w:r w:rsidR="007126B4" w:rsidRPr="007126B4">
        <w:rPr>
          <w:rFonts w:asciiTheme="minorBidi" w:hAnsiTheme="minorBidi"/>
          <w:sz w:val="24"/>
          <w:szCs w:val="24"/>
        </w:rPr>
        <w:t xml:space="preserve"> my final research paper in the summer</w:t>
      </w:r>
      <w:r w:rsidR="00300ABC">
        <w:rPr>
          <w:rFonts w:asciiTheme="minorBidi" w:hAnsiTheme="minorBidi"/>
          <w:sz w:val="24"/>
          <w:szCs w:val="24"/>
        </w:rPr>
        <w:t xml:space="preserve">, </w:t>
      </w:r>
      <w:r>
        <w:rPr>
          <w:rFonts w:asciiTheme="minorBidi" w:hAnsiTheme="minorBidi"/>
          <w:sz w:val="24"/>
          <w:szCs w:val="24"/>
        </w:rPr>
        <w:t>if applicabl</w:t>
      </w:r>
      <w:r w:rsidR="00300ABC">
        <w:rPr>
          <w:rFonts w:asciiTheme="minorBidi" w:hAnsiTheme="minorBidi"/>
          <w:sz w:val="24"/>
          <w:szCs w:val="24"/>
        </w:rPr>
        <w:t>e.</w:t>
      </w:r>
      <w:r w:rsidR="007126B4" w:rsidRPr="007126B4">
        <w:rPr>
          <w:rFonts w:asciiTheme="minorBidi" w:hAnsiTheme="minorBidi"/>
          <w:sz w:val="24"/>
          <w:szCs w:val="24"/>
        </w:rPr>
        <w:t xml:space="preserve"> </w:t>
      </w:r>
    </w:p>
    <w:p w:rsidR="004A7A64" w:rsidRPr="004A7A64" w:rsidRDefault="003F6BB7" w:rsidP="004A7A64">
      <w:pPr>
        <w:spacing w:line="360" w:lineRule="auto"/>
        <w:rPr>
          <w:rFonts w:asciiTheme="minorBidi" w:hAnsiTheme="minorBidi"/>
          <w:sz w:val="24"/>
          <w:szCs w:val="24"/>
          <w:u w:val="single"/>
          <w:lang w:bidi="he-IL"/>
        </w:rPr>
      </w:pPr>
      <w:r>
        <w:rPr>
          <w:rFonts w:asciiTheme="minorBidi" w:hAnsiTheme="minorBidi"/>
          <w:sz w:val="24"/>
          <w:szCs w:val="24"/>
          <w:highlight w:val="yellow"/>
          <w:u w:val="single"/>
          <w:lang w:bidi="he-IL"/>
        </w:rPr>
        <w:t xml:space="preserve">Week of </w:t>
      </w:r>
      <w:r w:rsidR="004A7A64" w:rsidRPr="004A7A64">
        <w:rPr>
          <w:rFonts w:asciiTheme="minorBidi" w:hAnsiTheme="minorBidi"/>
          <w:sz w:val="24"/>
          <w:szCs w:val="24"/>
          <w:highlight w:val="yellow"/>
          <w:u w:val="single"/>
          <w:lang w:bidi="he-IL"/>
        </w:rPr>
        <w:t xml:space="preserve">March 11, </w:t>
      </w:r>
      <w:proofErr w:type="gramStart"/>
      <w:r w:rsidR="004A7A64" w:rsidRPr="004A7A64">
        <w:rPr>
          <w:rFonts w:asciiTheme="minorBidi" w:hAnsiTheme="minorBidi"/>
          <w:sz w:val="24"/>
          <w:szCs w:val="24"/>
          <w:highlight w:val="yellow"/>
          <w:u w:val="single"/>
          <w:lang w:bidi="he-IL"/>
        </w:rPr>
        <w:t>2012  -</w:t>
      </w:r>
      <w:proofErr w:type="gramEnd"/>
      <w:r w:rsidR="004A7A64" w:rsidRPr="004A7A64">
        <w:rPr>
          <w:rFonts w:asciiTheme="minorBidi" w:hAnsiTheme="minorBidi"/>
          <w:sz w:val="24"/>
          <w:szCs w:val="24"/>
          <w:highlight w:val="yellow"/>
          <w:u w:val="single"/>
          <w:lang w:bidi="he-IL"/>
        </w:rPr>
        <w:t xml:space="preserve"> Preparing the Interview Questions  (3.5 hours)</w:t>
      </w:r>
    </w:p>
    <w:p w:rsidR="007126B4" w:rsidRDefault="004A7A64" w:rsidP="004A7A64">
      <w:pPr>
        <w:spacing w:line="360" w:lineRule="auto"/>
        <w:rPr>
          <w:rFonts w:asciiTheme="minorBidi" w:hAnsiTheme="minorBidi"/>
          <w:sz w:val="24"/>
          <w:szCs w:val="24"/>
          <w:lang w:bidi="he-IL"/>
        </w:rPr>
      </w:pPr>
      <w:r w:rsidRPr="004A7A64">
        <w:rPr>
          <w:rFonts w:asciiTheme="minorBidi" w:hAnsiTheme="minorBidi"/>
          <w:sz w:val="24"/>
          <w:szCs w:val="24"/>
          <w:lang w:bidi="he-IL"/>
        </w:rPr>
        <w:t xml:space="preserve">Wrote interview questions </w:t>
      </w:r>
      <w:r>
        <w:rPr>
          <w:rFonts w:asciiTheme="minorBidi" w:hAnsiTheme="minorBidi"/>
          <w:sz w:val="24"/>
          <w:szCs w:val="24"/>
          <w:lang w:bidi="he-IL"/>
        </w:rPr>
        <w:t>based on the di</w:t>
      </w:r>
      <w:r w:rsidRPr="004A7A64">
        <w:rPr>
          <w:rFonts w:asciiTheme="minorBidi" w:hAnsiTheme="minorBidi"/>
          <w:sz w:val="24"/>
          <w:szCs w:val="24"/>
          <w:lang w:bidi="he-IL"/>
        </w:rPr>
        <w:t>scussing with Dr. Israel.</w:t>
      </w:r>
    </w:p>
    <w:p w:rsidR="00356A49" w:rsidRPr="00356A49" w:rsidRDefault="00356A49" w:rsidP="004A7A64">
      <w:pPr>
        <w:spacing w:line="360" w:lineRule="auto"/>
        <w:rPr>
          <w:rFonts w:asciiTheme="minorBidi" w:hAnsiTheme="minorBidi"/>
          <w:sz w:val="24"/>
          <w:szCs w:val="24"/>
          <w:u w:val="single"/>
          <w:lang w:bidi="he-IL"/>
        </w:rPr>
      </w:pPr>
      <w:r w:rsidRPr="00356A49">
        <w:rPr>
          <w:rFonts w:asciiTheme="minorBidi" w:hAnsiTheme="minorBidi"/>
          <w:sz w:val="24"/>
          <w:szCs w:val="24"/>
          <w:highlight w:val="yellow"/>
          <w:u w:val="single"/>
          <w:lang w:bidi="he-IL"/>
        </w:rPr>
        <w:t xml:space="preserve">Week of March 18, </w:t>
      </w:r>
      <w:proofErr w:type="gramStart"/>
      <w:r w:rsidRPr="00356A49">
        <w:rPr>
          <w:rFonts w:asciiTheme="minorBidi" w:hAnsiTheme="minorBidi"/>
          <w:sz w:val="24"/>
          <w:szCs w:val="24"/>
          <w:highlight w:val="yellow"/>
          <w:u w:val="single"/>
          <w:lang w:bidi="he-IL"/>
        </w:rPr>
        <w:t>2012  -</w:t>
      </w:r>
      <w:proofErr w:type="gramEnd"/>
      <w:r w:rsidRPr="00356A49">
        <w:rPr>
          <w:rFonts w:asciiTheme="minorBidi" w:hAnsiTheme="minorBidi"/>
          <w:sz w:val="24"/>
          <w:szCs w:val="24"/>
          <w:highlight w:val="yellow"/>
          <w:u w:val="single"/>
          <w:lang w:bidi="he-IL"/>
        </w:rPr>
        <w:t xml:space="preserve"> </w:t>
      </w:r>
      <w:r w:rsidR="001E6D71">
        <w:rPr>
          <w:rFonts w:asciiTheme="minorBidi" w:hAnsiTheme="minorBidi"/>
          <w:sz w:val="24"/>
          <w:szCs w:val="24"/>
          <w:highlight w:val="yellow"/>
          <w:u w:val="single"/>
          <w:lang w:bidi="he-IL"/>
        </w:rPr>
        <w:t>Finalizing</w:t>
      </w:r>
      <w:r w:rsidR="004A7A64">
        <w:rPr>
          <w:rFonts w:asciiTheme="minorBidi" w:hAnsiTheme="minorBidi"/>
          <w:sz w:val="24"/>
          <w:szCs w:val="24"/>
          <w:highlight w:val="yellow"/>
          <w:u w:val="single"/>
          <w:lang w:bidi="he-IL"/>
        </w:rPr>
        <w:t xml:space="preserve"> </w:t>
      </w:r>
      <w:r w:rsidRPr="00356A49">
        <w:rPr>
          <w:rFonts w:asciiTheme="minorBidi" w:hAnsiTheme="minorBidi"/>
          <w:sz w:val="24"/>
          <w:szCs w:val="24"/>
          <w:highlight w:val="yellow"/>
          <w:u w:val="single"/>
          <w:lang w:bidi="he-IL"/>
        </w:rPr>
        <w:t xml:space="preserve"> the Interview Questions </w:t>
      </w:r>
      <w:r w:rsidR="004A7A64">
        <w:rPr>
          <w:rFonts w:asciiTheme="minorBidi" w:hAnsiTheme="minorBidi"/>
          <w:sz w:val="24"/>
          <w:szCs w:val="24"/>
          <w:highlight w:val="yellow"/>
          <w:u w:val="single"/>
          <w:lang w:bidi="he-IL"/>
        </w:rPr>
        <w:t xml:space="preserve">/ Protocol </w:t>
      </w:r>
      <w:r w:rsidRPr="00356A49">
        <w:rPr>
          <w:rFonts w:asciiTheme="minorBidi" w:hAnsiTheme="minorBidi"/>
          <w:sz w:val="24"/>
          <w:szCs w:val="24"/>
          <w:highlight w:val="yellow"/>
          <w:u w:val="single"/>
          <w:lang w:bidi="he-IL"/>
        </w:rPr>
        <w:t xml:space="preserve"> (3.5 hours)</w:t>
      </w:r>
    </w:p>
    <w:p w:rsidR="00356A49" w:rsidRPr="004A7A64" w:rsidRDefault="00356A49" w:rsidP="004A7A64">
      <w:pPr>
        <w:pStyle w:val="ListParagraph"/>
        <w:numPr>
          <w:ilvl w:val="0"/>
          <w:numId w:val="16"/>
        </w:numPr>
        <w:spacing w:line="360" w:lineRule="auto"/>
        <w:rPr>
          <w:rFonts w:asciiTheme="minorBidi" w:hAnsiTheme="minorBidi"/>
          <w:sz w:val="24"/>
          <w:szCs w:val="24"/>
          <w:lang w:bidi="he-IL"/>
        </w:rPr>
      </w:pPr>
      <w:r w:rsidRPr="004A7A64">
        <w:rPr>
          <w:rFonts w:asciiTheme="minorBidi" w:hAnsiTheme="minorBidi"/>
          <w:sz w:val="24"/>
          <w:szCs w:val="24"/>
          <w:lang w:bidi="he-IL"/>
        </w:rPr>
        <w:t xml:space="preserve">Wrote interview questions after discussing the ideas with Dr. Israel. </w:t>
      </w:r>
    </w:p>
    <w:p w:rsidR="00356A49" w:rsidRPr="004A7A64" w:rsidRDefault="00356A49" w:rsidP="004A7A64">
      <w:pPr>
        <w:pStyle w:val="ListParagraph"/>
        <w:numPr>
          <w:ilvl w:val="0"/>
          <w:numId w:val="16"/>
        </w:numPr>
        <w:spacing w:line="360" w:lineRule="auto"/>
        <w:rPr>
          <w:rFonts w:asciiTheme="minorBidi" w:hAnsiTheme="minorBidi"/>
          <w:sz w:val="24"/>
          <w:szCs w:val="24"/>
          <w:lang w:bidi="he-IL"/>
        </w:rPr>
      </w:pPr>
      <w:r w:rsidRPr="004A7A64">
        <w:rPr>
          <w:rFonts w:asciiTheme="minorBidi" w:hAnsiTheme="minorBidi"/>
          <w:sz w:val="24"/>
          <w:szCs w:val="24"/>
          <w:lang w:bidi="he-IL"/>
        </w:rPr>
        <w:t>Sent the questions to both Tzippi Glick and to Dr. Israeli,</w:t>
      </w:r>
      <w:r w:rsidR="004A7A64">
        <w:rPr>
          <w:rFonts w:asciiTheme="minorBidi" w:hAnsiTheme="minorBidi"/>
          <w:sz w:val="24"/>
          <w:szCs w:val="24"/>
          <w:lang w:bidi="he-IL"/>
        </w:rPr>
        <w:t xml:space="preserve"> </w:t>
      </w:r>
      <w:r w:rsidRPr="004A7A64">
        <w:rPr>
          <w:rFonts w:asciiTheme="minorBidi" w:hAnsiTheme="minorBidi"/>
          <w:sz w:val="24"/>
          <w:szCs w:val="24"/>
          <w:lang w:bidi="he-IL"/>
        </w:rPr>
        <w:t xml:space="preserve">and implementing their changes. </w:t>
      </w:r>
    </w:p>
    <w:p w:rsidR="00356A49" w:rsidRPr="004A7A64" w:rsidRDefault="00356A49" w:rsidP="004A7A64">
      <w:pPr>
        <w:pStyle w:val="ListParagraph"/>
        <w:numPr>
          <w:ilvl w:val="0"/>
          <w:numId w:val="16"/>
        </w:numPr>
        <w:spacing w:line="360" w:lineRule="auto"/>
        <w:rPr>
          <w:rFonts w:asciiTheme="minorBidi" w:hAnsiTheme="minorBidi"/>
          <w:sz w:val="24"/>
          <w:szCs w:val="24"/>
          <w:lang w:bidi="he-IL"/>
        </w:rPr>
      </w:pPr>
      <w:r w:rsidRPr="004A7A64">
        <w:rPr>
          <w:rFonts w:asciiTheme="minorBidi" w:hAnsiTheme="minorBidi"/>
          <w:sz w:val="24"/>
          <w:szCs w:val="24"/>
          <w:lang w:bidi="he-IL"/>
        </w:rPr>
        <w:t>This week I am also working on developing the Interview Protocol.</w:t>
      </w:r>
    </w:p>
    <w:p w:rsidR="00356A49" w:rsidRDefault="00356A49" w:rsidP="004A7A64">
      <w:pPr>
        <w:spacing w:line="360" w:lineRule="auto"/>
        <w:ind w:firstLine="720"/>
        <w:rPr>
          <w:rFonts w:asciiTheme="minorBidi" w:hAnsiTheme="minorBidi"/>
          <w:sz w:val="24"/>
          <w:szCs w:val="24"/>
          <w:lang w:bidi="he-IL"/>
        </w:rPr>
      </w:pPr>
      <w:r w:rsidRPr="004A7A64">
        <w:rPr>
          <w:rFonts w:asciiTheme="minorBidi" w:hAnsiTheme="minorBidi"/>
          <w:sz w:val="24"/>
          <w:szCs w:val="24"/>
          <w:lang w:bidi="he-IL"/>
        </w:rPr>
        <w:t xml:space="preserve">And the Consent Form. </w:t>
      </w:r>
    </w:p>
    <w:p w:rsidR="001E6D71" w:rsidRDefault="001E6D71" w:rsidP="006D3874">
      <w:pPr>
        <w:spacing w:line="360" w:lineRule="auto"/>
        <w:rPr>
          <w:rFonts w:asciiTheme="minorBidi" w:hAnsiTheme="minorBidi"/>
          <w:sz w:val="24"/>
          <w:szCs w:val="24"/>
          <w:lang w:bidi="he-IL"/>
        </w:rPr>
      </w:pPr>
      <w:r w:rsidRPr="001E6D71">
        <w:rPr>
          <w:rFonts w:asciiTheme="minorBidi" w:hAnsiTheme="minorBidi"/>
          <w:sz w:val="24"/>
          <w:szCs w:val="24"/>
          <w:highlight w:val="yellow"/>
          <w:lang w:bidi="he-IL"/>
        </w:rPr>
        <w:t>Week of March 2</w:t>
      </w:r>
      <w:r>
        <w:rPr>
          <w:rFonts w:asciiTheme="minorBidi" w:hAnsiTheme="minorBidi"/>
          <w:sz w:val="24"/>
          <w:szCs w:val="24"/>
          <w:highlight w:val="yellow"/>
          <w:lang w:bidi="he-IL"/>
        </w:rPr>
        <w:t>5</w:t>
      </w:r>
      <w:r w:rsidRPr="001E6D71">
        <w:rPr>
          <w:rFonts w:asciiTheme="minorBidi" w:hAnsiTheme="minorBidi"/>
          <w:sz w:val="24"/>
          <w:szCs w:val="24"/>
          <w:highlight w:val="yellow"/>
          <w:lang w:bidi="he-IL"/>
        </w:rPr>
        <w:t>, 2012 - Pilot test of instrument:</w:t>
      </w:r>
      <w:r>
        <w:rPr>
          <w:rFonts w:asciiTheme="minorBidi" w:hAnsiTheme="minorBidi"/>
          <w:sz w:val="24"/>
          <w:szCs w:val="24"/>
          <w:lang w:bidi="he-IL"/>
        </w:rPr>
        <w:t xml:space="preserve">    </w:t>
      </w:r>
      <w:r w:rsidR="003F6BB7">
        <w:rPr>
          <w:rFonts w:asciiTheme="minorBidi" w:hAnsiTheme="minorBidi"/>
          <w:sz w:val="24"/>
          <w:szCs w:val="24"/>
          <w:lang w:bidi="he-IL"/>
        </w:rPr>
        <w:t>(</w:t>
      </w:r>
      <w:r w:rsidR="006D3874">
        <w:rPr>
          <w:rFonts w:asciiTheme="minorBidi" w:hAnsiTheme="minorBidi"/>
          <w:sz w:val="24"/>
          <w:szCs w:val="24"/>
          <w:lang w:bidi="he-IL"/>
        </w:rPr>
        <w:t>6</w:t>
      </w:r>
      <w:r w:rsidR="003F6BB7">
        <w:rPr>
          <w:rFonts w:asciiTheme="minorBidi" w:hAnsiTheme="minorBidi"/>
          <w:sz w:val="24"/>
          <w:szCs w:val="24"/>
          <w:lang w:bidi="he-IL"/>
        </w:rPr>
        <w:t>.</w:t>
      </w:r>
      <w:r w:rsidR="006D3874">
        <w:rPr>
          <w:rFonts w:asciiTheme="minorBidi" w:hAnsiTheme="minorBidi"/>
          <w:sz w:val="24"/>
          <w:szCs w:val="24"/>
          <w:lang w:bidi="he-IL"/>
        </w:rPr>
        <w:t>7</w:t>
      </w:r>
      <w:r w:rsidR="003F6BB7">
        <w:rPr>
          <w:rFonts w:asciiTheme="minorBidi" w:hAnsiTheme="minorBidi"/>
          <w:sz w:val="24"/>
          <w:szCs w:val="24"/>
          <w:lang w:bidi="he-IL"/>
        </w:rPr>
        <w:t>5 hours)</w:t>
      </w:r>
    </w:p>
    <w:p w:rsidR="001E6D71" w:rsidRDefault="001E6D71" w:rsidP="00A372F9">
      <w:pPr>
        <w:pStyle w:val="ListParagraph"/>
        <w:numPr>
          <w:ilvl w:val="0"/>
          <w:numId w:val="17"/>
        </w:numPr>
        <w:spacing w:line="360" w:lineRule="auto"/>
        <w:rPr>
          <w:rFonts w:asciiTheme="minorBidi" w:hAnsiTheme="minorBidi"/>
          <w:sz w:val="24"/>
          <w:szCs w:val="24"/>
          <w:lang w:bidi="he-IL"/>
        </w:rPr>
      </w:pPr>
      <w:r w:rsidRPr="00A372F9">
        <w:rPr>
          <w:rFonts w:asciiTheme="minorBidi" w:hAnsiTheme="minorBidi"/>
          <w:sz w:val="24"/>
          <w:szCs w:val="24"/>
          <w:u w:val="single"/>
          <w:lang w:bidi="he-IL"/>
        </w:rPr>
        <w:t>March 26, 2012 - Interview of Participant #1 (1 hour):</w:t>
      </w:r>
      <w:r w:rsidRPr="00A372F9">
        <w:rPr>
          <w:rFonts w:asciiTheme="minorBidi" w:hAnsiTheme="minorBidi"/>
          <w:sz w:val="24"/>
          <w:szCs w:val="24"/>
          <w:lang w:bidi="he-IL"/>
        </w:rPr>
        <w:t xml:space="preserve">  Travel and interview first participant. Mrs. S.B. Read protocol and asked all 21 questions.</w:t>
      </w:r>
    </w:p>
    <w:p w:rsidR="00A372F9" w:rsidRPr="00A372F9" w:rsidRDefault="00A372F9" w:rsidP="00A372F9">
      <w:pPr>
        <w:pStyle w:val="ListParagraph"/>
        <w:spacing w:line="360" w:lineRule="auto"/>
        <w:rPr>
          <w:rFonts w:asciiTheme="minorBidi" w:hAnsiTheme="minorBidi"/>
          <w:sz w:val="24"/>
          <w:szCs w:val="24"/>
          <w:lang w:bidi="he-IL"/>
        </w:rPr>
      </w:pPr>
    </w:p>
    <w:p w:rsidR="001E6D71" w:rsidRDefault="001E6D71" w:rsidP="003F6BB7">
      <w:pPr>
        <w:pStyle w:val="ListParagraph"/>
        <w:numPr>
          <w:ilvl w:val="0"/>
          <w:numId w:val="17"/>
        </w:numPr>
        <w:spacing w:line="360" w:lineRule="auto"/>
        <w:rPr>
          <w:rFonts w:asciiTheme="minorBidi" w:hAnsiTheme="minorBidi"/>
          <w:sz w:val="24"/>
          <w:szCs w:val="24"/>
          <w:lang w:bidi="he-IL"/>
        </w:rPr>
      </w:pPr>
      <w:r w:rsidRPr="00A372F9">
        <w:rPr>
          <w:rFonts w:asciiTheme="minorBidi" w:hAnsiTheme="minorBidi"/>
          <w:sz w:val="24"/>
          <w:szCs w:val="24"/>
          <w:u w:val="single"/>
          <w:lang w:bidi="he-IL"/>
        </w:rPr>
        <w:t>March 28, 2012 - Interview of Participant #2</w:t>
      </w:r>
      <w:r w:rsidRPr="00A372F9">
        <w:rPr>
          <w:rFonts w:asciiTheme="minorBidi" w:hAnsiTheme="minorBidi"/>
          <w:sz w:val="24"/>
          <w:szCs w:val="24"/>
          <w:lang w:bidi="he-IL"/>
        </w:rPr>
        <w:t xml:space="preserve"> (1 hour):  Travel and interview second participant Ms. R.B. Read protocol and asked all 21 questions.</w:t>
      </w:r>
    </w:p>
    <w:p w:rsidR="006D3874" w:rsidRDefault="006D3874" w:rsidP="006D3874">
      <w:pPr>
        <w:pStyle w:val="ListParagraph"/>
        <w:spacing w:line="360" w:lineRule="auto"/>
        <w:rPr>
          <w:rFonts w:asciiTheme="minorBidi" w:hAnsiTheme="minorBidi"/>
          <w:sz w:val="24"/>
          <w:szCs w:val="24"/>
          <w:lang w:bidi="he-IL"/>
        </w:rPr>
      </w:pPr>
    </w:p>
    <w:p w:rsidR="006D3874" w:rsidRPr="006D3874" w:rsidRDefault="006D3874" w:rsidP="00A372F9">
      <w:pPr>
        <w:pStyle w:val="ListParagraph"/>
        <w:numPr>
          <w:ilvl w:val="0"/>
          <w:numId w:val="17"/>
        </w:numPr>
        <w:spacing w:line="360" w:lineRule="auto"/>
        <w:rPr>
          <w:rFonts w:asciiTheme="minorBidi" w:hAnsiTheme="minorBidi"/>
          <w:sz w:val="24"/>
          <w:szCs w:val="24"/>
          <w:lang w:bidi="he-IL"/>
        </w:rPr>
      </w:pPr>
      <w:r w:rsidRPr="004C5A2C">
        <w:rPr>
          <w:rFonts w:asciiTheme="minorBidi" w:hAnsiTheme="minorBidi"/>
          <w:sz w:val="24"/>
          <w:szCs w:val="24"/>
          <w:u w:val="single"/>
          <w:lang w:bidi="he-IL"/>
        </w:rPr>
        <w:t xml:space="preserve">March 29, 2012 – Interview Participant # </w:t>
      </w:r>
      <w:proofErr w:type="gramStart"/>
      <w:r w:rsidRPr="004C5A2C">
        <w:rPr>
          <w:rFonts w:asciiTheme="minorBidi" w:hAnsiTheme="minorBidi"/>
          <w:sz w:val="24"/>
          <w:szCs w:val="24"/>
          <w:u w:val="single"/>
          <w:lang w:bidi="he-IL"/>
        </w:rPr>
        <w:t>3</w:t>
      </w:r>
      <w:r>
        <w:rPr>
          <w:rFonts w:asciiTheme="minorBidi" w:hAnsiTheme="minorBidi"/>
          <w:sz w:val="24"/>
          <w:szCs w:val="24"/>
          <w:lang w:bidi="he-IL"/>
        </w:rPr>
        <w:t xml:space="preserve">  (</w:t>
      </w:r>
      <w:proofErr w:type="gramEnd"/>
      <w:r>
        <w:rPr>
          <w:rFonts w:asciiTheme="minorBidi" w:hAnsiTheme="minorBidi"/>
          <w:sz w:val="24"/>
          <w:szCs w:val="24"/>
          <w:lang w:bidi="he-IL"/>
        </w:rPr>
        <w:t xml:space="preserve">1.25 hrs.) Reduce number of questions to 15. </w:t>
      </w:r>
    </w:p>
    <w:p w:rsidR="006D3874" w:rsidRPr="006D3874" w:rsidRDefault="006D3874" w:rsidP="006D3874">
      <w:pPr>
        <w:pStyle w:val="ListParagraph"/>
        <w:rPr>
          <w:rFonts w:asciiTheme="minorBidi" w:hAnsiTheme="minorBidi"/>
          <w:sz w:val="24"/>
          <w:szCs w:val="24"/>
          <w:u w:val="single"/>
          <w:lang w:bidi="he-IL"/>
        </w:rPr>
      </w:pPr>
    </w:p>
    <w:p w:rsidR="00A372F9" w:rsidRDefault="001E6D71" w:rsidP="00A372F9">
      <w:pPr>
        <w:pStyle w:val="ListParagraph"/>
        <w:numPr>
          <w:ilvl w:val="0"/>
          <w:numId w:val="17"/>
        </w:numPr>
        <w:spacing w:line="360" w:lineRule="auto"/>
        <w:rPr>
          <w:rFonts w:asciiTheme="minorBidi" w:hAnsiTheme="minorBidi"/>
          <w:sz w:val="24"/>
          <w:szCs w:val="24"/>
          <w:lang w:bidi="he-IL"/>
        </w:rPr>
      </w:pPr>
      <w:r w:rsidRPr="00A372F9">
        <w:rPr>
          <w:rFonts w:asciiTheme="minorBidi" w:hAnsiTheme="minorBidi"/>
          <w:sz w:val="24"/>
          <w:szCs w:val="24"/>
          <w:u w:val="single"/>
          <w:lang w:bidi="he-IL"/>
        </w:rPr>
        <w:t>Analyze instruments</w:t>
      </w:r>
      <w:r w:rsidRPr="00A372F9">
        <w:rPr>
          <w:rFonts w:asciiTheme="minorBidi" w:hAnsiTheme="minorBidi"/>
          <w:sz w:val="24"/>
          <w:szCs w:val="24"/>
          <w:lang w:bidi="he-IL"/>
        </w:rPr>
        <w:t xml:space="preserve"> and modify questions to perfection.</w:t>
      </w:r>
      <w:r w:rsidR="00A372F9">
        <w:rPr>
          <w:rFonts w:asciiTheme="minorBidi" w:hAnsiTheme="minorBidi"/>
          <w:sz w:val="24"/>
          <w:szCs w:val="24"/>
          <w:lang w:bidi="he-IL"/>
        </w:rPr>
        <w:t xml:space="preserve">  (2 hours).</w:t>
      </w:r>
    </w:p>
    <w:p w:rsidR="00A372F9" w:rsidRPr="00A372F9" w:rsidRDefault="00A372F9" w:rsidP="00A372F9">
      <w:pPr>
        <w:pStyle w:val="ListParagraph"/>
        <w:rPr>
          <w:rFonts w:asciiTheme="minorBidi" w:hAnsiTheme="minorBidi"/>
          <w:sz w:val="24"/>
          <w:szCs w:val="24"/>
          <w:lang w:bidi="he-IL"/>
        </w:rPr>
      </w:pPr>
    </w:p>
    <w:p w:rsidR="004A7A64" w:rsidRDefault="00A372F9" w:rsidP="00DB3524">
      <w:pPr>
        <w:pStyle w:val="ListParagraph"/>
        <w:numPr>
          <w:ilvl w:val="0"/>
          <w:numId w:val="17"/>
        </w:numPr>
        <w:spacing w:line="360" w:lineRule="auto"/>
        <w:rPr>
          <w:rFonts w:asciiTheme="minorBidi" w:hAnsiTheme="minorBidi"/>
          <w:sz w:val="24"/>
          <w:szCs w:val="24"/>
          <w:lang w:bidi="he-IL"/>
        </w:rPr>
      </w:pPr>
      <w:r w:rsidRPr="00DB3524">
        <w:rPr>
          <w:rFonts w:asciiTheme="minorBidi" w:hAnsiTheme="minorBidi"/>
          <w:sz w:val="24"/>
          <w:szCs w:val="24"/>
          <w:u w:val="single"/>
          <w:lang w:bidi="he-IL"/>
        </w:rPr>
        <w:t>Meeting with Dr. Israeli</w:t>
      </w:r>
      <w:r w:rsidRPr="00DB3524">
        <w:rPr>
          <w:rFonts w:asciiTheme="minorBidi" w:hAnsiTheme="minorBidi"/>
          <w:sz w:val="24"/>
          <w:szCs w:val="24"/>
          <w:lang w:bidi="he-IL"/>
        </w:rPr>
        <w:t xml:space="preserve"> to review the interviews.</w:t>
      </w:r>
      <w:r w:rsidR="00424C6B" w:rsidRPr="00DB3524">
        <w:rPr>
          <w:rFonts w:asciiTheme="minorBidi" w:hAnsiTheme="minorBidi"/>
          <w:sz w:val="24"/>
          <w:szCs w:val="24"/>
          <w:lang w:bidi="he-IL"/>
        </w:rPr>
        <w:t xml:space="preserve"> (1.5 hours)</w:t>
      </w:r>
      <w:r w:rsidR="00DB3524" w:rsidRPr="00DB3524">
        <w:rPr>
          <w:rFonts w:asciiTheme="minorBidi" w:hAnsiTheme="minorBidi"/>
          <w:sz w:val="24"/>
          <w:szCs w:val="24"/>
          <w:lang w:bidi="he-IL"/>
        </w:rPr>
        <w:t>.</w:t>
      </w:r>
    </w:p>
    <w:p w:rsidR="003F6BB7" w:rsidRPr="003F6BB7" w:rsidRDefault="003F6BB7" w:rsidP="003F6BB7">
      <w:pPr>
        <w:pStyle w:val="ListParagraph"/>
        <w:rPr>
          <w:rFonts w:asciiTheme="minorBidi" w:hAnsiTheme="minorBidi"/>
          <w:sz w:val="24"/>
          <w:szCs w:val="24"/>
          <w:lang w:bidi="he-IL"/>
        </w:rPr>
      </w:pPr>
    </w:p>
    <w:p w:rsidR="003F6BB7" w:rsidRDefault="003F6BB7" w:rsidP="004C5A2C">
      <w:pPr>
        <w:spacing w:line="360" w:lineRule="auto"/>
        <w:rPr>
          <w:rFonts w:asciiTheme="minorBidi" w:hAnsiTheme="minorBidi"/>
          <w:sz w:val="24"/>
          <w:szCs w:val="24"/>
          <w:lang w:bidi="he-IL"/>
        </w:rPr>
      </w:pPr>
      <w:r w:rsidRPr="003F6BB7">
        <w:rPr>
          <w:rFonts w:asciiTheme="minorBidi" w:hAnsiTheme="minorBidi"/>
          <w:sz w:val="24"/>
          <w:szCs w:val="24"/>
          <w:highlight w:val="yellow"/>
          <w:lang w:bidi="he-IL"/>
        </w:rPr>
        <w:t>Week of April 1, 2012 - Pilot test of instrument:</w:t>
      </w:r>
      <w:r w:rsidRPr="003F6BB7">
        <w:rPr>
          <w:rFonts w:asciiTheme="minorBidi" w:hAnsiTheme="minorBidi"/>
          <w:sz w:val="24"/>
          <w:szCs w:val="24"/>
          <w:lang w:bidi="he-IL"/>
        </w:rPr>
        <w:t xml:space="preserve">    </w:t>
      </w:r>
      <w:r>
        <w:rPr>
          <w:rFonts w:asciiTheme="minorBidi" w:hAnsiTheme="minorBidi"/>
          <w:sz w:val="24"/>
          <w:szCs w:val="24"/>
          <w:lang w:bidi="he-IL"/>
        </w:rPr>
        <w:t>Prepare reports</w:t>
      </w:r>
      <w:r w:rsidR="006D3874">
        <w:rPr>
          <w:rFonts w:asciiTheme="minorBidi" w:hAnsiTheme="minorBidi"/>
          <w:sz w:val="24"/>
          <w:szCs w:val="24"/>
          <w:lang w:bidi="he-IL"/>
        </w:rPr>
        <w:t xml:space="preserve"> </w:t>
      </w:r>
      <w:r w:rsidR="004C5A2C">
        <w:rPr>
          <w:rFonts w:asciiTheme="minorBidi" w:hAnsiTheme="minorBidi"/>
          <w:sz w:val="24"/>
          <w:szCs w:val="24"/>
          <w:lang w:bidi="he-IL"/>
        </w:rPr>
        <w:t>6</w:t>
      </w:r>
      <w:r w:rsidR="006D3874">
        <w:rPr>
          <w:rFonts w:asciiTheme="minorBidi" w:hAnsiTheme="minorBidi"/>
          <w:sz w:val="24"/>
          <w:szCs w:val="24"/>
          <w:lang w:bidi="he-IL"/>
        </w:rPr>
        <w:t xml:space="preserve">.5 </w:t>
      </w:r>
      <w:proofErr w:type="spellStart"/>
      <w:r w:rsidR="006D3874">
        <w:rPr>
          <w:rFonts w:asciiTheme="minorBidi" w:hAnsiTheme="minorBidi"/>
          <w:sz w:val="24"/>
          <w:szCs w:val="24"/>
          <w:lang w:bidi="he-IL"/>
        </w:rPr>
        <w:t>hrs</w:t>
      </w:r>
      <w:proofErr w:type="spellEnd"/>
      <w:r w:rsidR="006D3874">
        <w:rPr>
          <w:rFonts w:asciiTheme="minorBidi" w:hAnsiTheme="minorBidi"/>
          <w:sz w:val="24"/>
          <w:szCs w:val="24"/>
          <w:lang w:bidi="he-IL"/>
        </w:rPr>
        <w:t>).</w:t>
      </w:r>
    </w:p>
    <w:p w:rsidR="006D3874" w:rsidRPr="003F6BB7" w:rsidRDefault="006D3874" w:rsidP="003F6BB7">
      <w:pPr>
        <w:spacing w:line="360" w:lineRule="auto"/>
        <w:rPr>
          <w:rFonts w:asciiTheme="minorBidi" w:hAnsiTheme="minorBidi"/>
          <w:sz w:val="24"/>
          <w:szCs w:val="24"/>
          <w:lang w:bidi="he-IL"/>
        </w:rPr>
      </w:pPr>
      <w:r w:rsidRPr="007E5B6B">
        <w:rPr>
          <w:rFonts w:asciiTheme="minorBidi" w:hAnsiTheme="minorBidi"/>
          <w:sz w:val="24"/>
          <w:szCs w:val="24"/>
          <w:lang w:bidi="he-IL"/>
        </w:rPr>
        <w:t>April 8-16: Passover holiday vacation</w:t>
      </w:r>
    </w:p>
    <w:p w:rsidR="004C5A2C" w:rsidRDefault="006D3874" w:rsidP="006D3874">
      <w:pPr>
        <w:rPr>
          <w:rFonts w:asciiTheme="minorBidi" w:hAnsiTheme="minorBidi"/>
          <w:sz w:val="24"/>
          <w:szCs w:val="24"/>
          <w:lang w:bidi="he-IL"/>
        </w:rPr>
      </w:pPr>
      <w:r w:rsidRPr="004C5A2C">
        <w:rPr>
          <w:rFonts w:asciiTheme="minorBidi" w:hAnsiTheme="minorBidi"/>
          <w:sz w:val="24"/>
          <w:szCs w:val="24"/>
          <w:highlight w:val="yellow"/>
          <w:lang w:bidi="he-IL"/>
        </w:rPr>
        <w:t>April   16:</w:t>
      </w:r>
      <w:r>
        <w:rPr>
          <w:rFonts w:asciiTheme="minorBidi" w:hAnsiTheme="minorBidi"/>
          <w:sz w:val="24"/>
          <w:szCs w:val="24"/>
          <w:lang w:bidi="he-IL"/>
        </w:rPr>
        <w:t xml:space="preserve">     </w:t>
      </w:r>
    </w:p>
    <w:p w:rsidR="003F6BB7" w:rsidRPr="003F6BB7" w:rsidRDefault="006D3874" w:rsidP="007E5B6B">
      <w:pPr>
        <w:rPr>
          <w:rFonts w:asciiTheme="minorBidi" w:hAnsiTheme="minorBidi"/>
          <w:sz w:val="24"/>
          <w:szCs w:val="24"/>
          <w:lang w:bidi="he-IL"/>
        </w:rPr>
      </w:pPr>
      <w:r>
        <w:rPr>
          <w:rFonts w:asciiTheme="minorBidi" w:hAnsiTheme="minorBidi"/>
          <w:sz w:val="24"/>
          <w:szCs w:val="24"/>
          <w:lang w:bidi="he-IL"/>
        </w:rPr>
        <w:t>Prepare reports:</w:t>
      </w:r>
      <w:r w:rsidR="004C5A2C">
        <w:rPr>
          <w:rFonts w:asciiTheme="minorBidi" w:hAnsiTheme="minorBidi"/>
          <w:sz w:val="24"/>
          <w:szCs w:val="24"/>
          <w:lang w:bidi="he-IL"/>
        </w:rPr>
        <w:t xml:space="preserve">  Evaluating the interview instrument test </w:t>
      </w:r>
      <w:r w:rsidR="007E5B6B">
        <w:rPr>
          <w:rFonts w:asciiTheme="minorBidi" w:hAnsiTheme="minorBidi"/>
          <w:sz w:val="24"/>
          <w:szCs w:val="24"/>
          <w:lang w:bidi="he-IL"/>
        </w:rPr>
        <w:t xml:space="preserve">results </w:t>
      </w:r>
      <w:r w:rsidR="004C5A2C">
        <w:rPr>
          <w:rFonts w:asciiTheme="minorBidi" w:hAnsiTheme="minorBidi"/>
          <w:sz w:val="24"/>
          <w:szCs w:val="24"/>
          <w:lang w:bidi="he-IL"/>
        </w:rPr>
        <w:t xml:space="preserve">and modifying it, (4.5 </w:t>
      </w:r>
      <w:proofErr w:type="spellStart"/>
      <w:r w:rsidR="004C5A2C">
        <w:rPr>
          <w:rFonts w:asciiTheme="minorBidi" w:hAnsiTheme="minorBidi"/>
          <w:sz w:val="24"/>
          <w:szCs w:val="24"/>
          <w:lang w:bidi="he-IL"/>
        </w:rPr>
        <w:t>hrs</w:t>
      </w:r>
      <w:proofErr w:type="spellEnd"/>
      <w:r w:rsidR="004C5A2C">
        <w:rPr>
          <w:rFonts w:asciiTheme="minorBidi" w:hAnsiTheme="minorBidi"/>
          <w:sz w:val="24"/>
          <w:szCs w:val="24"/>
          <w:lang w:bidi="he-IL"/>
        </w:rPr>
        <w:t>).</w:t>
      </w:r>
    </w:p>
    <w:sectPr w:rsidR="003F6BB7" w:rsidRPr="003F6BB7" w:rsidSect="00857B68">
      <w:footerReference w:type="default" r:id="rId10"/>
      <w:pgSz w:w="12240" w:h="15840"/>
      <w:pgMar w:top="624" w:right="1440" w:bottom="964" w:left="1440" w:header="397" w:footer="34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5665" w:rsidRDefault="00B85665" w:rsidP="00857B68">
      <w:pPr>
        <w:spacing w:after="0" w:line="240" w:lineRule="auto"/>
      </w:pPr>
      <w:r>
        <w:separator/>
      </w:r>
    </w:p>
  </w:endnote>
  <w:endnote w:type="continuationSeparator" w:id="0">
    <w:p w:rsidR="00B85665" w:rsidRDefault="00B85665" w:rsidP="00857B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27848252"/>
      <w:docPartObj>
        <w:docPartGallery w:val="Page Numbers (Bottom of Page)"/>
        <w:docPartUnique/>
      </w:docPartObj>
    </w:sdtPr>
    <w:sdtEndPr>
      <w:rPr>
        <w:noProof/>
      </w:rPr>
    </w:sdtEndPr>
    <w:sdtContent>
      <w:p w:rsidR="00857B68" w:rsidRDefault="00857B68">
        <w:pPr>
          <w:pStyle w:val="Footer"/>
          <w:jc w:val="center"/>
        </w:pPr>
        <w:r>
          <w:fldChar w:fldCharType="begin"/>
        </w:r>
        <w:r>
          <w:instrText xml:space="preserve"> PAGE   \* MERGEFORMAT </w:instrText>
        </w:r>
        <w:r>
          <w:fldChar w:fldCharType="separate"/>
        </w:r>
        <w:r w:rsidR="008315D6">
          <w:rPr>
            <w:noProof/>
          </w:rPr>
          <w:t>1</w:t>
        </w:r>
        <w:r>
          <w:rPr>
            <w:noProof/>
          </w:rPr>
          <w:fldChar w:fldCharType="end"/>
        </w:r>
      </w:p>
    </w:sdtContent>
  </w:sdt>
  <w:p w:rsidR="00857B68" w:rsidRDefault="00857B6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5665" w:rsidRDefault="00B85665" w:rsidP="00857B68">
      <w:pPr>
        <w:spacing w:after="0" w:line="240" w:lineRule="auto"/>
      </w:pPr>
      <w:r>
        <w:separator/>
      </w:r>
    </w:p>
  </w:footnote>
  <w:footnote w:type="continuationSeparator" w:id="0">
    <w:p w:rsidR="00B85665" w:rsidRDefault="00B85665" w:rsidP="00857B6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859B7"/>
    <w:multiLevelType w:val="hybridMultilevel"/>
    <w:tmpl w:val="38C08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2C164D"/>
    <w:multiLevelType w:val="hybridMultilevel"/>
    <w:tmpl w:val="386E3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8610EA"/>
    <w:multiLevelType w:val="hybridMultilevel"/>
    <w:tmpl w:val="03F67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171D28"/>
    <w:multiLevelType w:val="hybridMultilevel"/>
    <w:tmpl w:val="8A426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614F1C"/>
    <w:multiLevelType w:val="hybridMultilevel"/>
    <w:tmpl w:val="32262C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4B5006"/>
    <w:multiLevelType w:val="hybridMultilevel"/>
    <w:tmpl w:val="53C2A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277C62"/>
    <w:multiLevelType w:val="hybridMultilevel"/>
    <w:tmpl w:val="27E4D3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C35A42"/>
    <w:multiLevelType w:val="hybridMultilevel"/>
    <w:tmpl w:val="DA105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B4656F"/>
    <w:multiLevelType w:val="hybridMultilevel"/>
    <w:tmpl w:val="2D28CC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F027019"/>
    <w:multiLevelType w:val="hybridMultilevel"/>
    <w:tmpl w:val="0B8E8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52D5957"/>
    <w:multiLevelType w:val="hybridMultilevel"/>
    <w:tmpl w:val="540476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04171E7"/>
    <w:multiLevelType w:val="hybridMultilevel"/>
    <w:tmpl w:val="07548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24B2A74"/>
    <w:multiLevelType w:val="hybridMultilevel"/>
    <w:tmpl w:val="F42A9D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55C56F0"/>
    <w:multiLevelType w:val="hybridMultilevel"/>
    <w:tmpl w:val="3640BA36"/>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F3F15F5"/>
    <w:multiLevelType w:val="hybridMultilevel"/>
    <w:tmpl w:val="A7166DF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FB12923"/>
    <w:multiLevelType w:val="hybridMultilevel"/>
    <w:tmpl w:val="A6EAE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6D4725B"/>
    <w:multiLevelType w:val="hybridMultilevel"/>
    <w:tmpl w:val="E0F48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9"/>
  </w:num>
  <w:num w:numId="4">
    <w:abstractNumId w:val="3"/>
  </w:num>
  <w:num w:numId="5">
    <w:abstractNumId w:val="12"/>
  </w:num>
  <w:num w:numId="6">
    <w:abstractNumId w:val="10"/>
  </w:num>
  <w:num w:numId="7">
    <w:abstractNumId w:val="2"/>
  </w:num>
  <w:num w:numId="8">
    <w:abstractNumId w:val="11"/>
  </w:num>
  <w:num w:numId="9">
    <w:abstractNumId w:val="6"/>
  </w:num>
  <w:num w:numId="10">
    <w:abstractNumId w:val="16"/>
  </w:num>
  <w:num w:numId="11">
    <w:abstractNumId w:val="15"/>
  </w:num>
  <w:num w:numId="12">
    <w:abstractNumId w:val="8"/>
  </w:num>
  <w:num w:numId="13">
    <w:abstractNumId w:val="7"/>
  </w:num>
  <w:num w:numId="14">
    <w:abstractNumId w:val="0"/>
  </w:num>
  <w:num w:numId="15">
    <w:abstractNumId w:val="13"/>
  </w:num>
  <w:num w:numId="16">
    <w:abstractNumId w:val="4"/>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0748"/>
    <w:rsid w:val="000574EC"/>
    <w:rsid w:val="00060C47"/>
    <w:rsid w:val="00085D16"/>
    <w:rsid w:val="000B0AA7"/>
    <w:rsid w:val="000C5BBB"/>
    <w:rsid w:val="001038B2"/>
    <w:rsid w:val="001050C9"/>
    <w:rsid w:val="00154522"/>
    <w:rsid w:val="00182703"/>
    <w:rsid w:val="00182D41"/>
    <w:rsid w:val="00187DB4"/>
    <w:rsid w:val="001E6D71"/>
    <w:rsid w:val="0023651B"/>
    <w:rsid w:val="00245EBA"/>
    <w:rsid w:val="00284FD1"/>
    <w:rsid w:val="002A2356"/>
    <w:rsid w:val="002C7B18"/>
    <w:rsid w:val="002E3F55"/>
    <w:rsid w:val="00300ABC"/>
    <w:rsid w:val="003221C7"/>
    <w:rsid w:val="00340F16"/>
    <w:rsid w:val="00356A49"/>
    <w:rsid w:val="00361989"/>
    <w:rsid w:val="00366A99"/>
    <w:rsid w:val="003A3B82"/>
    <w:rsid w:val="003D1E9A"/>
    <w:rsid w:val="003F6BB7"/>
    <w:rsid w:val="00407E5A"/>
    <w:rsid w:val="00424C6B"/>
    <w:rsid w:val="00427873"/>
    <w:rsid w:val="00441BEB"/>
    <w:rsid w:val="004A7A64"/>
    <w:rsid w:val="004B5C99"/>
    <w:rsid w:val="004C5A2C"/>
    <w:rsid w:val="004D66E7"/>
    <w:rsid w:val="0050631B"/>
    <w:rsid w:val="005436A6"/>
    <w:rsid w:val="00584300"/>
    <w:rsid w:val="005B2A3E"/>
    <w:rsid w:val="005C3E61"/>
    <w:rsid w:val="00601188"/>
    <w:rsid w:val="00620C1C"/>
    <w:rsid w:val="0067316E"/>
    <w:rsid w:val="00682456"/>
    <w:rsid w:val="00686A47"/>
    <w:rsid w:val="006962A1"/>
    <w:rsid w:val="006D0431"/>
    <w:rsid w:val="006D3874"/>
    <w:rsid w:val="007126B4"/>
    <w:rsid w:val="00714184"/>
    <w:rsid w:val="00720E92"/>
    <w:rsid w:val="00725FD2"/>
    <w:rsid w:val="00756B88"/>
    <w:rsid w:val="00773574"/>
    <w:rsid w:val="007B310E"/>
    <w:rsid w:val="007C03A6"/>
    <w:rsid w:val="007E5B6B"/>
    <w:rsid w:val="008315D6"/>
    <w:rsid w:val="00857B68"/>
    <w:rsid w:val="008D54D1"/>
    <w:rsid w:val="009933B4"/>
    <w:rsid w:val="009A6203"/>
    <w:rsid w:val="009D28EF"/>
    <w:rsid w:val="00A16124"/>
    <w:rsid w:val="00A260BC"/>
    <w:rsid w:val="00A372F9"/>
    <w:rsid w:val="00A401C0"/>
    <w:rsid w:val="00AB04D9"/>
    <w:rsid w:val="00AB4D1B"/>
    <w:rsid w:val="00AB58AC"/>
    <w:rsid w:val="00AC3C14"/>
    <w:rsid w:val="00AD605E"/>
    <w:rsid w:val="00AE673E"/>
    <w:rsid w:val="00B457A2"/>
    <w:rsid w:val="00B74A1F"/>
    <w:rsid w:val="00B85665"/>
    <w:rsid w:val="00BA665A"/>
    <w:rsid w:val="00C26B9D"/>
    <w:rsid w:val="00C34084"/>
    <w:rsid w:val="00C91F99"/>
    <w:rsid w:val="00CA6C36"/>
    <w:rsid w:val="00D25813"/>
    <w:rsid w:val="00DB3524"/>
    <w:rsid w:val="00DB42AC"/>
    <w:rsid w:val="00E01779"/>
    <w:rsid w:val="00E024B9"/>
    <w:rsid w:val="00E40748"/>
    <w:rsid w:val="00EC2ABF"/>
    <w:rsid w:val="00EF55DB"/>
    <w:rsid w:val="00FA6D77"/>
    <w:rsid w:val="00FD2A6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1BEB"/>
    <w:pPr>
      <w:ind w:left="720"/>
      <w:contextualSpacing/>
    </w:pPr>
  </w:style>
  <w:style w:type="character" w:styleId="Hyperlink">
    <w:name w:val="Hyperlink"/>
    <w:basedOn w:val="DefaultParagraphFont"/>
    <w:uiPriority w:val="99"/>
    <w:unhideWhenUsed/>
    <w:rsid w:val="00FD2A60"/>
    <w:rPr>
      <w:color w:val="0000FF" w:themeColor="hyperlink"/>
      <w:u w:val="single"/>
    </w:rPr>
  </w:style>
  <w:style w:type="paragraph" w:styleId="Header">
    <w:name w:val="header"/>
    <w:basedOn w:val="Normal"/>
    <w:link w:val="HeaderChar"/>
    <w:uiPriority w:val="99"/>
    <w:unhideWhenUsed/>
    <w:rsid w:val="00857B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7B68"/>
  </w:style>
  <w:style w:type="paragraph" w:styleId="Footer">
    <w:name w:val="footer"/>
    <w:basedOn w:val="Normal"/>
    <w:link w:val="FooterChar"/>
    <w:uiPriority w:val="99"/>
    <w:unhideWhenUsed/>
    <w:rsid w:val="00857B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7B6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1BEB"/>
    <w:pPr>
      <w:ind w:left="720"/>
      <w:contextualSpacing/>
    </w:pPr>
  </w:style>
  <w:style w:type="character" w:styleId="Hyperlink">
    <w:name w:val="Hyperlink"/>
    <w:basedOn w:val="DefaultParagraphFont"/>
    <w:uiPriority w:val="99"/>
    <w:unhideWhenUsed/>
    <w:rsid w:val="00FD2A60"/>
    <w:rPr>
      <w:color w:val="0000FF" w:themeColor="hyperlink"/>
      <w:u w:val="single"/>
    </w:rPr>
  </w:style>
  <w:style w:type="paragraph" w:styleId="Header">
    <w:name w:val="header"/>
    <w:basedOn w:val="Normal"/>
    <w:link w:val="HeaderChar"/>
    <w:uiPriority w:val="99"/>
    <w:unhideWhenUsed/>
    <w:rsid w:val="00857B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7B68"/>
  </w:style>
  <w:style w:type="paragraph" w:styleId="Footer">
    <w:name w:val="footer"/>
    <w:basedOn w:val="Normal"/>
    <w:link w:val="FooterChar"/>
    <w:uiPriority w:val="99"/>
    <w:unhideWhenUsed/>
    <w:rsid w:val="00857B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7B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www.free-judaism.org/76682/A-RENAISSANCE-IN-SECULAR-JUDAISM-by-Uri-Ben-Zv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CDE481-8AAA-44D2-A4CF-0E26A86EF8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1326</Words>
  <Characters>7559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Ruth-Home</dc:creator>
  <cp:lastModifiedBy>Valerie Bryan</cp:lastModifiedBy>
  <cp:revision>2</cp:revision>
  <dcterms:created xsi:type="dcterms:W3CDTF">2012-06-11T18:59:00Z</dcterms:created>
  <dcterms:modified xsi:type="dcterms:W3CDTF">2012-06-11T18:59:00Z</dcterms:modified>
</cp:coreProperties>
</file>