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EA73E9" w:rsidRDefault="00EA73E9">
      <w:r>
        <w:t>Spring 2012</w:t>
      </w:r>
      <w:bookmarkStart w:id="0" w:name="_GoBack"/>
      <w:bookmarkEnd w:id="0"/>
    </w:p>
    <w:p w:rsidR="00EA73E9" w:rsidRDefault="00EA73E9"/>
    <w:p w:rsidR="00EA73E9" w:rsidRPr="00EA73E9" w:rsidRDefault="00EA73E9" w:rsidP="00EA7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E9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EDE 6205 Individual Topic Facilitation Assignment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1590"/>
        <w:gridCol w:w="1528"/>
        <w:gridCol w:w="1786"/>
        <w:gridCol w:w="970"/>
        <w:gridCol w:w="588"/>
        <w:gridCol w:w="574"/>
        <w:gridCol w:w="555"/>
      </w:tblGrid>
      <w:tr w:rsidR="00EA73E9" w:rsidRPr="00EA73E9" w:rsidTr="00EA73E9">
        <w:trPr>
          <w:tblCellSpacing w:w="7" w:type="dxa"/>
        </w:trPr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3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A73E9" w:rsidRPr="00EA73E9" w:rsidTr="00EA73E9">
        <w:trPr>
          <w:tblCellSpacing w:w="7" w:type="dxa"/>
        </w:trPr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Oral Communication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A7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A73E9" w:rsidRPr="00EA73E9" w:rsidTr="00EA73E9">
        <w:trPr>
          <w:tblCellSpacing w:w="7" w:type="dxa"/>
        </w:trPr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Written Communication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A7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A73E9" w:rsidRPr="00EA73E9" w:rsidRDefault="00EA73E9" w:rsidP="00EA73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73E9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EA73E9" w:rsidRPr="00EA73E9" w:rsidTr="00EA73E9">
        <w:trPr>
          <w:tblCellSpacing w:w="0" w:type="dxa"/>
        </w:trPr>
        <w:tc>
          <w:tcPr>
            <w:tcW w:w="1500" w:type="pct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 Communication </w:t>
            </w: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A73E9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FL-FAU-ALC-1a</w:t>
            </w: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2"/>
            </w:tblGrid>
            <w:tr w:rsidR="00EA73E9" w:rsidRPr="00EA73E9">
              <w:trPr>
                <w:tblCellSpacing w:w="7" w:type="dxa"/>
              </w:trPr>
              <w:tc>
                <w:tcPr>
                  <w:tcW w:w="5000" w:type="pct"/>
                  <w:shd w:val="clear" w:color="auto" w:fill="003399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73E9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(100%)</w:t>
                  </w:r>
                </w:p>
              </w:tc>
            </w:tr>
          </w:tbl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3E9" w:rsidRPr="00EA73E9" w:rsidTr="00EA73E9">
        <w:trPr>
          <w:tblCellSpacing w:w="0" w:type="dxa"/>
        </w:trPr>
        <w:tc>
          <w:tcPr>
            <w:tcW w:w="1500" w:type="pct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Communication </w:t>
            </w: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A73E9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FL-FAU-ALC-1a</w:t>
            </w:r>
            <w:r w:rsidRPr="00EA7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2"/>
            </w:tblGrid>
            <w:tr w:rsidR="00EA73E9" w:rsidRPr="00EA73E9">
              <w:trPr>
                <w:tblCellSpacing w:w="7" w:type="dxa"/>
              </w:trPr>
              <w:tc>
                <w:tcPr>
                  <w:tcW w:w="5000" w:type="pct"/>
                  <w:shd w:val="clear" w:color="auto" w:fill="003399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73E9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(100%)</w:t>
                  </w:r>
                </w:p>
              </w:tc>
            </w:tr>
          </w:tbl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3E9" w:rsidRPr="00EA73E9" w:rsidTr="00EA73E9">
        <w:trPr>
          <w:tblCellSpacing w:w="0" w:type="dxa"/>
        </w:trPr>
        <w:tc>
          <w:tcPr>
            <w:tcW w:w="0" w:type="auto"/>
            <w:vAlign w:val="center"/>
            <w:hideMark/>
          </w:tcPr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EA73E9" w:rsidRPr="00EA73E9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3E9" w:rsidRPr="00EA73E9" w:rsidRDefault="00EA73E9" w:rsidP="00EA73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3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EA73E9" w:rsidRPr="00EA73E9" w:rsidRDefault="00EA73E9" w:rsidP="00EA7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73E9" w:rsidRDefault="00EA73E9"/>
    <w:sectPr w:rsidR="00EA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E9"/>
    <w:rsid w:val="00BD5369"/>
    <w:rsid w:val="00E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7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3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A73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73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7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3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A73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73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6753863','5465732')" TargetMode="External"/><Relationship Id="rId5" Type="http://schemas.openxmlformats.org/officeDocument/2006/relationships/hyperlink" Target="javascript:list_assessed_items('6753862','5465732'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2013-01-31T16:14:00Z</dcterms:created>
  <dcterms:modified xsi:type="dcterms:W3CDTF">2013-01-31T16:14:00Z</dcterms:modified>
</cp:coreProperties>
</file>