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609" w:rsidRPr="0022455B" w:rsidRDefault="00D94580" w:rsidP="0022455B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22455B">
        <w:rPr>
          <w:b/>
          <w:sz w:val="28"/>
          <w:szCs w:val="28"/>
        </w:rPr>
        <w:t>Doctoral (PhD) Communication Assessment</w:t>
      </w:r>
      <w:r w:rsidR="0022455B" w:rsidRPr="0022455B">
        <w:rPr>
          <w:b/>
          <w:sz w:val="28"/>
          <w:szCs w:val="28"/>
        </w:rPr>
        <w:t xml:space="preserve"> for ACE, HE, SL</w:t>
      </w:r>
    </w:p>
    <w:p w:rsidR="00C60609" w:rsidRDefault="00C60609"/>
    <w:p w:rsidR="00C60609" w:rsidRPr="00D94580" w:rsidRDefault="00D94580">
      <w:pPr>
        <w:rPr>
          <w:b/>
        </w:rPr>
      </w:pPr>
      <w:r w:rsidRPr="00D94580">
        <w:rPr>
          <w:b/>
        </w:rPr>
        <w:t xml:space="preserve">Outcome:  </w:t>
      </w:r>
      <w:r w:rsidR="00C60609" w:rsidRPr="00D94580">
        <w:rPr>
          <w:b/>
        </w:rPr>
        <w:t>Students will demonstrate proficiency in writing skills</w:t>
      </w:r>
    </w:p>
    <w:p w:rsidR="00D94580" w:rsidRDefault="00D94580"/>
    <w:p w:rsidR="00D94580" w:rsidRPr="00D94580" w:rsidRDefault="00D94580">
      <w:pPr>
        <w:rPr>
          <w:b/>
        </w:rPr>
      </w:pPr>
      <w:r w:rsidRPr="00D94580">
        <w:rPr>
          <w:b/>
        </w:rPr>
        <w:t>Method for evaluation:  Qualifying Examination</w:t>
      </w:r>
    </w:p>
    <w:p w:rsidR="00C60609" w:rsidRDefault="00C60609">
      <w:r>
        <w:tab/>
      </w:r>
      <w:r>
        <w:tab/>
      </w:r>
      <w:r>
        <w:tab/>
      </w:r>
      <w:r>
        <w:tab/>
      </w:r>
    </w:p>
    <w:p w:rsidR="00C60609" w:rsidRPr="003D6F0B" w:rsidRDefault="00C60609">
      <w:pPr>
        <w:rPr>
          <w:b/>
        </w:rPr>
      </w:pPr>
      <w:r w:rsidRPr="003D6F0B">
        <w:rPr>
          <w:b/>
        </w:rPr>
        <w:t xml:space="preserve">Written Communication     </w:t>
      </w:r>
    </w:p>
    <w:p w:rsidR="00D94580" w:rsidRDefault="00A6118A">
      <w:r>
        <w:tab/>
      </w:r>
      <w:r w:rsidRPr="003D6F0B">
        <w:rPr>
          <w:b/>
        </w:rPr>
        <w:t>Exceeds:</w:t>
      </w:r>
      <w:r>
        <w:t xml:space="preserve">  Candidates demonstrate exceptional </w:t>
      </w:r>
      <w:r w:rsidR="00D94580">
        <w:t>ability in the following areas:</w:t>
      </w:r>
    </w:p>
    <w:p w:rsidR="00D94580" w:rsidRDefault="00D94580" w:rsidP="00D94580">
      <w:pPr>
        <w:ind w:left="720" w:firstLine="720"/>
      </w:pPr>
      <w:r>
        <w:t>Organization and expression of thoughts</w:t>
      </w:r>
    </w:p>
    <w:p w:rsidR="00D94580" w:rsidRDefault="00D94580" w:rsidP="00D94580">
      <w:pPr>
        <w:ind w:left="720" w:firstLine="720"/>
      </w:pPr>
      <w:r>
        <w:t>The use of words accurately and effectively</w:t>
      </w:r>
    </w:p>
    <w:p w:rsidR="00D94580" w:rsidRDefault="00D94580" w:rsidP="00D94580">
      <w:pPr>
        <w:ind w:left="720" w:firstLine="720"/>
      </w:pPr>
      <w:r>
        <w:t>The use of appropriate punctuation and spelling</w:t>
      </w:r>
    </w:p>
    <w:p w:rsidR="00D94580" w:rsidRDefault="00D94580" w:rsidP="00D94580">
      <w:r>
        <w:tab/>
      </w:r>
      <w:r w:rsidRPr="003D6F0B">
        <w:rPr>
          <w:b/>
        </w:rPr>
        <w:t>Meets:</w:t>
      </w:r>
      <w:r>
        <w:t xml:space="preserve">  Candidates demonstrate acceptable ability in the following areas:</w:t>
      </w:r>
    </w:p>
    <w:p w:rsidR="00D94580" w:rsidRDefault="00D94580" w:rsidP="00D94580">
      <w:pPr>
        <w:ind w:left="720" w:firstLine="720"/>
      </w:pPr>
      <w:r>
        <w:t>Organization and expression of thoughts</w:t>
      </w:r>
    </w:p>
    <w:p w:rsidR="00D94580" w:rsidRDefault="00D94580" w:rsidP="00D94580">
      <w:pPr>
        <w:ind w:left="720" w:firstLine="720"/>
      </w:pPr>
      <w:r>
        <w:t>The use of words accurately and effectively</w:t>
      </w:r>
    </w:p>
    <w:p w:rsidR="00D94580" w:rsidRDefault="00D94580" w:rsidP="00D94580">
      <w:pPr>
        <w:ind w:left="720" w:firstLine="720"/>
      </w:pPr>
      <w:r>
        <w:t>The use of appropriate punctuation and spelling</w:t>
      </w:r>
    </w:p>
    <w:p w:rsidR="00D94580" w:rsidRDefault="00D94580" w:rsidP="00D94580">
      <w:pPr>
        <w:ind w:left="720"/>
      </w:pPr>
      <w:r w:rsidRPr="003D6F0B">
        <w:rPr>
          <w:b/>
        </w:rPr>
        <w:t>Does Not Meet</w:t>
      </w:r>
      <w:r>
        <w:t>:  Candidates demonstrate consistent, serious and unacceptable problems in one or more of the following areas:</w:t>
      </w:r>
    </w:p>
    <w:p w:rsidR="00D94580" w:rsidRDefault="00D94580" w:rsidP="00D94580">
      <w:pPr>
        <w:ind w:left="720" w:firstLine="720"/>
      </w:pPr>
      <w:r>
        <w:t>Organization and expression of thoughts</w:t>
      </w:r>
    </w:p>
    <w:p w:rsidR="00D94580" w:rsidRDefault="00D94580" w:rsidP="00D94580">
      <w:pPr>
        <w:ind w:left="720" w:firstLine="720"/>
      </w:pPr>
      <w:r>
        <w:t>The use of words accurately and effectively</w:t>
      </w:r>
    </w:p>
    <w:p w:rsidR="00D94580" w:rsidRDefault="00D94580" w:rsidP="00D94580">
      <w:pPr>
        <w:ind w:left="720" w:firstLine="720"/>
      </w:pPr>
      <w:r>
        <w:t>The use of appropriate punctuation and spelling</w:t>
      </w:r>
    </w:p>
    <w:p w:rsidR="00D94580" w:rsidRDefault="00D94580" w:rsidP="00D94580">
      <w:pPr>
        <w:ind w:left="720"/>
      </w:pPr>
    </w:p>
    <w:p w:rsidR="00D94580" w:rsidRDefault="00D94580" w:rsidP="00D94580">
      <w:pPr>
        <w:ind w:left="720"/>
      </w:pPr>
      <w:r>
        <w:tab/>
      </w:r>
    </w:p>
    <w:p w:rsidR="00D94580" w:rsidRDefault="00D94580" w:rsidP="00D94580"/>
    <w:p w:rsidR="00D94580" w:rsidRDefault="00D94580" w:rsidP="00D94580">
      <w:r>
        <w:tab/>
      </w:r>
    </w:p>
    <w:p w:rsidR="00C60609" w:rsidRDefault="00C60609" w:rsidP="00D94580">
      <w:pPr>
        <w:ind w:firstLine="720"/>
      </w:pPr>
    </w:p>
    <w:sectPr w:rsidR="00C60609" w:rsidSect="00361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F47" w:rsidRDefault="00220F47" w:rsidP="00C60609">
      <w:pPr>
        <w:spacing w:after="0" w:line="240" w:lineRule="auto"/>
      </w:pPr>
      <w:r>
        <w:separator/>
      </w:r>
    </w:p>
  </w:endnote>
  <w:endnote w:type="continuationSeparator" w:id="0">
    <w:p w:rsidR="00220F47" w:rsidRDefault="00220F47" w:rsidP="00C60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F47" w:rsidRDefault="00220F47" w:rsidP="00C60609">
      <w:pPr>
        <w:spacing w:after="0" w:line="240" w:lineRule="auto"/>
      </w:pPr>
      <w:r>
        <w:separator/>
      </w:r>
    </w:p>
  </w:footnote>
  <w:footnote w:type="continuationSeparator" w:id="0">
    <w:p w:rsidR="00220F47" w:rsidRDefault="00220F47" w:rsidP="00C606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609"/>
    <w:rsid w:val="00220F47"/>
    <w:rsid w:val="0022455B"/>
    <w:rsid w:val="00361F63"/>
    <w:rsid w:val="003D6F0B"/>
    <w:rsid w:val="00477327"/>
    <w:rsid w:val="006F31C1"/>
    <w:rsid w:val="00A6118A"/>
    <w:rsid w:val="00C60609"/>
    <w:rsid w:val="00D94580"/>
    <w:rsid w:val="00F0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60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0609"/>
  </w:style>
  <w:style w:type="paragraph" w:styleId="Footer">
    <w:name w:val="footer"/>
    <w:basedOn w:val="Normal"/>
    <w:link w:val="FooterChar"/>
    <w:uiPriority w:val="99"/>
    <w:semiHidden/>
    <w:unhideWhenUsed/>
    <w:rsid w:val="00C60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06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60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0609"/>
  </w:style>
  <w:style w:type="paragraph" w:styleId="Footer">
    <w:name w:val="footer"/>
    <w:basedOn w:val="Normal"/>
    <w:link w:val="FooterChar"/>
    <w:uiPriority w:val="99"/>
    <w:semiHidden/>
    <w:unhideWhenUsed/>
    <w:rsid w:val="00C60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0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College of Education</dc:creator>
  <cp:lastModifiedBy>pheydet</cp:lastModifiedBy>
  <cp:revision>2</cp:revision>
  <dcterms:created xsi:type="dcterms:W3CDTF">2012-01-04T14:33:00Z</dcterms:created>
  <dcterms:modified xsi:type="dcterms:W3CDTF">2012-01-04T14:33:00Z</dcterms:modified>
</cp:coreProperties>
</file>