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07" w:rsidRPr="004A0314" w:rsidRDefault="004A0314" w:rsidP="005E0D4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Office for Students with Disabilities</w:t>
      </w:r>
    </w:p>
    <w:p w:rsidR="004A0314" w:rsidRPr="004A0314" w:rsidRDefault="004A0314" w:rsidP="005E0D4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Satisfaction Survey</w:t>
      </w:r>
    </w:p>
    <w:p w:rsidR="004A0314" w:rsidRPr="004A0314" w:rsidRDefault="001452DC" w:rsidP="005E0D4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Spring 2013</w:t>
      </w:r>
      <w:r w:rsidR="004A0314" w:rsidRPr="004A0314">
        <w:rPr>
          <w:rFonts w:cstheme="minorHAnsi"/>
          <w:b/>
          <w:sz w:val="28"/>
          <w:szCs w:val="28"/>
        </w:rPr>
        <w:t xml:space="preserve"> – Boca Raton Campus 123 Responses</w:t>
      </w:r>
    </w:p>
    <w:p w:rsidR="004A0314" w:rsidRPr="004A0314" w:rsidRDefault="004A0314" w:rsidP="005B313F">
      <w:pPr>
        <w:spacing w:after="0" w:line="360" w:lineRule="auto"/>
        <w:ind w:hanging="630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Overall Satisfaction</w:t>
      </w:r>
    </w:p>
    <w:tbl>
      <w:tblPr>
        <w:tblStyle w:val="LightList"/>
        <w:tblW w:w="10782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020"/>
        <w:gridCol w:w="990"/>
        <w:gridCol w:w="1980"/>
        <w:gridCol w:w="1080"/>
        <w:gridCol w:w="1080"/>
        <w:gridCol w:w="2052"/>
      </w:tblGrid>
      <w:tr w:rsidR="004A0314" w:rsidRPr="004A0314" w:rsidTr="005B3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4A0314" w:rsidRPr="004A0314" w:rsidRDefault="004A0314" w:rsidP="004A0314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Question</w:t>
            </w:r>
          </w:p>
        </w:tc>
        <w:tc>
          <w:tcPr>
            <w:tcW w:w="1020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Agree</w:t>
            </w:r>
          </w:p>
        </w:tc>
        <w:tc>
          <w:tcPr>
            <w:tcW w:w="1980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080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Disagree</w:t>
            </w:r>
          </w:p>
        </w:tc>
        <w:tc>
          <w:tcPr>
            <w:tcW w:w="1080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052" w:type="dxa"/>
          </w:tcPr>
          <w:p w:rsidR="004A0314" w:rsidRPr="004A0314" w:rsidRDefault="004A0314" w:rsidP="004A03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4A0314" w:rsidRPr="005E0D43" w:rsidTr="005B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4A0314" w:rsidRPr="005E0D43" w:rsidRDefault="004A0314" w:rsidP="004A0314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5E0D43">
              <w:rPr>
                <w:rFonts w:cstheme="minorHAnsi"/>
                <w:sz w:val="24"/>
                <w:szCs w:val="28"/>
              </w:rPr>
              <w:t>Overall Satisfaction of OSD</w:t>
            </w:r>
          </w:p>
        </w:tc>
        <w:tc>
          <w:tcPr>
            <w:tcW w:w="1020" w:type="dxa"/>
          </w:tcPr>
          <w:p w:rsidR="004A0314" w:rsidRPr="005E0D43" w:rsidRDefault="004A0314" w:rsidP="004A03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89</w:t>
            </w:r>
          </w:p>
        </w:tc>
        <w:tc>
          <w:tcPr>
            <w:tcW w:w="990" w:type="dxa"/>
          </w:tcPr>
          <w:p w:rsidR="004A0314" w:rsidRPr="005E0D43" w:rsidRDefault="004A0314" w:rsidP="004A03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34</w:t>
            </w:r>
          </w:p>
        </w:tc>
        <w:tc>
          <w:tcPr>
            <w:tcW w:w="1980" w:type="dxa"/>
          </w:tcPr>
          <w:p w:rsidR="004A0314" w:rsidRPr="005E0D43" w:rsidRDefault="005B313F" w:rsidP="005B31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114/118 = 97%</w:t>
            </w:r>
          </w:p>
        </w:tc>
        <w:tc>
          <w:tcPr>
            <w:tcW w:w="1080" w:type="dxa"/>
          </w:tcPr>
          <w:p w:rsidR="004A0314" w:rsidRPr="005E0D43" w:rsidRDefault="004A0314" w:rsidP="004A03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3</w:t>
            </w:r>
          </w:p>
        </w:tc>
        <w:tc>
          <w:tcPr>
            <w:tcW w:w="1080" w:type="dxa"/>
          </w:tcPr>
          <w:p w:rsidR="004A0314" w:rsidRPr="005E0D43" w:rsidRDefault="004A0314" w:rsidP="004A03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1</w:t>
            </w:r>
          </w:p>
        </w:tc>
        <w:tc>
          <w:tcPr>
            <w:tcW w:w="2052" w:type="dxa"/>
          </w:tcPr>
          <w:p w:rsidR="004A0314" w:rsidRPr="005E0D43" w:rsidRDefault="005B313F" w:rsidP="004A03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 w:rsidRPr="005E0D43">
              <w:rPr>
                <w:rFonts w:cstheme="minorHAnsi"/>
                <w:b/>
                <w:sz w:val="24"/>
                <w:szCs w:val="28"/>
              </w:rPr>
              <w:t>4/118 = 3%</w:t>
            </w:r>
          </w:p>
        </w:tc>
      </w:tr>
    </w:tbl>
    <w:p w:rsidR="005B313F" w:rsidRPr="005E0D43" w:rsidRDefault="005B313F" w:rsidP="004A0314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5B313F" w:rsidRPr="005E0D43" w:rsidRDefault="005B313F" w:rsidP="005B313F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>Testing Accommodations</w:t>
      </w:r>
    </w:p>
    <w:tbl>
      <w:tblPr>
        <w:tblStyle w:val="LightList"/>
        <w:tblW w:w="10800" w:type="dxa"/>
        <w:tblInd w:w="-522" w:type="dxa"/>
        <w:tblLook w:val="04A0" w:firstRow="1" w:lastRow="0" w:firstColumn="1" w:lastColumn="0" w:noHBand="0" w:noVBand="1"/>
      </w:tblPr>
      <w:tblGrid>
        <w:gridCol w:w="3780"/>
        <w:gridCol w:w="1416"/>
        <w:gridCol w:w="1596"/>
        <w:gridCol w:w="1596"/>
        <w:gridCol w:w="1242"/>
        <w:gridCol w:w="1170"/>
      </w:tblGrid>
      <w:tr w:rsidR="005B313F" w:rsidRPr="005E0D43" w:rsidTr="005B3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 w:val="restart"/>
            <w:tcBorders>
              <w:top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Cs w:val="28"/>
              </w:rPr>
              <w:t>Professors had students needing testing accommodations in their class(</w:t>
            </w:r>
            <w:proofErr w:type="spellStart"/>
            <w:r w:rsidRPr="005E0D43">
              <w:rPr>
                <w:rFonts w:ascii="Arial" w:hAnsi="Arial" w:cs="Arial"/>
                <w:b w:val="0"/>
                <w:szCs w:val="28"/>
              </w:rPr>
              <w:t>es</w:t>
            </w:r>
            <w:proofErr w:type="spellEnd"/>
            <w:r w:rsidRPr="005E0D43">
              <w:rPr>
                <w:rFonts w:ascii="Arial" w:hAnsi="Arial" w:cs="Arial"/>
                <w:b w:val="0"/>
                <w:szCs w:val="28"/>
              </w:rPr>
              <w:t>)</w:t>
            </w:r>
          </w:p>
        </w:tc>
        <w:tc>
          <w:tcPr>
            <w:tcW w:w="3012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Yes</w:t>
            </w:r>
          </w:p>
        </w:tc>
        <w:tc>
          <w:tcPr>
            <w:tcW w:w="2838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170" w:type="dxa"/>
            <w:tcBorders>
              <w:bottom w:val="single" w:sz="8" w:space="0" w:color="000000" w:themeColor="text1"/>
            </w:tcBorders>
          </w:tcPr>
          <w:p w:rsidR="005B313F" w:rsidRPr="005E0D43" w:rsidRDefault="005B313F" w:rsidP="005B313F">
            <w:pPr>
              <w:tabs>
                <w:tab w:val="left" w:pos="258"/>
                <w:tab w:val="left" w:pos="52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5B313F" w:rsidRPr="005E0D43" w:rsidTr="005B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</w:tcPr>
          <w:p w:rsidR="005B313F" w:rsidRPr="005E0D43" w:rsidRDefault="005B313F" w:rsidP="005B313F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right w:val="single" w:sz="8" w:space="0" w:color="000000" w:themeColor="text1"/>
            </w:tcBorders>
            <w:shd w:val="clear" w:color="auto" w:fill="000000" w:themeFill="text1"/>
          </w:tcPr>
          <w:p w:rsidR="005B313F" w:rsidRPr="005E0D43" w:rsidRDefault="005B313F" w:rsidP="005B31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596" w:type="dxa"/>
            <w:tcBorders>
              <w:left w:val="single" w:sz="8" w:space="0" w:color="000000" w:themeColor="text1"/>
            </w:tcBorders>
            <w:shd w:val="clear" w:color="auto" w:fill="000000" w:themeFill="text1"/>
          </w:tcPr>
          <w:p w:rsidR="005B313F" w:rsidRPr="005E0D43" w:rsidRDefault="005B313F" w:rsidP="005B31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596" w:type="dxa"/>
            <w:shd w:val="clear" w:color="auto" w:fill="000000" w:themeFill="text1"/>
          </w:tcPr>
          <w:p w:rsidR="005B313F" w:rsidRPr="005E0D43" w:rsidRDefault="005B313F" w:rsidP="005B31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242" w:type="dxa"/>
            <w:shd w:val="clear" w:color="auto" w:fill="000000" w:themeFill="text1"/>
          </w:tcPr>
          <w:p w:rsidR="005B313F" w:rsidRPr="005E0D43" w:rsidRDefault="005B313F" w:rsidP="005B31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170" w:type="dxa"/>
            <w:shd w:val="clear" w:color="auto" w:fill="000000" w:themeFill="text1"/>
          </w:tcPr>
          <w:p w:rsidR="005B313F" w:rsidRPr="005E0D43" w:rsidRDefault="005B313F" w:rsidP="005B31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5B313F" w:rsidRPr="005E0D43" w:rsidTr="005B3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  <w:tcBorders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88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85%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15</w:t>
            </w:r>
          </w:p>
        </w:tc>
        <w:tc>
          <w:tcPr>
            <w:tcW w:w="1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B313F" w:rsidRPr="005E0D43" w:rsidRDefault="005B313F" w:rsidP="005B31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15%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B313F" w:rsidRPr="005E0D43" w:rsidRDefault="005B313F" w:rsidP="005B31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103</w:t>
            </w:r>
          </w:p>
        </w:tc>
      </w:tr>
    </w:tbl>
    <w:p w:rsidR="005E0D43" w:rsidRPr="005E0D43" w:rsidRDefault="005E0D43" w:rsidP="005B313F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5E0D43" w:rsidRPr="005E0D43" w:rsidTr="005E0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5B313F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The professor provided the required testing accommodations themselves</w:t>
            </w:r>
          </w:p>
        </w:tc>
        <w:tc>
          <w:tcPr>
            <w:tcW w:w="2742" w:type="dxa"/>
          </w:tcPr>
          <w:p w:rsidR="005E0D43" w:rsidRPr="005E0D43" w:rsidRDefault="005E0D43" w:rsidP="005E0D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5E0D43" w:rsidRPr="005E0D43" w:rsidRDefault="005E0D43" w:rsidP="005E0D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5E0D43" w:rsidRPr="005E0D43" w:rsidTr="005E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</w:tcBorders>
          </w:tcPr>
          <w:p w:rsidR="005E0D43" w:rsidRPr="005E0D43" w:rsidRDefault="005E0D43" w:rsidP="005B313F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  <w:tcBorders>
              <w:top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21</w:t>
            </w:r>
          </w:p>
        </w:tc>
        <w:tc>
          <w:tcPr>
            <w:tcW w:w="2388" w:type="dxa"/>
            <w:tcBorders>
              <w:top w:val="none" w:sz="0" w:space="0" w:color="auto"/>
              <w:right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24%</w:t>
            </w:r>
          </w:p>
        </w:tc>
      </w:tr>
      <w:tr w:rsidR="005E0D43" w:rsidRPr="005E0D43" w:rsidTr="005E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5E0D43" w:rsidRPr="005E0D43" w:rsidRDefault="00B058C1" w:rsidP="005B313F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="005E0D43"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</w:t>
            </w:r>
            <w:r w:rsidR="005E0D43"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 xml:space="preserve"> by Professor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5E0D43" w:rsidRPr="005E0D43" w:rsidRDefault="005E0D43" w:rsidP="005E0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5E0D43" w:rsidRPr="005E0D43" w:rsidRDefault="005E0D43" w:rsidP="005E0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5E0D43" w:rsidRPr="005E0D43" w:rsidTr="005E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0D43" w:rsidRPr="005E0D43" w:rsidRDefault="005E0D43" w:rsidP="005B313F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17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94%</w:t>
            </w:r>
          </w:p>
        </w:tc>
      </w:tr>
      <w:tr w:rsidR="005E0D43" w:rsidRPr="005E0D43" w:rsidTr="005E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5B313F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5E0D43" w:rsidRPr="005E0D43" w:rsidRDefault="005E0D43" w:rsidP="005E0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</w:tcPr>
          <w:p w:rsidR="005E0D43" w:rsidRPr="005E0D43" w:rsidRDefault="005E0D43" w:rsidP="005E0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6%</w:t>
            </w:r>
          </w:p>
        </w:tc>
      </w:tr>
      <w:tr w:rsidR="005E0D43" w:rsidRPr="005E0D43" w:rsidTr="005E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0D43" w:rsidRPr="005E0D43" w:rsidRDefault="005E0D43" w:rsidP="005B313F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0D43" w:rsidRPr="005E0D43" w:rsidRDefault="005E0D43" w:rsidP="005E0D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4A0314" w:rsidRPr="005E0D43" w:rsidRDefault="004A0314" w:rsidP="005B313F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 xml:space="preserve"> 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5E0D43" w:rsidRPr="005E0D43" w:rsidTr="00BA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BA2B07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# of professors that had testing </w:t>
            </w:r>
            <w:r w:rsidR="00B058C1">
              <w:rPr>
                <w:rFonts w:ascii="Arial" w:hAnsi="Arial" w:cs="Arial"/>
                <w:b w:val="0"/>
                <w:sz w:val="24"/>
                <w:szCs w:val="28"/>
              </w:rPr>
              <w:t>accommodations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 provided by OSD</w:t>
            </w:r>
          </w:p>
        </w:tc>
        <w:tc>
          <w:tcPr>
            <w:tcW w:w="2742" w:type="dxa"/>
          </w:tcPr>
          <w:p w:rsidR="005E0D43" w:rsidRPr="005E0D43" w:rsidRDefault="005E0D43" w:rsidP="00BA2B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5E0D43" w:rsidRPr="005E0D43" w:rsidRDefault="005E0D43" w:rsidP="00BA2B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5E0D43" w:rsidRPr="005E0D43" w:rsidTr="00BA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BA2B07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67</w:t>
            </w:r>
          </w:p>
        </w:tc>
        <w:tc>
          <w:tcPr>
            <w:tcW w:w="2388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76%</w:t>
            </w:r>
          </w:p>
        </w:tc>
      </w:tr>
      <w:tr w:rsidR="005E0D43" w:rsidRPr="005E0D43" w:rsidTr="00BA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5E0D43" w:rsidRPr="005E0D43" w:rsidRDefault="00B058C1" w:rsidP="00BA2B07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="005E0D43"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 by OSD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5E0D43" w:rsidRPr="005E0D43" w:rsidRDefault="005E0D43" w:rsidP="00BA2B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5E0D43" w:rsidRPr="005E0D43" w:rsidRDefault="005E0D43" w:rsidP="00BA2B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5E0D43" w:rsidRPr="005E0D43" w:rsidTr="00BA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BA2B0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53</w:t>
            </w:r>
          </w:p>
        </w:tc>
        <w:tc>
          <w:tcPr>
            <w:tcW w:w="2388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84%</w:t>
            </w:r>
          </w:p>
        </w:tc>
      </w:tr>
      <w:tr w:rsidR="005E0D43" w:rsidRPr="005E0D43" w:rsidTr="00BA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BA2B0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2388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14%</w:t>
            </w:r>
          </w:p>
        </w:tc>
      </w:tr>
      <w:tr w:rsidR="005E0D43" w:rsidRPr="005E0D43" w:rsidTr="00BA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5E0D43" w:rsidRPr="005E0D43" w:rsidRDefault="005E0D43" w:rsidP="00BA2B0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</w:tcPr>
          <w:p w:rsidR="005E0D43" w:rsidRPr="005E0D43" w:rsidRDefault="00B058C1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2%</w:t>
            </w:r>
          </w:p>
        </w:tc>
      </w:tr>
    </w:tbl>
    <w:p w:rsidR="005E0D43" w:rsidRDefault="005E0D43" w:rsidP="005B313F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B058C1" w:rsidRPr="005E0D43" w:rsidRDefault="00B058C1" w:rsidP="005B313F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Notetaking</w:t>
      </w:r>
      <w:proofErr w:type="spellEnd"/>
    </w:p>
    <w:tbl>
      <w:tblPr>
        <w:tblStyle w:val="LightList"/>
        <w:tblW w:w="10800" w:type="dxa"/>
        <w:tblInd w:w="-522" w:type="dxa"/>
        <w:tblBorders>
          <w:bottom w:val="none" w:sz="0" w:space="0" w:color="auto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300"/>
        <w:gridCol w:w="1440"/>
        <w:gridCol w:w="1350"/>
        <w:gridCol w:w="1710"/>
      </w:tblGrid>
      <w:tr w:rsidR="00B058C1" w:rsidTr="00B05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:rsidR="00B058C1" w:rsidRDefault="00B058C1" w:rsidP="00B058C1">
            <w:pPr>
              <w:spacing w:line="360" w:lineRule="auto"/>
              <w:ind w:left="-18" w:firstLine="18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Professor had students needing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Notetaking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 Assistance in 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their class(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es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Yes</w:t>
            </w:r>
          </w:p>
        </w:tc>
        <w:tc>
          <w:tcPr>
            <w:tcW w:w="1350" w:type="dxa"/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710" w:type="dxa"/>
            <w:tcBorders>
              <w:bottom w:val="single" w:sz="8" w:space="0" w:color="000000" w:themeColor="text1"/>
            </w:tcBorders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B058C1" w:rsidTr="00B0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tcBorders>
              <w:top w:val="none" w:sz="0" w:space="0" w:color="auto"/>
              <w:left w:val="none" w:sz="0" w:space="0" w:color="auto"/>
            </w:tcBorders>
          </w:tcPr>
          <w:p w:rsidR="00B058C1" w:rsidRDefault="00B058C1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# of Students</w:t>
            </w:r>
          </w:p>
        </w:tc>
        <w:tc>
          <w:tcPr>
            <w:tcW w:w="1440" w:type="dxa"/>
            <w:tcBorders>
              <w:top w:val="none" w:sz="0" w:space="0" w:color="auto"/>
            </w:tcBorders>
          </w:tcPr>
          <w:p w:rsidR="00B058C1" w:rsidRDefault="00B058C1" w:rsidP="00B058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53</w:t>
            </w:r>
          </w:p>
        </w:tc>
        <w:tc>
          <w:tcPr>
            <w:tcW w:w="1350" w:type="dxa"/>
            <w:tcBorders>
              <w:top w:val="none" w:sz="0" w:space="0" w:color="auto"/>
            </w:tcBorders>
          </w:tcPr>
          <w:p w:rsidR="00B058C1" w:rsidRDefault="00B058C1" w:rsidP="00B058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50</w:t>
            </w:r>
          </w:p>
        </w:tc>
        <w:tc>
          <w:tcPr>
            <w:tcW w:w="1710" w:type="dxa"/>
            <w:tcBorders>
              <w:top w:val="none" w:sz="0" w:space="0" w:color="auto"/>
            </w:tcBorders>
          </w:tcPr>
          <w:p w:rsidR="00B058C1" w:rsidRDefault="00B058C1" w:rsidP="00B058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103</w:t>
            </w:r>
          </w:p>
        </w:tc>
      </w:tr>
      <w:tr w:rsidR="00B058C1" w:rsidTr="00B0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tcBorders>
              <w:bottom w:val="single" w:sz="8" w:space="0" w:color="000000" w:themeColor="text1"/>
            </w:tcBorders>
          </w:tcPr>
          <w:p w:rsidR="00B058C1" w:rsidRDefault="00B058C1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% of Students</w:t>
            </w:r>
          </w:p>
        </w:tc>
        <w:tc>
          <w:tcPr>
            <w:tcW w:w="1440" w:type="dxa"/>
            <w:tcBorders>
              <w:bottom w:val="single" w:sz="8" w:space="0" w:color="000000" w:themeColor="text1"/>
            </w:tcBorders>
          </w:tcPr>
          <w:p w:rsidR="00B058C1" w:rsidRDefault="00B058C1" w:rsidP="00B058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51%</w:t>
            </w:r>
          </w:p>
        </w:tc>
        <w:tc>
          <w:tcPr>
            <w:tcW w:w="1350" w:type="dxa"/>
            <w:tcBorders>
              <w:bottom w:val="single" w:sz="8" w:space="0" w:color="000000" w:themeColor="text1"/>
            </w:tcBorders>
          </w:tcPr>
          <w:p w:rsidR="00B058C1" w:rsidRDefault="00B058C1" w:rsidP="00B058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4%</w:t>
            </w:r>
          </w:p>
        </w:tc>
        <w:tc>
          <w:tcPr>
            <w:tcW w:w="1710" w:type="dxa"/>
            <w:tcBorders>
              <w:top w:val="single" w:sz="8" w:space="0" w:color="000000" w:themeColor="text1"/>
            </w:tcBorders>
          </w:tcPr>
          <w:p w:rsidR="00B058C1" w:rsidRDefault="00B058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5B313F" w:rsidRDefault="005B313F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410"/>
        <w:gridCol w:w="2160"/>
        <w:gridCol w:w="2340"/>
        <w:gridCol w:w="1890"/>
      </w:tblGrid>
      <w:tr w:rsidR="00B058C1" w:rsidTr="00BA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B058C1" w:rsidRDefault="00BA2B07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Script provided to professor to find 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Notetaker</w:t>
            </w:r>
            <w:proofErr w:type="spellEnd"/>
          </w:p>
        </w:tc>
        <w:tc>
          <w:tcPr>
            <w:tcW w:w="2160" w:type="dxa"/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Very Effective</w:t>
            </w:r>
          </w:p>
        </w:tc>
        <w:tc>
          <w:tcPr>
            <w:tcW w:w="2340" w:type="dxa"/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Somewhat Effective</w:t>
            </w:r>
          </w:p>
        </w:tc>
        <w:tc>
          <w:tcPr>
            <w:tcW w:w="1890" w:type="dxa"/>
          </w:tcPr>
          <w:p w:rsidR="00B058C1" w:rsidRDefault="00B058C1" w:rsidP="00B058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Not Effective</w:t>
            </w:r>
          </w:p>
        </w:tc>
      </w:tr>
      <w:tr w:rsidR="00B058C1" w:rsidTr="00BA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58C1" w:rsidRDefault="00B058C1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B058C1" w:rsidRDefault="00BA2B07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65%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:rsidR="00B058C1" w:rsidRDefault="00BA2B07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35%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58C1" w:rsidRDefault="00BA2B07" w:rsidP="00BA2B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B058C1" w:rsidRDefault="00B058C1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7F1300" w:rsidRDefault="007F1300" w:rsidP="007F1300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Customer Service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170"/>
        <w:gridCol w:w="1080"/>
        <w:gridCol w:w="1710"/>
        <w:gridCol w:w="180"/>
        <w:gridCol w:w="1080"/>
        <w:gridCol w:w="90"/>
        <w:gridCol w:w="1170"/>
        <w:gridCol w:w="90"/>
        <w:gridCol w:w="2160"/>
      </w:tblGrid>
      <w:tr w:rsidR="007F1300" w:rsidTr="00F6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F1300" w:rsidRDefault="007F1300" w:rsidP="007F1300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Question</w:t>
            </w:r>
          </w:p>
        </w:tc>
        <w:tc>
          <w:tcPr>
            <w:tcW w:w="1170" w:type="dxa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1080" w:type="dxa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Agree</w:t>
            </w:r>
          </w:p>
        </w:tc>
        <w:tc>
          <w:tcPr>
            <w:tcW w:w="1710" w:type="dxa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260" w:type="dxa"/>
            <w:gridSpan w:val="2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Disagree</w:t>
            </w:r>
          </w:p>
        </w:tc>
        <w:tc>
          <w:tcPr>
            <w:tcW w:w="1260" w:type="dxa"/>
            <w:gridSpan w:val="2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250" w:type="dxa"/>
            <w:gridSpan w:val="2"/>
          </w:tcPr>
          <w:p w:rsidR="007F1300" w:rsidRDefault="007F1300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7F1300" w:rsidTr="00F6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F1300" w:rsidRPr="007F1300" w:rsidRDefault="007F1300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Professional manner of staff</w:t>
            </w:r>
          </w:p>
        </w:tc>
        <w:tc>
          <w:tcPr>
            <w:tcW w:w="1170" w:type="dxa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90</w:t>
            </w:r>
          </w:p>
        </w:tc>
        <w:tc>
          <w:tcPr>
            <w:tcW w:w="1080" w:type="dxa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16</w:t>
            </w:r>
          </w:p>
        </w:tc>
        <w:tc>
          <w:tcPr>
            <w:tcW w:w="189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106/108 = </w:t>
            </w:r>
            <w:r w:rsidR="007F1300">
              <w:rPr>
                <w:rFonts w:ascii="Arial" w:hAnsi="Arial" w:cs="Arial"/>
                <w:b/>
                <w:sz w:val="24"/>
                <w:szCs w:val="28"/>
              </w:rPr>
              <w:t>98%</w:t>
            </w:r>
          </w:p>
        </w:tc>
        <w:tc>
          <w:tcPr>
            <w:tcW w:w="1170" w:type="dxa"/>
            <w:gridSpan w:val="2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160" w:type="dxa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2/108 = 2%</w:t>
            </w:r>
          </w:p>
        </w:tc>
      </w:tr>
      <w:tr w:rsidR="007F1300" w:rsidTr="00F6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F1300" w:rsidRPr="007F1300" w:rsidRDefault="007F1300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Greeted warmly</w:t>
            </w:r>
          </w:p>
        </w:tc>
        <w:tc>
          <w:tcPr>
            <w:tcW w:w="1170" w:type="dxa"/>
          </w:tcPr>
          <w:p w:rsidR="007F1300" w:rsidRDefault="007F1300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69</w:t>
            </w:r>
          </w:p>
        </w:tc>
        <w:tc>
          <w:tcPr>
            <w:tcW w:w="1080" w:type="dxa"/>
          </w:tcPr>
          <w:p w:rsidR="007F1300" w:rsidRDefault="007F1300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17</w:t>
            </w:r>
          </w:p>
        </w:tc>
        <w:tc>
          <w:tcPr>
            <w:tcW w:w="189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86/89 = 97</w:t>
            </w:r>
            <w:r w:rsidR="007F1300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170" w:type="dxa"/>
            <w:gridSpan w:val="2"/>
          </w:tcPr>
          <w:p w:rsidR="007F1300" w:rsidRDefault="007F1300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</w:t>
            </w:r>
          </w:p>
        </w:tc>
        <w:tc>
          <w:tcPr>
            <w:tcW w:w="1260" w:type="dxa"/>
            <w:gridSpan w:val="2"/>
          </w:tcPr>
          <w:p w:rsidR="007F1300" w:rsidRDefault="007F1300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160" w:type="dxa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3/89 = 3</w:t>
            </w:r>
            <w:r w:rsidR="007F1300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</w:tr>
      <w:tr w:rsidR="007F1300" w:rsidTr="00F6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F1300" w:rsidRPr="007F1300" w:rsidRDefault="007F1300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Phone Etiquette</w:t>
            </w:r>
          </w:p>
        </w:tc>
        <w:tc>
          <w:tcPr>
            <w:tcW w:w="1170" w:type="dxa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79</w:t>
            </w:r>
          </w:p>
        </w:tc>
        <w:tc>
          <w:tcPr>
            <w:tcW w:w="1080" w:type="dxa"/>
          </w:tcPr>
          <w:p w:rsidR="007F1300" w:rsidRDefault="007F1300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18</w:t>
            </w:r>
          </w:p>
        </w:tc>
        <w:tc>
          <w:tcPr>
            <w:tcW w:w="1890" w:type="dxa"/>
            <w:gridSpan w:val="2"/>
          </w:tcPr>
          <w:p w:rsidR="007F1300" w:rsidRDefault="00F651E3" w:rsidP="00172C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  <w:r w:rsidR="00172CFB">
              <w:rPr>
                <w:rFonts w:ascii="Arial" w:hAnsi="Arial" w:cs="Arial"/>
                <w:b/>
                <w:sz w:val="24"/>
                <w:szCs w:val="28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8"/>
              </w:rPr>
              <w:t>/9</w:t>
            </w:r>
            <w:r w:rsidR="00172CFB">
              <w:rPr>
                <w:rFonts w:ascii="Arial" w:hAnsi="Arial" w:cs="Arial"/>
                <w:b/>
                <w:sz w:val="24"/>
                <w:szCs w:val="28"/>
              </w:rPr>
              <w:t>8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= </w:t>
            </w:r>
            <w:r w:rsidR="007F1300">
              <w:rPr>
                <w:rFonts w:ascii="Arial" w:hAnsi="Arial" w:cs="Arial"/>
                <w:b/>
                <w:sz w:val="24"/>
                <w:szCs w:val="28"/>
              </w:rPr>
              <w:t>99%</w:t>
            </w:r>
          </w:p>
        </w:tc>
        <w:tc>
          <w:tcPr>
            <w:tcW w:w="117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6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160" w:type="dxa"/>
          </w:tcPr>
          <w:p w:rsidR="007F1300" w:rsidRDefault="00F651E3" w:rsidP="00172C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1/9</w:t>
            </w:r>
            <w:r w:rsidR="00172CFB">
              <w:rPr>
                <w:rFonts w:ascii="Arial" w:hAnsi="Arial" w:cs="Arial"/>
                <w:b/>
                <w:sz w:val="24"/>
                <w:szCs w:val="28"/>
              </w:rPr>
              <w:t>8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= 1%</w:t>
            </w:r>
          </w:p>
        </w:tc>
      </w:tr>
      <w:tr w:rsidR="007F1300" w:rsidTr="00F6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F1300" w:rsidRPr="007F1300" w:rsidRDefault="007F1300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Email</w:t>
            </w:r>
          </w:p>
        </w:tc>
        <w:tc>
          <w:tcPr>
            <w:tcW w:w="1170" w:type="dxa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81</w:t>
            </w:r>
          </w:p>
        </w:tc>
        <w:tc>
          <w:tcPr>
            <w:tcW w:w="1080" w:type="dxa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17</w:t>
            </w:r>
          </w:p>
        </w:tc>
        <w:tc>
          <w:tcPr>
            <w:tcW w:w="189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98/99 = 99%</w:t>
            </w:r>
          </w:p>
        </w:tc>
        <w:tc>
          <w:tcPr>
            <w:tcW w:w="117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60" w:type="dxa"/>
            <w:gridSpan w:val="2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160" w:type="dxa"/>
          </w:tcPr>
          <w:p w:rsidR="007F1300" w:rsidRDefault="00F651E3" w:rsidP="00F651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1/99 = 1%</w:t>
            </w:r>
          </w:p>
        </w:tc>
      </w:tr>
    </w:tbl>
    <w:p w:rsidR="007F1300" w:rsidRDefault="007F1300" w:rsidP="007F1300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F651E3" w:rsidRPr="00F651E3" w:rsidRDefault="00F651E3" w:rsidP="007F1300">
      <w:pPr>
        <w:spacing w:after="0" w:line="360" w:lineRule="auto"/>
        <w:ind w:hanging="630"/>
        <w:rPr>
          <w:rFonts w:ascii="Arial" w:hAnsi="Arial" w:cs="Arial"/>
          <w:b/>
          <w:szCs w:val="28"/>
        </w:rPr>
      </w:pPr>
      <w:r w:rsidRPr="00F651E3">
        <w:rPr>
          <w:rFonts w:ascii="Arial" w:hAnsi="Arial" w:cs="Arial"/>
          <w:b/>
          <w:szCs w:val="28"/>
        </w:rPr>
        <w:t>Letters of Notification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140"/>
        <w:gridCol w:w="1980"/>
        <w:gridCol w:w="90"/>
        <w:gridCol w:w="1530"/>
        <w:gridCol w:w="1620"/>
        <w:gridCol w:w="1440"/>
      </w:tblGrid>
      <w:tr w:rsidR="00F651E3" w:rsidRPr="00F651E3" w:rsidTr="00F6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F651E3" w:rsidRPr="00F651E3" w:rsidRDefault="00F651E3" w:rsidP="007F1300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How was LON given to professor</w:t>
            </w:r>
          </w:p>
        </w:tc>
        <w:tc>
          <w:tcPr>
            <w:tcW w:w="2070" w:type="dxa"/>
            <w:gridSpan w:val="2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During office hours</w:t>
            </w:r>
          </w:p>
        </w:tc>
        <w:tc>
          <w:tcPr>
            <w:tcW w:w="1530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Before class</w:t>
            </w:r>
          </w:p>
        </w:tc>
        <w:tc>
          <w:tcPr>
            <w:tcW w:w="1620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After class</w:t>
            </w:r>
          </w:p>
        </w:tc>
        <w:tc>
          <w:tcPr>
            <w:tcW w:w="1440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Other</w:t>
            </w:r>
          </w:p>
        </w:tc>
      </w:tr>
      <w:tr w:rsidR="00F651E3" w:rsidTr="00F6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F651E3" w:rsidRPr="00F651E3" w:rsidRDefault="00F651E3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F651E3">
              <w:rPr>
                <w:rFonts w:ascii="Arial" w:hAnsi="Arial" w:cs="Arial"/>
                <w:sz w:val="24"/>
                <w:szCs w:val="28"/>
              </w:rPr>
              <w:t># of Professors that received LON</w:t>
            </w:r>
          </w:p>
        </w:tc>
        <w:tc>
          <w:tcPr>
            <w:tcW w:w="1980" w:type="dxa"/>
          </w:tcPr>
          <w:p w:rsidR="00F651E3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31</w:t>
            </w:r>
          </w:p>
        </w:tc>
        <w:tc>
          <w:tcPr>
            <w:tcW w:w="1620" w:type="dxa"/>
            <w:gridSpan w:val="2"/>
          </w:tcPr>
          <w:p w:rsidR="00F651E3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65</w:t>
            </w:r>
          </w:p>
        </w:tc>
        <w:tc>
          <w:tcPr>
            <w:tcW w:w="1620" w:type="dxa"/>
          </w:tcPr>
          <w:p w:rsidR="00F651E3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58</w:t>
            </w:r>
          </w:p>
        </w:tc>
        <w:tc>
          <w:tcPr>
            <w:tcW w:w="1440" w:type="dxa"/>
          </w:tcPr>
          <w:p w:rsidR="00F651E3" w:rsidRDefault="00F651E3" w:rsidP="00F651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</w:t>
            </w:r>
          </w:p>
        </w:tc>
      </w:tr>
    </w:tbl>
    <w:p w:rsidR="00F651E3" w:rsidRDefault="00F651E3" w:rsidP="007F1300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01"/>
        <w:gridCol w:w="1089"/>
        <w:gridCol w:w="990"/>
        <w:gridCol w:w="1870"/>
        <w:gridCol w:w="1100"/>
        <w:gridCol w:w="69"/>
        <w:gridCol w:w="1116"/>
        <w:gridCol w:w="1965"/>
      </w:tblGrid>
      <w:tr w:rsidR="001435C7" w:rsidTr="001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F651E3" w:rsidRPr="00F651E3" w:rsidRDefault="00F651E3" w:rsidP="007F1300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Letters of Notification</w:t>
            </w:r>
          </w:p>
        </w:tc>
        <w:tc>
          <w:tcPr>
            <w:tcW w:w="1089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Agree</w:t>
            </w:r>
          </w:p>
        </w:tc>
        <w:tc>
          <w:tcPr>
            <w:tcW w:w="1870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Strongly Agree/Agree</w:t>
            </w:r>
          </w:p>
        </w:tc>
        <w:tc>
          <w:tcPr>
            <w:tcW w:w="1169" w:type="dxa"/>
            <w:gridSpan w:val="2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Disagree</w:t>
            </w:r>
          </w:p>
        </w:tc>
        <w:tc>
          <w:tcPr>
            <w:tcW w:w="1116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Disagree</w:t>
            </w:r>
          </w:p>
        </w:tc>
        <w:tc>
          <w:tcPr>
            <w:tcW w:w="1965" w:type="dxa"/>
          </w:tcPr>
          <w:p w:rsidR="00F651E3" w:rsidRPr="00F651E3" w:rsidRDefault="00F651E3" w:rsidP="007F13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Disagree/Strongly Disagree</w:t>
            </w:r>
          </w:p>
        </w:tc>
      </w:tr>
      <w:tr w:rsidR="001435C7" w:rsidTr="0014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F651E3" w:rsidRPr="001435C7" w:rsidRDefault="001435C7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clearly outlines students’ needs</w:t>
            </w:r>
          </w:p>
        </w:tc>
        <w:tc>
          <w:tcPr>
            <w:tcW w:w="1089" w:type="dxa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73</w:t>
            </w:r>
          </w:p>
        </w:tc>
        <w:tc>
          <w:tcPr>
            <w:tcW w:w="990" w:type="dxa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37</w:t>
            </w:r>
          </w:p>
        </w:tc>
        <w:tc>
          <w:tcPr>
            <w:tcW w:w="1870" w:type="dxa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110/120 = 92% </w:t>
            </w:r>
          </w:p>
        </w:tc>
        <w:tc>
          <w:tcPr>
            <w:tcW w:w="1100" w:type="dxa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</w:t>
            </w:r>
          </w:p>
        </w:tc>
        <w:tc>
          <w:tcPr>
            <w:tcW w:w="1185" w:type="dxa"/>
            <w:gridSpan w:val="2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</w:t>
            </w:r>
          </w:p>
        </w:tc>
        <w:tc>
          <w:tcPr>
            <w:tcW w:w="1965" w:type="dxa"/>
          </w:tcPr>
          <w:p w:rsidR="00F651E3" w:rsidRDefault="001435C7" w:rsidP="00143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10/120 = 8%</w:t>
            </w:r>
          </w:p>
        </w:tc>
      </w:tr>
      <w:tr w:rsidR="001435C7" w:rsidTr="00143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F651E3" w:rsidRPr="001435C7" w:rsidRDefault="001435C7" w:rsidP="007F130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helped you understand the students accommodations</w:t>
            </w:r>
          </w:p>
        </w:tc>
        <w:tc>
          <w:tcPr>
            <w:tcW w:w="1089" w:type="dxa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62</w:t>
            </w:r>
          </w:p>
        </w:tc>
        <w:tc>
          <w:tcPr>
            <w:tcW w:w="990" w:type="dxa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39</w:t>
            </w:r>
          </w:p>
        </w:tc>
        <w:tc>
          <w:tcPr>
            <w:tcW w:w="1870" w:type="dxa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101/115 = 88%</w:t>
            </w:r>
          </w:p>
        </w:tc>
        <w:tc>
          <w:tcPr>
            <w:tcW w:w="1100" w:type="dxa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1185" w:type="dxa"/>
            <w:gridSpan w:val="2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</w:t>
            </w:r>
          </w:p>
        </w:tc>
        <w:tc>
          <w:tcPr>
            <w:tcW w:w="1965" w:type="dxa"/>
          </w:tcPr>
          <w:p w:rsidR="00F651E3" w:rsidRDefault="001435C7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14/115 = 12%</w:t>
            </w:r>
          </w:p>
          <w:p w:rsidR="00832B35" w:rsidRDefault="00832B35" w:rsidP="00143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F651E3" w:rsidRPr="005E0D43" w:rsidRDefault="00F651E3" w:rsidP="007F1300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sectPr w:rsidR="00F651E3" w:rsidRPr="005E0D43" w:rsidSect="005E0D43">
      <w:pgSz w:w="12240" w:h="15840"/>
      <w:pgMar w:top="720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14"/>
    <w:rsid w:val="001435C7"/>
    <w:rsid w:val="001452DC"/>
    <w:rsid w:val="00172CFB"/>
    <w:rsid w:val="004A0314"/>
    <w:rsid w:val="005B313F"/>
    <w:rsid w:val="005E0D43"/>
    <w:rsid w:val="007F1300"/>
    <w:rsid w:val="00832B35"/>
    <w:rsid w:val="00A43407"/>
    <w:rsid w:val="00B058C1"/>
    <w:rsid w:val="00BA2B07"/>
    <w:rsid w:val="00F651E3"/>
    <w:rsid w:val="00F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A03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5E0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A03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5E0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Michelle Shaw</cp:lastModifiedBy>
  <cp:revision>9</cp:revision>
  <dcterms:created xsi:type="dcterms:W3CDTF">2013-05-27T22:01:00Z</dcterms:created>
  <dcterms:modified xsi:type="dcterms:W3CDTF">2013-06-05T15:01:00Z</dcterms:modified>
</cp:coreProperties>
</file>