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2F" w:rsidRPr="00125302" w:rsidRDefault="008C4B2F" w:rsidP="008C4B2F">
      <w:pPr>
        <w:rPr>
          <w:rFonts w:ascii="Times New Roman" w:eastAsia="Times New Roman" w:hAnsi="Times New Roman" w:cs="Times New Roman"/>
          <w:vanish/>
          <w:sz w:val="24"/>
          <w:szCs w:val="24"/>
        </w:rPr>
      </w:pPr>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0"/>
      </w:tblGrid>
      <w:tr w:rsidR="008C4B2F" w:rsidRPr="00125302" w:rsidTr="0005336F">
        <w:tc>
          <w:tcPr>
            <w:tcW w:w="0" w:type="auto"/>
            <w:tcBorders>
              <w:top w:val="outset" w:sz="6" w:space="0" w:color="auto"/>
              <w:left w:val="outset" w:sz="6" w:space="0" w:color="auto"/>
              <w:bottom w:val="outset" w:sz="6" w:space="0" w:color="auto"/>
              <w:right w:val="outset" w:sz="6" w:space="0" w:color="auto"/>
            </w:tcBorders>
            <w:vAlign w:val="center"/>
            <w:hideMark/>
          </w:tcPr>
          <w:p w:rsidR="004C6437" w:rsidRDefault="004C6437" w:rsidP="008C4B2F">
            <w:pPr>
              <w:rPr>
                <w:rFonts w:ascii="Times New Roman" w:eastAsia="Times New Roman" w:hAnsi="Times New Roman" w:cs="Times New Roman"/>
                <w:b/>
                <w:bCs/>
                <w:sz w:val="24"/>
                <w:szCs w:val="24"/>
              </w:rPr>
            </w:pPr>
            <w:bookmarkStart w:id="0" w:name="_GoBack"/>
            <w:bookmarkEnd w:id="0"/>
          </w:p>
          <w:p w:rsidR="008C4B2F" w:rsidRPr="00125302" w:rsidRDefault="008C4B2F" w:rsidP="008C4B2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w:t>
            </w:r>
            <w:r w:rsidRPr="00125302">
              <w:rPr>
                <w:rFonts w:ascii="Times New Roman" w:eastAsia="Times New Roman" w:hAnsi="Times New Roman" w:cs="Times New Roman"/>
                <w:sz w:val="24"/>
                <w:szCs w:val="24"/>
              </w:rPr>
              <w:t xml:space="preserve"> 1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 Description</w:t>
            </w:r>
            <w:r w:rsidRPr="00125302">
              <w:rPr>
                <w:rFonts w:ascii="Times New Roman" w:eastAsia="Times New Roman" w:hAnsi="Times New Roman" w:cs="Times New Roman"/>
                <w:sz w:val="24"/>
                <w:szCs w:val="24"/>
              </w:rPr>
              <w:t xml:space="preserve"> </w:t>
            </w:r>
            <w:r w:rsidRPr="00125302">
              <w:rPr>
                <w:rFonts w:ascii="Times New Roman" w:eastAsia="Times New Roman" w:hAnsi="Times New Roman" w:cs="Times New Roman"/>
                <w:sz w:val="24"/>
                <w:szCs w:val="24"/>
              </w:rPr>
              <w:br/>
              <w:t>Students will demonstrate that they have learned the vocabulary, theories, and concepts specific to the discipline of History. In addition, they will demonstrate their knowledge of those political, social, legal and economic theories that have impacted the discipline of History.</w:t>
            </w:r>
          </w:p>
          <w:p w:rsidR="008C4B2F" w:rsidRPr="00125302" w:rsidRDefault="008C4B2F" w:rsidP="0005336F">
            <w:pPr>
              <w:rPr>
                <w:rFonts w:ascii="Times New Roman" w:eastAsia="Times New Roman" w:hAnsi="Times New Roman" w:cs="Times New Roman"/>
                <w:sz w:val="24"/>
                <w:szCs w:val="24"/>
              </w:rPr>
            </w:pPr>
          </w:p>
          <w:p w:rsidR="008C4B2F" w:rsidRPr="008C4B2F" w:rsidRDefault="008C4B2F" w:rsidP="0005336F">
            <w:pPr>
              <w:rPr>
                <w:rFonts w:ascii="Times New Roman" w:eastAsia="Times New Roman" w:hAnsi="Times New Roman" w:cs="Times New Roman"/>
                <w:b/>
                <w:sz w:val="24"/>
                <w:szCs w:val="24"/>
                <w:u w:val="single"/>
              </w:rPr>
            </w:pPr>
            <w:r w:rsidRPr="008C4B2F">
              <w:rPr>
                <w:rFonts w:ascii="Times New Roman" w:eastAsia="Times New Roman" w:hAnsi="Times New Roman" w:cs="Times New Roman"/>
                <w:b/>
                <w:sz w:val="24"/>
                <w:szCs w:val="24"/>
                <w:u w:val="single"/>
              </w:rPr>
              <w:t>Scoring rubric</w:t>
            </w:r>
          </w:p>
          <w:p w:rsidR="008C4B2F" w:rsidRDefault="008C4B2F" w:rsidP="008C4B2F">
            <w:pPr>
              <w:pStyle w:val="ListParagraph"/>
              <w:numPr>
                <w:ilvl w:val="0"/>
                <w:numId w:val="1"/>
              </w:numPr>
              <w:rPr>
                <w:rFonts w:ascii="Times New Roman" w:eastAsia="Times New Roman" w:hAnsi="Times New Roman" w:cs="Times New Roman"/>
                <w:sz w:val="24"/>
                <w:szCs w:val="24"/>
              </w:rPr>
            </w:pPr>
            <w:r w:rsidRPr="008C4B2F">
              <w:rPr>
                <w:rFonts w:ascii="Times New Roman" w:eastAsia="Times New Roman" w:hAnsi="Times New Roman" w:cs="Times New Roman"/>
                <w:sz w:val="24"/>
                <w:szCs w:val="24"/>
              </w:rPr>
              <w:t xml:space="preserve">Students who demonstrate mastery of </w:t>
            </w:r>
            <w:r w:rsidR="00D81052">
              <w:rPr>
                <w:rFonts w:ascii="Times New Roman" w:eastAsia="Times New Roman" w:hAnsi="Times New Roman" w:cs="Times New Roman"/>
                <w:sz w:val="24"/>
                <w:szCs w:val="24"/>
              </w:rPr>
              <w:t xml:space="preserve">all of the elements specified above are outstanding in their work. </w:t>
            </w:r>
          </w:p>
          <w:p w:rsidR="00D811D9" w:rsidRDefault="008C4B2F" w:rsidP="00D811D9">
            <w:pPr>
              <w:pStyle w:val="ListParagraph"/>
              <w:numPr>
                <w:ilvl w:val="0"/>
                <w:numId w:val="1"/>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demonstrate </w:t>
            </w:r>
            <w:r w:rsidR="00D81052">
              <w:rPr>
                <w:rFonts w:ascii="Times New Roman" w:eastAsia="Times New Roman" w:hAnsi="Times New Roman" w:cs="Times New Roman"/>
                <w:sz w:val="24"/>
                <w:szCs w:val="24"/>
              </w:rPr>
              <w:t xml:space="preserve">their mastery of a majority of these elements are above satisfactory. </w:t>
            </w:r>
            <w:r w:rsidR="00D811D9" w:rsidRPr="008C4B2F">
              <w:rPr>
                <w:rFonts w:ascii="Times New Roman" w:eastAsia="Times New Roman" w:hAnsi="Times New Roman" w:cs="Times New Roman"/>
                <w:sz w:val="24"/>
                <w:szCs w:val="24"/>
              </w:rPr>
              <w:t xml:space="preserve"> </w:t>
            </w:r>
          </w:p>
          <w:p w:rsidR="00D811D9" w:rsidRDefault="008C4B2F" w:rsidP="00D811D9">
            <w:pPr>
              <w:pStyle w:val="ListParagraph"/>
              <w:numPr>
                <w:ilvl w:val="0"/>
                <w:numId w:val="1"/>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w:t>
            </w:r>
            <w:r w:rsidR="00D81052">
              <w:rPr>
                <w:rFonts w:ascii="Times New Roman" w:eastAsia="Times New Roman" w:hAnsi="Times New Roman" w:cs="Times New Roman"/>
                <w:sz w:val="24"/>
                <w:szCs w:val="24"/>
              </w:rPr>
              <w:t xml:space="preserve">have mastered only the most basic of these elements are satisfactory in their performance. </w:t>
            </w:r>
            <w:r w:rsidR="00D811D9" w:rsidRPr="008C4B2F">
              <w:rPr>
                <w:rFonts w:ascii="Times New Roman" w:eastAsia="Times New Roman" w:hAnsi="Times New Roman" w:cs="Times New Roman"/>
                <w:sz w:val="24"/>
                <w:szCs w:val="24"/>
              </w:rPr>
              <w:t xml:space="preserve"> </w:t>
            </w:r>
          </w:p>
          <w:p w:rsidR="008C4B2F" w:rsidRPr="00D811D9" w:rsidRDefault="008C4B2F" w:rsidP="008C4B2F">
            <w:pPr>
              <w:pStyle w:val="ListParagraph"/>
              <w:numPr>
                <w:ilvl w:val="0"/>
                <w:numId w:val="1"/>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w:t>
            </w:r>
            <w:r w:rsidR="00D81052">
              <w:rPr>
                <w:rFonts w:ascii="Times New Roman" w:eastAsia="Times New Roman" w:hAnsi="Times New Roman" w:cs="Times New Roman"/>
                <w:sz w:val="24"/>
                <w:szCs w:val="24"/>
              </w:rPr>
              <w:t xml:space="preserve">have failed to master even the most basic of these elements are unsatisfactory in their performance. </w:t>
            </w:r>
            <w:r w:rsidR="00D811D9" w:rsidRPr="00D811D9">
              <w:rPr>
                <w:rFonts w:ascii="Times New Roman" w:eastAsia="Times New Roman" w:hAnsi="Times New Roman" w:cs="Times New Roman"/>
                <w:sz w:val="24"/>
                <w:szCs w:val="24"/>
              </w:rPr>
              <w:t xml:space="preserve"> </w:t>
            </w: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sz w:val="24"/>
                <w:szCs w:val="24"/>
              </w:rPr>
              <w:t xml:space="preserve"> </w:t>
            </w:r>
          </w:p>
          <w:p w:rsidR="008C4B2F" w:rsidRPr="00125302" w:rsidRDefault="008C4B2F" w:rsidP="0005336F">
            <w:pPr>
              <w:rPr>
                <w:rFonts w:ascii="Times New Roman" w:eastAsia="Times New Roman" w:hAnsi="Times New Roman" w:cs="Times New Roman"/>
                <w:sz w:val="24"/>
                <w:szCs w:val="24"/>
              </w:rPr>
            </w:pPr>
          </w:p>
        </w:tc>
      </w:tr>
      <w:tr w:rsidR="008C4B2F" w:rsidRPr="00125302" w:rsidTr="0005336F">
        <w:tc>
          <w:tcPr>
            <w:tcW w:w="0" w:type="auto"/>
            <w:tcBorders>
              <w:top w:val="outset" w:sz="6" w:space="0" w:color="auto"/>
              <w:left w:val="outset" w:sz="6" w:space="0" w:color="auto"/>
              <w:bottom w:val="outset" w:sz="6" w:space="0" w:color="auto"/>
              <w:right w:val="outset" w:sz="6" w:space="0" w:color="auto"/>
            </w:tcBorders>
            <w:vAlign w:val="center"/>
            <w:hideMark/>
          </w:tcPr>
          <w:p w:rsidR="008C4B2F" w:rsidRPr="00125302" w:rsidRDefault="008C4B2F" w:rsidP="008C4B2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w:t>
            </w:r>
            <w:r w:rsidRPr="00125302">
              <w:rPr>
                <w:rFonts w:ascii="Times New Roman" w:eastAsia="Times New Roman" w:hAnsi="Times New Roman" w:cs="Times New Roman"/>
                <w:sz w:val="24"/>
                <w:szCs w:val="24"/>
              </w:rPr>
              <w:t xml:space="preserve"> 2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 Description</w:t>
            </w:r>
            <w:r w:rsidR="00D811D9">
              <w:rPr>
                <w:rFonts w:ascii="Times New Roman" w:eastAsia="Times New Roman" w:hAnsi="Times New Roman" w:cs="Times New Roman"/>
                <w:sz w:val="24"/>
                <w:szCs w:val="24"/>
              </w:rPr>
              <w:t xml:space="preserve"> </w:t>
            </w:r>
            <w:r w:rsidR="00D811D9">
              <w:rPr>
                <w:rFonts w:ascii="Times New Roman" w:eastAsia="Times New Roman" w:hAnsi="Times New Roman" w:cs="Times New Roman"/>
                <w:sz w:val="24"/>
                <w:szCs w:val="24"/>
              </w:rPr>
              <w:br/>
              <w:t xml:space="preserve">Students will </w:t>
            </w:r>
            <w:r w:rsidRPr="00125302">
              <w:rPr>
                <w:rFonts w:ascii="Times New Roman" w:eastAsia="Times New Roman" w:hAnsi="Times New Roman" w:cs="Times New Roman"/>
                <w:sz w:val="24"/>
                <w:szCs w:val="24"/>
              </w:rPr>
              <w:t xml:space="preserve">have </w:t>
            </w:r>
            <w:r w:rsidR="00D81052">
              <w:rPr>
                <w:rFonts w:ascii="Times New Roman" w:eastAsia="Times New Roman" w:hAnsi="Times New Roman" w:cs="Times New Roman"/>
                <w:sz w:val="24"/>
                <w:szCs w:val="24"/>
              </w:rPr>
              <w:t xml:space="preserve">the </w:t>
            </w:r>
            <w:r w:rsidRPr="00125302">
              <w:rPr>
                <w:rFonts w:ascii="Times New Roman" w:eastAsia="Times New Roman" w:hAnsi="Times New Roman" w:cs="Times New Roman"/>
                <w:sz w:val="24"/>
                <w:szCs w:val="24"/>
              </w:rPr>
              <w:t>ability to conduct archival research utilizing both primary and secondary sources. They will demonstrate develop procedural and technical skills involved in historical research such as library research, oral history, the writing of book reviews, and proper citations. Students will be able to construct bibliographical and historiographical essays and annotated bibliographies.</w:t>
            </w: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p>
          <w:p w:rsidR="00D811D9" w:rsidRPr="008C4B2F" w:rsidRDefault="00D811D9" w:rsidP="00D811D9">
            <w:pPr>
              <w:rPr>
                <w:rFonts w:ascii="Times New Roman" w:eastAsia="Times New Roman" w:hAnsi="Times New Roman" w:cs="Times New Roman"/>
                <w:b/>
                <w:sz w:val="24"/>
                <w:szCs w:val="24"/>
                <w:u w:val="single"/>
              </w:rPr>
            </w:pPr>
            <w:r w:rsidRPr="008C4B2F">
              <w:rPr>
                <w:rFonts w:ascii="Times New Roman" w:eastAsia="Times New Roman" w:hAnsi="Times New Roman" w:cs="Times New Roman"/>
                <w:b/>
                <w:sz w:val="24"/>
                <w:szCs w:val="24"/>
                <w:u w:val="single"/>
              </w:rPr>
              <w:t>Scoring rubric</w:t>
            </w:r>
          </w:p>
          <w:p w:rsidR="00D811D9" w:rsidRDefault="00D811D9" w:rsidP="00D811D9">
            <w:pPr>
              <w:pStyle w:val="ListParagraph"/>
              <w:numPr>
                <w:ilvl w:val="0"/>
                <w:numId w:val="2"/>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demonstrate mastery of </w:t>
            </w:r>
            <w:r w:rsidR="00D81052">
              <w:rPr>
                <w:rFonts w:ascii="Times New Roman" w:eastAsia="Times New Roman" w:hAnsi="Times New Roman" w:cs="Times New Roman"/>
                <w:sz w:val="24"/>
                <w:szCs w:val="24"/>
              </w:rPr>
              <w:t>all of the elements of successful archival research are working at an outstanding level.</w:t>
            </w:r>
          </w:p>
          <w:p w:rsidR="00D81052" w:rsidRDefault="00D811D9" w:rsidP="00D811D9">
            <w:pPr>
              <w:pStyle w:val="ListParagraph"/>
              <w:numPr>
                <w:ilvl w:val="0"/>
                <w:numId w:val="2"/>
              </w:numPr>
              <w:rPr>
                <w:rFonts w:ascii="Times New Roman" w:eastAsia="Times New Roman" w:hAnsi="Times New Roman" w:cs="Times New Roman"/>
                <w:sz w:val="24"/>
                <w:szCs w:val="24"/>
              </w:rPr>
            </w:pPr>
            <w:r w:rsidRPr="00D81052">
              <w:rPr>
                <w:rFonts w:ascii="Times New Roman" w:eastAsia="Times New Roman" w:hAnsi="Times New Roman" w:cs="Times New Roman"/>
                <w:sz w:val="24"/>
                <w:szCs w:val="24"/>
              </w:rPr>
              <w:t>Students who demonstrate</w:t>
            </w:r>
            <w:r w:rsidR="00D81052" w:rsidRPr="00D81052">
              <w:rPr>
                <w:rFonts w:ascii="Times New Roman" w:eastAsia="Times New Roman" w:hAnsi="Times New Roman" w:cs="Times New Roman"/>
                <w:sz w:val="24"/>
                <w:szCs w:val="24"/>
              </w:rPr>
              <w:t xml:space="preserve"> </w:t>
            </w:r>
            <w:r w:rsidRPr="00D81052">
              <w:rPr>
                <w:rFonts w:ascii="Times New Roman" w:eastAsia="Times New Roman" w:hAnsi="Times New Roman" w:cs="Times New Roman"/>
                <w:sz w:val="24"/>
                <w:szCs w:val="24"/>
              </w:rPr>
              <w:t xml:space="preserve">a majority of </w:t>
            </w:r>
            <w:r w:rsidR="00D81052" w:rsidRPr="00D81052">
              <w:rPr>
                <w:rFonts w:ascii="Times New Roman" w:eastAsia="Times New Roman" w:hAnsi="Times New Roman" w:cs="Times New Roman"/>
                <w:sz w:val="24"/>
                <w:szCs w:val="24"/>
              </w:rPr>
              <w:t xml:space="preserve">the skills specified above are above satisfactory </w:t>
            </w:r>
            <w:r w:rsidR="00D81052">
              <w:rPr>
                <w:rFonts w:ascii="Times New Roman" w:eastAsia="Times New Roman" w:hAnsi="Times New Roman" w:cs="Times New Roman"/>
                <w:sz w:val="24"/>
                <w:szCs w:val="24"/>
              </w:rPr>
              <w:t xml:space="preserve">in their performance, with good technical skills even though </w:t>
            </w:r>
            <w:r w:rsidR="009D4339">
              <w:rPr>
                <w:rFonts w:ascii="Times New Roman" w:eastAsia="Times New Roman" w:hAnsi="Times New Roman" w:cs="Times New Roman"/>
                <w:sz w:val="24"/>
                <w:szCs w:val="24"/>
              </w:rPr>
              <w:t>the scope of their inquiry might be less than it should be or more general than it should be.</w:t>
            </w:r>
          </w:p>
          <w:p w:rsidR="00D811D9" w:rsidRPr="00D81052" w:rsidRDefault="00D811D9" w:rsidP="00D811D9">
            <w:pPr>
              <w:pStyle w:val="ListParagraph"/>
              <w:numPr>
                <w:ilvl w:val="0"/>
                <w:numId w:val="2"/>
              </w:numPr>
              <w:rPr>
                <w:rFonts w:ascii="Times New Roman" w:eastAsia="Times New Roman" w:hAnsi="Times New Roman" w:cs="Times New Roman"/>
                <w:sz w:val="24"/>
                <w:szCs w:val="24"/>
              </w:rPr>
            </w:pPr>
            <w:r w:rsidRPr="00D81052">
              <w:rPr>
                <w:rFonts w:ascii="Times New Roman" w:eastAsia="Times New Roman" w:hAnsi="Times New Roman" w:cs="Times New Roman"/>
                <w:sz w:val="24"/>
                <w:szCs w:val="24"/>
              </w:rPr>
              <w:t xml:space="preserve">Students who demonstrate </w:t>
            </w:r>
            <w:r w:rsidR="00D81052">
              <w:rPr>
                <w:rFonts w:ascii="Times New Roman" w:eastAsia="Times New Roman" w:hAnsi="Times New Roman" w:cs="Times New Roman"/>
                <w:sz w:val="24"/>
                <w:szCs w:val="24"/>
              </w:rPr>
              <w:t xml:space="preserve">mastery of the most basic skills specified above are performing at a satisfactory level, although their research may </w:t>
            </w:r>
            <w:r w:rsidR="009D4339">
              <w:rPr>
                <w:rFonts w:ascii="Times New Roman" w:eastAsia="Times New Roman" w:hAnsi="Times New Roman" w:cs="Times New Roman"/>
                <w:sz w:val="24"/>
                <w:szCs w:val="24"/>
              </w:rPr>
              <w:t xml:space="preserve">have some technical problems and may be overly narrow or too general in scope. </w:t>
            </w:r>
            <w:r w:rsidR="00D81052">
              <w:rPr>
                <w:rFonts w:ascii="Times New Roman" w:eastAsia="Times New Roman" w:hAnsi="Times New Roman" w:cs="Times New Roman"/>
                <w:sz w:val="24"/>
                <w:szCs w:val="24"/>
              </w:rPr>
              <w:t>.</w:t>
            </w:r>
          </w:p>
          <w:p w:rsidR="008C4B2F" w:rsidRPr="00125302" w:rsidRDefault="00D811D9" w:rsidP="00357C4D">
            <w:pPr>
              <w:pStyle w:val="ListParagraph"/>
              <w:numPr>
                <w:ilvl w:val="0"/>
                <w:numId w:val="2"/>
              </w:numPr>
              <w:rPr>
                <w:rFonts w:ascii="Times New Roman" w:eastAsia="Times New Roman" w:hAnsi="Times New Roman" w:cs="Times New Roman"/>
                <w:sz w:val="24"/>
                <w:szCs w:val="24"/>
              </w:rPr>
            </w:pPr>
            <w:r w:rsidRPr="00D811D9">
              <w:rPr>
                <w:rFonts w:ascii="Times New Roman" w:eastAsia="Times New Roman" w:hAnsi="Times New Roman" w:cs="Times New Roman"/>
                <w:sz w:val="24"/>
                <w:szCs w:val="24"/>
              </w:rPr>
              <w:t xml:space="preserve">Students who fail to </w:t>
            </w:r>
            <w:r w:rsidR="009D4339">
              <w:rPr>
                <w:rFonts w:ascii="Times New Roman" w:eastAsia="Times New Roman" w:hAnsi="Times New Roman" w:cs="Times New Roman"/>
                <w:sz w:val="24"/>
                <w:szCs w:val="24"/>
              </w:rPr>
              <w:t xml:space="preserve">master the most basic research skills are not performing at a satisfactory level. </w:t>
            </w:r>
          </w:p>
        </w:tc>
      </w:tr>
      <w:tr w:rsidR="008C4B2F" w:rsidRPr="00125302" w:rsidTr="0005336F">
        <w:tc>
          <w:tcPr>
            <w:tcW w:w="0" w:type="auto"/>
            <w:tcBorders>
              <w:top w:val="outset" w:sz="6" w:space="0" w:color="auto"/>
              <w:left w:val="outset" w:sz="6" w:space="0" w:color="auto"/>
              <w:bottom w:val="outset" w:sz="6" w:space="0" w:color="auto"/>
              <w:right w:val="outset" w:sz="6" w:space="0" w:color="auto"/>
            </w:tcBorders>
            <w:vAlign w:val="center"/>
            <w:hideMark/>
          </w:tcPr>
          <w:p w:rsidR="008C4B2F" w:rsidRPr="00125302" w:rsidRDefault="008C4B2F" w:rsidP="00D811D9">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w:t>
            </w:r>
            <w:r w:rsidRPr="00125302">
              <w:rPr>
                <w:rFonts w:ascii="Times New Roman" w:eastAsia="Times New Roman" w:hAnsi="Times New Roman" w:cs="Times New Roman"/>
                <w:sz w:val="24"/>
                <w:szCs w:val="24"/>
              </w:rPr>
              <w:t xml:space="preserve"> 3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 Description</w:t>
            </w:r>
            <w:r w:rsidRPr="00125302">
              <w:rPr>
                <w:rFonts w:ascii="Times New Roman" w:eastAsia="Times New Roman" w:hAnsi="Times New Roman" w:cs="Times New Roman"/>
                <w:sz w:val="24"/>
                <w:szCs w:val="24"/>
              </w:rPr>
              <w:t xml:space="preserve"> </w:t>
            </w:r>
            <w:r w:rsidRPr="00125302">
              <w:rPr>
                <w:rFonts w:ascii="Times New Roman" w:eastAsia="Times New Roman" w:hAnsi="Times New Roman" w:cs="Times New Roman"/>
                <w:sz w:val="24"/>
                <w:szCs w:val="24"/>
              </w:rPr>
              <w:br/>
              <w:t>Students will demonstrate well-organized, well-conceptualized and grammatically correct writing for the discipline of history. They will also demonstrate knowledge of the Chicago Manual of Style in their written assignments.</w:t>
            </w: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p>
          <w:p w:rsidR="00D811D9" w:rsidRPr="008C4B2F" w:rsidRDefault="00D811D9" w:rsidP="00D811D9">
            <w:pPr>
              <w:rPr>
                <w:rFonts w:ascii="Times New Roman" w:eastAsia="Times New Roman" w:hAnsi="Times New Roman" w:cs="Times New Roman"/>
                <w:b/>
                <w:sz w:val="24"/>
                <w:szCs w:val="24"/>
                <w:u w:val="single"/>
              </w:rPr>
            </w:pPr>
            <w:r w:rsidRPr="008C4B2F">
              <w:rPr>
                <w:rFonts w:ascii="Times New Roman" w:eastAsia="Times New Roman" w:hAnsi="Times New Roman" w:cs="Times New Roman"/>
                <w:b/>
                <w:sz w:val="24"/>
                <w:szCs w:val="24"/>
                <w:u w:val="single"/>
              </w:rPr>
              <w:t>Scoring rubric</w:t>
            </w:r>
          </w:p>
          <w:p w:rsidR="00D811D9" w:rsidRDefault="00D811D9" w:rsidP="00D811D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of semester term papers must demonstrate </w:t>
            </w:r>
            <w:r w:rsidRPr="00125302">
              <w:rPr>
                <w:rFonts w:ascii="Times New Roman" w:eastAsia="Times New Roman" w:hAnsi="Times New Roman" w:cs="Times New Roman"/>
                <w:sz w:val="24"/>
                <w:szCs w:val="24"/>
              </w:rPr>
              <w:t>well-organized, well-conceptualized and grammatically correct writing</w:t>
            </w:r>
            <w:r>
              <w:rPr>
                <w:rFonts w:ascii="Times New Roman" w:eastAsia="Times New Roman" w:hAnsi="Times New Roman" w:cs="Times New Roman"/>
                <w:sz w:val="24"/>
                <w:szCs w:val="24"/>
              </w:rPr>
              <w:t xml:space="preserve"> for the discipline of history and consistent use of the </w:t>
            </w:r>
            <w:r w:rsidRPr="00125302">
              <w:rPr>
                <w:rFonts w:ascii="Times New Roman" w:eastAsia="Times New Roman" w:hAnsi="Times New Roman" w:cs="Times New Roman"/>
                <w:sz w:val="24"/>
                <w:szCs w:val="24"/>
              </w:rPr>
              <w:t>Chicago Manual of Style</w:t>
            </w:r>
            <w:r w:rsidR="00357C4D">
              <w:rPr>
                <w:rFonts w:ascii="Times New Roman" w:eastAsia="Times New Roman" w:hAnsi="Times New Roman" w:cs="Times New Roman"/>
                <w:sz w:val="24"/>
                <w:szCs w:val="24"/>
              </w:rPr>
              <w:t xml:space="preserve"> in order to be evaluated as outstanding, regardless of the quality of their content </w:t>
            </w:r>
            <w:r>
              <w:rPr>
                <w:rFonts w:ascii="Times New Roman" w:eastAsia="Times New Roman" w:hAnsi="Times New Roman" w:cs="Times New Roman"/>
                <w:sz w:val="24"/>
                <w:szCs w:val="24"/>
              </w:rPr>
              <w:t xml:space="preserve"> </w:t>
            </w:r>
          </w:p>
          <w:p w:rsidR="00D811D9" w:rsidRDefault="00D811D9" w:rsidP="00D811D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semester term papers must demonstrate</w:t>
            </w:r>
            <w:r w:rsidR="00357C4D">
              <w:rPr>
                <w:rFonts w:ascii="Times New Roman" w:eastAsia="Times New Roman" w:hAnsi="Times New Roman" w:cs="Times New Roman"/>
                <w:sz w:val="24"/>
                <w:szCs w:val="24"/>
              </w:rPr>
              <w:t xml:space="preserve"> competent</w:t>
            </w:r>
            <w:r w:rsidR="004C6437">
              <w:rPr>
                <w:rFonts w:ascii="Times New Roman" w:eastAsia="Times New Roman" w:hAnsi="Times New Roman" w:cs="Times New Roman"/>
                <w:sz w:val="24"/>
                <w:szCs w:val="24"/>
              </w:rPr>
              <w:t xml:space="preserve"> use of the </w:t>
            </w:r>
            <w:r w:rsidR="004C6437" w:rsidRPr="00125302">
              <w:rPr>
                <w:rFonts w:ascii="Times New Roman" w:eastAsia="Times New Roman" w:hAnsi="Times New Roman" w:cs="Times New Roman"/>
                <w:sz w:val="24"/>
                <w:szCs w:val="24"/>
              </w:rPr>
              <w:t>Chicago Manual of Style</w:t>
            </w:r>
            <w:r>
              <w:rPr>
                <w:rFonts w:ascii="Times New Roman" w:eastAsia="Times New Roman" w:hAnsi="Times New Roman" w:cs="Times New Roman"/>
                <w:sz w:val="24"/>
                <w:szCs w:val="24"/>
              </w:rPr>
              <w:t xml:space="preserve"> </w:t>
            </w:r>
            <w:r w:rsidR="00357C4D">
              <w:rPr>
                <w:rFonts w:ascii="Times New Roman" w:eastAsia="Times New Roman" w:hAnsi="Times New Roman" w:cs="Times New Roman"/>
                <w:sz w:val="24"/>
                <w:szCs w:val="24"/>
              </w:rPr>
              <w:t xml:space="preserve">as well as </w:t>
            </w:r>
            <w:r>
              <w:rPr>
                <w:rFonts w:ascii="Times New Roman" w:eastAsia="Times New Roman" w:hAnsi="Times New Roman" w:cs="Times New Roman"/>
                <w:sz w:val="24"/>
                <w:szCs w:val="24"/>
              </w:rPr>
              <w:t>writing competency</w:t>
            </w:r>
            <w:r w:rsidR="00357C4D">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may exhibit some sentence leve</w:t>
            </w:r>
            <w:r w:rsidR="00357C4D">
              <w:rPr>
                <w:rFonts w:ascii="Times New Roman" w:eastAsia="Times New Roman" w:hAnsi="Times New Roman" w:cs="Times New Roman"/>
                <w:sz w:val="24"/>
                <w:szCs w:val="24"/>
              </w:rPr>
              <w:t xml:space="preserve">l error and still be evaluated as above satisfactory </w:t>
            </w:r>
            <w:r>
              <w:rPr>
                <w:rFonts w:ascii="Times New Roman" w:eastAsia="Times New Roman" w:hAnsi="Times New Roman" w:cs="Times New Roman"/>
                <w:sz w:val="24"/>
                <w:szCs w:val="24"/>
              </w:rPr>
              <w:t xml:space="preserve">. </w:t>
            </w:r>
          </w:p>
          <w:p w:rsidR="004C6437" w:rsidRDefault="004C6437" w:rsidP="00D811D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semester term papers that fall short of the minimum length required by the instructor, exhibit some flaws in organization and writing, uneven use of the Chicago M</w:t>
            </w:r>
            <w:r w:rsidR="00357C4D">
              <w:rPr>
                <w:rFonts w:ascii="Times New Roman" w:eastAsia="Times New Roman" w:hAnsi="Times New Roman" w:cs="Times New Roman"/>
                <w:sz w:val="24"/>
                <w:szCs w:val="24"/>
              </w:rPr>
              <w:t>anual of Style will be evaluated as satisfactory</w:t>
            </w:r>
            <w:r>
              <w:rPr>
                <w:rFonts w:ascii="Times New Roman" w:eastAsia="Times New Roman" w:hAnsi="Times New Roman" w:cs="Times New Roman"/>
                <w:sz w:val="24"/>
                <w:szCs w:val="24"/>
              </w:rPr>
              <w:t xml:space="preserve"> </w:t>
            </w:r>
          </w:p>
          <w:p w:rsidR="008C4B2F" w:rsidRPr="004C6437" w:rsidRDefault="00D811D9" w:rsidP="00357C4D">
            <w:pPr>
              <w:pStyle w:val="ListParagraph"/>
              <w:numPr>
                <w:ilvl w:val="0"/>
                <w:numId w:val="3"/>
              </w:numPr>
              <w:rPr>
                <w:rFonts w:ascii="Times New Roman" w:eastAsia="Times New Roman" w:hAnsi="Times New Roman" w:cs="Times New Roman"/>
                <w:sz w:val="24"/>
                <w:szCs w:val="24"/>
              </w:rPr>
            </w:pPr>
            <w:r w:rsidRPr="004C6437">
              <w:rPr>
                <w:rFonts w:ascii="Times New Roman" w:eastAsia="Times New Roman" w:hAnsi="Times New Roman" w:cs="Times New Roman"/>
                <w:sz w:val="24"/>
                <w:szCs w:val="24"/>
              </w:rPr>
              <w:t>Students who</w:t>
            </w:r>
            <w:r w:rsidR="004C6437">
              <w:rPr>
                <w:rFonts w:ascii="Times New Roman" w:eastAsia="Times New Roman" w:hAnsi="Times New Roman" w:cs="Times New Roman"/>
                <w:sz w:val="24"/>
                <w:szCs w:val="24"/>
              </w:rPr>
              <w:t xml:space="preserve"> submit papers that fail to conform to the Chicago Manual of Style, are poorly written </w:t>
            </w:r>
            <w:r w:rsidRPr="004C6437">
              <w:rPr>
                <w:rFonts w:ascii="Times New Roman" w:eastAsia="Times New Roman" w:hAnsi="Times New Roman" w:cs="Times New Roman"/>
                <w:sz w:val="24"/>
                <w:szCs w:val="24"/>
              </w:rPr>
              <w:t xml:space="preserve"> </w:t>
            </w:r>
            <w:r w:rsidR="004C6437">
              <w:rPr>
                <w:rFonts w:ascii="Times New Roman" w:eastAsia="Times New Roman" w:hAnsi="Times New Roman" w:cs="Times New Roman"/>
                <w:sz w:val="24"/>
                <w:szCs w:val="24"/>
              </w:rPr>
              <w:t xml:space="preserve">and organized and fail to exhibit correct writing for the discipline </w:t>
            </w:r>
            <w:r w:rsidR="00357C4D">
              <w:rPr>
                <w:rFonts w:ascii="Times New Roman" w:eastAsia="Times New Roman" w:hAnsi="Times New Roman" w:cs="Times New Roman"/>
                <w:sz w:val="24"/>
                <w:szCs w:val="24"/>
              </w:rPr>
              <w:t>are unsatisfactory</w:t>
            </w:r>
          </w:p>
        </w:tc>
      </w:tr>
      <w:tr w:rsidR="008C4B2F" w:rsidRPr="00125302" w:rsidTr="0005336F">
        <w:tc>
          <w:tcPr>
            <w:tcW w:w="0" w:type="auto"/>
            <w:tcBorders>
              <w:top w:val="outset" w:sz="6" w:space="0" w:color="auto"/>
              <w:left w:val="outset" w:sz="6" w:space="0" w:color="auto"/>
              <w:bottom w:val="outset" w:sz="6" w:space="0" w:color="auto"/>
              <w:right w:val="outset" w:sz="6" w:space="0" w:color="auto"/>
            </w:tcBorders>
            <w:vAlign w:val="center"/>
            <w:hideMark/>
          </w:tcPr>
          <w:p w:rsidR="008C4B2F" w:rsidRPr="00125302" w:rsidRDefault="008C4B2F" w:rsidP="004C6437">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lastRenderedPageBreak/>
              <w:t>Outcome:</w:t>
            </w:r>
            <w:r w:rsidRPr="00125302">
              <w:rPr>
                <w:rFonts w:ascii="Times New Roman" w:eastAsia="Times New Roman" w:hAnsi="Times New Roman" w:cs="Times New Roman"/>
                <w:sz w:val="24"/>
                <w:szCs w:val="24"/>
              </w:rPr>
              <w:t xml:space="preserve"> 4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Outcome Description</w:t>
            </w:r>
            <w:r w:rsidRPr="00125302">
              <w:rPr>
                <w:rFonts w:ascii="Times New Roman" w:eastAsia="Times New Roman" w:hAnsi="Times New Roman" w:cs="Times New Roman"/>
                <w:sz w:val="24"/>
                <w:szCs w:val="24"/>
              </w:rPr>
              <w:t xml:space="preserve"> </w:t>
            </w:r>
            <w:r w:rsidRPr="00125302">
              <w:rPr>
                <w:rFonts w:ascii="Times New Roman" w:eastAsia="Times New Roman" w:hAnsi="Times New Roman" w:cs="Times New Roman"/>
                <w:sz w:val="24"/>
                <w:szCs w:val="24"/>
              </w:rPr>
              <w:br/>
              <w:t>Students will engage in critical/reflective analysis and interpretation of materials derived from their independent research and assigned readings leading to the writing of a major paper in the discipline. Two courses offered in the department fulf</w:t>
            </w:r>
            <w:r w:rsidR="004C6437">
              <w:rPr>
                <w:rFonts w:ascii="Times New Roman" w:eastAsia="Times New Roman" w:hAnsi="Times New Roman" w:cs="Times New Roman"/>
                <w:sz w:val="24"/>
                <w:szCs w:val="24"/>
              </w:rPr>
              <w:t>ill these criteria: HIS 3150 (Hi</w:t>
            </w:r>
            <w:r w:rsidRPr="00125302">
              <w:rPr>
                <w:rFonts w:ascii="Times New Roman" w:eastAsia="Times New Roman" w:hAnsi="Times New Roman" w:cs="Times New Roman"/>
                <w:sz w:val="24"/>
                <w:szCs w:val="24"/>
              </w:rPr>
              <w:t>storical Methods) and HIS 4935 (Senior Seminar)</w:t>
            </w: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Implementing Strategy</w:t>
            </w:r>
            <w:r w:rsidRPr="00125302">
              <w:rPr>
                <w:rFonts w:ascii="Times New Roman" w:eastAsia="Times New Roman" w:hAnsi="Times New Roman" w:cs="Times New Roman"/>
                <w:sz w:val="24"/>
                <w:szCs w:val="24"/>
              </w:rPr>
              <w:t xml:space="preserve"> </w:t>
            </w: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t xml:space="preserve">Assessment Method </w:t>
            </w:r>
            <w:r w:rsidRPr="00125302">
              <w:rPr>
                <w:rFonts w:ascii="Times New Roman" w:eastAsia="Times New Roman" w:hAnsi="Times New Roman" w:cs="Times New Roman"/>
                <w:sz w:val="24"/>
                <w:szCs w:val="24"/>
              </w:rPr>
              <w:br/>
              <w:t xml:space="preserve">Faculty members who teach HIS 3150 (Historical Methods) and HIS 4935 (Senior Seminar) will periodically evaluate student research papers using a four-point rubric that indicates each student's level of proficiency in a analyzing and evaluating historical documents, and in comparing and contrasting (judging) historical issues, theories, and events. </w:t>
            </w:r>
          </w:p>
          <w:p w:rsidR="008C4B2F" w:rsidRPr="00125302" w:rsidRDefault="008C4B2F" w:rsidP="0005336F">
            <w:pPr>
              <w:rPr>
                <w:rFonts w:ascii="Times New Roman" w:eastAsia="Times New Roman" w:hAnsi="Times New Roman" w:cs="Times New Roman"/>
                <w:sz w:val="24"/>
                <w:szCs w:val="24"/>
              </w:rPr>
            </w:pPr>
          </w:p>
          <w:p w:rsidR="00640289" w:rsidRPr="008C4B2F" w:rsidRDefault="00640289" w:rsidP="00640289">
            <w:pPr>
              <w:rPr>
                <w:rFonts w:ascii="Times New Roman" w:eastAsia="Times New Roman" w:hAnsi="Times New Roman" w:cs="Times New Roman"/>
                <w:b/>
                <w:sz w:val="24"/>
                <w:szCs w:val="24"/>
                <w:u w:val="single"/>
              </w:rPr>
            </w:pPr>
            <w:r w:rsidRPr="008C4B2F">
              <w:rPr>
                <w:rFonts w:ascii="Times New Roman" w:eastAsia="Times New Roman" w:hAnsi="Times New Roman" w:cs="Times New Roman"/>
                <w:b/>
                <w:sz w:val="24"/>
                <w:szCs w:val="24"/>
                <w:u w:val="single"/>
              </w:rPr>
              <w:t>Scoring rubric</w:t>
            </w:r>
          </w:p>
          <w:p w:rsidR="00640289" w:rsidRDefault="00640289" w:rsidP="0064028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semester term papers in both courses must demonstrate a high</w:t>
            </w:r>
            <w:r w:rsidRPr="00125302">
              <w:rPr>
                <w:rFonts w:ascii="Times New Roman" w:eastAsia="Times New Roman" w:hAnsi="Times New Roman" w:cs="Times New Roman"/>
                <w:sz w:val="24"/>
                <w:szCs w:val="24"/>
              </w:rPr>
              <w:t xml:space="preserve"> level of proficiency in a analyzing and evaluating historical documents, and in comparing and contrasting (judging) historic</w:t>
            </w:r>
            <w:r>
              <w:rPr>
                <w:rFonts w:ascii="Times New Roman" w:eastAsia="Times New Roman" w:hAnsi="Times New Roman" w:cs="Times New Roman"/>
                <w:sz w:val="24"/>
                <w:szCs w:val="24"/>
              </w:rPr>
              <w:t xml:space="preserve">al issues, theories, and events to </w:t>
            </w:r>
            <w:r w:rsidR="00357C4D">
              <w:rPr>
                <w:rFonts w:ascii="Times New Roman" w:eastAsia="Times New Roman" w:hAnsi="Times New Roman" w:cs="Times New Roman"/>
                <w:sz w:val="24"/>
                <w:szCs w:val="24"/>
              </w:rPr>
              <w:t xml:space="preserve">be evaluated as outstanding. </w:t>
            </w:r>
            <w:r>
              <w:rPr>
                <w:rFonts w:ascii="Times New Roman" w:eastAsia="Times New Roman" w:hAnsi="Times New Roman" w:cs="Times New Roman"/>
                <w:sz w:val="24"/>
                <w:szCs w:val="24"/>
              </w:rPr>
              <w:t>.</w:t>
            </w:r>
          </w:p>
          <w:p w:rsidR="00640289" w:rsidRDefault="00640289" w:rsidP="0064028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of semester term papers </w:t>
            </w:r>
            <w:r w:rsidR="00682BC7">
              <w:rPr>
                <w:rFonts w:ascii="Times New Roman" w:eastAsia="Times New Roman" w:hAnsi="Times New Roman" w:cs="Times New Roman"/>
                <w:sz w:val="24"/>
                <w:szCs w:val="24"/>
              </w:rPr>
              <w:t xml:space="preserve">in both courses </w:t>
            </w:r>
            <w:r>
              <w:rPr>
                <w:rFonts w:ascii="Times New Roman" w:eastAsia="Times New Roman" w:hAnsi="Times New Roman" w:cs="Times New Roman"/>
                <w:sz w:val="24"/>
                <w:szCs w:val="24"/>
              </w:rPr>
              <w:t xml:space="preserve">must demonstrate proficiency in </w:t>
            </w:r>
            <w:r w:rsidRPr="00125302">
              <w:rPr>
                <w:rFonts w:ascii="Times New Roman" w:eastAsia="Times New Roman" w:hAnsi="Times New Roman" w:cs="Times New Roman"/>
                <w:sz w:val="24"/>
                <w:szCs w:val="24"/>
              </w:rPr>
              <w:t xml:space="preserve"> analyzing and evaluating historical documents, and in comparing and contrasting (judging) historic</w:t>
            </w:r>
            <w:r>
              <w:rPr>
                <w:rFonts w:ascii="Times New Roman" w:eastAsia="Times New Roman" w:hAnsi="Times New Roman" w:cs="Times New Roman"/>
                <w:sz w:val="24"/>
                <w:szCs w:val="24"/>
              </w:rPr>
              <w:t xml:space="preserve">al issues, theories, and events </w:t>
            </w:r>
            <w:r w:rsidR="00357C4D">
              <w:rPr>
                <w:rFonts w:ascii="Times New Roman" w:eastAsia="Times New Roman" w:hAnsi="Times New Roman" w:cs="Times New Roman"/>
                <w:sz w:val="24"/>
                <w:szCs w:val="24"/>
              </w:rPr>
              <w:t xml:space="preserve">to be evaluated as above satisfactory </w:t>
            </w:r>
            <w:r>
              <w:rPr>
                <w:rFonts w:ascii="Times New Roman" w:eastAsia="Times New Roman" w:hAnsi="Times New Roman" w:cs="Times New Roman"/>
                <w:sz w:val="24"/>
                <w:szCs w:val="24"/>
              </w:rPr>
              <w:t xml:space="preserve">. </w:t>
            </w:r>
          </w:p>
          <w:p w:rsidR="00640289" w:rsidRDefault="00640289" w:rsidP="0064028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of semester term papers </w:t>
            </w:r>
            <w:r w:rsidR="00682BC7">
              <w:rPr>
                <w:rFonts w:ascii="Times New Roman" w:eastAsia="Times New Roman" w:hAnsi="Times New Roman" w:cs="Times New Roman"/>
                <w:sz w:val="24"/>
                <w:szCs w:val="24"/>
              </w:rPr>
              <w:t xml:space="preserve">in both courses </w:t>
            </w:r>
            <w:r>
              <w:rPr>
                <w:rFonts w:ascii="Times New Roman" w:eastAsia="Times New Roman" w:hAnsi="Times New Roman" w:cs="Times New Roman"/>
                <w:sz w:val="24"/>
                <w:szCs w:val="24"/>
              </w:rPr>
              <w:t xml:space="preserve">must </w:t>
            </w:r>
            <w:r w:rsidR="00357C4D">
              <w:rPr>
                <w:rFonts w:ascii="Times New Roman" w:eastAsia="Times New Roman" w:hAnsi="Times New Roman" w:cs="Times New Roman"/>
                <w:sz w:val="24"/>
                <w:szCs w:val="24"/>
              </w:rPr>
              <w:t xml:space="preserve">demonstrate competence </w:t>
            </w:r>
            <w:proofErr w:type="gramStart"/>
            <w:r w:rsidR="00357C4D">
              <w:rPr>
                <w:rFonts w:ascii="Times New Roman" w:eastAsia="Times New Roman" w:hAnsi="Times New Roman" w:cs="Times New Roman"/>
                <w:sz w:val="24"/>
                <w:szCs w:val="24"/>
              </w:rPr>
              <w:t xml:space="preserve">in </w:t>
            </w:r>
            <w:r w:rsidRPr="00125302">
              <w:rPr>
                <w:rFonts w:ascii="Times New Roman" w:eastAsia="Times New Roman" w:hAnsi="Times New Roman" w:cs="Times New Roman"/>
                <w:sz w:val="24"/>
                <w:szCs w:val="24"/>
              </w:rPr>
              <w:t xml:space="preserve"> analyzing</w:t>
            </w:r>
            <w:proofErr w:type="gramEnd"/>
            <w:r w:rsidRPr="00125302">
              <w:rPr>
                <w:rFonts w:ascii="Times New Roman" w:eastAsia="Times New Roman" w:hAnsi="Times New Roman" w:cs="Times New Roman"/>
                <w:sz w:val="24"/>
                <w:szCs w:val="24"/>
              </w:rPr>
              <w:t xml:space="preserve"> and evaluating historical documents, and in comparing and contrasting (judging) historic</w:t>
            </w:r>
            <w:r w:rsidR="00682BC7">
              <w:rPr>
                <w:rFonts w:ascii="Times New Roman" w:eastAsia="Times New Roman" w:hAnsi="Times New Roman" w:cs="Times New Roman"/>
                <w:sz w:val="24"/>
                <w:szCs w:val="24"/>
              </w:rPr>
              <w:t>al issues</w:t>
            </w:r>
            <w:r w:rsidR="00357C4D">
              <w:rPr>
                <w:rFonts w:ascii="Times New Roman" w:eastAsia="Times New Roman" w:hAnsi="Times New Roman" w:cs="Times New Roman"/>
                <w:sz w:val="24"/>
                <w:szCs w:val="24"/>
              </w:rPr>
              <w:t xml:space="preserve"> and</w:t>
            </w:r>
            <w:r w:rsidR="00682BC7">
              <w:rPr>
                <w:rFonts w:ascii="Times New Roman" w:eastAsia="Times New Roman" w:hAnsi="Times New Roman" w:cs="Times New Roman"/>
                <w:sz w:val="24"/>
                <w:szCs w:val="24"/>
              </w:rPr>
              <w:t xml:space="preserve"> theories</w:t>
            </w:r>
            <w:r>
              <w:rPr>
                <w:rFonts w:ascii="Times New Roman" w:eastAsia="Times New Roman" w:hAnsi="Times New Roman" w:cs="Times New Roman"/>
                <w:sz w:val="24"/>
                <w:szCs w:val="24"/>
              </w:rPr>
              <w:t xml:space="preserve"> </w:t>
            </w:r>
            <w:r w:rsidR="00682BC7">
              <w:rPr>
                <w:rFonts w:ascii="Times New Roman" w:eastAsia="Times New Roman" w:hAnsi="Times New Roman" w:cs="Times New Roman"/>
                <w:sz w:val="24"/>
                <w:szCs w:val="24"/>
              </w:rPr>
              <w:t>to</w:t>
            </w:r>
            <w:r w:rsidR="00357C4D">
              <w:rPr>
                <w:rFonts w:ascii="Times New Roman" w:eastAsia="Times New Roman" w:hAnsi="Times New Roman" w:cs="Times New Roman"/>
                <w:sz w:val="24"/>
                <w:szCs w:val="24"/>
              </w:rPr>
              <w:t xml:space="preserve"> be evaluated as satisfactory.</w:t>
            </w:r>
          </w:p>
          <w:p w:rsidR="008C4B2F" w:rsidRPr="00125302" w:rsidRDefault="00640289" w:rsidP="00B17F30">
            <w:pPr>
              <w:pStyle w:val="ListParagraph"/>
              <w:numPr>
                <w:ilvl w:val="0"/>
                <w:numId w:val="4"/>
              </w:numPr>
              <w:rPr>
                <w:rFonts w:ascii="Times New Roman" w:eastAsia="Times New Roman" w:hAnsi="Times New Roman" w:cs="Times New Roman"/>
                <w:sz w:val="24"/>
                <w:szCs w:val="24"/>
              </w:rPr>
            </w:pPr>
            <w:r w:rsidRPr="00357C4D">
              <w:rPr>
                <w:rFonts w:ascii="Times New Roman" w:eastAsia="Times New Roman" w:hAnsi="Times New Roman" w:cs="Times New Roman"/>
                <w:sz w:val="24"/>
                <w:szCs w:val="24"/>
              </w:rPr>
              <w:t>End of semester term papers that fail to demonstrate competency in analyzing and evaluating historical documents, and in comparing and contrasting (judging) historic</w:t>
            </w:r>
            <w:r w:rsidR="00682BC7" w:rsidRPr="00357C4D">
              <w:rPr>
                <w:rFonts w:ascii="Times New Roman" w:eastAsia="Times New Roman" w:hAnsi="Times New Roman" w:cs="Times New Roman"/>
                <w:sz w:val="24"/>
                <w:szCs w:val="24"/>
              </w:rPr>
              <w:t>al issues, theories</w:t>
            </w:r>
            <w:r w:rsidR="00357C4D">
              <w:rPr>
                <w:rFonts w:ascii="Times New Roman" w:eastAsia="Times New Roman" w:hAnsi="Times New Roman" w:cs="Times New Roman"/>
                <w:sz w:val="24"/>
                <w:szCs w:val="24"/>
              </w:rPr>
              <w:t xml:space="preserve"> are unsatisfactory.</w:t>
            </w:r>
          </w:p>
          <w:p w:rsidR="008C4B2F" w:rsidRPr="00125302" w:rsidRDefault="008C4B2F" w:rsidP="0005336F">
            <w:pPr>
              <w:spacing w:after="240"/>
              <w:rPr>
                <w:rFonts w:ascii="Times New Roman" w:eastAsia="Times New Roman" w:hAnsi="Times New Roman" w:cs="Times New Roman"/>
                <w:sz w:val="24"/>
                <w:szCs w:val="24"/>
              </w:rPr>
            </w:pPr>
          </w:p>
          <w:p w:rsidR="008C4B2F" w:rsidRPr="00125302" w:rsidRDefault="008C4B2F" w:rsidP="0005336F">
            <w:pPr>
              <w:rPr>
                <w:rFonts w:ascii="Times New Roman" w:eastAsia="Times New Roman" w:hAnsi="Times New Roman" w:cs="Times New Roman"/>
                <w:sz w:val="24"/>
                <w:szCs w:val="24"/>
              </w:rPr>
            </w:pPr>
            <w:r w:rsidRPr="00125302">
              <w:rPr>
                <w:rFonts w:ascii="Times New Roman" w:eastAsia="Times New Roman" w:hAnsi="Times New Roman" w:cs="Times New Roman"/>
                <w:b/>
                <w:bCs/>
                <w:sz w:val="24"/>
                <w:szCs w:val="24"/>
              </w:rPr>
              <w:lastRenderedPageBreak/>
              <w:t>:</w:t>
            </w:r>
            <w:r w:rsidRPr="00125302">
              <w:rPr>
                <w:rFonts w:ascii="Times New Roman" w:eastAsia="Times New Roman" w:hAnsi="Times New Roman" w:cs="Times New Roman"/>
                <w:sz w:val="24"/>
                <w:szCs w:val="24"/>
              </w:rPr>
              <w:t xml:space="preserve">     </w:t>
            </w:r>
          </w:p>
        </w:tc>
      </w:tr>
    </w:tbl>
    <w:p w:rsidR="008C4B2F" w:rsidRDefault="008C4B2F" w:rsidP="008C4B2F"/>
    <w:p w:rsidR="00003D83" w:rsidRDefault="00003D83"/>
    <w:sectPr w:rsidR="00003D83" w:rsidSect="00BB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852A1"/>
    <w:multiLevelType w:val="hybridMultilevel"/>
    <w:tmpl w:val="BD3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D951DF"/>
    <w:multiLevelType w:val="hybridMultilevel"/>
    <w:tmpl w:val="BD3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325F7"/>
    <w:multiLevelType w:val="hybridMultilevel"/>
    <w:tmpl w:val="BD3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91251"/>
    <w:multiLevelType w:val="hybridMultilevel"/>
    <w:tmpl w:val="BD3A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2F"/>
    <w:rsid w:val="00003D83"/>
    <w:rsid w:val="00264107"/>
    <w:rsid w:val="00357C4D"/>
    <w:rsid w:val="004C6437"/>
    <w:rsid w:val="00640289"/>
    <w:rsid w:val="00682BC7"/>
    <w:rsid w:val="00843639"/>
    <w:rsid w:val="008C4B2F"/>
    <w:rsid w:val="009D4339"/>
    <w:rsid w:val="00D81052"/>
    <w:rsid w:val="00D811D9"/>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B2F"/>
    <w:pPr>
      <w:spacing w:after="0" w:line="240"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B2F"/>
    <w:rPr>
      <w:rFonts w:ascii="Tahoma" w:hAnsi="Tahoma" w:cs="Tahoma"/>
      <w:sz w:val="16"/>
      <w:szCs w:val="16"/>
    </w:rPr>
  </w:style>
  <w:style w:type="character" w:customStyle="1" w:styleId="BalloonTextChar">
    <w:name w:val="Balloon Text Char"/>
    <w:basedOn w:val="DefaultParagraphFont"/>
    <w:link w:val="BalloonText"/>
    <w:uiPriority w:val="99"/>
    <w:semiHidden/>
    <w:rsid w:val="008C4B2F"/>
    <w:rPr>
      <w:rFonts w:ascii="Tahoma" w:hAnsi="Tahoma" w:cs="Tahoma"/>
      <w:sz w:val="16"/>
      <w:szCs w:val="16"/>
    </w:rPr>
  </w:style>
  <w:style w:type="paragraph" w:styleId="ListParagraph">
    <w:name w:val="List Paragraph"/>
    <w:basedOn w:val="Normal"/>
    <w:uiPriority w:val="34"/>
    <w:qFormat/>
    <w:rsid w:val="008C4B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B2F"/>
    <w:pPr>
      <w:spacing w:after="0" w:line="240"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B2F"/>
    <w:rPr>
      <w:rFonts w:ascii="Tahoma" w:hAnsi="Tahoma" w:cs="Tahoma"/>
      <w:sz w:val="16"/>
      <w:szCs w:val="16"/>
    </w:rPr>
  </w:style>
  <w:style w:type="character" w:customStyle="1" w:styleId="BalloonTextChar">
    <w:name w:val="Balloon Text Char"/>
    <w:basedOn w:val="DefaultParagraphFont"/>
    <w:link w:val="BalloonText"/>
    <w:uiPriority w:val="99"/>
    <w:semiHidden/>
    <w:rsid w:val="008C4B2F"/>
    <w:rPr>
      <w:rFonts w:ascii="Tahoma" w:hAnsi="Tahoma" w:cs="Tahoma"/>
      <w:sz w:val="16"/>
      <w:szCs w:val="16"/>
    </w:rPr>
  </w:style>
  <w:style w:type="paragraph" w:styleId="ListParagraph">
    <w:name w:val="List Paragraph"/>
    <w:basedOn w:val="Normal"/>
    <w:uiPriority w:val="34"/>
    <w:qFormat/>
    <w:rsid w:val="008C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history</dc:creator>
  <cp:lastModifiedBy>Patricia Kollander</cp:lastModifiedBy>
  <cp:revision>2</cp:revision>
  <dcterms:created xsi:type="dcterms:W3CDTF">2013-01-23T23:37:00Z</dcterms:created>
  <dcterms:modified xsi:type="dcterms:W3CDTF">2013-01-23T23:37:00Z</dcterms:modified>
</cp:coreProperties>
</file>