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4D2" w:rsidRDefault="00BC54D2" w:rsidP="00BC54D2">
      <w:pPr>
        <w:rPr>
          <w:b/>
          <w:bCs/>
          <w:szCs w:val="24"/>
        </w:rPr>
      </w:pPr>
      <w:r>
        <w:rPr>
          <w:b/>
          <w:bCs/>
          <w:szCs w:val="24"/>
        </w:rPr>
        <w:t xml:space="preserve">EDS 6050 Improvement of Learning Application Rubric </w:t>
      </w:r>
    </w:p>
    <w:p w:rsidR="00BC54D2" w:rsidRDefault="00BC54D2" w:rsidP="00BC54D2">
      <w:pPr>
        <w:rPr>
          <w:bCs/>
          <w:szCs w:val="24"/>
        </w:rPr>
      </w:pPr>
      <w:r>
        <w:rPr>
          <w:bCs/>
          <w:szCs w:val="24"/>
        </w:rPr>
        <w:t>3 sections: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900"/>
        <w:gridCol w:w="1620"/>
        <w:gridCol w:w="1710"/>
        <w:gridCol w:w="1080"/>
        <w:gridCol w:w="810"/>
        <w:gridCol w:w="810"/>
        <w:gridCol w:w="972"/>
        <w:gridCol w:w="18"/>
      </w:tblGrid>
      <w:tr w:rsidR="00BC54D2" w:rsidTr="00BC54D2">
        <w:trPr>
          <w:trHeight w:val="521"/>
        </w:trPr>
        <w:tc>
          <w:tcPr>
            <w:tcW w:w="235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Exceeds Expectations </w:t>
            </w:r>
            <w:r>
              <w:rPr>
                <w:b/>
                <w:bCs/>
                <w:i/>
                <w:iCs/>
                <w:sz w:val="23"/>
                <w:szCs w:val="23"/>
              </w:rPr>
              <w:t xml:space="preserve">(3 </w:t>
            </w: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pts</w:t>
            </w:r>
            <w:proofErr w:type="spellEnd"/>
            <w:r>
              <w:rPr>
                <w:b/>
                <w:bCs/>
                <w:i/>
                <w:iCs/>
                <w:sz w:val="23"/>
                <w:szCs w:val="23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Meets Expectations </w:t>
            </w:r>
            <w:r>
              <w:rPr>
                <w:b/>
                <w:bCs/>
                <w:i/>
                <w:iCs/>
                <w:sz w:val="23"/>
                <w:szCs w:val="23"/>
              </w:rPr>
              <w:t xml:space="preserve">(2 </w:t>
            </w: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pts</w:t>
            </w:r>
            <w:proofErr w:type="spellEnd"/>
            <w:r>
              <w:rPr>
                <w:b/>
                <w:bCs/>
                <w:i/>
                <w:iCs/>
                <w:sz w:val="23"/>
                <w:szCs w:val="23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Does Not Meet Expectations </w:t>
            </w:r>
            <w:r>
              <w:rPr>
                <w:b/>
                <w:bCs/>
                <w:i/>
                <w:iCs/>
                <w:sz w:val="23"/>
                <w:szCs w:val="23"/>
              </w:rPr>
              <w:t xml:space="preserve">(1 </w:t>
            </w: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pt</w:t>
            </w:r>
            <w:proofErr w:type="spellEnd"/>
            <w:r>
              <w:rPr>
                <w:b/>
                <w:bCs/>
                <w:i/>
                <w:iCs/>
                <w:sz w:val="23"/>
                <w:szCs w:val="23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No Attempt </w:t>
            </w:r>
            <w:r>
              <w:rPr>
                <w:b/>
                <w:bCs/>
                <w:i/>
                <w:iCs/>
                <w:sz w:val="23"/>
                <w:szCs w:val="23"/>
              </w:rPr>
              <w:t xml:space="preserve">(0 </w:t>
            </w: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pts</w:t>
            </w:r>
            <w:proofErr w:type="spellEnd"/>
            <w:r>
              <w:rPr>
                <w:b/>
                <w:bCs/>
                <w:i/>
                <w:iCs/>
                <w:sz w:val="23"/>
                <w:szCs w:val="23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i/>
                <w:iCs/>
                <w:sz w:val="23"/>
                <w:szCs w:val="23"/>
              </w:rPr>
              <w:t>Mean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i/>
                <w:iCs/>
                <w:sz w:val="23"/>
                <w:szCs w:val="23"/>
              </w:rPr>
              <w:t>Mode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Stdev</w:t>
            </w:r>
            <w:proofErr w:type="spellEnd"/>
          </w:p>
        </w:tc>
      </w:tr>
      <w:tr w:rsidR="00BC54D2" w:rsidTr="00BC54D2">
        <w:trPr>
          <w:trHeight w:val="247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Instructional Leadership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3.00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0.00</w:t>
            </w:r>
          </w:p>
        </w:tc>
      </w:tr>
      <w:tr w:rsidR="00BC54D2" w:rsidTr="00BC54D2">
        <w:trPr>
          <w:trHeight w:val="247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Instructional Leadership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3.00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0.00</w:t>
            </w:r>
          </w:p>
        </w:tc>
      </w:tr>
      <w:tr w:rsidR="00BC54D2" w:rsidTr="00BC54D2">
        <w:trPr>
          <w:trHeight w:val="247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Instructional Leadership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3.00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0.00</w:t>
            </w:r>
          </w:p>
        </w:tc>
      </w:tr>
      <w:tr w:rsidR="00BC54D2" w:rsidTr="00BC54D2">
        <w:trPr>
          <w:gridAfter w:val="1"/>
          <w:wAfter w:w="18" w:type="dxa"/>
          <w:trHeight w:val="247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Instructional Leadership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3.00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0.00</w:t>
            </w:r>
          </w:p>
        </w:tc>
      </w:tr>
      <w:tr w:rsidR="00BC54D2" w:rsidTr="00BC54D2">
        <w:trPr>
          <w:gridAfter w:val="1"/>
          <w:wAfter w:w="18" w:type="dxa"/>
          <w:trHeight w:val="247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Instructional Leadership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3.00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0.00</w:t>
            </w:r>
          </w:p>
        </w:tc>
      </w:tr>
      <w:tr w:rsidR="00BC54D2" w:rsidTr="00BC54D2">
        <w:trPr>
          <w:gridAfter w:val="1"/>
          <w:wAfter w:w="18" w:type="dxa"/>
          <w:trHeight w:val="247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Instructional Leadership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3.00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0.00</w:t>
            </w:r>
          </w:p>
        </w:tc>
      </w:tr>
      <w:tr w:rsidR="00BC54D2" w:rsidTr="00BC54D2">
        <w:trPr>
          <w:gridAfter w:val="1"/>
          <w:wAfter w:w="18" w:type="dxa"/>
          <w:trHeight w:val="405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Instructional Leadership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2.94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0.23</w:t>
            </w:r>
          </w:p>
        </w:tc>
      </w:tr>
      <w:tr w:rsidR="00BC54D2" w:rsidTr="00BC54D2">
        <w:trPr>
          <w:gridAfter w:val="1"/>
          <w:wAfter w:w="18" w:type="dxa"/>
          <w:trHeight w:val="245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Instructional Leadership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2.94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0.23</w:t>
            </w:r>
          </w:p>
        </w:tc>
      </w:tr>
      <w:tr w:rsidR="00BC54D2" w:rsidTr="00BC54D2">
        <w:trPr>
          <w:gridAfter w:val="1"/>
          <w:wAfter w:w="18" w:type="dxa"/>
          <w:trHeight w:val="247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Instructional Leadership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2.94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0.23</w:t>
            </w:r>
          </w:p>
        </w:tc>
      </w:tr>
    </w:tbl>
    <w:p w:rsidR="00BC54D2" w:rsidRDefault="00BC54D2" w:rsidP="00BC54D2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882"/>
        <w:gridCol w:w="1638"/>
        <w:gridCol w:w="1710"/>
        <w:gridCol w:w="1080"/>
        <w:gridCol w:w="810"/>
        <w:gridCol w:w="810"/>
        <w:gridCol w:w="990"/>
      </w:tblGrid>
      <w:tr w:rsidR="00BC54D2" w:rsidTr="00BC54D2">
        <w:trPr>
          <w:trHeight w:val="247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Instructional Improvement 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2.83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0.37</w:t>
            </w:r>
          </w:p>
        </w:tc>
      </w:tr>
      <w:tr w:rsidR="00BC54D2" w:rsidTr="00BC54D2">
        <w:trPr>
          <w:trHeight w:val="247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Instructional Improvement 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3.00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0.00</w:t>
            </w:r>
          </w:p>
        </w:tc>
      </w:tr>
      <w:tr w:rsidR="00BC54D2" w:rsidTr="00BC54D2">
        <w:trPr>
          <w:trHeight w:val="247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Instructional Improvement 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17 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2.94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0.23 </w:t>
            </w:r>
          </w:p>
        </w:tc>
      </w:tr>
    </w:tbl>
    <w:p w:rsidR="00BC54D2" w:rsidRDefault="00BC54D2" w:rsidP="00BC54D2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882"/>
        <w:gridCol w:w="1638"/>
        <w:gridCol w:w="1710"/>
        <w:gridCol w:w="1080"/>
        <w:gridCol w:w="810"/>
        <w:gridCol w:w="810"/>
        <w:gridCol w:w="972"/>
        <w:gridCol w:w="18"/>
      </w:tblGrid>
      <w:tr w:rsidR="00BC54D2" w:rsidTr="00BC54D2">
        <w:trPr>
          <w:trHeight w:val="247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Citations and Writing 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18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3.00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0.00</w:t>
            </w:r>
          </w:p>
        </w:tc>
      </w:tr>
      <w:tr w:rsidR="00BC54D2" w:rsidTr="00BC54D2">
        <w:trPr>
          <w:gridAfter w:val="1"/>
          <w:wAfter w:w="18" w:type="dxa"/>
          <w:trHeight w:val="247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Citations and Writing 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3.00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0.00</w:t>
            </w:r>
          </w:p>
        </w:tc>
      </w:tr>
      <w:tr w:rsidR="00BC54D2" w:rsidTr="00BC54D2">
        <w:trPr>
          <w:gridAfter w:val="1"/>
          <w:wAfter w:w="18" w:type="dxa"/>
          <w:trHeight w:val="247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Citations and Writing 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17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2.94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0.23</w:t>
            </w:r>
          </w:p>
        </w:tc>
      </w:tr>
    </w:tbl>
    <w:p w:rsidR="00BC54D2" w:rsidRDefault="00BC54D2" w:rsidP="00BC54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 w:type="page"/>
      </w:r>
    </w:p>
    <w:p w:rsidR="00BC54D2" w:rsidRDefault="00BC54D2" w:rsidP="00BC54D2">
      <w:pPr>
        <w:rPr>
          <w:b/>
          <w:bCs/>
          <w:szCs w:val="24"/>
        </w:rPr>
      </w:pPr>
      <w:r>
        <w:rPr>
          <w:b/>
          <w:bCs/>
          <w:szCs w:val="24"/>
        </w:rPr>
        <w:lastRenderedPageBreak/>
        <w:t xml:space="preserve">EDS 6050 Improvement of Learning Application Rubric S13 </w:t>
      </w:r>
    </w:p>
    <w:p w:rsidR="00BC54D2" w:rsidRDefault="00BC54D2" w:rsidP="00BC54D2">
      <w:pPr>
        <w:rPr>
          <w:bCs/>
          <w:szCs w:val="24"/>
        </w:rPr>
      </w:pPr>
      <w:r>
        <w:rPr>
          <w:bCs/>
          <w:szCs w:val="24"/>
        </w:rPr>
        <w:t>1 section: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882"/>
        <w:gridCol w:w="18"/>
        <w:gridCol w:w="1530"/>
        <w:gridCol w:w="1530"/>
        <w:gridCol w:w="1350"/>
        <w:gridCol w:w="810"/>
        <w:gridCol w:w="900"/>
        <w:gridCol w:w="882"/>
      </w:tblGrid>
      <w:tr w:rsidR="00BC54D2" w:rsidTr="00BC54D2">
        <w:trPr>
          <w:trHeight w:val="383"/>
        </w:trPr>
        <w:tc>
          <w:tcPr>
            <w:tcW w:w="2358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Exceeds Expectations </w:t>
            </w:r>
            <w:r>
              <w:rPr>
                <w:b/>
                <w:bCs/>
                <w:i/>
                <w:iCs/>
                <w:sz w:val="23"/>
                <w:szCs w:val="23"/>
              </w:rPr>
              <w:t xml:space="preserve">(3 </w:t>
            </w: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pts</w:t>
            </w:r>
            <w:proofErr w:type="spellEnd"/>
            <w:r>
              <w:rPr>
                <w:b/>
                <w:bCs/>
                <w:i/>
                <w:iCs/>
                <w:sz w:val="23"/>
                <w:szCs w:val="23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Meets Expectations </w:t>
            </w:r>
            <w:r>
              <w:rPr>
                <w:b/>
                <w:bCs/>
                <w:i/>
                <w:iCs/>
                <w:sz w:val="23"/>
                <w:szCs w:val="23"/>
              </w:rPr>
              <w:t xml:space="preserve">(2 </w:t>
            </w: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pts</w:t>
            </w:r>
            <w:proofErr w:type="spellEnd"/>
            <w:r>
              <w:rPr>
                <w:b/>
                <w:bCs/>
                <w:i/>
                <w:iCs/>
                <w:sz w:val="23"/>
                <w:szCs w:val="23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Does Not Meet Expectations </w:t>
            </w:r>
            <w:r>
              <w:rPr>
                <w:b/>
                <w:bCs/>
                <w:i/>
                <w:iCs/>
                <w:sz w:val="23"/>
                <w:szCs w:val="23"/>
              </w:rPr>
              <w:t xml:space="preserve">(1 </w:t>
            </w: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pt</w:t>
            </w:r>
            <w:proofErr w:type="spellEnd"/>
            <w:r>
              <w:rPr>
                <w:b/>
                <w:bCs/>
                <w:i/>
                <w:iCs/>
                <w:sz w:val="23"/>
                <w:szCs w:val="23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No Attempt </w:t>
            </w:r>
          </w:p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i/>
                <w:iCs/>
                <w:sz w:val="23"/>
                <w:szCs w:val="23"/>
              </w:rPr>
              <w:t xml:space="preserve">(0 </w:t>
            </w: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pts</w:t>
            </w:r>
            <w:proofErr w:type="spellEnd"/>
            <w:r>
              <w:rPr>
                <w:b/>
                <w:bCs/>
                <w:i/>
                <w:iCs/>
                <w:sz w:val="23"/>
                <w:szCs w:val="23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i/>
                <w:iCs/>
                <w:sz w:val="23"/>
                <w:szCs w:val="23"/>
              </w:rPr>
              <w:t>Mean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i/>
                <w:iCs/>
                <w:sz w:val="23"/>
                <w:szCs w:val="23"/>
              </w:rPr>
              <w:t>Mode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Stdev</w:t>
            </w:r>
            <w:proofErr w:type="spellEnd"/>
          </w:p>
        </w:tc>
      </w:tr>
      <w:tr w:rsidR="00BC54D2" w:rsidTr="00BC54D2">
        <w:trPr>
          <w:trHeight w:val="109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Analysis of Data 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0.00</w:t>
            </w:r>
          </w:p>
        </w:tc>
      </w:tr>
      <w:tr w:rsidR="00BC54D2" w:rsidTr="00BC54D2">
        <w:trPr>
          <w:trHeight w:val="247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Presentation of Data 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0.00</w:t>
            </w:r>
          </w:p>
        </w:tc>
      </w:tr>
      <w:tr w:rsidR="00BC54D2" w:rsidTr="00BC54D2">
        <w:trPr>
          <w:trHeight w:val="247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Instructional Improvement 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0.00</w:t>
            </w:r>
          </w:p>
        </w:tc>
      </w:tr>
      <w:tr w:rsidR="00BC54D2" w:rsidTr="00BC54D2">
        <w:trPr>
          <w:trHeight w:val="247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Professional Support 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2.83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0.37</w:t>
            </w:r>
          </w:p>
        </w:tc>
      </w:tr>
      <w:tr w:rsidR="00BC54D2" w:rsidTr="00BC54D2">
        <w:trPr>
          <w:trHeight w:val="247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Citations and Writing 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</w:t>
            </w: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C54D2" w:rsidRDefault="00BC54D2">
            <w:pPr>
              <w:pStyle w:val="Default"/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0.00</w:t>
            </w:r>
          </w:p>
        </w:tc>
      </w:tr>
    </w:tbl>
    <w:p w:rsidR="00BC54D2" w:rsidRDefault="00BC54D2" w:rsidP="00BC54D2"/>
    <w:p w:rsidR="00BC54D2" w:rsidRDefault="00BC54D2" w:rsidP="00BC54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B903CA" w:rsidRDefault="00B903CA">
      <w:bookmarkStart w:id="0" w:name="_GoBack"/>
      <w:bookmarkEnd w:id="0"/>
    </w:p>
    <w:sectPr w:rsidR="00B90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4D2"/>
    <w:rsid w:val="00B903CA"/>
    <w:rsid w:val="00BC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4D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C54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4D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C54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1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2013-07-11T19:14:00Z</dcterms:created>
  <dcterms:modified xsi:type="dcterms:W3CDTF">2013-07-11T19:15:00Z</dcterms:modified>
</cp:coreProperties>
</file>