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70375" w14:textId="77777777" w:rsidR="00D31D7F" w:rsidRDefault="00D31D7F" w:rsidP="00D31D7F">
      <w:pPr>
        <w:pStyle w:val="Heading2"/>
      </w:pPr>
      <w:r>
        <w:t xml:space="preserve">Group Names: </w:t>
      </w:r>
    </w:p>
    <w:p w14:paraId="5FCC863B" w14:textId="77777777" w:rsidR="00D31D7F" w:rsidRDefault="00D31D7F" w:rsidP="00D31D7F">
      <w:pPr>
        <w:pStyle w:val="Heading2"/>
      </w:pPr>
      <w:r w:rsidRPr="00D31D7F">
        <w:t>1873</w:t>
      </w:r>
      <w:r>
        <w:t>829 – Hafiz Muhammad Hassan</w:t>
      </w:r>
    </w:p>
    <w:p w14:paraId="44466066" w14:textId="77777777" w:rsidR="00D31D7F" w:rsidRPr="00D31D7F" w:rsidRDefault="00D31D7F" w:rsidP="00D31D7F">
      <w:pPr>
        <w:pStyle w:val="Heading2"/>
      </w:pPr>
      <w:r>
        <w:t xml:space="preserve">1871077 – </w:t>
      </w:r>
      <w:proofErr w:type="spellStart"/>
      <w:r>
        <w:t>Shahzad</w:t>
      </w:r>
      <w:proofErr w:type="spellEnd"/>
      <w:r>
        <w:t xml:space="preserve"> Amin</w:t>
      </w:r>
    </w:p>
    <w:p w14:paraId="5AECF029" w14:textId="77777777" w:rsidR="00D31D7F" w:rsidRDefault="00D31D7F">
      <w:pPr>
        <w:rPr>
          <w:b/>
          <w:sz w:val="28"/>
          <w:szCs w:val="28"/>
        </w:rPr>
      </w:pPr>
    </w:p>
    <w:p w14:paraId="4EC63D32" w14:textId="77777777" w:rsidR="005E2D0B" w:rsidRDefault="00D31D7F">
      <w:pPr>
        <w:rPr>
          <w:b/>
          <w:sz w:val="28"/>
          <w:szCs w:val="28"/>
        </w:rPr>
      </w:pPr>
      <w:r w:rsidRPr="00D31D7F">
        <w:rPr>
          <w:b/>
          <w:sz w:val="28"/>
          <w:szCs w:val="28"/>
        </w:rPr>
        <w:t>HW3</w:t>
      </w:r>
      <w:r>
        <w:rPr>
          <w:b/>
          <w:sz w:val="28"/>
          <w:szCs w:val="28"/>
        </w:rPr>
        <w:t xml:space="preserve"> Part B</w:t>
      </w:r>
      <w:r w:rsidRPr="00D31D7F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Doodle</w:t>
      </w:r>
      <w:r w:rsidR="005E2D0B">
        <w:rPr>
          <w:b/>
          <w:sz w:val="28"/>
          <w:szCs w:val="28"/>
        </w:rPr>
        <w:t xml:space="preserve"> Summary</w:t>
      </w:r>
      <w:r w:rsidRPr="00D31D7F">
        <w:rPr>
          <w:b/>
          <w:sz w:val="28"/>
          <w:szCs w:val="28"/>
        </w:rPr>
        <w:t>:</w:t>
      </w:r>
      <w:bookmarkStart w:id="0" w:name="_GoBack"/>
      <w:bookmarkEnd w:id="0"/>
    </w:p>
    <w:p w14:paraId="26267B03" w14:textId="450017C2" w:rsidR="005E2D0B" w:rsidRPr="005E2D0B" w:rsidRDefault="005E2D0B">
      <w:pPr>
        <w:rPr>
          <w:rFonts w:ascii="Times New Roman" w:eastAsia="Times New Roman" w:hAnsi="Times New Roman" w:cs="Times New Roman"/>
          <w:b/>
          <w:lang w:val="en-GB" w:eastAsia="en-GB"/>
        </w:rPr>
      </w:pPr>
      <w:r w:rsidRPr="005E2D0B">
        <w:rPr>
          <w:rFonts w:ascii="Times New Roman" w:eastAsia="Times New Roman" w:hAnsi="Times New Roman" w:cs="Times New Roman"/>
          <w:b/>
          <w:lang w:val="en-GB" w:eastAsia="en-GB"/>
        </w:rPr>
        <w:t xml:space="preserve">2. With this model at hand, </w:t>
      </w:r>
      <w:r w:rsidR="00DD1AF4" w:rsidRPr="005E2D0B">
        <w:rPr>
          <w:rFonts w:ascii="Times New Roman" w:eastAsia="Times New Roman" w:hAnsi="Times New Roman" w:cs="Times New Roman"/>
          <w:b/>
          <w:lang w:val="en-GB" w:eastAsia="en-GB"/>
        </w:rPr>
        <w:t>initialize</w:t>
      </w:r>
      <w:r w:rsidRPr="005E2D0B">
        <w:rPr>
          <w:rFonts w:ascii="Times New Roman" w:eastAsia="Times New Roman" w:hAnsi="Times New Roman" w:cs="Times New Roman"/>
          <w:b/>
          <w:lang w:val="en-GB" w:eastAsia="en-GB"/>
        </w:rPr>
        <w:t xml:space="preserve"> and then run 3 chains + a reasonable burn-in, to make inference on µ and σ. Report the relevant point estimates and credible intervals, qualitatively commenting on the mixing of the chain(s) by looking at the trace plots + autocorrelations (if you want, you can go deeper</w:t>
      </w:r>
      <w:proofErr w:type="gramStart"/>
      <w:r w:rsidRPr="005E2D0B">
        <w:rPr>
          <w:rFonts w:ascii="Times New Roman" w:eastAsia="Times New Roman" w:hAnsi="Times New Roman" w:cs="Times New Roman"/>
          <w:b/>
          <w:lang w:val="en-GB" w:eastAsia="en-GB"/>
        </w:rPr>
        <w:t>. . . )</w:t>
      </w:r>
      <w:proofErr w:type="gramEnd"/>
    </w:p>
    <w:p w14:paraId="2D49DF62" w14:textId="77777777" w:rsidR="00D31D7F" w:rsidRDefault="00D31D7F">
      <w:pPr>
        <w:rPr>
          <w:b/>
          <w:sz w:val="28"/>
          <w:szCs w:val="28"/>
        </w:rPr>
      </w:pPr>
    </w:p>
    <w:p w14:paraId="060B7C69" w14:textId="77777777" w:rsidR="00D31D7F" w:rsidRPr="00D31D7F" w:rsidRDefault="00D31D7F">
      <w:pPr>
        <w:rPr>
          <w:sz w:val="22"/>
          <w:szCs w:val="22"/>
        </w:rPr>
      </w:pPr>
      <w:r>
        <w:rPr>
          <w:sz w:val="22"/>
          <w:szCs w:val="22"/>
        </w:rPr>
        <w:t xml:space="preserve">At first I have created required doodle model as shown in the below picture. </w:t>
      </w:r>
    </w:p>
    <w:p w14:paraId="01B07867" w14:textId="77777777" w:rsidR="00D31D7F" w:rsidRPr="00D31D7F" w:rsidRDefault="00D31D7F">
      <w:pPr>
        <w:rPr>
          <w:b/>
          <w:sz w:val="28"/>
          <w:szCs w:val="28"/>
        </w:rPr>
      </w:pPr>
    </w:p>
    <w:p w14:paraId="6A07B9FE" w14:textId="77777777" w:rsidR="00D31D7F" w:rsidRDefault="00D31D7F" w:rsidP="00D31D7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FE5B791" wp14:editId="1AC00866">
            <wp:extent cx="4133578" cy="2736729"/>
            <wp:effectExtent l="0" t="0" r="6985" b="6985"/>
            <wp:docPr id="1" name="Picture 1" descr="/Users/macbookproretina/Desktop/Screenshot 2019-01-29 at 4.43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proretina/Desktop/Screenshot 2019-01-29 at 4.43.37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68" cy="274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366B" w14:textId="77777777" w:rsidR="00D31D7F" w:rsidRDefault="00D31D7F" w:rsidP="00D31D7F">
      <w:pPr>
        <w:jc w:val="center"/>
      </w:pPr>
    </w:p>
    <w:p w14:paraId="096F7BFE" w14:textId="77777777" w:rsidR="00D31D7F" w:rsidRDefault="00D31D7F" w:rsidP="005E2D0B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D31D7F">
        <w:rPr>
          <w:rFonts w:ascii="Times New Roman" w:eastAsia="Times New Roman" w:hAnsi="Times New Roman" w:cs="Times New Roman"/>
          <w:lang w:val="en-GB" w:eastAsia="en-GB"/>
        </w:rPr>
        <w:t xml:space="preserve">With this model at hand, </w:t>
      </w:r>
      <w:r>
        <w:rPr>
          <w:rFonts w:ascii="Times New Roman" w:eastAsia="Times New Roman" w:hAnsi="Times New Roman" w:cs="Times New Roman"/>
          <w:lang w:val="en-GB" w:eastAsia="en-GB"/>
        </w:rPr>
        <w:t xml:space="preserve">I have </w:t>
      </w:r>
      <w:r w:rsidRPr="00D31D7F">
        <w:rPr>
          <w:rFonts w:ascii="Times New Roman" w:eastAsia="Times New Roman" w:hAnsi="Times New Roman" w:cs="Times New Roman"/>
          <w:lang w:val="en-GB" w:eastAsia="en-GB"/>
        </w:rPr>
        <w:t>initialize</w:t>
      </w:r>
      <w:r>
        <w:rPr>
          <w:rFonts w:ascii="Times New Roman" w:eastAsia="Times New Roman" w:hAnsi="Times New Roman" w:cs="Times New Roman"/>
          <w:lang w:val="en-GB" w:eastAsia="en-GB"/>
        </w:rPr>
        <w:t>d</w:t>
      </w:r>
      <w:r w:rsidRPr="00D31D7F">
        <w:rPr>
          <w:rFonts w:ascii="Times New Roman" w:eastAsia="Times New Roman" w:hAnsi="Times New Roman" w:cs="Times New Roman"/>
          <w:lang w:val="en-GB" w:eastAsia="en-GB"/>
        </w:rPr>
        <w:t xml:space="preserve"> and then run 3 chains </w:t>
      </w:r>
      <w:r>
        <w:rPr>
          <w:rFonts w:ascii="Times New Roman" w:eastAsia="Times New Roman" w:hAnsi="Times New Roman" w:cs="Times New Roman"/>
          <w:lang w:val="en-GB" w:eastAsia="en-GB"/>
        </w:rPr>
        <w:t>and burn in of 5000 to start sampling. Initial values and data values are given in required text file</w:t>
      </w:r>
      <w:r w:rsidR="005E2D0B">
        <w:rPr>
          <w:rFonts w:ascii="Times New Roman" w:eastAsia="Times New Roman" w:hAnsi="Times New Roman" w:cs="Times New Roman"/>
          <w:lang w:val="en-GB" w:eastAsia="en-GB"/>
        </w:rPr>
        <w:t xml:space="preserve"> let me post a snapshot.</w:t>
      </w:r>
      <w:r w:rsidR="005E2D0B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540EF8E9" wp14:editId="5D6FE3E6">
            <wp:extent cx="3431542" cy="2383761"/>
            <wp:effectExtent l="0" t="0" r="0" b="4445"/>
            <wp:docPr id="2" name="Picture 2" descr="/Users/macbookproretina/Desktop/Screenshot 2019-01-29 at 4.50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proretina/Desktop/Screenshot 2019-01-29 at 4.50.07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69" cy="244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7FF1" w14:textId="77777777" w:rsidR="00D31D7F" w:rsidRDefault="00D31D7F" w:rsidP="00D31D7F">
      <w:pPr>
        <w:jc w:val="center"/>
      </w:pPr>
    </w:p>
    <w:p w14:paraId="02DCEAAA" w14:textId="77777777" w:rsidR="00D31D7F" w:rsidRDefault="00D31D7F" w:rsidP="00D31D7F">
      <w:pPr>
        <w:jc w:val="center"/>
      </w:pPr>
    </w:p>
    <w:p w14:paraId="1D2A82C8" w14:textId="5916F5C4" w:rsidR="001548E9" w:rsidRPr="001548E9" w:rsidRDefault="001548E9" w:rsidP="001548E9">
      <w:pPr>
        <w:rPr>
          <w:sz w:val="22"/>
          <w:szCs w:val="22"/>
        </w:rPr>
      </w:pPr>
      <w:r>
        <w:rPr>
          <w:sz w:val="22"/>
          <w:szCs w:val="22"/>
        </w:rPr>
        <w:t xml:space="preserve">After that I have used sample monitor tool for monitoring the </w:t>
      </w:r>
      <w:r w:rsidRPr="00D31D7F">
        <w:rPr>
          <w:b/>
          <w:sz w:val="22"/>
          <w:szCs w:val="22"/>
        </w:rPr>
        <w:t>mu</w:t>
      </w:r>
      <w:r>
        <w:rPr>
          <w:sz w:val="22"/>
          <w:szCs w:val="22"/>
        </w:rPr>
        <w:t xml:space="preserve"> and </w:t>
      </w:r>
      <w:r w:rsidRPr="00D31D7F">
        <w:rPr>
          <w:b/>
          <w:sz w:val="22"/>
          <w:szCs w:val="22"/>
        </w:rPr>
        <w:t>sigma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values. After actually running the model I have got these values for </w:t>
      </w:r>
      <w:r w:rsidRPr="00D31D7F">
        <w:rPr>
          <w:b/>
          <w:sz w:val="22"/>
          <w:szCs w:val="22"/>
        </w:rPr>
        <w:t>mu</w:t>
      </w:r>
      <w:r>
        <w:rPr>
          <w:sz w:val="22"/>
          <w:szCs w:val="22"/>
        </w:rPr>
        <w:t xml:space="preserve"> and </w:t>
      </w:r>
      <w:r w:rsidRPr="00D31D7F">
        <w:rPr>
          <w:b/>
          <w:sz w:val="22"/>
          <w:szCs w:val="22"/>
        </w:rPr>
        <w:t>sigma</w:t>
      </w:r>
      <w:r>
        <w:rPr>
          <w:sz w:val="22"/>
          <w:szCs w:val="22"/>
        </w:rPr>
        <w:t>.</w:t>
      </w:r>
    </w:p>
    <w:p w14:paraId="463CD62C" w14:textId="60DF511E" w:rsidR="001548E9" w:rsidRDefault="00867621" w:rsidP="00D31D7F">
      <w:pPr>
        <w:rPr>
          <w:sz w:val="22"/>
          <w:szCs w:val="22"/>
        </w:rPr>
      </w:pPr>
      <w:r>
        <w:rPr>
          <w:sz w:val="22"/>
          <w:szCs w:val="22"/>
        </w:rPr>
        <w:t xml:space="preserve">Here are the </w:t>
      </w:r>
      <w:r w:rsidR="001548E9">
        <w:rPr>
          <w:sz w:val="22"/>
          <w:szCs w:val="22"/>
        </w:rPr>
        <w:t xml:space="preserve">different chains values I will post the pictures here. These are the </w:t>
      </w:r>
      <w:r w:rsidR="001548E9" w:rsidRPr="001548E9">
        <w:rPr>
          <w:b/>
          <w:sz w:val="22"/>
          <w:szCs w:val="22"/>
        </w:rPr>
        <w:t>point estimates.</w:t>
      </w:r>
      <w:r w:rsidR="001548E9">
        <w:rPr>
          <w:sz w:val="22"/>
          <w:szCs w:val="22"/>
        </w:rPr>
        <w:t xml:space="preserve"> </w:t>
      </w:r>
    </w:p>
    <w:p w14:paraId="178736F9" w14:textId="77777777" w:rsidR="001548E9" w:rsidRDefault="001548E9" w:rsidP="00D31D7F">
      <w:pPr>
        <w:rPr>
          <w:sz w:val="22"/>
          <w:szCs w:val="22"/>
        </w:rPr>
      </w:pPr>
    </w:p>
    <w:p w14:paraId="3F535049" w14:textId="12385E52" w:rsidR="001548E9" w:rsidRDefault="001548E9" w:rsidP="001548E9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64A88CE4" wp14:editId="2896C99D">
            <wp:extent cx="4914900" cy="522605"/>
            <wp:effectExtent l="0" t="0" r="12700" b="10795"/>
            <wp:docPr id="5" name="Picture 5" descr="../../../../../Desktop/Screenshot%202019-01-31%20at%202.28.3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shot%202019-01-31%20at%202.28.37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33F0435C" wp14:editId="342F3606">
            <wp:extent cx="4931410" cy="530860"/>
            <wp:effectExtent l="0" t="0" r="0" b="2540"/>
            <wp:docPr id="12" name="Picture 12" descr="../../../../../Desktop/Screenshot%202019-01-31%20at%202.28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shot%202019-01-31%20at%202.28.33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B75D" w14:textId="77777777" w:rsidR="001548E9" w:rsidRDefault="001548E9" w:rsidP="001548E9">
      <w:pPr>
        <w:jc w:val="center"/>
        <w:rPr>
          <w:sz w:val="22"/>
          <w:szCs w:val="22"/>
        </w:rPr>
      </w:pPr>
    </w:p>
    <w:p w14:paraId="7A3BE585" w14:textId="4590A0FD" w:rsidR="001548E9" w:rsidRDefault="001548E9" w:rsidP="00D31D7F">
      <w:pPr>
        <w:rPr>
          <w:sz w:val="22"/>
          <w:szCs w:val="22"/>
        </w:rPr>
      </w:pPr>
      <w:r>
        <w:rPr>
          <w:sz w:val="22"/>
          <w:szCs w:val="22"/>
        </w:rPr>
        <w:t xml:space="preserve">To get the different </w:t>
      </w:r>
      <w:r w:rsidRPr="001548E9">
        <w:rPr>
          <w:sz w:val="22"/>
          <w:szCs w:val="22"/>
        </w:rPr>
        <w:t>credible intervals</w:t>
      </w:r>
      <w:r>
        <w:rPr>
          <w:sz w:val="22"/>
          <w:szCs w:val="22"/>
        </w:rPr>
        <w:t xml:space="preserve"> values we can select it from the </w:t>
      </w:r>
      <w:proofErr w:type="spellStart"/>
      <w:r w:rsidRPr="001548E9">
        <w:rPr>
          <w:b/>
          <w:sz w:val="22"/>
          <w:szCs w:val="22"/>
        </w:rPr>
        <w:t>OpenBugs</w:t>
      </w:r>
      <w:proofErr w:type="spellEnd"/>
      <w:r>
        <w:rPr>
          <w:sz w:val="22"/>
          <w:szCs w:val="22"/>
        </w:rPr>
        <w:t xml:space="preserve"> using sample monitor tools window. Here you can see it as </w:t>
      </w:r>
      <w:r w:rsidRPr="001548E9">
        <w:rPr>
          <w:b/>
          <w:sz w:val="22"/>
          <w:szCs w:val="22"/>
        </w:rPr>
        <w:t>val2.5pc</w:t>
      </w:r>
      <w:r>
        <w:rPr>
          <w:sz w:val="22"/>
          <w:szCs w:val="22"/>
        </w:rPr>
        <w:t xml:space="preserve">, </w:t>
      </w:r>
      <w:r w:rsidRPr="001548E9">
        <w:rPr>
          <w:b/>
          <w:sz w:val="22"/>
          <w:szCs w:val="22"/>
        </w:rPr>
        <w:t>median</w:t>
      </w:r>
      <w:r>
        <w:rPr>
          <w:sz w:val="22"/>
          <w:szCs w:val="22"/>
        </w:rPr>
        <w:t xml:space="preserve">, </w:t>
      </w:r>
      <w:r w:rsidRPr="001548E9">
        <w:rPr>
          <w:b/>
          <w:sz w:val="22"/>
          <w:szCs w:val="22"/>
        </w:rPr>
        <w:t>val97.5c</w:t>
      </w:r>
      <w:r>
        <w:rPr>
          <w:sz w:val="22"/>
          <w:szCs w:val="22"/>
        </w:rPr>
        <w:t xml:space="preserve">.  </w:t>
      </w:r>
    </w:p>
    <w:p w14:paraId="5CA56578" w14:textId="77777777" w:rsidR="00D31D7F" w:rsidRDefault="00D31D7F" w:rsidP="00D31D7F">
      <w:pPr>
        <w:rPr>
          <w:sz w:val="22"/>
          <w:szCs w:val="22"/>
        </w:rPr>
      </w:pPr>
    </w:p>
    <w:p w14:paraId="50328875" w14:textId="77777777" w:rsidR="00D31D7F" w:rsidRDefault="00D31D7F" w:rsidP="00D31D7F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38584A08" wp14:editId="2E1CEEE6">
            <wp:extent cx="5549265" cy="457200"/>
            <wp:effectExtent l="0" t="0" r="0" b="0"/>
            <wp:docPr id="3" name="Picture 3" descr="/Users/macbookproretina/Desktop/Screenshot 2019-01-29 at 4.55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bookproretina/Desktop/Screenshot 2019-01-29 at 4.55.5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BE81" w14:textId="77777777" w:rsidR="00D31D7F" w:rsidRDefault="00D31D7F" w:rsidP="00D31D7F">
      <w:pPr>
        <w:jc w:val="center"/>
        <w:rPr>
          <w:sz w:val="22"/>
          <w:szCs w:val="22"/>
        </w:rPr>
      </w:pPr>
    </w:p>
    <w:p w14:paraId="33FE3813" w14:textId="77777777" w:rsidR="00D31D7F" w:rsidRDefault="00D31D7F" w:rsidP="00D31D7F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5E546E18" wp14:editId="68107D76">
            <wp:extent cx="5537835" cy="416560"/>
            <wp:effectExtent l="0" t="0" r="0" b="0"/>
            <wp:docPr id="4" name="Picture 4" descr="/Users/macbookproretina/Desktop/Screenshot 2019-01-29 at 4.57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bookproretina/Desktop/Screenshot 2019-01-29 at 4.57.0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093E" w14:textId="77777777" w:rsidR="005E2D0B" w:rsidRDefault="005E2D0B" w:rsidP="005E2D0B">
      <w:pPr>
        <w:rPr>
          <w:sz w:val="22"/>
          <w:szCs w:val="22"/>
        </w:rPr>
      </w:pPr>
    </w:p>
    <w:p w14:paraId="0E016F49" w14:textId="77777777" w:rsidR="005E2D0B" w:rsidRDefault="005E2D0B" w:rsidP="005E2D0B">
      <w:pPr>
        <w:rPr>
          <w:sz w:val="22"/>
          <w:szCs w:val="22"/>
        </w:rPr>
      </w:pPr>
    </w:p>
    <w:p w14:paraId="16AC4412" w14:textId="69BC1ECF" w:rsidR="001548E9" w:rsidRDefault="005E2D0B" w:rsidP="00D31D7F">
      <w:pPr>
        <w:rPr>
          <w:sz w:val="22"/>
          <w:szCs w:val="22"/>
        </w:rPr>
      </w:pPr>
      <w:r>
        <w:rPr>
          <w:sz w:val="22"/>
          <w:szCs w:val="22"/>
        </w:rPr>
        <w:t xml:space="preserve">After that I have mixed chains </w:t>
      </w:r>
      <w:proofErr w:type="spellStart"/>
      <w:r>
        <w:rPr>
          <w:sz w:val="22"/>
          <w:szCs w:val="22"/>
        </w:rPr>
        <w:t>e.g</w:t>
      </w:r>
      <w:proofErr w:type="spellEnd"/>
      <w:r>
        <w:rPr>
          <w:sz w:val="22"/>
          <w:szCs w:val="22"/>
        </w:rPr>
        <w:t xml:space="preserve"> 2 to 3, 1 to 2 but it always gave me same values for </w:t>
      </w:r>
      <w:r w:rsidRPr="005E2D0B">
        <w:rPr>
          <w:b/>
          <w:sz w:val="22"/>
          <w:szCs w:val="22"/>
        </w:rPr>
        <w:t>mu</w:t>
      </w:r>
      <w:r>
        <w:rPr>
          <w:sz w:val="22"/>
          <w:szCs w:val="22"/>
        </w:rPr>
        <w:t xml:space="preserve"> and </w:t>
      </w:r>
      <w:r w:rsidRPr="005E2D0B">
        <w:rPr>
          <w:b/>
          <w:sz w:val="22"/>
          <w:szCs w:val="22"/>
        </w:rPr>
        <w:t>sigma</w:t>
      </w:r>
      <w:r>
        <w:rPr>
          <w:sz w:val="22"/>
          <w:szCs w:val="22"/>
        </w:rPr>
        <w:t xml:space="preserve"> as given above for </w:t>
      </w:r>
      <w:r w:rsidRPr="005E2D0B">
        <w:rPr>
          <w:b/>
          <w:sz w:val="22"/>
          <w:szCs w:val="22"/>
        </w:rPr>
        <w:t>mean</w:t>
      </w:r>
      <w:r>
        <w:rPr>
          <w:sz w:val="22"/>
          <w:szCs w:val="22"/>
        </w:rPr>
        <w:t xml:space="preserve">, </w:t>
      </w:r>
      <w:proofErr w:type="spellStart"/>
      <w:r w:rsidRPr="005E2D0B">
        <w:rPr>
          <w:b/>
          <w:sz w:val="22"/>
          <w:szCs w:val="22"/>
        </w:rPr>
        <w:t>sd</w:t>
      </w:r>
      <w:proofErr w:type="spellEnd"/>
      <w:r>
        <w:rPr>
          <w:sz w:val="22"/>
          <w:szCs w:val="22"/>
        </w:rPr>
        <w:t xml:space="preserve"> etc.  </w:t>
      </w:r>
    </w:p>
    <w:p w14:paraId="70F6D4D8" w14:textId="77777777" w:rsidR="001548E9" w:rsidRDefault="001548E9" w:rsidP="00D31D7F">
      <w:pPr>
        <w:rPr>
          <w:sz w:val="22"/>
          <w:szCs w:val="22"/>
        </w:rPr>
      </w:pPr>
    </w:p>
    <w:p w14:paraId="6EB8B26F" w14:textId="77777777" w:rsidR="00D31D7F" w:rsidRDefault="00D31D7F" w:rsidP="00D31D7F">
      <w:pPr>
        <w:rPr>
          <w:sz w:val="22"/>
          <w:szCs w:val="22"/>
        </w:rPr>
      </w:pPr>
      <w:r>
        <w:rPr>
          <w:sz w:val="22"/>
          <w:szCs w:val="22"/>
        </w:rPr>
        <w:t xml:space="preserve">After that I have looked at both densities as well. </w:t>
      </w:r>
    </w:p>
    <w:p w14:paraId="3EA234C6" w14:textId="77777777" w:rsidR="00BB5FB5" w:rsidRDefault="00BB5FB5" w:rsidP="00D31D7F">
      <w:pPr>
        <w:rPr>
          <w:sz w:val="22"/>
          <w:szCs w:val="22"/>
        </w:rPr>
      </w:pPr>
    </w:p>
    <w:p w14:paraId="6FCF71DC" w14:textId="77777777" w:rsidR="00D31D7F" w:rsidRDefault="00BB5FB5" w:rsidP="00BB5FB5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5BAA038A" wp14:editId="24569FA6">
            <wp:extent cx="3200400" cy="1739265"/>
            <wp:effectExtent l="0" t="0" r="0" b="0"/>
            <wp:docPr id="6" name="Picture 6" descr="/Users/macbookproretina/Desktop/Screenshot 2019-01-29 at 5.0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cbookproretina/Desktop/Screenshot 2019-01-29 at 5.00.5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EE46" w14:textId="77777777" w:rsidR="00BB5FB5" w:rsidRDefault="00BB5FB5" w:rsidP="00BB5FB5">
      <w:pPr>
        <w:jc w:val="center"/>
        <w:rPr>
          <w:sz w:val="22"/>
          <w:szCs w:val="22"/>
        </w:rPr>
      </w:pPr>
    </w:p>
    <w:p w14:paraId="0974B5E5" w14:textId="77777777" w:rsidR="00BB5FB5" w:rsidRDefault="00BB5FB5" w:rsidP="00BB5FB5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2A3766F7" wp14:editId="2A75EC65">
            <wp:extent cx="3467463" cy="1814427"/>
            <wp:effectExtent l="0" t="0" r="0" b="0"/>
            <wp:docPr id="7" name="Picture 7" descr="/Users/macbookproretina/Desktop/Screenshot 2019-01-29 at 5.01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cbookproretina/Desktop/Screenshot 2019-01-29 at 5.01.3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90" cy="18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CA16" w14:textId="77777777" w:rsidR="00BB5FB5" w:rsidRDefault="00C765AB" w:rsidP="00BB5FB5">
      <w:pPr>
        <w:rPr>
          <w:sz w:val="22"/>
          <w:szCs w:val="22"/>
        </w:rPr>
      </w:pPr>
      <w:r>
        <w:rPr>
          <w:sz w:val="22"/>
          <w:szCs w:val="22"/>
        </w:rPr>
        <w:t xml:space="preserve">After that I have looked at their traces. </w:t>
      </w:r>
      <w:r w:rsidR="005E2D0B">
        <w:rPr>
          <w:sz w:val="22"/>
          <w:szCs w:val="22"/>
        </w:rPr>
        <w:t xml:space="preserve">Let me post graphs here. </w:t>
      </w:r>
    </w:p>
    <w:p w14:paraId="17BF9B2A" w14:textId="77777777" w:rsidR="005E2D0B" w:rsidRDefault="005E2D0B" w:rsidP="00BB5FB5">
      <w:pPr>
        <w:rPr>
          <w:sz w:val="22"/>
          <w:szCs w:val="22"/>
        </w:rPr>
      </w:pPr>
    </w:p>
    <w:p w14:paraId="2CB066B0" w14:textId="77777777" w:rsidR="005E2D0B" w:rsidRDefault="005E2D0B" w:rsidP="00BB5FB5">
      <w:pPr>
        <w:rPr>
          <w:sz w:val="22"/>
          <w:szCs w:val="22"/>
        </w:rPr>
      </w:pPr>
    </w:p>
    <w:p w14:paraId="06602BE8" w14:textId="77777777" w:rsidR="005E2D0B" w:rsidRDefault="005E2D0B" w:rsidP="005E2D0B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08FAB04B" wp14:editId="1449D94F">
            <wp:extent cx="3069590" cy="1853565"/>
            <wp:effectExtent l="0" t="0" r="3810" b="635"/>
            <wp:docPr id="8" name="Picture 8" descr="/Users/macbookproretina/Desktop/Screenshot 2019-01-29 at 5.03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cbookproretina/Desktop/Screenshot 2019-01-29 at 5.03.0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1F13" w14:textId="77777777" w:rsidR="005E2D0B" w:rsidRDefault="005E2D0B" w:rsidP="005E2D0B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702257AE" wp14:editId="708A9FF3">
            <wp:extent cx="3126740" cy="1788160"/>
            <wp:effectExtent l="0" t="0" r="0" b="0"/>
            <wp:docPr id="9" name="Picture 9" descr="/Users/macbookproretina/Desktop/Screenshot 2019-01-29 at 5.03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cbookproretina/Desktop/Screenshot 2019-01-29 at 5.03.25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F3CC" w14:textId="77777777" w:rsidR="005E2D0B" w:rsidRDefault="005E2D0B" w:rsidP="005E2D0B">
      <w:pPr>
        <w:rPr>
          <w:sz w:val="22"/>
          <w:szCs w:val="22"/>
        </w:rPr>
      </w:pPr>
    </w:p>
    <w:p w14:paraId="747703E5" w14:textId="587CE3E6" w:rsidR="005E2D0B" w:rsidRDefault="005E2D0B" w:rsidP="005E2D0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sz w:val="22"/>
          <w:szCs w:val="22"/>
        </w:rPr>
        <w:t xml:space="preserve">Now </w:t>
      </w:r>
      <w:proofErr w:type="gramStart"/>
      <w:r>
        <w:rPr>
          <w:sz w:val="22"/>
          <w:szCs w:val="22"/>
        </w:rPr>
        <w:t>lets</w:t>
      </w:r>
      <w:proofErr w:type="gramEnd"/>
      <w:r>
        <w:rPr>
          <w:sz w:val="22"/>
          <w:szCs w:val="22"/>
        </w:rPr>
        <w:t xml:space="preserve"> look at </w:t>
      </w:r>
      <w:r w:rsidRPr="005E2D0B">
        <w:rPr>
          <w:rFonts w:ascii="Times New Roman" w:eastAsia="Times New Roman" w:hAnsi="Times New Roman" w:cs="Times New Roman"/>
          <w:lang w:val="en-GB" w:eastAsia="en-GB"/>
        </w:rPr>
        <w:t>autocorrelations</w:t>
      </w:r>
      <w:r>
        <w:rPr>
          <w:rFonts w:ascii="Times New Roman" w:eastAsia="Times New Roman" w:hAnsi="Times New Roman" w:cs="Times New Roman"/>
          <w:lang w:val="en-GB" w:eastAsia="en-GB"/>
        </w:rPr>
        <w:t xml:space="preserve"> of both. </w:t>
      </w:r>
    </w:p>
    <w:p w14:paraId="14DD530B" w14:textId="77777777" w:rsidR="005E2D0B" w:rsidRDefault="005E2D0B" w:rsidP="005E2D0B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1127234B" wp14:editId="2581AB05">
            <wp:extent cx="3706495" cy="1959610"/>
            <wp:effectExtent l="0" t="0" r="1905" b="0"/>
            <wp:docPr id="10" name="Picture 10" descr="/Users/macbookproretina/Desktop/Screenshot 2019-01-29 at 5.26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cbookproretina/Desktop/Screenshot 2019-01-29 at 5.26.27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8160" w14:textId="77777777" w:rsidR="005E2D0B" w:rsidRDefault="005E2D0B" w:rsidP="005E2D0B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7A8AB02F" wp14:editId="35960551">
            <wp:extent cx="2996565" cy="1673860"/>
            <wp:effectExtent l="0" t="0" r="635" b="2540"/>
            <wp:docPr id="11" name="Picture 11" descr="/Users/macbookproretina/Desktop/Screenshot 2019-01-29 at 5.26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cbookproretina/Desktop/Screenshot 2019-01-29 at 5.26.49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F214" w14:textId="7894A0CC" w:rsidR="005E2D0B" w:rsidRDefault="005E2D0B" w:rsidP="005E2D0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I have disp</w:t>
      </w:r>
      <w:r w:rsidR="0066126E">
        <w:rPr>
          <w:rFonts w:ascii="Times New Roman" w:eastAsia="Times New Roman" w:hAnsi="Times New Roman" w:cs="Times New Roman"/>
          <w:lang w:val="en-GB" w:eastAsia="en-GB"/>
        </w:rPr>
        <w:t xml:space="preserve">layed all the things requested in Part B part 3. </w:t>
      </w:r>
      <w:r w:rsidR="001548E9">
        <w:rPr>
          <w:rFonts w:ascii="Times New Roman" w:eastAsia="Times New Roman" w:hAnsi="Times New Roman" w:cs="Times New Roman"/>
          <w:lang w:val="en-GB" w:eastAsia="en-GB"/>
        </w:rPr>
        <w:t xml:space="preserve">There is so much we can do with </w:t>
      </w:r>
      <w:proofErr w:type="spellStart"/>
      <w:r w:rsidR="001548E9">
        <w:rPr>
          <w:rFonts w:ascii="Times New Roman" w:eastAsia="Times New Roman" w:hAnsi="Times New Roman" w:cs="Times New Roman"/>
          <w:lang w:val="en-GB" w:eastAsia="en-GB"/>
        </w:rPr>
        <w:t>OpenBugs</w:t>
      </w:r>
      <w:proofErr w:type="spellEnd"/>
      <w:r w:rsidR="001548E9">
        <w:rPr>
          <w:rFonts w:ascii="Times New Roman" w:eastAsia="Times New Roman" w:hAnsi="Times New Roman" w:cs="Times New Roman"/>
          <w:lang w:val="en-GB" w:eastAsia="en-GB"/>
        </w:rPr>
        <w:t xml:space="preserve"> that I can’t even display here. Particularly we can use the logs window of the </w:t>
      </w:r>
      <w:proofErr w:type="spellStart"/>
      <w:r w:rsidR="001548E9">
        <w:rPr>
          <w:rFonts w:ascii="Times New Roman" w:eastAsia="Times New Roman" w:hAnsi="Times New Roman" w:cs="Times New Roman"/>
          <w:lang w:val="en-GB" w:eastAsia="en-GB"/>
        </w:rPr>
        <w:t>WinBugs</w:t>
      </w:r>
      <w:proofErr w:type="spellEnd"/>
      <w:r w:rsidR="001548E9">
        <w:rPr>
          <w:rFonts w:ascii="Times New Roman" w:eastAsia="Times New Roman" w:hAnsi="Times New Roman" w:cs="Times New Roman"/>
          <w:lang w:val="en-GB" w:eastAsia="en-GB"/>
        </w:rPr>
        <w:t xml:space="preserve"> to get this whole documentation procedure directly from Open Bugs. </w:t>
      </w:r>
    </w:p>
    <w:p w14:paraId="6A65F4E2" w14:textId="77777777" w:rsidR="005C0AB1" w:rsidRDefault="005C0AB1" w:rsidP="005E2D0B">
      <w:pPr>
        <w:rPr>
          <w:rFonts w:ascii="Times New Roman" w:eastAsia="Times New Roman" w:hAnsi="Times New Roman" w:cs="Times New Roman"/>
          <w:lang w:val="en-GB" w:eastAsia="en-GB"/>
        </w:rPr>
      </w:pPr>
    </w:p>
    <w:p w14:paraId="64706382" w14:textId="7584710D" w:rsidR="005C0AB1" w:rsidRPr="007C3148" w:rsidRDefault="005C0AB1" w:rsidP="005E2D0B">
      <w:pPr>
        <w:rPr>
          <w:rFonts w:ascii="Times New Roman" w:eastAsia="Times New Roman" w:hAnsi="Times New Roman" w:cs="Times New Roman"/>
          <w:b/>
          <w:lang w:val="en-GB" w:eastAsia="en-GB"/>
        </w:rPr>
      </w:pPr>
      <w:r w:rsidRPr="007C3148">
        <w:rPr>
          <w:rFonts w:ascii="Times New Roman" w:eastAsia="Times New Roman" w:hAnsi="Times New Roman" w:cs="Times New Roman"/>
          <w:b/>
          <w:lang w:val="en-GB" w:eastAsia="en-GB"/>
        </w:rPr>
        <w:t>How to enable logs:</w:t>
      </w:r>
    </w:p>
    <w:p w14:paraId="46A65129" w14:textId="2859DB4C" w:rsidR="005C0AB1" w:rsidRDefault="005C0AB1" w:rsidP="005E2D0B">
      <w:pPr>
        <w:rPr>
          <w:rFonts w:ascii="Times New Roman" w:eastAsia="Times New Roman" w:hAnsi="Times New Roman" w:cs="Times New Roman"/>
          <w:lang w:val="en-GB" w:eastAsia="en-GB"/>
        </w:rPr>
      </w:pPr>
      <w:hyperlink r:id="rId17" w:history="1">
        <w:r w:rsidRPr="00C8345D">
          <w:rPr>
            <w:rStyle w:val="Hyperlink"/>
            <w:rFonts w:ascii="Times New Roman" w:eastAsia="Times New Roman" w:hAnsi="Times New Roman" w:cs="Times New Roman"/>
            <w:lang w:val="en-GB" w:eastAsia="en-GB"/>
          </w:rPr>
          <w:t>https://www.youtube.com/watch?v=ZwLpOzc5k7c</w:t>
        </w:r>
      </w:hyperlink>
    </w:p>
    <w:p w14:paraId="132DEC25" w14:textId="6616C188" w:rsidR="005C0AB1" w:rsidRDefault="007C3148" w:rsidP="005E2D0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Everything that we need in documentation are written here:</w:t>
      </w:r>
    </w:p>
    <w:p w14:paraId="43DF3C3D" w14:textId="5ACB21D7" w:rsidR="007C3148" w:rsidRDefault="007C3148" w:rsidP="005E2D0B">
      <w:pPr>
        <w:rPr>
          <w:rFonts w:ascii="Times New Roman" w:eastAsia="Times New Roman" w:hAnsi="Times New Roman" w:cs="Times New Roman"/>
          <w:lang w:val="en-GB" w:eastAsia="en-GB"/>
        </w:rPr>
      </w:pPr>
      <w:hyperlink r:id="rId18" w:history="1">
        <w:r w:rsidRPr="00C8345D">
          <w:rPr>
            <w:rStyle w:val="Hyperlink"/>
            <w:rFonts w:ascii="Times New Roman" w:eastAsia="Times New Roman" w:hAnsi="Times New Roman" w:cs="Times New Roman"/>
            <w:lang w:val="en-GB" w:eastAsia="en-GB"/>
          </w:rPr>
          <w:t>http://homepage.stat.uiowa.edu/~gwoodwor/BBIText/AppendixBWinbugs.pdf</w:t>
        </w:r>
      </w:hyperlink>
    </w:p>
    <w:p w14:paraId="77362800" w14:textId="77777777" w:rsidR="007C3148" w:rsidRPr="005E2D0B" w:rsidRDefault="007C3148" w:rsidP="005E2D0B">
      <w:pPr>
        <w:rPr>
          <w:rFonts w:ascii="Times New Roman" w:eastAsia="Times New Roman" w:hAnsi="Times New Roman" w:cs="Times New Roman"/>
          <w:lang w:val="en-GB" w:eastAsia="en-GB"/>
        </w:rPr>
      </w:pPr>
    </w:p>
    <w:sectPr w:rsidR="007C3148" w:rsidRPr="005E2D0B" w:rsidSect="0065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91322"/>
    <w:multiLevelType w:val="hybridMultilevel"/>
    <w:tmpl w:val="9FE6A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7F"/>
    <w:rsid w:val="001548E9"/>
    <w:rsid w:val="005C0AB1"/>
    <w:rsid w:val="005E2D0B"/>
    <w:rsid w:val="00651F0D"/>
    <w:rsid w:val="0066126E"/>
    <w:rsid w:val="00773F56"/>
    <w:rsid w:val="007C3148"/>
    <w:rsid w:val="00867621"/>
    <w:rsid w:val="00BB5FB5"/>
    <w:rsid w:val="00C765AB"/>
    <w:rsid w:val="00CB1445"/>
    <w:rsid w:val="00D31D7F"/>
    <w:rsid w:val="00D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3C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D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0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www.youtube.com/watch?v=ZwLpOzc5k7c" TargetMode="External"/><Relationship Id="rId18" Type="http://schemas.openxmlformats.org/officeDocument/2006/relationships/hyperlink" Target="http://homepage.stat.uiowa.edu/~gwoodwor/BBIText/AppendixBWinbugs.pdf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306</Words>
  <Characters>1746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Group Names: </vt:lpstr>
      <vt:lpstr>    1873829 – Hafiz Muhammad Hassan</vt:lpstr>
      <vt:lpstr>    1871077 – Shahzad Amin</vt:lpstr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2019-01-31T01:37:00Z</cp:lastPrinted>
  <dcterms:created xsi:type="dcterms:W3CDTF">2019-01-31T01:37:00Z</dcterms:created>
  <dcterms:modified xsi:type="dcterms:W3CDTF">2019-01-31T01:40:00Z</dcterms:modified>
</cp:coreProperties>
</file>