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434f54"/>
          <w:sz w:val="23"/>
          <w:szCs w:val="23"/>
          <w:highlight w:val="white"/>
        </w:rPr>
      </w:pPr>
      <w:r w:rsidDel="00000000" w:rsidR="00000000" w:rsidRPr="00000000">
        <w:rPr>
          <w:rFonts w:ascii="Courier New" w:cs="Courier New" w:eastAsia="Courier New" w:hAnsi="Courier New"/>
          <w:b w:val="1"/>
          <w:color w:val="434f54"/>
          <w:sz w:val="23"/>
          <w:szCs w:val="23"/>
          <w:highlight w:val="white"/>
          <w:rtl w:val="0"/>
        </w:rPr>
        <w:t xml:space="preserve">Protocollo Las Vegas - Lorenzo Foschi - 4989646</w:t>
      </w:r>
    </w:p>
    <w:p w:rsidR="00000000" w:rsidDel="00000000" w:rsidP="00000000" w:rsidRDefault="00000000" w:rsidRPr="00000000" w14:paraId="0000000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&lt;iostream&gt;</w:t>
      </w:r>
    </w:p>
    <w:p w:rsidR="00000000" w:rsidDel="00000000" w:rsidP="00000000" w:rsidRDefault="00000000" w:rsidRPr="00000000" w14:paraId="0000000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&lt;random&gt;  // Per il random engine</w:t>
      </w:r>
    </w:p>
    <w:p w:rsidR="00000000" w:rsidDel="00000000" w:rsidP="00000000" w:rsidRDefault="00000000" w:rsidRPr="00000000" w14:paraId="0000000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&lt;vector&gt;</w:t>
      </w:r>
    </w:p>
    <w:p w:rsidR="00000000" w:rsidDel="00000000" w:rsidP="00000000" w:rsidRDefault="00000000" w:rsidRPr="00000000" w14:paraId="0000000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&lt;chrono&gt; // Per il seed del random_gen </w:t>
      </w:r>
    </w:p>
    <w:p w:rsidR="00000000" w:rsidDel="00000000" w:rsidP="00000000" w:rsidRDefault="00000000" w:rsidRPr="00000000" w14:paraId="0000000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&lt;unordered_map&gt; // Per l’output (k, v)</w:t>
      </w:r>
    </w:p>
    <w:p w:rsidR="00000000" w:rsidDel="00000000" w:rsidP="00000000" w:rsidRDefault="00000000" w:rsidRPr="00000000" w14:paraId="00000007">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typedef</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vector</w:t>
      </w:r>
      <w:r w:rsidDel="00000000" w:rsidR="00000000" w:rsidRPr="00000000">
        <w:rPr>
          <w:rFonts w:ascii="Courier New" w:cs="Courier New" w:eastAsia="Courier New" w:hAnsi="Courier New"/>
          <w:color w:val="434f54"/>
          <w:sz w:val="21"/>
          <w:szCs w:val="21"/>
          <w:highlight w:val="white"/>
          <w:rtl w:val="0"/>
        </w:rPr>
        <w:t xml:space="preserve">&lt;</w:t>
      </w:r>
      <w:r w:rsidDel="00000000" w:rsidR="00000000" w:rsidRPr="00000000">
        <w:rPr>
          <w:rFonts w:ascii="Courier New" w:cs="Courier New" w:eastAsia="Courier New" w:hAnsi="Courier New"/>
          <w:color w:val="00979d"/>
          <w:sz w:val="21"/>
          <w:szCs w:val="21"/>
          <w:highlight w:val="white"/>
          <w:rtl w:val="0"/>
        </w:rPr>
        <w:t xml:space="preserve">bool</w:t>
      </w:r>
      <w:r w:rsidDel="00000000" w:rsidR="00000000" w:rsidRPr="00000000">
        <w:rPr>
          <w:rFonts w:ascii="Courier New" w:cs="Courier New" w:eastAsia="Courier New" w:hAnsi="Courier New"/>
          <w:color w:val="434f54"/>
          <w:sz w:val="21"/>
          <w:szCs w:val="21"/>
          <w:highlight w:val="white"/>
          <w:rtl w:val="0"/>
        </w:rPr>
        <w:t xml:space="preserve">&gt; bits;</w:t>
      </w:r>
    </w:p>
    <w:p w:rsidR="00000000" w:rsidDel="00000000" w:rsidP="00000000" w:rsidRDefault="00000000" w:rsidRPr="00000000" w14:paraId="00000009">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typedef</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vector</w:t>
      </w:r>
      <w:r w:rsidDel="00000000" w:rsidR="00000000" w:rsidRPr="00000000">
        <w:rPr>
          <w:rFonts w:ascii="Courier New" w:cs="Courier New" w:eastAsia="Courier New" w:hAnsi="Courier New"/>
          <w:color w:val="434f54"/>
          <w:sz w:val="21"/>
          <w:szCs w:val="21"/>
          <w:highlight w:val="white"/>
          <w:rtl w:val="0"/>
        </w:rPr>
        <w:t xml:space="preserve">&lt;bits&gt; matrix;</w:t>
      </w:r>
    </w:p>
    <w:p w:rsidR="00000000" w:rsidDel="00000000" w:rsidP="00000000" w:rsidRDefault="00000000" w:rsidRPr="00000000" w14:paraId="0000000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typedef</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unordered_map</w:t>
      </w:r>
      <w:r w:rsidDel="00000000" w:rsidR="00000000" w:rsidRPr="00000000">
        <w:rPr>
          <w:rFonts w:ascii="Courier New" w:cs="Courier New" w:eastAsia="Courier New" w:hAnsi="Courier New"/>
          <w:color w:val="434f54"/>
          <w:sz w:val="21"/>
          <w:szCs w:val="21"/>
          <w:highlight w:val="white"/>
          <w:rtl w:val="0"/>
        </w:rPr>
        <w:t xml:space="preserve">&lt;</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&gt; mappa;</w:t>
      </w:r>
    </w:p>
    <w:p w:rsidR="00000000" w:rsidDel="00000000" w:rsidP="00000000" w:rsidRDefault="00000000" w:rsidRPr="00000000" w14:paraId="0000000B">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Distribuzione uniforme (meglio del rand)</w:t>
      </w:r>
    </w:p>
    <w:p w:rsidR="00000000" w:rsidDel="00000000" w:rsidP="00000000" w:rsidRDefault="00000000" w:rsidRPr="00000000" w14:paraId="0000000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unsigned</w:t>
      </w:r>
      <w:r w:rsidDel="00000000" w:rsidR="00000000" w:rsidRPr="00000000">
        <w:rPr>
          <w:rFonts w:ascii="Courier New" w:cs="Courier New" w:eastAsia="Courier New" w:hAnsi="Courier New"/>
          <w:color w:val="434f54"/>
          <w:sz w:val="21"/>
          <w:szCs w:val="21"/>
          <w:highlight w:val="white"/>
          <w:rtl w:val="0"/>
        </w:rPr>
        <w:t xml:space="preserve"> seed =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::chrono::system_clock::now().time_since_epoch().count();</w:t>
      </w:r>
    </w:p>
    <w:p w:rsidR="00000000" w:rsidDel="00000000" w:rsidP="00000000" w:rsidRDefault="00000000" w:rsidRPr="00000000" w14:paraId="0000000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default_random_engine </w:t>
      </w:r>
      <w:r w:rsidDel="00000000" w:rsidR="00000000" w:rsidRPr="00000000">
        <w:rPr>
          <w:rFonts w:ascii="Courier New" w:cs="Courier New" w:eastAsia="Courier New" w:hAnsi="Courier New"/>
          <w:b w:val="1"/>
          <w:color w:val="880000"/>
          <w:sz w:val="21"/>
          <w:szCs w:val="21"/>
          <w:highlight w:val="white"/>
          <w:rtl w:val="0"/>
        </w:rPr>
        <w:t xml:space="preserve">generator</w:t>
      </w:r>
      <w:r w:rsidDel="00000000" w:rsidR="00000000" w:rsidRPr="00000000">
        <w:rPr>
          <w:rFonts w:ascii="Courier New" w:cs="Courier New" w:eastAsia="Courier New" w:hAnsi="Courier New"/>
          <w:color w:val="728e00"/>
          <w:sz w:val="21"/>
          <w:szCs w:val="21"/>
          <w:highlight w:val="white"/>
          <w:rtl w:val="0"/>
        </w:rPr>
        <w:t xml:space="preserve">(seed)</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0F">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Ritorna il valore con più occorrenze</w:t>
      </w:r>
    </w:p>
    <w:p w:rsidR="00000000" w:rsidDel="00000000" w:rsidP="00000000" w:rsidRDefault="00000000" w:rsidRPr="00000000" w14:paraId="0000001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b w:val="1"/>
          <w:color w:val="880000"/>
          <w:sz w:val="21"/>
          <w:szCs w:val="21"/>
          <w:highlight w:val="white"/>
          <w:rtl w:val="0"/>
        </w:rPr>
        <w:t xml:space="preserve">maj</w:t>
      </w:r>
      <w:r w:rsidDel="00000000" w:rsidR="00000000" w:rsidRPr="00000000">
        <w:rPr>
          <w:rFonts w:ascii="Courier New" w:cs="Courier New" w:eastAsia="Courier New" w:hAnsi="Courier New"/>
          <w:color w:val="728e00"/>
          <w:sz w:val="21"/>
          <w:szCs w:val="21"/>
          <w:highlight w:val="white"/>
          <w:rtl w:val="0"/>
        </w:rPr>
        <w:t xml:space="preserve">(</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728e00"/>
          <w:sz w:val="21"/>
          <w:szCs w:val="21"/>
          <w:highlight w:val="white"/>
          <w:rtl w:val="0"/>
        </w:rPr>
        <w:t xml:space="preserve"> bits&amp; v) </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c1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c0;</w:t>
      </w:r>
    </w:p>
    <w:p w:rsidR="00000000" w:rsidDel="00000000" w:rsidP="00000000" w:rsidRDefault="00000000" w:rsidRPr="00000000" w14:paraId="00000014">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Per ogni bit dell’array bits, conto gli 1 </w:t>
      </w:r>
    </w:p>
    <w:p w:rsidR="00000000" w:rsidDel="00000000" w:rsidP="00000000" w:rsidRDefault="00000000" w:rsidRPr="00000000" w14:paraId="0000001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 bit : v) c1 += bit;</w:t>
      </w:r>
    </w:p>
    <w:p w:rsidR="00000000" w:rsidDel="00000000" w:rsidP="00000000" w:rsidRDefault="00000000" w:rsidRPr="00000000" w14:paraId="0000001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Il complemento sono le occorrenze di 0 </w:t>
      </w:r>
    </w:p>
    <w:p w:rsidR="00000000" w:rsidDel="00000000" w:rsidP="00000000" w:rsidRDefault="00000000" w:rsidRPr="00000000" w14:paraId="0000001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c0 = v.size() - c1;</w:t>
      </w:r>
    </w:p>
    <w:p w:rsidR="00000000" w:rsidDel="00000000" w:rsidP="00000000" w:rsidRDefault="00000000" w:rsidRPr="00000000" w14:paraId="00000019">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return</w:t>
      </w:r>
      <w:r w:rsidDel="00000000" w:rsidR="00000000" w:rsidRPr="00000000">
        <w:rPr>
          <w:rFonts w:ascii="Courier New" w:cs="Courier New" w:eastAsia="Courier New" w:hAnsi="Courier New"/>
          <w:color w:val="434f54"/>
          <w:sz w:val="21"/>
          <w:szCs w:val="21"/>
          <w:highlight w:val="white"/>
          <w:rtl w:val="0"/>
        </w:rPr>
        <w:t xml:space="preserve"> (c1 &gt; c0);</w:t>
      </w:r>
    </w:p>
    <w:p w:rsidR="00000000" w:rsidDel="00000000" w:rsidP="00000000" w:rsidRDefault="00000000" w:rsidRPr="00000000" w14:paraId="0000001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C">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Ritorna il numero di occorrenze di maj</w:t>
      </w:r>
    </w:p>
    <w:p w:rsidR="00000000" w:rsidDel="00000000" w:rsidP="00000000" w:rsidRDefault="00000000" w:rsidRPr="00000000" w14:paraId="0000001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b w:val="1"/>
          <w:color w:val="880000"/>
          <w:sz w:val="21"/>
          <w:szCs w:val="21"/>
          <w:highlight w:val="white"/>
          <w:rtl w:val="0"/>
        </w:rPr>
        <w:t xml:space="preserve">tally</w:t>
      </w:r>
      <w:r w:rsidDel="00000000" w:rsidR="00000000" w:rsidRPr="00000000">
        <w:rPr>
          <w:rFonts w:ascii="Courier New" w:cs="Courier New" w:eastAsia="Courier New" w:hAnsi="Courier New"/>
          <w:color w:val="728e00"/>
          <w:sz w:val="21"/>
          <w:szCs w:val="21"/>
          <w:highlight w:val="white"/>
          <w:rtl w:val="0"/>
        </w:rPr>
        <w:t xml:space="preserve">(</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728e00"/>
          <w:sz w:val="21"/>
          <w:szCs w:val="21"/>
          <w:highlight w:val="white"/>
          <w:rtl w:val="0"/>
        </w:rPr>
        <w:t xml:space="preserve"> bits&amp; v) </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c1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2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c0;</w:t>
      </w:r>
    </w:p>
    <w:p w:rsidR="00000000" w:rsidDel="00000000" w:rsidP="00000000" w:rsidRDefault="00000000" w:rsidRPr="00000000" w14:paraId="00000021">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 bit : v) c1 += bit;</w:t>
      </w:r>
    </w:p>
    <w:p w:rsidR="00000000" w:rsidDel="00000000" w:rsidP="00000000" w:rsidRDefault="00000000" w:rsidRPr="00000000" w14:paraId="0000002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c0 = v.size() - c1;</w:t>
      </w:r>
    </w:p>
    <w:p w:rsidR="00000000" w:rsidDel="00000000" w:rsidP="00000000" w:rsidRDefault="00000000" w:rsidRPr="00000000" w14:paraId="00000024">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return</w:t>
      </w:r>
      <w:r w:rsidDel="00000000" w:rsidR="00000000" w:rsidRPr="00000000">
        <w:rPr>
          <w:rFonts w:ascii="Courier New" w:cs="Courier New" w:eastAsia="Courier New" w:hAnsi="Courier New"/>
          <w:color w:val="434f54"/>
          <w:sz w:val="21"/>
          <w:szCs w:val="21"/>
          <w:highlight w:val="white"/>
          <w:rtl w:val="0"/>
        </w:rPr>
        <w:t xml:space="preserve"> (c1 &gt; c0) ? c1 : c0;</w:t>
      </w:r>
    </w:p>
    <w:p w:rsidR="00000000" w:rsidDel="00000000" w:rsidP="00000000" w:rsidRDefault="00000000" w:rsidRPr="00000000" w14:paraId="0000002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27">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29">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Nota sullo standard utilizzato per la matrice:</w:t>
      </w:r>
    </w:p>
    <w:p w:rsidR="00000000" w:rsidDel="00000000" w:rsidP="00000000" w:rsidRDefault="00000000" w:rsidRPr="00000000" w14:paraId="0000002A">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9 righe i (la 9a è il malizioso quindi non memorizzata);</w:t>
      </w:r>
    </w:p>
    <w:p w:rsidR="00000000" w:rsidDel="00000000" w:rsidP="00000000" w:rsidRDefault="00000000" w:rsidRPr="00000000" w14:paraId="0000002B">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ogni colonna j è il bit ricevuto al proc. i dal proc. j</w:t>
      </w:r>
    </w:p>
    <w:p w:rsidR="00000000" w:rsidDel="00000000" w:rsidP="00000000" w:rsidRDefault="00000000" w:rsidRPr="00000000" w14:paraId="0000002C">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[x, y,… !v[j]],</w:t>
      </w:r>
    </w:p>
    <w:p w:rsidR="00000000" w:rsidDel="00000000" w:rsidP="00000000" w:rsidRDefault="00000000" w:rsidRPr="00000000" w14:paraId="0000002D">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[x, y,… !v[j]],</w:t>
      </w:r>
    </w:p>
    <w:p w:rsidR="00000000" w:rsidDel="00000000" w:rsidP="00000000" w:rsidRDefault="00000000" w:rsidRPr="00000000" w14:paraId="0000002E">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[x, y,… !v[j]],</w:t>
      </w:r>
    </w:p>
    <w:p w:rsidR="00000000" w:rsidDel="00000000" w:rsidP="00000000" w:rsidRDefault="00000000" w:rsidRPr="00000000" w14:paraId="0000002F">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30">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[...(9a riga non memorizzata)]] </w:t>
      </w:r>
    </w:p>
    <w:p w:rsidR="00000000" w:rsidDel="00000000" w:rsidP="00000000" w:rsidRDefault="00000000" w:rsidRPr="00000000" w14:paraId="0000003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32">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b w:val="1"/>
          <w:color w:val="880000"/>
          <w:sz w:val="21"/>
          <w:szCs w:val="21"/>
          <w:highlight w:val="white"/>
          <w:rtl w:val="0"/>
        </w:rPr>
        <w:t xml:space="preserve">main</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3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r = </w:t>
      </w:r>
      <w:r w:rsidDel="00000000" w:rsidR="00000000" w:rsidRPr="00000000">
        <w:rPr>
          <w:rFonts w:ascii="Courier New" w:cs="Courier New" w:eastAsia="Courier New" w:hAnsi="Courier New"/>
          <w:color w:val="d35400"/>
          <w:sz w:val="21"/>
          <w:szCs w:val="21"/>
          <w:highlight w:val="white"/>
          <w:rtl w:val="0"/>
        </w:rPr>
        <w:t xml:space="preserve">pow</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2</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10</w:t>
      </w:r>
      <w:r w:rsidDel="00000000" w:rsidR="00000000" w:rsidRPr="00000000">
        <w:rPr>
          <w:rFonts w:ascii="Courier New" w:cs="Courier New" w:eastAsia="Courier New" w:hAnsi="Courier New"/>
          <w:color w:val="434f54"/>
          <w:sz w:val="21"/>
          <w:szCs w:val="21"/>
          <w:highlight w:val="white"/>
          <w:rtl w:val="0"/>
        </w:rPr>
        <w:t xml:space="preserve">); // Round</w:t>
      </w:r>
    </w:p>
    <w:p w:rsidR="00000000" w:rsidDel="00000000" w:rsidP="00000000" w:rsidRDefault="00000000" w:rsidRPr="00000000" w14:paraId="0000003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t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Maliziosi</w:t>
      </w:r>
    </w:p>
    <w:p w:rsidR="00000000" w:rsidDel="00000000" w:rsidP="00000000" w:rsidRDefault="00000000" w:rsidRPr="00000000" w14:paraId="0000003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p = </w:t>
      </w:r>
      <w:r w:rsidDel="00000000" w:rsidR="00000000" w:rsidRPr="00000000">
        <w:rPr>
          <w:rFonts w:ascii="Courier New" w:cs="Courier New" w:eastAsia="Courier New" w:hAnsi="Courier New"/>
          <w:color w:val="8a7b52"/>
          <w:sz w:val="21"/>
          <w:szCs w:val="21"/>
          <w:highlight w:val="white"/>
          <w:rtl w:val="0"/>
        </w:rPr>
        <w:t xml:space="preserve">7</w:t>
      </w:r>
      <w:r w:rsidDel="00000000" w:rsidR="00000000" w:rsidRPr="00000000">
        <w:rPr>
          <w:rFonts w:ascii="Courier New" w:cs="Courier New" w:eastAsia="Courier New" w:hAnsi="Courier New"/>
          <w:color w:val="434f54"/>
          <w:sz w:val="21"/>
          <w:szCs w:val="21"/>
          <w:highlight w:val="white"/>
          <w:rtl w:val="0"/>
        </w:rPr>
        <w:t xml:space="preserve"> * t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Affidabili</w:t>
      </w:r>
    </w:p>
    <w:p w:rsidR="00000000" w:rsidDel="00000000" w:rsidP="00000000" w:rsidRDefault="00000000" w:rsidRPr="00000000" w14:paraId="0000003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n = </w:t>
      </w:r>
      <w:r w:rsidDel="00000000" w:rsidR="00000000" w:rsidRPr="00000000">
        <w:rPr>
          <w:rFonts w:ascii="Courier New" w:cs="Courier New" w:eastAsia="Courier New" w:hAnsi="Courier New"/>
          <w:color w:val="8a7b52"/>
          <w:sz w:val="21"/>
          <w:szCs w:val="21"/>
          <w:highlight w:val="white"/>
          <w:rtl w:val="0"/>
        </w:rPr>
        <w:t xml:space="preserve">8</w:t>
      </w:r>
      <w:r w:rsidDel="00000000" w:rsidR="00000000" w:rsidRPr="00000000">
        <w:rPr>
          <w:rFonts w:ascii="Courier New" w:cs="Courier New" w:eastAsia="Courier New" w:hAnsi="Courier New"/>
          <w:color w:val="434f54"/>
          <w:sz w:val="21"/>
          <w:szCs w:val="21"/>
          <w:highlight w:val="white"/>
          <w:rtl w:val="0"/>
        </w:rPr>
        <w:t xml:space="preserve"> * t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processi</w:t>
      </w:r>
    </w:p>
    <w:p w:rsidR="00000000" w:rsidDel="00000000" w:rsidP="00000000" w:rsidRDefault="00000000" w:rsidRPr="00000000" w14:paraId="0000003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L = </w:t>
      </w:r>
      <w:r w:rsidDel="00000000" w:rsidR="00000000" w:rsidRPr="00000000">
        <w:rPr>
          <w:rFonts w:ascii="Courier New" w:cs="Courier New" w:eastAsia="Courier New" w:hAnsi="Courier New"/>
          <w:color w:val="8a7b52"/>
          <w:sz w:val="21"/>
          <w:szCs w:val="21"/>
          <w:highlight w:val="white"/>
          <w:rtl w:val="0"/>
        </w:rPr>
        <w:t xml:space="preserve">5</w:t>
      </w:r>
      <w:r w:rsidDel="00000000" w:rsidR="00000000" w:rsidRPr="00000000">
        <w:rPr>
          <w:rFonts w:ascii="Courier New" w:cs="Courier New" w:eastAsia="Courier New" w:hAnsi="Courier New"/>
          <w:color w:val="434f54"/>
          <w:sz w:val="21"/>
          <w:szCs w:val="21"/>
          <w:highlight w:val="white"/>
          <w:rtl w:val="0"/>
        </w:rPr>
        <w:t xml:space="preserve"> * t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soglia L</w:t>
      </w:r>
    </w:p>
    <w:p w:rsidR="00000000" w:rsidDel="00000000" w:rsidP="00000000" w:rsidRDefault="00000000" w:rsidRPr="00000000" w14:paraId="00000039">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H = L + t; // soglia H</w:t>
      </w:r>
    </w:p>
    <w:p w:rsidR="00000000" w:rsidDel="00000000" w:rsidP="00000000" w:rsidRDefault="00000000" w:rsidRPr="00000000" w14:paraId="0000003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mappa rounds; // Array di rounds</w:t>
      </w:r>
    </w:p>
    <w:p w:rsidR="00000000" w:rsidDel="00000000" w:rsidP="00000000" w:rsidRDefault="00000000" w:rsidRPr="00000000" w14:paraId="0000003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728e00"/>
          <w:sz w:val="21"/>
          <w:szCs w:val="21"/>
          <w:highlight w:val="white"/>
          <w:rtl w:val="0"/>
        </w:rPr>
        <w:t xml:space="preserve">bits </w:t>
      </w:r>
      <w:r w:rsidDel="00000000" w:rsidR="00000000" w:rsidRPr="00000000">
        <w:rPr>
          <w:rFonts w:ascii="Courier New" w:cs="Courier New" w:eastAsia="Courier New" w:hAnsi="Courier New"/>
          <w:b w:val="1"/>
          <w:color w:val="880000"/>
          <w:sz w:val="21"/>
          <w:szCs w:val="21"/>
          <w:highlight w:val="white"/>
          <w:rtl w:val="0"/>
        </w:rPr>
        <w:t xml:space="preserve">b</w:t>
      </w:r>
      <w:r w:rsidDel="00000000" w:rsidR="00000000" w:rsidRPr="00000000">
        <w:rPr>
          <w:rFonts w:ascii="Courier New" w:cs="Courier New" w:eastAsia="Courier New" w:hAnsi="Courier New"/>
          <w:color w:val="728e00"/>
          <w:sz w:val="21"/>
          <w:szCs w:val="21"/>
          <w:highlight w:val="white"/>
          <w:rtl w:val="0"/>
        </w:rPr>
        <w:t xml:space="preserve">(n)</w:t>
      </w:r>
      <w:r w:rsidDel="00000000" w:rsidR="00000000" w:rsidRPr="00000000">
        <w:rPr>
          <w:rFonts w:ascii="Courier New" w:cs="Courier New" w:eastAsia="Courier New" w:hAnsi="Courier New"/>
          <w:color w:val="434f54"/>
          <w:sz w:val="21"/>
          <w:szCs w:val="21"/>
          <w:highlight w:val="white"/>
          <w:rtl w:val="0"/>
        </w:rPr>
        <w:t xml:space="preserve">; // b (bit in trasmissione) di dimensione n</w:t>
      </w:r>
    </w:p>
    <w:p w:rsidR="00000000" w:rsidDel="00000000" w:rsidP="00000000" w:rsidRDefault="00000000" w:rsidRPr="00000000" w14:paraId="0000003C">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Distribuzione uniforme valori (moneta onesta)</w:t>
      </w:r>
    </w:p>
    <w:p w:rsidR="00000000" w:rsidDel="00000000" w:rsidP="00000000" w:rsidRDefault="00000000" w:rsidRPr="00000000" w14:paraId="0000003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::uniform_int_distribution&lt;</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&gt; distribution(</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40">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Variabile per il valore medio del #round</w:t>
      </w:r>
    </w:p>
    <w:p w:rsidR="00000000" w:rsidDel="00000000" w:rsidP="00000000" w:rsidRDefault="00000000" w:rsidRPr="00000000" w14:paraId="0000004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double</w:t>
      </w:r>
      <w:r w:rsidDel="00000000" w:rsidR="00000000" w:rsidRPr="00000000">
        <w:rPr>
          <w:rFonts w:ascii="Courier New" w:cs="Courier New" w:eastAsia="Courier New" w:hAnsi="Courier New"/>
          <w:color w:val="434f54"/>
          <w:sz w:val="21"/>
          <w:szCs w:val="21"/>
          <w:highlight w:val="white"/>
          <w:rtl w:val="0"/>
        </w:rPr>
        <w:t xml:space="preserve"> E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4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p>
    <w:p w:rsidR="00000000" w:rsidDel="00000000" w:rsidP="00000000" w:rsidRDefault="00000000" w:rsidRPr="00000000" w14:paraId="0000004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Calcolo dei dati empirici (ciclo su r run)</w:t>
      </w:r>
    </w:p>
    <w:p w:rsidR="00000000" w:rsidDel="00000000" w:rsidP="00000000" w:rsidRDefault="00000000" w:rsidRPr="00000000" w14:paraId="0000004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i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i &lt; r; ++i) {</w:t>
      </w:r>
    </w:p>
    <w:p w:rsidR="00000000" w:rsidDel="00000000" w:rsidP="00000000" w:rsidRDefault="00000000" w:rsidRPr="00000000" w14:paraId="0000004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 Creazione vettore bit casuali</w:t>
      </w:r>
    </w:p>
    <w:p w:rsidR="00000000" w:rsidDel="00000000" w:rsidP="00000000" w:rsidRDefault="00000000" w:rsidRPr="00000000" w14:paraId="0000004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728e00"/>
          <w:sz w:val="21"/>
          <w:szCs w:val="21"/>
          <w:highlight w:val="white"/>
          <w:rtl w:val="0"/>
        </w:rPr>
        <w:t xml:space="preserve">bits </w:t>
      </w:r>
      <w:r w:rsidDel="00000000" w:rsidR="00000000" w:rsidRPr="00000000">
        <w:rPr>
          <w:rFonts w:ascii="Courier New" w:cs="Courier New" w:eastAsia="Courier New" w:hAnsi="Courier New"/>
          <w:b w:val="1"/>
          <w:color w:val="880000"/>
          <w:sz w:val="21"/>
          <w:szCs w:val="21"/>
          <w:highlight w:val="white"/>
          <w:rtl w:val="0"/>
        </w:rPr>
        <w:t xml:space="preserve">v</w:t>
      </w:r>
      <w:r w:rsidDel="00000000" w:rsidR="00000000" w:rsidRPr="00000000">
        <w:rPr>
          <w:rFonts w:ascii="Courier New" w:cs="Courier New" w:eastAsia="Courier New" w:hAnsi="Courier New"/>
          <w:color w:val="728e00"/>
          <w:sz w:val="21"/>
          <w:szCs w:val="21"/>
          <w:highlight w:val="white"/>
          <w:rtl w:val="0"/>
        </w:rPr>
        <w:t xml:space="preserve">(n)</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4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j &lt; p; ++j) v[j] = distribution(generator);</w:t>
      </w:r>
    </w:p>
    <w:p w:rsidR="00000000" w:rsidDel="00000000" w:rsidP="00000000" w:rsidRDefault="00000000" w:rsidRPr="00000000" w14:paraId="00000049">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434f54"/>
          <w:sz w:val="19"/>
          <w:szCs w:val="19"/>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434f54"/>
          <w:sz w:val="19"/>
          <w:szCs w:val="19"/>
          <w:highlight w:val="white"/>
          <w:rtl w:val="0"/>
        </w:rPr>
        <w:t xml:space="preserve">// Creazione matrice con valori casuali generati a riga preced.</w:t>
      </w:r>
    </w:p>
    <w:p w:rsidR="00000000" w:rsidDel="00000000" w:rsidP="00000000" w:rsidRDefault="00000000" w:rsidRPr="00000000" w14:paraId="0000004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728e00"/>
          <w:sz w:val="21"/>
          <w:szCs w:val="21"/>
          <w:highlight w:val="white"/>
          <w:rtl w:val="0"/>
        </w:rPr>
        <w:t xml:space="preserve">matrix </w:t>
      </w:r>
      <w:r w:rsidDel="00000000" w:rsidR="00000000" w:rsidRPr="00000000">
        <w:rPr>
          <w:rFonts w:ascii="Courier New" w:cs="Courier New" w:eastAsia="Courier New" w:hAnsi="Courier New"/>
          <w:b w:val="1"/>
          <w:color w:val="880000"/>
          <w:sz w:val="21"/>
          <w:szCs w:val="21"/>
          <w:highlight w:val="white"/>
          <w:rtl w:val="0"/>
        </w:rPr>
        <w:t xml:space="preserve">m</w:t>
      </w:r>
      <w:r w:rsidDel="00000000" w:rsidR="00000000" w:rsidRPr="00000000">
        <w:rPr>
          <w:rFonts w:ascii="Courier New" w:cs="Courier New" w:eastAsia="Courier New" w:hAnsi="Courier New"/>
          <w:color w:val="728e00"/>
          <w:sz w:val="21"/>
          <w:szCs w:val="21"/>
          <w:highlight w:val="white"/>
          <w:rtl w:val="0"/>
        </w:rPr>
        <w:t xml:space="preserve">(p)</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4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j &lt; p; ++j) {</w:t>
      </w:r>
    </w:p>
    <w:p w:rsidR="00000000" w:rsidDel="00000000" w:rsidP="00000000" w:rsidRDefault="00000000" w:rsidRPr="00000000" w14:paraId="0000004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m[j] = v; // Inserimento vettori processi onesti</w:t>
      </w:r>
    </w:p>
    <w:p w:rsidR="00000000" w:rsidDel="00000000" w:rsidP="00000000" w:rsidRDefault="00000000" w:rsidRPr="00000000" w14:paraId="0000004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m[j].back() = !v[j]; // Inserimento valore malzioso</w:t>
      </w:r>
    </w:p>
    <w:p w:rsidR="00000000" w:rsidDel="00000000" w:rsidP="00000000" w:rsidRDefault="00000000" w:rsidRPr="00000000" w14:paraId="0000004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w:t>
      </w:r>
    </w:p>
    <w:p w:rsidR="00000000" w:rsidDel="00000000" w:rsidP="00000000" w:rsidRDefault="00000000" w:rsidRPr="00000000" w14:paraId="00000050">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434f54"/>
          <w:sz w:val="17"/>
          <w:szCs w:val="17"/>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434f54"/>
          <w:sz w:val="19"/>
          <w:szCs w:val="19"/>
          <w:highlight w:val="white"/>
          <w:rtl w:val="0"/>
        </w:rPr>
        <w:t xml:space="preserve">// </w:t>
      </w:r>
      <w:r w:rsidDel="00000000" w:rsidR="00000000" w:rsidRPr="00000000">
        <w:rPr>
          <w:rFonts w:ascii="Courier New" w:cs="Courier New" w:eastAsia="Courier New" w:hAnsi="Courier New"/>
          <w:color w:val="434f54"/>
          <w:sz w:val="17"/>
          <w:szCs w:val="17"/>
          <w:highlight w:val="white"/>
          <w:rtl w:val="0"/>
        </w:rPr>
        <w:t xml:space="preserve">(turno 1: bit iniziali (possibile accordo istantaneo come da specifica)</w:t>
      </w:r>
    </w:p>
    <w:p w:rsidR="00000000" w:rsidDel="00000000" w:rsidP="00000000" w:rsidRDefault="00000000" w:rsidRPr="00000000" w14:paraId="0000005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cround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 Contatore turni</w:t>
      </w:r>
    </w:p>
    <w:p w:rsidR="00000000" w:rsidDel="00000000" w:rsidP="00000000" w:rsidRDefault="00000000" w:rsidRPr="00000000" w14:paraId="00000053">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00979d"/>
          <w:sz w:val="21"/>
          <w:szCs w:val="21"/>
          <w:highlight w:val="white"/>
          <w:rtl w:val="0"/>
        </w:rPr>
        <w:t xml:space="preserve">while</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true</w:t>
      </w:r>
      <w:r w:rsidDel="00000000" w:rsidR="00000000" w:rsidRPr="00000000">
        <w:rPr>
          <w:rFonts w:ascii="Courier New" w:cs="Courier New" w:eastAsia="Courier New" w:hAnsi="Courier New"/>
          <w:color w:val="434f54"/>
          <w:sz w:val="21"/>
          <w:szCs w:val="21"/>
          <w:highlight w:val="white"/>
          <w:rtl w:val="0"/>
        </w:rPr>
        <w:t xml:space="preserve">) {</w:t>
      </w:r>
    </w:p>
    <w:p w:rsidR="00000000" w:rsidDel="00000000" w:rsidP="00000000" w:rsidRDefault="00000000" w:rsidRPr="00000000" w14:paraId="0000005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 Lancio della moneta e incremento round</w:t>
      </w:r>
    </w:p>
    <w:p w:rsidR="00000000" w:rsidDel="00000000" w:rsidP="00000000" w:rsidRDefault="00000000" w:rsidRPr="00000000" w14:paraId="0000005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bool</w:t>
      </w:r>
      <w:r w:rsidDel="00000000" w:rsidR="00000000" w:rsidRPr="00000000">
        <w:rPr>
          <w:rFonts w:ascii="Courier New" w:cs="Courier New" w:eastAsia="Courier New" w:hAnsi="Courier New"/>
          <w:color w:val="434f54"/>
          <w:sz w:val="21"/>
          <w:szCs w:val="21"/>
          <w:highlight w:val="white"/>
          <w:rtl w:val="0"/>
        </w:rPr>
        <w:t xml:space="preserve"> coin = distribution(generator);</w:t>
      </w:r>
    </w:p>
    <w:p w:rsidR="00000000" w:rsidDel="00000000" w:rsidP="00000000" w:rsidRDefault="00000000" w:rsidRPr="00000000" w14:paraId="0000005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cround++;</w:t>
      </w:r>
    </w:p>
    <w:p w:rsidR="00000000" w:rsidDel="00000000" w:rsidP="00000000" w:rsidRDefault="00000000" w:rsidRPr="00000000" w14:paraId="00000058">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434f54"/>
          <w:sz w:val="19"/>
          <w:szCs w:val="19"/>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434f54"/>
          <w:sz w:val="19"/>
          <w:szCs w:val="19"/>
          <w:highlight w:val="white"/>
          <w:rtl w:val="0"/>
        </w:rPr>
        <w:tab/>
        <w:t xml:space="preserve">// Controllo terminazione (tutti i valori uguali su riga)</w:t>
      </w:r>
    </w:p>
    <w:p w:rsidR="00000000" w:rsidDel="00000000" w:rsidP="00000000" w:rsidRDefault="00000000" w:rsidRPr="00000000" w14:paraId="0000005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bool</w:t>
      </w:r>
      <w:r w:rsidDel="00000000" w:rsidR="00000000" w:rsidRPr="00000000">
        <w:rPr>
          <w:rFonts w:ascii="Courier New" w:cs="Courier New" w:eastAsia="Courier New" w:hAnsi="Courier New"/>
          <w:color w:val="434f54"/>
          <w:sz w:val="21"/>
          <w:szCs w:val="21"/>
          <w:highlight w:val="white"/>
          <w:rtl w:val="0"/>
        </w:rPr>
        <w:t xml:space="preserve"> term = </w:t>
      </w:r>
      <w:r w:rsidDel="00000000" w:rsidR="00000000" w:rsidRPr="00000000">
        <w:rPr>
          <w:rFonts w:ascii="Courier New" w:cs="Courier New" w:eastAsia="Courier New" w:hAnsi="Courier New"/>
          <w:color w:val="d35400"/>
          <w:sz w:val="21"/>
          <w:szCs w:val="21"/>
          <w:highlight w:val="white"/>
          <w:rtl w:val="0"/>
        </w:rPr>
        <w:t xml:space="preserve">true</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5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j &lt; p; ++j)</w:t>
      </w:r>
    </w:p>
    <w:p w:rsidR="00000000" w:rsidDel="00000000" w:rsidP="00000000" w:rsidRDefault="00000000" w:rsidRPr="00000000" w14:paraId="0000005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if</w:t>
      </w:r>
      <w:r w:rsidDel="00000000" w:rsidR="00000000" w:rsidRPr="00000000">
        <w:rPr>
          <w:rFonts w:ascii="Courier New" w:cs="Courier New" w:eastAsia="Courier New" w:hAnsi="Courier New"/>
          <w:color w:val="434f54"/>
          <w:sz w:val="21"/>
          <w:szCs w:val="21"/>
          <w:highlight w:val="white"/>
          <w:rtl w:val="0"/>
        </w:rPr>
        <w:t xml:space="preserve"> (m[</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][j] != m[</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][j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term = </w:t>
      </w:r>
      <w:r w:rsidDel="00000000" w:rsidR="00000000" w:rsidRPr="00000000">
        <w:rPr>
          <w:rFonts w:ascii="Courier New" w:cs="Courier New" w:eastAsia="Courier New" w:hAnsi="Courier New"/>
          <w:color w:val="d35400"/>
          <w:sz w:val="21"/>
          <w:szCs w:val="21"/>
          <w:highlight w:val="white"/>
          <w:rtl w:val="0"/>
        </w:rPr>
        <w:t xml:space="preserve">false</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5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if</w:t>
      </w:r>
      <w:r w:rsidDel="00000000" w:rsidR="00000000" w:rsidRPr="00000000">
        <w:rPr>
          <w:rFonts w:ascii="Courier New" w:cs="Courier New" w:eastAsia="Courier New" w:hAnsi="Courier New"/>
          <w:color w:val="434f54"/>
          <w:sz w:val="21"/>
          <w:szCs w:val="21"/>
          <w:highlight w:val="white"/>
          <w:rtl w:val="0"/>
        </w:rPr>
        <w:t xml:space="preserve"> (term) </w:t>
      </w:r>
      <w:r w:rsidDel="00000000" w:rsidR="00000000" w:rsidRPr="00000000">
        <w:rPr>
          <w:rFonts w:ascii="Courier New" w:cs="Courier New" w:eastAsia="Courier New" w:hAnsi="Courier New"/>
          <w:color w:val="00979d"/>
          <w:sz w:val="21"/>
          <w:szCs w:val="21"/>
          <w:highlight w:val="white"/>
          <w:rtl w:val="0"/>
        </w:rPr>
        <w:t xml:space="preserve">break</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5E">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j &lt; p; ++j) {</w:t>
      </w:r>
    </w:p>
    <w:p w:rsidR="00000000" w:rsidDel="00000000" w:rsidP="00000000" w:rsidRDefault="00000000" w:rsidRPr="00000000" w14:paraId="0000006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t xml:space="preserve">// Calcolo di maj e tally</w:t>
      </w:r>
    </w:p>
    <w:p w:rsidR="00000000" w:rsidDel="00000000" w:rsidP="00000000" w:rsidRDefault="00000000" w:rsidRPr="00000000" w14:paraId="0000006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mag = maj(m[j]);</w:t>
      </w:r>
    </w:p>
    <w:p w:rsidR="00000000" w:rsidDel="00000000" w:rsidP="00000000" w:rsidRDefault="00000000" w:rsidRPr="00000000" w14:paraId="0000006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tl = tally(m[j]);</w:t>
      </w:r>
    </w:p>
    <w:p w:rsidR="00000000" w:rsidDel="00000000" w:rsidP="00000000" w:rsidRDefault="00000000" w:rsidRPr="00000000" w14:paraId="0000006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t xml:space="preserve">// Scelta random della soglia L o H e</w:t>
      </w:r>
    </w:p>
    <w:p w:rsidR="00000000" w:rsidDel="00000000" w:rsidP="00000000" w:rsidRDefault="00000000" w:rsidRPr="00000000" w14:paraId="00000064">
      <w:pPr>
        <w:ind w:left="2160" w:firstLine="72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inserimento bit (maggioranza o 0)</w:t>
      </w:r>
    </w:p>
    <w:p w:rsidR="00000000" w:rsidDel="00000000" w:rsidP="00000000" w:rsidRDefault="00000000" w:rsidRPr="00000000" w14:paraId="00000065">
      <w:pPr>
        <w:rPr>
          <w:rFonts w:ascii="Courier New" w:cs="Courier New" w:eastAsia="Courier New" w:hAnsi="Courier New"/>
          <w:color w:val="434f54"/>
          <w:sz w:val="19"/>
          <w:szCs w:val="19"/>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soglia = (coin ? L : H); </w:t>
      </w:r>
      <w:r w:rsidDel="00000000" w:rsidR="00000000" w:rsidRPr="00000000">
        <w:rPr>
          <w:rFonts w:ascii="Courier New" w:cs="Courier New" w:eastAsia="Courier New" w:hAnsi="Courier New"/>
          <w:color w:val="434f54"/>
          <w:sz w:val="19"/>
          <w:szCs w:val="19"/>
          <w:highlight w:val="white"/>
          <w:rtl w:val="0"/>
        </w:rPr>
        <w:t xml:space="preserve">// scelta rand soglia</w:t>
      </w:r>
    </w:p>
    <w:p w:rsidR="00000000" w:rsidDel="00000000" w:rsidP="00000000" w:rsidRDefault="00000000" w:rsidRPr="00000000" w14:paraId="0000006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t xml:space="preserve">b[j] = (tl &gt;= soglia ? mag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 prox bit</w:t>
      </w:r>
    </w:p>
    <w:p w:rsidR="00000000" w:rsidDel="00000000" w:rsidP="00000000" w:rsidRDefault="00000000" w:rsidRPr="00000000" w14:paraId="0000006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if</w:t>
      </w:r>
      <w:r w:rsidDel="00000000" w:rsidR="00000000" w:rsidRPr="00000000">
        <w:rPr>
          <w:rFonts w:ascii="Courier New" w:cs="Courier New" w:eastAsia="Courier New" w:hAnsi="Courier New"/>
          <w:color w:val="434f54"/>
          <w:sz w:val="21"/>
          <w:szCs w:val="21"/>
          <w:highlight w:val="white"/>
          <w:rtl w:val="0"/>
        </w:rPr>
        <w:t xml:space="preserve"> (tl &gt;= p) b[j] = mag; // accordo raggiunto</w:t>
      </w:r>
    </w:p>
    <w:p w:rsidR="00000000" w:rsidDel="00000000" w:rsidP="00000000" w:rsidRDefault="00000000" w:rsidRPr="00000000" w14:paraId="0000006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w:t>
      </w:r>
    </w:p>
    <w:p w:rsidR="00000000" w:rsidDel="00000000" w:rsidP="00000000" w:rsidRDefault="00000000" w:rsidRPr="00000000" w14:paraId="00000069">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 Inserimento dei valori in ricezione</w:t>
      </w:r>
    </w:p>
    <w:p w:rsidR="00000000" w:rsidDel="00000000" w:rsidP="00000000" w:rsidRDefault="00000000" w:rsidRPr="00000000" w14:paraId="0000006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&amp; v : m) v = b;</w:t>
      </w:r>
    </w:p>
    <w:p w:rsidR="00000000" w:rsidDel="00000000" w:rsidP="00000000" w:rsidRDefault="00000000" w:rsidRPr="00000000" w14:paraId="0000006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 Impostazione valori del malizioso (per ogni riga,</w:t>
      </w:r>
    </w:p>
    <w:p w:rsidR="00000000" w:rsidDel="00000000" w:rsidP="00000000" w:rsidRDefault="00000000" w:rsidRPr="00000000" w14:paraId="0000006D">
      <w:pPr>
        <w:ind w:left="216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…set dell’ultima colonna : 1 - sent) </w:t>
      </w:r>
    </w:p>
    <w:p w:rsidR="00000000" w:rsidDel="00000000" w:rsidP="00000000" w:rsidRDefault="00000000" w:rsidRPr="00000000" w14:paraId="0000006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j &lt; p; ++j) m[j].back() = !b[j];</w:t>
      </w:r>
    </w:p>
    <w:p w:rsidR="00000000" w:rsidDel="00000000" w:rsidP="00000000" w:rsidRDefault="00000000" w:rsidRPr="00000000" w14:paraId="0000006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w:t>
      </w:r>
    </w:p>
    <w:p w:rsidR="00000000" w:rsidDel="00000000" w:rsidP="00000000" w:rsidRDefault="00000000" w:rsidRPr="00000000" w14:paraId="0000007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rounds[cround]++;</w:t>
      </w:r>
    </w:p>
    <w:p w:rsidR="00000000" w:rsidDel="00000000" w:rsidP="00000000" w:rsidRDefault="00000000" w:rsidRPr="00000000" w14:paraId="0000007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w:t>
      </w:r>
    </w:p>
    <w:p w:rsidR="00000000" w:rsidDel="00000000" w:rsidP="00000000" w:rsidRDefault="00000000" w:rsidRPr="00000000" w14:paraId="0000007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stampo valori</w:t>
      </w:r>
    </w:p>
    <w:p w:rsidR="00000000" w:rsidDel="00000000" w:rsidP="00000000" w:rsidRDefault="00000000" w:rsidRPr="00000000" w14:paraId="0000007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&amp; [n, fqz] : rounds)</w:t>
      </w:r>
    </w:p>
    <w:p w:rsidR="00000000" w:rsidDel="00000000" w:rsidP="00000000" w:rsidRDefault="00000000" w:rsidRPr="00000000" w14:paraId="0000007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cout</w:t>
      </w:r>
      <w:r w:rsidDel="00000000" w:rsidR="00000000" w:rsidRPr="00000000">
        <w:rPr>
          <w:rFonts w:ascii="Courier New" w:cs="Courier New" w:eastAsia="Courier New" w:hAnsi="Courier New"/>
          <w:color w:val="434f54"/>
          <w:sz w:val="21"/>
          <w:szCs w:val="21"/>
          <w:highlight w:val="white"/>
          <w:rtl w:val="0"/>
        </w:rPr>
        <w:t xml:space="preserve"> &lt;&lt; n &lt;&lt; </w:t>
      </w:r>
      <w:r w:rsidDel="00000000" w:rsidR="00000000" w:rsidRPr="00000000">
        <w:rPr>
          <w:rFonts w:ascii="Courier New" w:cs="Courier New" w:eastAsia="Courier New" w:hAnsi="Courier New"/>
          <w:color w:val="005c5f"/>
          <w:sz w:val="21"/>
          <w:szCs w:val="21"/>
          <w:highlight w:val="white"/>
          <w:rtl w:val="0"/>
        </w:rPr>
        <w:t xml:space="preserve">" "</w:t>
      </w:r>
      <w:r w:rsidDel="00000000" w:rsidR="00000000" w:rsidRPr="00000000">
        <w:rPr>
          <w:rFonts w:ascii="Courier New" w:cs="Courier New" w:eastAsia="Courier New" w:hAnsi="Courier New"/>
          <w:color w:val="434f54"/>
          <w:sz w:val="21"/>
          <w:szCs w:val="21"/>
          <w:highlight w:val="white"/>
          <w:rtl w:val="0"/>
        </w:rPr>
        <w:t xml:space="preserve"> &lt;&lt; fqz &lt;&lt; </w:t>
      </w:r>
      <w:r w:rsidDel="00000000" w:rsidR="00000000" w:rsidRPr="00000000">
        <w:rPr>
          <w:rFonts w:ascii="Courier New" w:cs="Courier New" w:eastAsia="Courier New" w:hAnsi="Courier New"/>
          <w:color w:val="005c5f"/>
          <w:sz w:val="21"/>
          <w:szCs w:val="21"/>
          <w:highlight w:val="white"/>
          <w:rtl w:val="0"/>
        </w:rPr>
        <w:t xml:space="preserve">'\n'</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75">
      <w:pPr>
        <w:ind w:firstLine="72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p>
    <w:p w:rsidR="00000000" w:rsidDel="00000000" w:rsidP="00000000" w:rsidRDefault="00000000" w:rsidRPr="00000000" w14:paraId="00000076">
      <w:pPr>
        <w:ind w:firstLine="72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Calcolo del valore medio del #round</w:t>
      </w:r>
    </w:p>
    <w:p w:rsidR="00000000" w:rsidDel="00000000" w:rsidP="00000000" w:rsidRDefault="00000000" w:rsidRPr="00000000" w14:paraId="0000007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&amp; [n, fqz] : rounds)</w:t>
      </w:r>
    </w:p>
    <w:p w:rsidR="00000000" w:rsidDel="00000000" w:rsidP="00000000" w:rsidRDefault="00000000" w:rsidRPr="00000000" w14:paraId="0000007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E += (n * fqz);</w:t>
      </w:r>
    </w:p>
    <w:p w:rsidR="00000000" w:rsidDel="00000000" w:rsidP="00000000" w:rsidRDefault="00000000" w:rsidRPr="00000000" w14:paraId="00000079">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E /= r;</w:t>
      </w:r>
    </w:p>
    <w:p w:rsidR="00000000" w:rsidDel="00000000" w:rsidP="00000000" w:rsidRDefault="00000000" w:rsidRPr="00000000" w14:paraId="0000007A">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cout</w:t>
      </w:r>
      <w:r w:rsidDel="00000000" w:rsidR="00000000" w:rsidRPr="00000000">
        <w:rPr>
          <w:rFonts w:ascii="Courier New" w:cs="Courier New" w:eastAsia="Courier New" w:hAnsi="Courier New"/>
          <w:color w:val="434f54"/>
          <w:sz w:val="21"/>
          <w:szCs w:val="21"/>
          <w:highlight w:val="white"/>
          <w:rtl w:val="0"/>
        </w:rPr>
        <w:t xml:space="preserve"> &lt;&lt; </w:t>
      </w:r>
      <w:r w:rsidDel="00000000" w:rsidR="00000000" w:rsidRPr="00000000">
        <w:rPr>
          <w:rFonts w:ascii="Courier New" w:cs="Courier New" w:eastAsia="Courier New" w:hAnsi="Courier New"/>
          <w:color w:val="005c5f"/>
          <w:sz w:val="21"/>
          <w:szCs w:val="21"/>
          <w:highlight w:val="white"/>
          <w:rtl w:val="0"/>
        </w:rPr>
        <w:t xml:space="preserve">"Valore medio del #round: "</w:t>
      </w:r>
      <w:r w:rsidDel="00000000" w:rsidR="00000000" w:rsidRPr="00000000">
        <w:rPr>
          <w:rFonts w:ascii="Courier New" w:cs="Courier New" w:eastAsia="Courier New" w:hAnsi="Courier New"/>
          <w:color w:val="434f54"/>
          <w:sz w:val="21"/>
          <w:szCs w:val="21"/>
          <w:highlight w:val="white"/>
          <w:rtl w:val="0"/>
        </w:rPr>
        <w:t xml:space="preserve"> &lt;&lt; E &lt;&lt; </w:t>
      </w:r>
      <w:r w:rsidDel="00000000" w:rsidR="00000000" w:rsidRPr="00000000">
        <w:rPr>
          <w:rFonts w:ascii="Courier New" w:cs="Courier New" w:eastAsia="Courier New" w:hAnsi="Courier New"/>
          <w:color w:val="005c5f"/>
          <w:sz w:val="21"/>
          <w:szCs w:val="21"/>
          <w:highlight w:val="white"/>
          <w:rtl w:val="0"/>
        </w:rPr>
        <w:t xml:space="preserve">'\n'</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7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7D">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7E">
      <w:pPr>
        <w:rPr>
          <w:i w:val="1"/>
          <w:color w:val="434f54"/>
          <w:sz w:val="23"/>
          <w:szCs w:val="23"/>
          <w:highlight w:val="white"/>
        </w:rPr>
      </w:pPr>
      <w:r w:rsidDel="00000000" w:rsidR="00000000" w:rsidRPr="00000000">
        <w:rPr>
          <w:i w:val="1"/>
          <w:color w:val="434f54"/>
          <w:sz w:val="23"/>
          <w:szCs w:val="23"/>
          <w:highlight w:val="white"/>
          <w:rtl w:val="0"/>
        </w:rPr>
        <w:t xml:space="preserve">Per l’implementazione si sceglie di scrivere un codice in </w:t>
      </w:r>
      <w:r w:rsidDel="00000000" w:rsidR="00000000" w:rsidRPr="00000000">
        <w:rPr>
          <w:i w:val="1"/>
          <w:color w:val="434f54"/>
          <w:sz w:val="23"/>
          <w:szCs w:val="23"/>
          <w:highlight w:val="white"/>
          <w:rtl w:val="0"/>
        </w:rPr>
        <w:t xml:space="preserve">cpp</w:t>
      </w:r>
      <w:r w:rsidDel="00000000" w:rsidR="00000000" w:rsidRPr="00000000">
        <w:rPr>
          <w:i w:val="1"/>
          <w:color w:val="434f54"/>
          <w:sz w:val="23"/>
          <w:szCs w:val="23"/>
          <w:highlight w:val="white"/>
          <w:rtl w:val="0"/>
        </w:rPr>
        <w:t xml:space="preserve"> per il protocollo Las Vegas. Per i processi si utilizza una matrice, la cui convenzione è riportata nei commenti del codice cpp in prima pagina, e per memorizzare le frequenze si utilizza una unordered map in cui si registrano le occorrenze. Nel main si segue lo pseudocodice proposto, utilizzando le due funzioni aux per il calcolo dei valori di maj e tally.</w:t>
      </w:r>
    </w:p>
    <w:p w:rsidR="00000000" w:rsidDel="00000000" w:rsidP="00000000" w:rsidRDefault="00000000" w:rsidRPr="00000000" w14:paraId="0000007F">
      <w:pPr>
        <w:rPr>
          <w:color w:val="434f54"/>
          <w:sz w:val="23"/>
          <w:szCs w:val="23"/>
          <w:highlight w:val="white"/>
        </w:rPr>
      </w:pPr>
      <w:r w:rsidDel="00000000" w:rsidR="00000000" w:rsidRPr="00000000">
        <w:rPr>
          <w:color w:val="434f54"/>
          <w:sz w:val="23"/>
          <w:szCs w:val="23"/>
          <w:highlight w:val="white"/>
          <w:rtl w:val="0"/>
        </w:rPr>
        <w:t xml:space="preserve">Su 2</w:t>
      </w:r>
      <w:r w:rsidDel="00000000" w:rsidR="00000000" w:rsidRPr="00000000">
        <w:rPr>
          <w:color w:val="434f54"/>
          <w:sz w:val="23"/>
          <w:szCs w:val="23"/>
          <w:highlight w:val="white"/>
          <w:vertAlign w:val="superscript"/>
          <w:rtl w:val="0"/>
        </w:rPr>
        <w:t xml:space="preserve">10</w:t>
      </w:r>
      <w:r w:rsidDel="00000000" w:rsidR="00000000" w:rsidRPr="00000000">
        <w:rPr>
          <w:color w:val="434f54"/>
          <w:sz w:val="23"/>
          <w:szCs w:val="23"/>
          <w:highlight w:val="white"/>
          <w:rtl w:val="0"/>
        </w:rPr>
        <w:t xml:space="preserve"> prove i risultati ottenuti sono i seguenti (valore - frequenza e E[#round]):</w:t>
      </w:r>
    </w:p>
    <w:p w:rsidR="00000000" w:rsidDel="00000000" w:rsidP="00000000" w:rsidRDefault="00000000" w:rsidRPr="00000000" w14:paraId="00000080">
      <w:pPr>
        <w:rPr>
          <w:color w:val="434f54"/>
          <w:sz w:val="23"/>
          <w:szCs w:val="23"/>
          <w:highlight w:val="white"/>
        </w:rPr>
      </w:pPr>
      <w:r w:rsidDel="00000000" w:rsidR="00000000" w:rsidRPr="00000000">
        <w:rPr>
          <w:color w:val="434f54"/>
          <w:sz w:val="23"/>
          <w:szCs w:val="23"/>
          <w:highlight w:val="white"/>
        </w:rPr>
        <w:drawing>
          <wp:inline distB="114300" distT="114300" distL="114300" distR="114300">
            <wp:extent cx="2181225" cy="581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12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434f54"/>
          <w:sz w:val="23"/>
          <w:szCs w:val="23"/>
          <w:highlight w:val="white"/>
        </w:rPr>
      </w:pPr>
      <w:r w:rsidDel="00000000" w:rsidR="00000000" w:rsidRPr="00000000">
        <w:rPr>
          <w:color w:val="434f54"/>
          <w:sz w:val="23"/>
          <w:szCs w:val="23"/>
          <w:highlight w:val="white"/>
          <w:rtl w:val="0"/>
        </w:rPr>
        <w:t xml:space="preserve">I casi possibili sono i seguenti:</w:t>
      </w:r>
    </w:p>
    <w:p w:rsidR="00000000" w:rsidDel="00000000" w:rsidP="00000000" w:rsidRDefault="00000000" w:rsidRPr="00000000" w14:paraId="00000082">
      <w:pPr>
        <w:numPr>
          <w:ilvl w:val="0"/>
          <w:numId w:val="3"/>
        </w:numPr>
        <w:ind w:left="720" w:hanging="360"/>
        <w:rPr>
          <w:color w:val="434f54"/>
          <w:sz w:val="23"/>
          <w:szCs w:val="23"/>
          <w:highlight w:val="white"/>
          <w:u w:val="none"/>
        </w:rPr>
      </w:pPr>
      <w:r w:rsidDel="00000000" w:rsidR="00000000" w:rsidRPr="00000000">
        <w:rPr>
          <w:rFonts w:ascii="Arial Unicode MS" w:cs="Arial Unicode MS" w:eastAsia="Arial Unicode MS" w:hAnsi="Arial Unicode MS"/>
          <w:color w:val="434f54"/>
          <w:sz w:val="23"/>
          <w:szCs w:val="23"/>
          <w:highlight w:val="white"/>
          <w:rtl w:val="0"/>
        </w:rPr>
        <w:t xml:space="preserve">Processi d’accordo all’unanimità → </w:t>
      </w:r>
      <w:r w:rsidDel="00000000" w:rsidR="00000000" w:rsidRPr="00000000">
        <w:rPr>
          <w:color w:val="434f54"/>
          <w:sz w:val="23"/>
          <w:szCs w:val="23"/>
          <w:highlight w:val="white"/>
          <w:u w:val="single"/>
          <w:rtl w:val="0"/>
        </w:rPr>
        <w:t xml:space="preserve">consenso</w:t>
      </w:r>
      <w:r w:rsidDel="00000000" w:rsidR="00000000" w:rsidRPr="00000000">
        <w:rPr>
          <w:rtl w:val="0"/>
        </w:rPr>
      </w:r>
    </w:p>
    <w:p w:rsidR="00000000" w:rsidDel="00000000" w:rsidP="00000000" w:rsidRDefault="00000000" w:rsidRPr="00000000" w14:paraId="00000083">
      <w:pPr>
        <w:ind w:left="720" w:firstLine="0"/>
        <w:rPr>
          <w:i w:val="1"/>
          <w:color w:val="434f54"/>
          <w:sz w:val="20"/>
          <w:szCs w:val="20"/>
          <w:highlight w:val="white"/>
        </w:rPr>
      </w:pPr>
      <w:r w:rsidDel="00000000" w:rsidR="00000000" w:rsidRPr="00000000">
        <w:rPr>
          <w:color w:val="434f54"/>
          <w:sz w:val="23"/>
          <w:szCs w:val="23"/>
          <w:highlight w:val="white"/>
          <w:rtl w:val="0"/>
        </w:rPr>
        <w:t xml:space="preserve">Il consenso al primo round (qui registrato) ha una </w:t>
      </w:r>
      <w:r w:rsidDel="00000000" w:rsidR="00000000" w:rsidRPr="00000000">
        <w:rPr>
          <w:i w:val="1"/>
          <w:color w:val="434f54"/>
          <w:sz w:val="23"/>
          <w:szCs w:val="23"/>
          <w:highlight w:val="white"/>
          <w:rtl w:val="0"/>
        </w:rPr>
        <w:t xml:space="preserve">p</w:t>
      </w:r>
      <w:r w:rsidDel="00000000" w:rsidR="00000000" w:rsidRPr="00000000">
        <w:rPr>
          <w:color w:val="434f54"/>
          <w:sz w:val="23"/>
          <w:szCs w:val="23"/>
          <w:highlight w:val="white"/>
          <w:rtl w:val="0"/>
        </w:rPr>
        <w:t xml:space="preserve"> = 2/256 </w:t>
      </w:r>
      <w:r w:rsidDel="00000000" w:rsidR="00000000" w:rsidRPr="00000000">
        <w:rPr>
          <w:i w:val="1"/>
          <w:color w:val="434f54"/>
          <w:sz w:val="20"/>
          <w:szCs w:val="20"/>
          <w:highlight w:val="white"/>
          <w:rtl w:val="0"/>
        </w:rPr>
        <w:t xml:space="preserve">(tutti “1” o tutti “0”)</w:t>
      </w:r>
    </w:p>
    <w:p w:rsidR="00000000" w:rsidDel="00000000" w:rsidP="00000000" w:rsidRDefault="00000000" w:rsidRPr="00000000" w14:paraId="00000084">
      <w:pPr>
        <w:ind w:left="720" w:firstLine="0"/>
        <w:rPr>
          <w:color w:val="434f54"/>
          <w:sz w:val="23"/>
          <w:szCs w:val="23"/>
          <w:highlight w:val="white"/>
        </w:rPr>
      </w:pPr>
      <w:r w:rsidDel="00000000" w:rsidR="00000000" w:rsidRPr="00000000">
        <w:rPr>
          <w:rFonts w:ascii="Arial Unicode MS" w:cs="Arial Unicode MS" w:eastAsia="Arial Unicode MS" w:hAnsi="Arial Unicode MS"/>
          <w:color w:val="434f54"/>
          <w:sz w:val="23"/>
          <w:szCs w:val="23"/>
          <w:highlight w:val="white"/>
          <w:rtl w:val="0"/>
        </w:rPr>
        <w:t xml:space="preserve">Dato j ∈ affidabili(</w:t>
      </w:r>
      <w:r w:rsidDel="00000000" w:rsidR="00000000" w:rsidRPr="00000000">
        <w:rPr>
          <w:i w:val="1"/>
          <w:color w:val="434f54"/>
          <w:sz w:val="23"/>
          <w:szCs w:val="23"/>
          <w:highlight w:val="white"/>
          <w:rtl w:val="0"/>
        </w:rPr>
        <w:t xml:space="preserve">p</w:t>
      </w:r>
      <w:r w:rsidDel="00000000" w:rsidR="00000000" w:rsidRPr="00000000">
        <w:rPr>
          <w:color w:val="434f54"/>
          <w:sz w:val="23"/>
          <w:szCs w:val="23"/>
          <w:highlight w:val="white"/>
          <w:rtl w:val="0"/>
        </w:rPr>
        <w:t xml:space="preserve">), indipendentemente dai maliziosi: tl(j) &gt;= </w:t>
      </w:r>
      <w:r w:rsidDel="00000000" w:rsidR="00000000" w:rsidRPr="00000000">
        <w:rPr>
          <w:i w:val="1"/>
          <w:color w:val="434f54"/>
          <w:sz w:val="23"/>
          <w:szCs w:val="23"/>
          <w:highlight w:val="white"/>
          <w:rtl w:val="0"/>
        </w:rPr>
        <w:t xml:space="preserve">p</w:t>
      </w:r>
      <w:r w:rsidDel="00000000" w:rsidR="00000000" w:rsidRPr="00000000">
        <w:rPr>
          <w:color w:val="434f54"/>
          <w:sz w:val="23"/>
          <w:szCs w:val="23"/>
          <w:highlight w:val="white"/>
          <w:rtl w:val="0"/>
        </w:rPr>
        <w:t xml:space="preserve"> &gt; H &gt; L</w:t>
      </w:r>
    </w:p>
    <w:p w:rsidR="00000000" w:rsidDel="00000000" w:rsidP="00000000" w:rsidRDefault="00000000" w:rsidRPr="00000000" w14:paraId="00000085">
      <w:pPr>
        <w:numPr>
          <w:ilvl w:val="0"/>
          <w:numId w:val="1"/>
        </w:numPr>
        <w:ind w:left="720" w:hanging="360"/>
        <w:rPr>
          <w:color w:val="434f54"/>
          <w:sz w:val="23"/>
          <w:szCs w:val="23"/>
          <w:highlight w:val="white"/>
          <w:u w:val="none"/>
        </w:rPr>
      </w:pPr>
      <w:r w:rsidDel="00000000" w:rsidR="00000000" w:rsidRPr="00000000">
        <w:rPr>
          <w:color w:val="434f54"/>
          <w:sz w:val="23"/>
          <w:szCs w:val="23"/>
          <w:highlight w:val="white"/>
          <w:rtl w:val="0"/>
        </w:rPr>
        <w:t xml:space="preserve">p affidabili inizializzati in modo diverso ma maj(j) ha uguale valore</w:t>
      </w:r>
    </w:p>
    <w:p w:rsidR="00000000" w:rsidDel="00000000" w:rsidP="00000000" w:rsidRDefault="00000000" w:rsidRPr="00000000" w14:paraId="00000086">
      <w:pPr>
        <w:numPr>
          <w:ilvl w:val="0"/>
          <w:numId w:val="4"/>
        </w:numPr>
        <w:ind w:left="1440" w:hanging="360"/>
        <w:rPr>
          <w:color w:val="434f54"/>
          <w:sz w:val="23"/>
          <w:szCs w:val="23"/>
          <w:highlight w:val="white"/>
          <w:u w:val="none"/>
        </w:rPr>
      </w:pPr>
      <w:r w:rsidDel="00000000" w:rsidR="00000000" w:rsidRPr="00000000">
        <w:rPr>
          <w:rFonts w:ascii="Arial Unicode MS" w:cs="Arial Unicode MS" w:eastAsia="Arial Unicode MS" w:hAnsi="Arial Unicode MS"/>
          <w:color w:val="434f54"/>
          <w:sz w:val="23"/>
          <w:szCs w:val="23"/>
          <w:highlight w:val="white"/>
          <w:rtl w:val="0"/>
        </w:rPr>
        <w:t xml:space="preserve"> tl(j*) &lt; L per qualche j* ∈ </w:t>
      </w:r>
      <w:r w:rsidDel="00000000" w:rsidR="00000000" w:rsidRPr="00000000">
        <w:rPr>
          <w:i w:val="1"/>
          <w:color w:val="434f54"/>
          <w:sz w:val="23"/>
          <w:szCs w:val="23"/>
          <w:highlight w:val="white"/>
          <w:rtl w:val="0"/>
        </w:rPr>
        <w:t xml:space="preserve">p</w:t>
      </w:r>
      <w:r w:rsidDel="00000000" w:rsidR="00000000" w:rsidRPr="00000000">
        <w:rPr>
          <w:rFonts w:ascii="Arial Unicode MS" w:cs="Arial Unicode MS" w:eastAsia="Arial Unicode MS" w:hAnsi="Arial Unicode MS"/>
          <w:color w:val="434f54"/>
          <w:sz w:val="23"/>
          <w:szCs w:val="23"/>
          <w:highlight w:val="white"/>
          <w:rtl w:val="0"/>
        </w:rPr>
        <w:t xml:space="preserve"> →  tl(j*) &lt; H </w:t>
      </w:r>
      <w:r w:rsidDel="00000000" w:rsidR="00000000" w:rsidRPr="00000000">
        <w:rPr>
          <w:rFonts w:ascii="Arial Unicode MS" w:cs="Arial Unicode MS" w:eastAsia="Arial Unicode MS" w:hAnsi="Arial Unicode MS"/>
          <w:b w:val="1"/>
          <w:color w:val="202122"/>
          <w:sz w:val="21"/>
          <w:szCs w:val="21"/>
          <w:highlight w:val="white"/>
          <w:rtl w:val="0"/>
        </w:rPr>
        <w:t xml:space="preserve">∀ </w:t>
      </w:r>
      <w:r w:rsidDel="00000000" w:rsidR="00000000" w:rsidRPr="00000000">
        <w:rPr>
          <w:rFonts w:ascii="Arial Unicode MS" w:cs="Arial Unicode MS" w:eastAsia="Arial Unicode MS" w:hAnsi="Arial Unicode MS"/>
          <w:color w:val="434f54"/>
          <w:sz w:val="23"/>
          <w:szCs w:val="23"/>
          <w:highlight w:val="white"/>
          <w:rtl w:val="0"/>
        </w:rPr>
        <w:t xml:space="preserve">j* ∈ </w:t>
      </w:r>
      <w:r w:rsidDel="00000000" w:rsidR="00000000" w:rsidRPr="00000000">
        <w:rPr>
          <w:i w:val="1"/>
          <w:color w:val="434f54"/>
          <w:sz w:val="23"/>
          <w:szCs w:val="23"/>
          <w:highlight w:val="white"/>
          <w:rtl w:val="0"/>
        </w:rPr>
        <w:t xml:space="preserve">p</w:t>
      </w:r>
      <w:r w:rsidDel="00000000" w:rsidR="00000000" w:rsidRPr="00000000">
        <w:rPr>
          <w:rtl w:val="0"/>
        </w:rPr>
      </w:r>
    </w:p>
    <w:p w:rsidR="00000000" w:rsidDel="00000000" w:rsidP="00000000" w:rsidRDefault="00000000" w:rsidRPr="00000000" w14:paraId="00000087">
      <w:pPr>
        <w:numPr>
          <w:ilvl w:val="0"/>
          <w:numId w:val="4"/>
        </w:numPr>
        <w:ind w:left="1440" w:hanging="360"/>
        <w:rPr>
          <w:color w:val="434f54"/>
          <w:sz w:val="23"/>
          <w:szCs w:val="23"/>
          <w:highlight w:val="white"/>
          <w:u w:val="none"/>
        </w:rPr>
      </w:pPr>
      <w:r w:rsidDel="00000000" w:rsidR="00000000" w:rsidRPr="00000000">
        <w:rPr>
          <w:rFonts w:ascii="Arial Unicode MS" w:cs="Arial Unicode MS" w:eastAsia="Arial Unicode MS" w:hAnsi="Arial Unicode MS"/>
          <w:color w:val="434f54"/>
          <w:sz w:val="23"/>
          <w:szCs w:val="23"/>
          <w:highlight w:val="white"/>
          <w:rtl w:val="0"/>
        </w:rPr>
        <w:t xml:space="preserve"> tl(j*) &gt;= H per qualche  j* ∈ </w:t>
      </w:r>
      <w:r w:rsidDel="00000000" w:rsidR="00000000" w:rsidRPr="00000000">
        <w:rPr>
          <w:i w:val="1"/>
          <w:color w:val="434f54"/>
          <w:sz w:val="23"/>
          <w:szCs w:val="23"/>
          <w:highlight w:val="white"/>
          <w:rtl w:val="0"/>
        </w:rPr>
        <w:t xml:space="preserve">p</w:t>
      </w:r>
      <w:r w:rsidDel="00000000" w:rsidR="00000000" w:rsidRPr="00000000">
        <w:rPr>
          <w:rFonts w:ascii="Arial Unicode MS" w:cs="Arial Unicode MS" w:eastAsia="Arial Unicode MS" w:hAnsi="Arial Unicode MS"/>
          <w:color w:val="434f54"/>
          <w:sz w:val="23"/>
          <w:szCs w:val="23"/>
          <w:highlight w:val="white"/>
          <w:rtl w:val="0"/>
        </w:rPr>
        <w:t xml:space="preserve"> →  tl(j*) &gt;= L </w:t>
      </w:r>
      <w:r w:rsidDel="00000000" w:rsidR="00000000" w:rsidRPr="00000000">
        <w:rPr>
          <w:rFonts w:ascii="Arial Unicode MS" w:cs="Arial Unicode MS" w:eastAsia="Arial Unicode MS" w:hAnsi="Arial Unicode MS"/>
          <w:b w:val="1"/>
          <w:color w:val="202122"/>
          <w:sz w:val="21"/>
          <w:szCs w:val="21"/>
          <w:highlight w:val="white"/>
          <w:rtl w:val="0"/>
        </w:rPr>
        <w:t xml:space="preserve">∀ </w:t>
      </w:r>
      <w:r w:rsidDel="00000000" w:rsidR="00000000" w:rsidRPr="00000000">
        <w:rPr>
          <w:rFonts w:ascii="Arial Unicode MS" w:cs="Arial Unicode MS" w:eastAsia="Arial Unicode MS" w:hAnsi="Arial Unicode MS"/>
          <w:color w:val="434f54"/>
          <w:sz w:val="23"/>
          <w:szCs w:val="23"/>
          <w:highlight w:val="white"/>
          <w:rtl w:val="0"/>
        </w:rPr>
        <w:t xml:space="preserve">j* ∈</w:t>
      </w:r>
      <w:r w:rsidDel="00000000" w:rsidR="00000000" w:rsidRPr="00000000">
        <w:rPr>
          <w:i w:val="1"/>
          <w:color w:val="434f54"/>
          <w:sz w:val="23"/>
          <w:szCs w:val="23"/>
          <w:highlight w:val="white"/>
          <w:rtl w:val="0"/>
        </w:rPr>
        <w:t xml:space="preserve"> p</w:t>
      </w:r>
      <w:r w:rsidDel="00000000" w:rsidR="00000000" w:rsidRPr="00000000">
        <w:rPr>
          <w:rtl w:val="0"/>
        </w:rPr>
      </w:r>
    </w:p>
    <w:p w:rsidR="00000000" w:rsidDel="00000000" w:rsidP="00000000" w:rsidRDefault="00000000" w:rsidRPr="00000000" w14:paraId="00000088">
      <w:pPr>
        <w:numPr>
          <w:ilvl w:val="0"/>
          <w:numId w:val="4"/>
        </w:numPr>
        <w:ind w:left="1440" w:hanging="360"/>
        <w:rPr>
          <w:color w:val="434f54"/>
          <w:sz w:val="23"/>
          <w:szCs w:val="23"/>
          <w:highlight w:val="white"/>
          <w:u w:val="none"/>
        </w:rPr>
      </w:pPr>
      <w:r w:rsidDel="00000000" w:rsidR="00000000" w:rsidRPr="00000000">
        <w:rPr>
          <w:color w:val="434f54"/>
          <w:sz w:val="23"/>
          <w:szCs w:val="23"/>
          <w:highlight w:val="white"/>
          <w:rtl w:val="0"/>
        </w:rPr>
        <w:t xml:space="preserve"> L &lt;= tl(j*) &lt; H </w:t>
      </w:r>
      <w:r w:rsidDel="00000000" w:rsidR="00000000" w:rsidRPr="00000000">
        <w:rPr>
          <w:rFonts w:ascii="Arial Unicode MS" w:cs="Arial Unicode MS" w:eastAsia="Arial Unicode MS" w:hAnsi="Arial Unicode MS"/>
          <w:b w:val="1"/>
          <w:color w:val="202122"/>
          <w:sz w:val="21"/>
          <w:szCs w:val="21"/>
          <w:highlight w:val="white"/>
          <w:rtl w:val="0"/>
        </w:rPr>
        <w:t xml:space="preserve">∀ </w:t>
      </w:r>
      <w:r w:rsidDel="00000000" w:rsidR="00000000" w:rsidRPr="00000000">
        <w:rPr>
          <w:rFonts w:ascii="Arial Unicode MS" w:cs="Arial Unicode MS" w:eastAsia="Arial Unicode MS" w:hAnsi="Arial Unicode MS"/>
          <w:color w:val="434f54"/>
          <w:sz w:val="23"/>
          <w:szCs w:val="23"/>
          <w:highlight w:val="white"/>
          <w:rtl w:val="0"/>
        </w:rPr>
        <w:t xml:space="preserve">j* ∈ </w:t>
      </w:r>
      <w:r w:rsidDel="00000000" w:rsidR="00000000" w:rsidRPr="00000000">
        <w:rPr>
          <w:i w:val="1"/>
          <w:color w:val="434f54"/>
          <w:sz w:val="23"/>
          <w:szCs w:val="23"/>
          <w:highlight w:val="white"/>
          <w:rtl w:val="0"/>
        </w:rPr>
        <w:t xml:space="preserve">p </w:t>
      </w:r>
      <w:r w:rsidDel="00000000" w:rsidR="00000000" w:rsidRPr="00000000">
        <w:rPr>
          <w:rFonts w:ascii="Arial Unicode MS" w:cs="Arial Unicode MS" w:eastAsia="Arial Unicode MS" w:hAnsi="Arial Unicode MS"/>
          <w:i w:val="1"/>
          <w:color w:val="434f54"/>
          <w:sz w:val="21"/>
          <w:szCs w:val="21"/>
          <w:highlight w:val="white"/>
          <w:rtl w:val="0"/>
        </w:rPr>
        <w:t xml:space="preserve">(se ∃ j* &lt; L o &gt;= H allora lo sono tutti (casi 1 e 2)</w:t>
      </w:r>
    </w:p>
    <w:p w:rsidR="00000000" w:rsidDel="00000000" w:rsidP="00000000" w:rsidRDefault="00000000" w:rsidRPr="00000000" w14:paraId="00000089">
      <w:pPr>
        <w:ind w:left="0" w:firstLine="0"/>
        <w:rPr>
          <w:color w:val="434f54"/>
          <w:sz w:val="23"/>
          <w:szCs w:val="23"/>
          <w:highlight w:val="white"/>
        </w:rPr>
      </w:pPr>
      <w:r w:rsidDel="00000000" w:rsidR="00000000" w:rsidRPr="00000000">
        <w:rPr>
          <w:color w:val="434f54"/>
          <w:sz w:val="23"/>
          <w:szCs w:val="23"/>
          <w:highlight w:val="white"/>
          <w:rtl w:val="0"/>
        </w:rPr>
        <w:tab/>
        <w:t xml:space="preserve">La soglia casuale, in questi tre casi, vanifica l’azione dei maliziosi con p = ½ </w:t>
      </w:r>
    </w:p>
    <w:p w:rsidR="00000000" w:rsidDel="00000000" w:rsidP="00000000" w:rsidRDefault="00000000" w:rsidRPr="00000000" w14:paraId="0000008A">
      <w:pPr>
        <w:numPr>
          <w:ilvl w:val="0"/>
          <w:numId w:val="2"/>
        </w:numPr>
        <w:ind w:left="720" w:hanging="360"/>
        <w:rPr>
          <w:color w:val="434f54"/>
          <w:sz w:val="23"/>
          <w:szCs w:val="23"/>
          <w:highlight w:val="white"/>
        </w:rPr>
      </w:pPr>
      <w:r w:rsidDel="00000000" w:rsidR="00000000" w:rsidRPr="00000000">
        <w:rPr>
          <w:rFonts w:ascii="Arial Unicode MS" w:cs="Arial Unicode MS" w:eastAsia="Arial Unicode MS" w:hAnsi="Arial Unicode MS"/>
          <w:color w:val="434f54"/>
          <w:sz w:val="23"/>
          <w:szCs w:val="23"/>
          <w:highlight w:val="white"/>
          <w:rtl w:val="0"/>
        </w:rPr>
        <w:t xml:space="preserve">p affidabili init in modo diverso e maj(j) ha diverso valore per qualche j (possibile se sugli 8 j* ∈ </w:t>
      </w:r>
      <w:r w:rsidDel="00000000" w:rsidR="00000000" w:rsidRPr="00000000">
        <w:rPr>
          <w:i w:val="1"/>
          <w:color w:val="434f54"/>
          <w:sz w:val="23"/>
          <w:szCs w:val="23"/>
          <w:highlight w:val="white"/>
          <w:rtl w:val="0"/>
        </w:rPr>
        <w:t xml:space="preserve">p ci sono 4 “1” e 4 “0” ed è il malizioso a far pendere l’ago della bilancia).</w:t>
      </w:r>
      <w:r w:rsidDel="00000000" w:rsidR="00000000" w:rsidRPr="00000000">
        <w:rPr>
          <w:color w:val="434f54"/>
          <w:sz w:val="23"/>
          <w:szCs w:val="23"/>
          <w:highlight w:val="white"/>
          <w:rtl w:val="0"/>
        </w:rPr>
        <w:t xml:space="preserve"> Se i due j hanno maggioranze diverse non può essere stata superata L, e a maggior ragione H, dunque tl(j) &lt;= L </w:t>
      </w:r>
      <w:r w:rsidDel="00000000" w:rsidR="00000000" w:rsidRPr="00000000">
        <w:rPr>
          <w:rFonts w:ascii="Arial Unicode MS" w:cs="Arial Unicode MS" w:eastAsia="Arial Unicode MS" w:hAnsi="Arial Unicode MS"/>
          <w:b w:val="1"/>
          <w:color w:val="202122"/>
          <w:sz w:val="21"/>
          <w:szCs w:val="21"/>
          <w:highlight w:val="white"/>
          <w:rtl w:val="0"/>
        </w:rPr>
        <w:t xml:space="preserve">∀ </w:t>
      </w:r>
      <w:r w:rsidDel="00000000" w:rsidR="00000000" w:rsidRPr="00000000">
        <w:rPr>
          <w:rFonts w:ascii="Arial Unicode MS" w:cs="Arial Unicode MS" w:eastAsia="Arial Unicode MS" w:hAnsi="Arial Unicode MS"/>
          <w:color w:val="434f54"/>
          <w:sz w:val="23"/>
          <w:szCs w:val="23"/>
          <w:highlight w:val="white"/>
          <w:rtl w:val="0"/>
        </w:rPr>
        <w:t xml:space="preserve">j ∈ </w:t>
      </w:r>
      <w:r w:rsidDel="00000000" w:rsidR="00000000" w:rsidRPr="00000000">
        <w:rPr>
          <w:i w:val="1"/>
          <w:color w:val="434f54"/>
          <w:sz w:val="23"/>
          <w:szCs w:val="23"/>
          <w:highlight w:val="white"/>
          <w:rtl w:val="0"/>
        </w:rPr>
        <w:t xml:space="preserve">p </w:t>
      </w:r>
      <w:r w:rsidDel="00000000" w:rsidR="00000000" w:rsidRPr="00000000">
        <w:rPr>
          <w:rFonts w:ascii="Arial Unicode MS" w:cs="Arial Unicode MS" w:eastAsia="Arial Unicode MS" w:hAnsi="Arial Unicode MS"/>
          <w:color w:val="434f54"/>
          <w:sz w:val="23"/>
          <w:szCs w:val="23"/>
          <w:highlight w:val="white"/>
          <w:rtl w:val="0"/>
        </w:rPr>
        <w:t xml:space="preserve">→ il bit di ogni k vale “0” per effetto dell’else al punto 6 dello pseudocodice → </w:t>
      </w:r>
      <w:r w:rsidDel="00000000" w:rsidR="00000000" w:rsidRPr="00000000">
        <w:rPr>
          <w:color w:val="434f54"/>
          <w:sz w:val="23"/>
          <w:szCs w:val="23"/>
          <w:highlight w:val="white"/>
          <w:u w:val="single"/>
          <w:rtl w:val="0"/>
        </w:rPr>
        <w:t xml:space="preserve">consenso</w:t>
      </w:r>
      <w:r w:rsidDel="00000000" w:rsidR="00000000" w:rsidRPr="00000000">
        <w:rPr>
          <w:color w:val="434f54"/>
          <w:sz w:val="23"/>
          <w:szCs w:val="23"/>
          <w:highlight w:val="white"/>
          <w:rtl w:val="0"/>
        </w:rPr>
        <w:t xml:space="preserve"> al round2.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