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color w:val="000000"/>
        </w:rPr>
      </w:pPr>
      <w:bookmarkStart w:colFirst="0" w:colLast="0" w:name="_p165nigmk9dm" w:id="0"/>
      <w:bookmarkEnd w:id="0"/>
      <w:r w:rsidDel="00000000" w:rsidR="00000000" w:rsidRPr="00000000">
        <w:rPr>
          <w:rFonts w:ascii="Times New Roman" w:cs="Times New Roman" w:eastAsia="Times New Roman" w:hAnsi="Times New Roman"/>
          <w:color w:val="000000"/>
        </w:rPr>
        <w:drawing>
          <wp:inline distB="114300" distT="114300" distL="114300" distR="114300">
            <wp:extent cx="5943600" cy="5943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piq1196uv3e6" w:id="1"/>
      <w:bookmarkEnd w:id="1"/>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2rzskxqels93" w:id="2"/>
      <w:bookmarkEnd w:id="2"/>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4u543lk5d6qx" w:id="3"/>
      <w:bookmarkEnd w:id="3"/>
      <w:r w:rsidDel="00000000" w:rsidR="00000000" w:rsidRPr="00000000">
        <w:rPr>
          <w:rFonts w:ascii="Times New Roman" w:cs="Times New Roman" w:eastAsia="Times New Roman" w:hAnsi="Times New Roman"/>
          <w:b w:val="1"/>
          <w:color w:val="000000"/>
          <w:sz w:val="26"/>
          <w:szCs w:val="26"/>
          <w:rtl w:val="0"/>
        </w:rPr>
        <w:br w:type="textWrapping"/>
        <w:br w:type="textWrapping"/>
        <w:br w:type="textWrapping"/>
        <w:br w:type="textWrapping"/>
        <w:t xml:space="preserve">Product Information</w:t>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Product Overview and Functionality</w:t>
      </w:r>
    </w:p>
    <w:p w:rsidR="00000000" w:rsidDel="00000000" w:rsidP="00000000" w:rsidRDefault="00000000" w:rsidRPr="00000000" w14:paraId="00000006">
      <w:pPr>
        <w:numPr>
          <w:ilvl w:val="0"/>
          <w:numId w:val="5"/>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Tagline:</w:t>
      </w:r>
      <w:r w:rsidDel="00000000" w:rsidR="00000000" w:rsidRPr="00000000">
        <w:rPr>
          <w:rFonts w:ascii="Times New Roman" w:cs="Times New Roman" w:eastAsia="Times New Roman" w:hAnsi="Times New Roman"/>
          <w:sz w:val="28"/>
          <w:szCs w:val="28"/>
          <w:rtl w:val="0"/>
        </w:rPr>
        <w:t xml:space="preserve"> “Keep I.T. Simple”</w:t>
      </w:r>
    </w:p>
    <w:p w:rsidR="00000000" w:rsidDel="00000000" w:rsidP="00000000" w:rsidRDefault="00000000" w:rsidRPr="00000000" w14:paraId="00000007">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What It Is:</w:t>
      </w:r>
      <w:r w:rsidDel="00000000" w:rsidR="00000000" w:rsidRPr="00000000">
        <w:rPr>
          <w:rFonts w:ascii="Times New Roman" w:cs="Times New Roman" w:eastAsia="Times New Roman" w:hAnsi="Times New Roman"/>
          <w:sz w:val="28"/>
          <w:szCs w:val="28"/>
          <w:rtl w:val="0"/>
        </w:rPr>
        <w:t xml:space="preserve"> AskDunzo will start off as a browser extension and PC Application that lets users request any feature on any website or their PC (e.g., Web features like, “Add a shortcut to minimize all windows” or PC features like “modify file-system behavior” or “add window management”) by typing a simple request. It's essentially Tampermonkey, on steroids, and for dummies.</w:t>
      </w:r>
    </w:p>
    <w:p w:rsidR="00000000" w:rsidDel="00000000" w:rsidP="00000000" w:rsidRDefault="00000000" w:rsidRPr="00000000" w14:paraId="00000008">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the app is downloaded, it will be able to add </w:t>
      </w:r>
      <w:r w:rsidDel="00000000" w:rsidR="00000000" w:rsidRPr="00000000">
        <w:rPr>
          <w:rFonts w:ascii="Times New Roman" w:cs="Times New Roman" w:eastAsia="Times New Roman" w:hAnsi="Times New Roman"/>
          <w:i w:val="1"/>
          <w:sz w:val="28"/>
          <w:szCs w:val="28"/>
          <w:rtl w:val="0"/>
        </w:rPr>
        <w:t xml:space="preserve">any</w:t>
      </w:r>
      <w:r w:rsidDel="00000000" w:rsidR="00000000" w:rsidRPr="00000000">
        <w:rPr>
          <w:rFonts w:ascii="Times New Roman" w:cs="Times New Roman" w:eastAsia="Times New Roman" w:hAnsi="Times New Roman"/>
          <w:sz w:val="28"/>
          <w:szCs w:val="28"/>
          <w:rtl w:val="0"/>
        </w:rPr>
        <w:t xml:space="preserve"> features and conveniences that aren't already there. This applies not just to websites, but to your PC itself, with mobile functionality planned for the future.</w:t>
      </w:r>
    </w:p>
    <w:p w:rsidR="00000000" w:rsidDel="00000000" w:rsidP="00000000" w:rsidRDefault="00000000" w:rsidRPr="00000000" w14:paraId="00000009">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powered by an AI called "Dunzo" that generates features on the user's device, through the cloud, to provide a fast and private experience.</w:t>
      </w:r>
    </w:p>
    <w:p w:rsidR="00000000" w:rsidDel="00000000" w:rsidP="00000000" w:rsidRDefault="00000000" w:rsidRPr="00000000" w14:paraId="0000000A">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Examples of its use include adding a Dark Mode button to any website or sorting YouTube comments by likes.</w:t>
      </w:r>
    </w:p>
    <w:p w:rsidR="00000000" w:rsidDel="00000000" w:rsidP="00000000" w:rsidRDefault="00000000" w:rsidRPr="00000000" w14:paraId="0000000B">
      <w:pPr>
        <w:numPr>
          <w:ilvl w:val="0"/>
          <w:numId w:val="5"/>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Core Functionality:</w:t>
      </w:r>
      <w:r w:rsidDel="00000000" w:rsidR="00000000" w:rsidRPr="00000000">
        <w:rPr>
          <w:rFonts w:ascii="Times New Roman" w:cs="Times New Roman" w:eastAsia="Times New Roman" w:hAnsi="Times New Roman"/>
          <w:sz w:val="28"/>
          <w:szCs w:val="28"/>
          <w:rtl w:val="0"/>
        </w:rPr>
        <w:t xml:space="preserve"> Users type requests (e.g., "Add a dark mode toggle to this site"), and Dunzo interprets and implements the feature within seconds to a minute, depending on the user's subscription tier. Dunzo will inform the user of the approximate time their specific request will take. </w:t>
      </w:r>
    </w:p>
    <w:p w:rsidR="00000000" w:rsidDel="00000000" w:rsidP="00000000" w:rsidRDefault="00000000" w:rsidRPr="00000000" w14:paraId="0000000C">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here’s how I imagine all this would work. The user will Ask Dunzo to, for example, “Add a dark mode toggle to this site”, what happens is Dunzo fires that request off to the AI model that is actually going to do the coding, and the AI model is going to say “Oh, the User wants me to add a dark mode toggle to this website. I need to know what website this is and the entire code that's available for me to edit”. So what the AI is going to do is it's going to fire off the tool that Dunzo has for the AI, and the tool is going to take all the code information from that website, give the contents back to the AI. Then the AI is going to be like “Ok, this is the Website’s code, this is the code that I need to change, now I need to change it.” So then the AI fires off the other tool, and this tool allows it to change the front-end code of the website to implement whatever feature the user wants. Or at least, that’s how I imagine it would work. It could also work like this, but also, similarly to how TamperMonkey works, except the AI actually does all the work. </w:t>
      </w:r>
    </w:p>
    <w:p w:rsidR="00000000" w:rsidDel="00000000" w:rsidP="00000000" w:rsidRDefault="00000000" w:rsidRPr="00000000" w14:paraId="0000000D">
      <w:pPr>
        <w:numPr>
          <w:ilvl w:val="0"/>
          <w:numId w:val="5"/>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Visuals:</w:t>
      </w:r>
      <w:r w:rsidDel="00000000" w:rsidR="00000000" w:rsidRPr="00000000">
        <w:rPr>
          <w:rFonts w:ascii="Times New Roman" w:cs="Times New Roman" w:eastAsia="Times New Roman" w:hAnsi="Times New Roman"/>
          <w:sz w:val="28"/>
          <w:szCs w:val="28"/>
          <w:rtl w:val="0"/>
        </w:rPr>
        <w:t xml:space="preserve"> The Website’s visuals will also be very simple, so simple in fact, that it would look different from any other website/app on the internet. And yet, it would be just as effective, if not more effective, than any website/app on the internet. Its Logo, a simple, digitally hand-drawn D with a cursor in the middle of it, exemplifies this, and how the website looks, from the website to the extension itself, will take its simple visual appeal from it. The website will be primarily Black and White. I’m not sure how the product when being used will look like yet, but it should exemplify the website, very simple, minimalist, black and white, but also, gorgeuous to look at. But small and not taking up space on the users screen, just always there.</w:t>
      </w:r>
    </w:p>
    <w:p w:rsidR="00000000" w:rsidDel="00000000" w:rsidP="00000000" w:rsidRDefault="00000000" w:rsidRPr="00000000" w14:paraId="0000000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Interface and Experience</w:t>
      </w:r>
    </w:p>
    <w:p w:rsidR="00000000" w:rsidDel="00000000" w:rsidP="00000000" w:rsidRDefault="00000000" w:rsidRPr="00000000" w14:paraId="0000000F">
      <w:pPr>
        <w:numPr>
          <w:ilvl w:val="0"/>
          <w:numId w:val="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Interface:</w:t>
      </w:r>
      <w:r w:rsidDel="00000000" w:rsidR="00000000" w:rsidRPr="00000000">
        <w:rPr>
          <w:rFonts w:ascii="Times New Roman" w:cs="Times New Roman" w:eastAsia="Times New Roman" w:hAnsi="Times New Roman"/>
          <w:sz w:val="28"/>
          <w:szCs w:val="28"/>
          <w:rtl w:val="0"/>
        </w:rPr>
        <w:t xml:space="preserve"> Once downloaded, and after signing up and choosing your plan, to use it, you will simply use the internet like normal, except once you’re on a website, the AskDunzo icon will appear in the user's toolbar. Clicking it opens a text box with the prompt: “What would you like to add or change on this site?” Below this, a note reads, “Type your request, and Dunzo will make it happen!” Users can type requests like “Sort Reddit posts by upvotes” if they are on Reddit, or “Add a download button to Instagram” if they are on Instagram.</w:t>
      </w:r>
    </w:p>
    <w:p w:rsidR="00000000" w:rsidDel="00000000" w:rsidP="00000000" w:rsidRDefault="00000000" w:rsidRPr="00000000" w14:paraId="00000010">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Smart Suggestion:</w:t>
      </w:r>
      <w:r w:rsidDel="00000000" w:rsidR="00000000" w:rsidRPr="00000000">
        <w:rPr>
          <w:rFonts w:ascii="Times New Roman" w:cs="Times New Roman" w:eastAsia="Times New Roman" w:hAnsi="Times New Roman"/>
          <w:sz w:val="28"/>
          <w:szCs w:val="28"/>
          <w:rtl w:val="0"/>
        </w:rPr>
        <w:t xml:space="preserve"> The system will feature real-time prompt refinement to help users with their requests if they’re unsure how to word their request properly.</w:t>
      </w:r>
    </w:p>
    <w:p w:rsidR="00000000" w:rsidDel="00000000" w:rsidP="00000000" w:rsidRDefault="00000000" w:rsidRPr="00000000" w14:paraId="00000011">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Dashboard:</w:t>
      </w:r>
      <w:r w:rsidDel="00000000" w:rsidR="00000000" w:rsidRPr="00000000">
        <w:rPr>
          <w:rFonts w:ascii="Times New Roman" w:cs="Times New Roman" w:eastAsia="Times New Roman" w:hAnsi="Times New Roman"/>
          <w:sz w:val="28"/>
          <w:szCs w:val="28"/>
          <w:rtl w:val="0"/>
        </w:rPr>
        <w:t xml:space="preserve"> Users will have a dashboard to manage their features, track history, and explore the WebSquare community marketplace.</w:t>
      </w:r>
    </w:p>
    <w:p w:rsidR="00000000" w:rsidDel="00000000" w:rsidP="00000000" w:rsidRDefault="00000000" w:rsidRPr="00000000" w14:paraId="00000012">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Onboarding:</w:t>
      </w:r>
      <w:r w:rsidDel="00000000" w:rsidR="00000000" w:rsidRPr="00000000">
        <w:rPr>
          <w:rFonts w:ascii="Times New Roman" w:cs="Times New Roman" w:eastAsia="Times New Roman" w:hAnsi="Times New Roman"/>
          <w:sz w:val="28"/>
          <w:szCs w:val="28"/>
          <w:rtl w:val="0"/>
        </w:rPr>
        <w:t xml:space="preserve"> A two-minute tutorial will be provided to show new users what is possible with the application. </w:t>
      </w:r>
    </w:p>
    <w:p w:rsidR="00000000" w:rsidDel="00000000" w:rsidP="00000000" w:rsidRDefault="00000000" w:rsidRPr="00000000" w14:paraId="00000013">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Feedback:</w:t>
      </w:r>
      <w:r w:rsidDel="00000000" w:rsidR="00000000" w:rsidRPr="00000000">
        <w:rPr>
          <w:rFonts w:ascii="Times New Roman" w:cs="Times New Roman" w:eastAsia="Times New Roman" w:hAnsi="Times New Roman"/>
          <w:sz w:val="28"/>
          <w:szCs w:val="28"/>
          <w:rtl w:val="0"/>
        </w:rPr>
        <w:t xml:space="preserve"> Users can report bugs and make suggestions. Premium users have access to human customer service over the phone.</w:t>
      </w:r>
    </w:p>
    <w:p w:rsidR="00000000" w:rsidDel="00000000" w:rsidP="00000000" w:rsidRDefault="00000000" w:rsidRPr="00000000" w14:paraId="00000014">
      <w:pPr>
        <w:numPr>
          <w:ilvl w:val="0"/>
          <w:numId w:val="2"/>
        </w:numPr>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Referral Program:</w:t>
      </w:r>
      <w:r w:rsidDel="00000000" w:rsidR="00000000" w:rsidRPr="00000000">
        <w:rPr>
          <w:rFonts w:ascii="Times New Roman" w:cs="Times New Roman" w:eastAsia="Times New Roman" w:hAnsi="Times New Roman"/>
          <w:sz w:val="28"/>
          <w:szCs w:val="28"/>
          <w:rtl w:val="0"/>
        </w:rPr>
        <w:t xml:space="preserve"> Earn perks (1 extra slot per 2 users invited). </w:t>
        <w:br w:type="textWrapping"/>
        <w:t xml:space="preserve">If you invite 2 friends, and these friends use AskDunzo, you will earn an extra slot (which is stackable and permanent). The two friends will have to have verified accounts, however, (phone number added). This is to avoid people abusing the system.</w:t>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Subscription Tiers &amp; Features</w:t>
      </w:r>
    </w:p>
    <w:p w:rsidR="00000000" w:rsidDel="00000000" w:rsidP="00000000" w:rsidRDefault="00000000" w:rsidRPr="00000000" w14:paraId="00000016">
      <w:pPr>
        <w:numPr>
          <w:ilvl w:val="0"/>
          <w:numId w:val="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Free Tier:</w:t>
      </w:r>
    </w:p>
    <w:p w:rsidR="00000000" w:rsidDel="00000000" w:rsidP="00000000" w:rsidRDefault="00000000" w:rsidRPr="00000000" w14:paraId="00000017">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Generation Time:</w:t>
      </w:r>
      <w:r w:rsidDel="00000000" w:rsidR="00000000" w:rsidRPr="00000000">
        <w:rPr>
          <w:rFonts w:ascii="Times New Roman" w:cs="Times New Roman" w:eastAsia="Times New Roman" w:hAnsi="Times New Roman"/>
          <w:sz w:val="28"/>
          <w:szCs w:val="28"/>
          <w:rtl w:val="0"/>
        </w:rPr>
        <w:t xml:space="preserve"> Seconds to a minute (approximately 30 seconds to 1 minute). Dunzo will tell the user approximately how long their specific request will take.</w:t>
      </w:r>
    </w:p>
    <w:p w:rsidR="00000000" w:rsidDel="00000000" w:rsidP="00000000" w:rsidRDefault="00000000" w:rsidRPr="00000000" w14:paraId="00000018">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Usage Limit:</w:t>
      </w:r>
      <w:r w:rsidDel="00000000" w:rsidR="00000000" w:rsidRPr="00000000">
        <w:rPr>
          <w:rFonts w:ascii="Times New Roman" w:cs="Times New Roman" w:eastAsia="Times New Roman" w:hAnsi="Times New Roman"/>
          <w:sz w:val="28"/>
          <w:szCs w:val="28"/>
          <w:rtl w:val="0"/>
        </w:rPr>
        <w:t xml:space="preserve"> 3 feature requests per week.</w:t>
      </w:r>
    </w:p>
    <w:p w:rsidR="00000000" w:rsidDel="00000000" w:rsidP="00000000" w:rsidRDefault="00000000" w:rsidRPr="00000000" w14:paraId="00000019">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Feature Duration:</w:t>
      </w:r>
      <w:r w:rsidDel="00000000" w:rsidR="00000000" w:rsidRPr="00000000">
        <w:rPr>
          <w:rFonts w:ascii="Times New Roman" w:cs="Times New Roman" w:eastAsia="Times New Roman" w:hAnsi="Times New Roman"/>
          <w:sz w:val="28"/>
          <w:szCs w:val="28"/>
          <w:rtl w:val="0"/>
        </w:rPr>
        <w:t xml:space="preserve"> Features expire after a weekly reset.</w:t>
      </w:r>
    </w:p>
    <w:p w:rsidR="00000000" w:rsidDel="00000000" w:rsidP="00000000" w:rsidRDefault="00000000" w:rsidRPr="00000000" w14:paraId="0000001A">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Complexity:</w:t>
      </w:r>
      <w:r w:rsidDel="00000000" w:rsidR="00000000" w:rsidRPr="00000000">
        <w:rPr>
          <w:rFonts w:ascii="Times New Roman" w:cs="Times New Roman" w:eastAsia="Times New Roman" w:hAnsi="Times New Roman"/>
          <w:sz w:val="28"/>
          <w:szCs w:val="28"/>
          <w:rtl w:val="0"/>
        </w:rPr>
        <w:t xml:space="preserve"> Limited to basic tweaks such as buttons, filters, and UI changes.</w:t>
      </w:r>
    </w:p>
    <w:p w:rsidR="00000000" w:rsidDel="00000000" w:rsidP="00000000" w:rsidRDefault="00000000" w:rsidRPr="00000000" w14:paraId="0000001B">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WebSquare Access:</w:t>
      </w:r>
      <w:r w:rsidDel="00000000" w:rsidR="00000000" w:rsidRPr="00000000">
        <w:rPr>
          <w:rFonts w:ascii="Times New Roman" w:cs="Times New Roman" w:eastAsia="Times New Roman" w:hAnsi="Times New Roman"/>
          <w:sz w:val="28"/>
          <w:szCs w:val="28"/>
          <w:rtl w:val="0"/>
        </w:rPr>
        <w:t xml:space="preserve"> Limited to 1 use per week.</w:t>
      </w:r>
    </w:p>
    <w:p w:rsidR="00000000" w:rsidDel="00000000" w:rsidP="00000000" w:rsidRDefault="00000000" w:rsidRPr="00000000" w14:paraId="0000001C">
      <w:pPr>
        <w:numPr>
          <w:ilvl w:val="1"/>
          <w:numId w:val="3"/>
        </w:numPr>
        <w:spacing w:after="0" w:after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Note</w:t>
      </w:r>
      <w:r w:rsidDel="00000000" w:rsidR="00000000" w:rsidRPr="00000000">
        <w:rPr>
          <w:rFonts w:ascii="Times New Roman" w:cs="Times New Roman" w:eastAsia="Times New Roman" w:hAnsi="Times New Roman"/>
          <w:sz w:val="28"/>
          <w:szCs w:val="28"/>
          <w:rtl w:val="0"/>
        </w:rPr>
        <w:t xml:space="preserve">: Free users who sign up for the Data Sharing program and allow us to take 100% of the profits get higher cloud priority than other free users, but lower cloud priority than premium users.</w:t>
      </w:r>
    </w:p>
    <w:p w:rsidR="00000000" w:rsidDel="00000000" w:rsidP="00000000" w:rsidRDefault="00000000" w:rsidRPr="00000000" w14:paraId="0000001D">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Premium Tier ($10/month):</w:t>
      </w:r>
    </w:p>
    <w:p w:rsidR="00000000" w:rsidDel="00000000" w:rsidP="00000000" w:rsidRDefault="00000000" w:rsidRPr="00000000" w14:paraId="0000001E">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Generation Time:</w:t>
      </w:r>
      <w:r w:rsidDel="00000000" w:rsidR="00000000" w:rsidRPr="00000000">
        <w:rPr>
          <w:rFonts w:ascii="Times New Roman" w:cs="Times New Roman" w:eastAsia="Times New Roman" w:hAnsi="Times New Roman"/>
          <w:sz w:val="28"/>
          <w:szCs w:val="28"/>
          <w:rtl w:val="0"/>
        </w:rPr>
        <w:t xml:space="preserve"> 5 to 30 seconds. Dunzo will tell the user approximately how long their specific request will take.</w:t>
      </w:r>
    </w:p>
    <w:p w:rsidR="00000000" w:rsidDel="00000000" w:rsidP="00000000" w:rsidRDefault="00000000" w:rsidRPr="00000000" w14:paraId="0000001F">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Usage Limit:</w:t>
      </w:r>
      <w:r w:rsidDel="00000000" w:rsidR="00000000" w:rsidRPr="00000000">
        <w:rPr>
          <w:rFonts w:ascii="Times New Roman" w:cs="Times New Roman" w:eastAsia="Times New Roman" w:hAnsi="Times New Roman"/>
          <w:sz w:val="28"/>
          <w:szCs w:val="28"/>
          <w:rtl w:val="0"/>
        </w:rPr>
        <w:t xml:space="preserve"> 50 feature requests per week. Unlimited access to WebSquare.</w:t>
      </w:r>
    </w:p>
    <w:p w:rsidR="00000000" w:rsidDel="00000000" w:rsidP="00000000" w:rsidRDefault="00000000" w:rsidRPr="00000000" w14:paraId="00000020">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Feature Duration:</w:t>
      </w:r>
      <w:r w:rsidDel="00000000" w:rsidR="00000000" w:rsidRPr="00000000">
        <w:rPr>
          <w:rFonts w:ascii="Times New Roman" w:cs="Times New Roman" w:eastAsia="Times New Roman" w:hAnsi="Times New Roman"/>
          <w:sz w:val="28"/>
          <w:szCs w:val="28"/>
          <w:rtl w:val="0"/>
        </w:rPr>
        <w:t xml:space="preserve"> Features expire monthly, with an option to keep them. It includes </w:t>
      </w:r>
      <w:r w:rsidDel="00000000" w:rsidR="00000000" w:rsidRPr="00000000">
        <w:rPr>
          <w:rFonts w:ascii="Times New Roman" w:cs="Times New Roman" w:eastAsia="Times New Roman" w:hAnsi="Times New Roman"/>
          <w:i w:val="1"/>
          <w:sz w:val="28"/>
          <w:szCs w:val="28"/>
          <w:rtl w:val="0"/>
        </w:rPr>
        <w:t xml:space="preserve">Adaptive Feature Maintenance</w:t>
      </w:r>
      <w:r w:rsidDel="00000000" w:rsidR="00000000" w:rsidRPr="00000000">
        <w:rPr>
          <w:rFonts w:ascii="Times New Roman" w:cs="Times New Roman" w:eastAsia="Times New Roman" w:hAnsi="Times New Roman"/>
          <w:sz w:val="28"/>
          <w:szCs w:val="28"/>
          <w:rtl w:val="0"/>
        </w:rPr>
        <w:t xml:space="preserve">, where the AI automatically updates a feature if the host website changes. A history and reapply button will also be available.</w:t>
      </w:r>
    </w:p>
    <w:p w:rsidR="00000000" w:rsidDel="00000000" w:rsidP="00000000" w:rsidRDefault="00000000" w:rsidRPr="00000000" w14:paraId="00000021">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Complexity:</w:t>
      </w:r>
      <w:r w:rsidDel="00000000" w:rsidR="00000000" w:rsidRPr="00000000">
        <w:rPr>
          <w:rFonts w:ascii="Times New Roman" w:cs="Times New Roman" w:eastAsia="Times New Roman" w:hAnsi="Times New Roman"/>
          <w:sz w:val="28"/>
          <w:szCs w:val="28"/>
          <w:rtl w:val="0"/>
        </w:rPr>
        <w:t xml:space="preserve"> Supports advanced features, including lengthy and cross-platform requests.</w:t>
      </w:r>
    </w:p>
    <w:p w:rsidR="00000000" w:rsidDel="00000000" w:rsidP="00000000" w:rsidRDefault="00000000" w:rsidRPr="00000000" w14:paraId="00000022">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Customization:</w:t>
      </w:r>
      <w:r w:rsidDel="00000000" w:rsidR="00000000" w:rsidRPr="00000000">
        <w:rPr>
          <w:rFonts w:ascii="Times New Roman" w:cs="Times New Roman" w:eastAsia="Times New Roman" w:hAnsi="Times New Roman"/>
          <w:sz w:val="28"/>
          <w:szCs w:val="28"/>
          <w:rtl w:val="0"/>
        </w:rPr>
        <w:t xml:space="preserve"> Users can tweak how features look.</w:t>
      </w:r>
    </w:p>
    <w:p w:rsidR="00000000" w:rsidDel="00000000" w:rsidP="00000000" w:rsidRDefault="00000000" w:rsidRPr="00000000" w14:paraId="00000023">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Preview Option:</w:t>
      </w:r>
      <w:r w:rsidDel="00000000" w:rsidR="00000000" w:rsidRPr="00000000">
        <w:rPr>
          <w:rFonts w:ascii="Times New Roman" w:cs="Times New Roman" w:eastAsia="Times New Roman" w:hAnsi="Times New Roman"/>
          <w:sz w:val="28"/>
          <w:szCs w:val="28"/>
          <w:rtl w:val="0"/>
        </w:rPr>
        <w:t xml:space="preserve"> A feature preview can be seen before the application.</w:t>
      </w:r>
    </w:p>
    <w:p w:rsidR="00000000" w:rsidDel="00000000" w:rsidP="00000000" w:rsidRDefault="00000000" w:rsidRPr="00000000" w14:paraId="00000024">
      <w:pPr>
        <w:numPr>
          <w:ilvl w:val="1"/>
          <w:numId w:val="3"/>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WebSquare Access:</w:t>
      </w:r>
      <w:r w:rsidDel="00000000" w:rsidR="00000000" w:rsidRPr="00000000">
        <w:rPr>
          <w:rFonts w:ascii="Times New Roman" w:cs="Times New Roman" w:eastAsia="Times New Roman" w:hAnsi="Times New Roman"/>
          <w:sz w:val="28"/>
          <w:szCs w:val="28"/>
          <w:rtl w:val="0"/>
        </w:rPr>
        <w:t xml:space="preserve"> Unlimited.</w:t>
      </w:r>
    </w:p>
    <w:p w:rsidR="00000000" w:rsidDel="00000000" w:rsidP="00000000" w:rsidRDefault="00000000" w:rsidRPr="00000000" w14:paraId="00000025">
      <w:pPr>
        <w:numPr>
          <w:ilvl w:val="1"/>
          <w:numId w:val="3"/>
        </w:numPr>
        <w:spacing w:after="0" w:afterAutospacing="0" w:befor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Why It’s Worth It:</w:t>
      </w:r>
      <w:r w:rsidDel="00000000" w:rsidR="00000000" w:rsidRPr="00000000">
        <w:rPr>
          <w:rFonts w:ascii="Times New Roman" w:cs="Times New Roman" w:eastAsia="Times New Roman" w:hAnsi="Times New Roman"/>
          <w:sz w:val="28"/>
          <w:szCs w:val="28"/>
          <w:rtl w:val="0"/>
        </w:rPr>
        <w:t xml:space="preserve"> Unrestricted control and reliability for premium users. Premium users will also have access to over-the-phone, </w:t>
      </w:r>
      <w:r w:rsidDel="00000000" w:rsidR="00000000" w:rsidRPr="00000000">
        <w:rPr>
          <w:rFonts w:ascii="Times New Roman" w:cs="Times New Roman" w:eastAsia="Times New Roman" w:hAnsi="Times New Roman"/>
          <w:i w:val="1"/>
          <w:sz w:val="28"/>
          <w:szCs w:val="28"/>
          <w:rtl w:val="0"/>
        </w:rPr>
        <w:t xml:space="preserve">human</w:t>
      </w:r>
      <w:r w:rsidDel="00000000" w:rsidR="00000000" w:rsidRPr="00000000">
        <w:rPr>
          <w:rFonts w:ascii="Times New Roman" w:cs="Times New Roman" w:eastAsia="Times New Roman" w:hAnsi="Times New Roman"/>
          <w:sz w:val="28"/>
          <w:szCs w:val="28"/>
          <w:rtl w:val="0"/>
        </w:rPr>
        <w:t xml:space="preserve"> customer service. We will pride ourselves on </w:t>
      </w:r>
      <w:r w:rsidDel="00000000" w:rsidR="00000000" w:rsidRPr="00000000">
        <w:rPr>
          <w:rFonts w:ascii="Times New Roman" w:cs="Times New Roman" w:eastAsia="Times New Roman" w:hAnsi="Times New Roman"/>
          <w:i w:val="1"/>
          <w:sz w:val="28"/>
          <w:szCs w:val="28"/>
          <w:rtl w:val="0"/>
        </w:rPr>
        <w:t xml:space="preserve">speed</w:t>
      </w:r>
      <w:r w:rsidDel="00000000" w:rsidR="00000000" w:rsidRPr="00000000">
        <w:rPr>
          <w:rFonts w:ascii="Times New Roman" w:cs="Times New Roman" w:eastAsia="Times New Roman" w:hAnsi="Times New Roman"/>
          <w:sz w:val="28"/>
          <w:szCs w:val="28"/>
          <w:rtl w:val="0"/>
        </w:rPr>
        <w:t xml:space="preserve">, similarly to Old Google.</w:t>
      </w:r>
    </w:p>
    <w:p w:rsidR="00000000" w:rsidDel="00000000" w:rsidP="00000000" w:rsidRDefault="00000000" w:rsidRPr="00000000" w14:paraId="00000026">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Lifetime Premium ($200 one-time):</w:t>
      </w:r>
    </w:p>
    <w:p w:rsidR="00000000" w:rsidDel="00000000" w:rsidP="00000000" w:rsidRDefault="00000000" w:rsidRPr="00000000" w14:paraId="00000027">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Perks:</w:t>
      </w:r>
      <w:r w:rsidDel="00000000" w:rsidR="00000000" w:rsidRPr="00000000">
        <w:rPr>
          <w:rFonts w:ascii="Times New Roman" w:cs="Times New Roman" w:eastAsia="Times New Roman" w:hAnsi="Times New Roman"/>
          <w:sz w:val="28"/>
          <w:szCs w:val="28"/>
          <w:rtl w:val="0"/>
        </w:rPr>
        <w:t xml:space="preserve"> Includes all current and future perks forever.</w:t>
      </w:r>
    </w:p>
    <w:p w:rsidR="00000000" w:rsidDel="00000000" w:rsidP="00000000" w:rsidRDefault="00000000" w:rsidRPr="00000000" w14:paraId="00000028">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Access:</w:t>
      </w:r>
      <w:r w:rsidDel="00000000" w:rsidR="00000000" w:rsidRPr="00000000">
        <w:rPr>
          <w:rFonts w:ascii="Times New Roman" w:cs="Times New Roman" w:eastAsia="Times New Roman" w:hAnsi="Times New Roman"/>
          <w:sz w:val="28"/>
          <w:szCs w:val="28"/>
          <w:rtl w:val="0"/>
        </w:rPr>
        <w:t xml:space="preserve"> Gets updates before Premium users and has higher cloud prioritization.</w:t>
      </w:r>
    </w:p>
    <w:p w:rsidR="00000000" w:rsidDel="00000000" w:rsidP="00000000" w:rsidRDefault="00000000" w:rsidRPr="00000000" w14:paraId="00000029">
      <w:pPr>
        <w:numPr>
          <w:ilvl w:val="1"/>
          <w:numId w:val="3"/>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Availability:</w:t>
      </w:r>
      <w:r w:rsidDel="00000000" w:rsidR="00000000" w:rsidRPr="00000000">
        <w:rPr>
          <w:rFonts w:ascii="Times New Roman" w:cs="Times New Roman" w:eastAsia="Times New Roman" w:hAnsi="Times New Roman"/>
          <w:sz w:val="28"/>
          <w:szCs w:val="28"/>
          <w:rtl w:val="0"/>
        </w:rPr>
        <w:t xml:space="preserve"> This tier is limited to the first year of release, with a cap of 3000 users.</w:t>
      </w:r>
    </w:p>
    <w:p w:rsidR="00000000" w:rsidDel="00000000" w:rsidP="00000000" w:rsidRDefault="00000000" w:rsidRPr="00000000" w14:paraId="0000002A">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pStyle w:val="Heading5"/>
        <w:keepNext w:val="0"/>
        <w:keepLines w:val="0"/>
        <w:spacing w:after="40" w:before="220" w:lineRule="auto"/>
        <w:rPr>
          <w:rFonts w:ascii="Times New Roman" w:cs="Times New Roman" w:eastAsia="Times New Roman" w:hAnsi="Times New Roman"/>
          <w:b w:val="1"/>
          <w:i w:val="1"/>
          <w:color w:val="000000"/>
          <w:sz w:val="24"/>
          <w:szCs w:val="24"/>
        </w:rPr>
      </w:pPr>
      <w:bookmarkStart w:colFirst="0" w:colLast="0" w:name="_ikedn6bitd56" w:id="4"/>
      <w:bookmarkEnd w:id="4"/>
      <w:r w:rsidDel="00000000" w:rsidR="00000000" w:rsidRPr="00000000">
        <w:rPr>
          <w:rFonts w:ascii="Times New Roman" w:cs="Times New Roman" w:eastAsia="Times New Roman" w:hAnsi="Times New Roman"/>
          <w:b w:val="1"/>
          <w:color w:val="000000"/>
          <w:sz w:val="30"/>
          <w:szCs w:val="30"/>
          <w:rtl w:val="0"/>
        </w:rPr>
        <w:t xml:space="preserve">Data Sharing Program</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numPr>
          <w:ilvl w:val="0"/>
          <w:numId w:val="1"/>
        </w:numPr>
        <w:spacing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Concept:</w:t>
      </w:r>
      <w:r w:rsidDel="00000000" w:rsidR="00000000" w:rsidRPr="00000000">
        <w:rPr>
          <w:rFonts w:ascii="Times New Roman" w:cs="Times New Roman" w:eastAsia="Times New Roman" w:hAnsi="Times New Roman"/>
          <w:sz w:val="28"/>
          <w:szCs w:val="28"/>
          <w:rtl w:val="0"/>
        </w:rPr>
        <w:t xml:space="preserve"> Every user will have the option to opt-in to share </w:t>
      </w:r>
      <w:r w:rsidDel="00000000" w:rsidR="00000000" w:rsidRPr="00000000">
        <w:rPr>
          <w:rFonts w:ascii="Times New Roman" w:cs="Times New Roman" w:eastAsia="Times New Roman" w:hAnsi="Times New Roman"/>
          <w:b w:val="1"/>
          <w:i w:val="1"/>
          <w:sz w:val="28"/>
          <w:szCs w:val="28"/>
          <w:rtl w:val="0"/>
        </w:rPr>
        <w:t xml:space="preserve">all </w:t>
      </w:r>
      <w:r w:rsidDel="00000000" w:rsidR="00000000" w:rsidRPr="00000000">
        <w:rPr>
          <w:rFonts w:ascii="Times New Roman" w:cs="Times New Roman" w:eastAsia="Times New Roman" w:hAnsi="Times New Roman"/>
          <w:sz w:val="28"/>
          <w:szCs w:val="28"/>
          <w:rtl w:val="0"/>
        </w:rPr>
        <w:t xml:space="preserve">internet usage data (Which will be </w:t>
      </w:r>
      <w:r w:rsidDel="00000000" w:rsidR="00000000" w:rsidRPr="00000000">
        <w:rPr>
          <w:rFonts w:ascii="Times New Roman" w:cs="Times New Roman" w:eastAsia="Times New Roman" w:hAnsi="Times New Roman"/>
          <w:i w:val="1"/>
          <w:sz w:val="28"/>
          <w:szCs w:val="28"/>
          <w:rtl w:val="0"/>
        </w:rPr>
        <w:t xml:space="preserve">100%</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anonymized AND aggregated)</w:t>
      </w:r>
      <w:r w:rsidDel="00000000" w:rsidR="00000000" w:rsidRPr="00000000">
        <w:rPr>
          <w:rFonts w:ascii="Times New Roman" w:cs="Times New Roman" w:eastAsia="Times New Roman" w:hAnsi="Times New Roman"/>
          <w:sz w:val="28"/>
          <w:szCs w:val="28"/>
          <w:rtl w:val="0"/>
        </w:rPr>
        <w:t xml:space="preserve"> while earning 50% of the profits from its sale. This will allow us to have a revenue source outside of premium subscriptions (thus allowing us to make money from Free users as well).</w:t>
      </w:r>
      <w:r w:rsidDel="00000000" w:rsidR="00000000" w:rsidRPr="00000000">
        <w:rPr>
          <w:rtl w:val="0"/>
        </w:rPr>
      </w:r>
    </w:p>
    <w:p w:rsidR="00000000" w:rsidDel="00000000" w:rsidP="00000000" w:rsidRDefault="00000000" w:rsidRPr="00000000" w14:paraId="0000002E">
      <w:pPr>
        <w:numPr>
          <w:ilvl w:val="0"/>
          <w:numId w:val="1"/>
        </w:numPr>
        <w:ind w:left="720" w:hanging="360"/>
        <w:rPr>
          <w:sz w:val="28"/>
          <w:szCs w:val="28"/>
        </w:rPr>
      </w:pPr>
      <w:r w:rsidDel="00000000" w:rsidR="00000000" w:rsidRPr="00000000">
        <w:rPr>
          <w:rFonts w:ascii="Times New Roman" w:cs="Times New Roman" w:eastAsia="Times New Roman" w:hAnsi="Times New Roman"/>
          <w:sz w:val="28"/>
          <w:szCs w:val="28"/>
          <w:rtl w:val="0"/>
        </w:rPr>
        <w:br w:type="textWrapping"/>
        <w:t xml:space="preserve"> </w:t>
      </w:r>
      <w:r w:rsidDel="00000000" w:rsidR="00000000" w:rsidRPr="00000000">
        <w:rPr>
          <w:rFonts w:ascii="Times New Roman" w:cs="Times New Roman" w:eastAsia="Times New Roman" w:hAnsi="Times New Roman"/>
          <w:b w:val="1"/>
          <w:sz w:val="28"/>
          <w:szCs w:val="28"/>
          <w:rtl w:val="0"/>
        </w:rPr>
        <w:t xml:space="preserve">Payouts:</w:t>
      </w:r>
      <w:r w:rsidDel="00000000" w:rsidR="00000000" w:rsidRPr="00000000">
        <w:rPr>
          <w:rFonts w:ascii="Times New Roman" w:cs="Times New Roman" w:eastAsia="Times New Roman" w:hAnsi="Times New Roman"/>
          <w:sz w:val="28"/>
          <w:szCs w:val="28"/>
          <w:rtl w:val="0"/>
        </w:rPr>
        <w:t xml:space="preserve"> Cash every 3 months.</w:t>
      </w:r>
      <w:r w:rsidDel="00000000" w:rsidR="00000000" w:rsidRPr="00000000">
        <w:rPr>
          <w:rtl w:val="0"/>
        </w:rPr>
      </w:r>
    </w:p>
    <w:p w:rsidR="00000000" w:rsidDel="00000000" w:rsidP="00000000" w:rsidRDefault="00000000" w:rsidRPr="00000000" w14:paraId="0000002F">
      <w:pPr>
        <w:numPr>
          <w:ilvl w:val="0"/>
          <w:numId w:val="1"/>
        </w:numPr>
        <w:spacing w:after="240" w:lineRule="auto"/>
        <w:ind w:left="720" w:hanging="360"/>
        <w:rPr>
          <w:sz w:val="28"/>
          <w:szCs w:val="28"/>
        </w:rPr>
      </w:pPr>
      <w:r w:rsidDel="00000000" w:rsidR="00000000" w:rsidRPr="00000000">
        <w:rPr>
          <w:rFonts w:ascii="Times New Roman" w:cs="Times New Roman" w:eastAsia="Times New Roman" w:hAnsi="Times New Roman"/>
          <w:sz w:val="28"/>
          <w:szCs w:val="28"/>
          <w:rtl w:val="0"/>
        </w:rPr>
        <w:br w:type="textWrapping"/>
        <w:t xml:space="preserve"> </w:t>
      </w:r>
      <w:r w:rsidDel="00000000" w:rsidR="00000000" w:rsidRPr="00000000">
        <w:rPr>
          <w:rFonts w:ascii="Times New Roman" w:cs="Times New Roman" w:eastAsia="Times New Roman" w:hAnsi="Times New Roman"/>
          <w:b w:val="1"/>
          <w:sz w:val="28"/>
          <w:szCs w:val="28"/>
          <w:rtl w:val="0"/>
        </w:rPr>
        <w:t xml:space="preserve">Incentives:</w:t>
      </w:r>
      <w:r w:rsidDel="00000000" w:rsidR="00000000" w:rsidRPr="00000000">
        <w:rPr>
          <w:rtl w:val="0"/>
        </w:rPr>
      </w:r>
    </w:p>
    <w:p w:rsidR="00000000" w:rsidDel="00000000" w:rsidP="00000000" w:rsidRDefault="00000000" w:rsidRPr="00000000" w14:paraId="00000030">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Instant Micro-Rewards:</w:t>
      </w:r>
      <w:r w:rsidDel="00000000" w:rsidR="00000000" w:rsidRPr="00000000">
        <w:rPr>
          <w:rFonts w:ascii="Times New Roman" w:cs="Times New Roman" w:eastAsia="Times New Roman" w:hAnsi="Times New Roman"/>
          <w:sz w:val="28"/>
          <w:szCs w:val="28"/>
          <w:rtl w:val="0"/>
        </w:rPr>
        <w:t xml:space="preserve"> Every user who signs up for the Data Sharing Program gets an extra feature slot that lasts just as long as a premium user’ and is useable for an advanced request (unlike the other 3 free slots that only last up until its weekly reset and are limited to basic requests); Along with this, every user will have the option to block ALL tracking from other companies (Google, Meta, Apple, data brokers, etc.) across </w:t>
      </w:r>
      <w:r w:rsidDel="00000000" w:rsidR="00000000" w:rsidRPr="00000000">
        <w:rPr>
          <w:rFonts w:ascii="Times New Roman" w:cs="Times New Roman" w:eastAsia="Times New Roman" w:hAnsi="Times New Roman"/>
          <w:i w:val="1"/>
          <w:sz w:val="28"/>
          <w:szCs w:val="28"/>
          <w:rtl w:val="0"/>
        </w:rPr>
        <w:t xml:space="preserve">all </w:t>
      </w:r>
      <w:r w:rsidDel="00000000" w:rsidR="00000000" w:rsidRPr="00000000">
        <w:rPr>
          <w:rFonts w:ascii="Times New Roman" w:cs="Times New Roman" w:eastAsia="Times New Roman" w:hAnsi="Times New Roman"/>
          <w:sz w:val="28"/>
          <w:szCs w:val="28"/>
          <w:rtl w:val="0"/>
        </w:rPr>
        <w:t xml:space="preserve">their devices that have AskDunzo enabled. </w:t>
      </w:r>
    </w:p>
    <w:p w:rsidR="00000000" w:rsidDel="00000000" w:rsidP="00000000" w:rsidRDefault="00000000" w:rsidRPr="00000000" w14:paraId="00000031">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of this will be given to </w:t>
      </w:r>
      <w:r w:rsidDel="00000000" w:rsidR="00000000" w:rsidRPr="00000000">
        <w:rPr>
          <w:rFonts w:ascii="Times New Roman" w:cs="Times New Roman" w:eastAsia="Times New Roman" w:hAnsi="Times New Roman"/>
          <w:i w:val="1"/>
          <w:sz w:val="28"/>
          <w:szCs w:val="28"/>
          <w:rtl w:val="0"/>
        </w:rPr>
        <w:t xml:space="preserve">anyone</w:t>
      </w:r>
      <w:r w:rsidDel="00000000" w:rsidR="00000000" w:rsidRPr="00000000">
        <w:rPr>
          <w:rFonts w:ascii="Times New Roman" w:cs="Times New Roman" w:eastAsia="Times New Roman" w:hAnsi="Times New Roman"/>
          <w:sz w:val="28"/>
          <w:szCs w:val="28"/>
          <w:rtl w:val="0"/>
        </w:rPr>
        <w:t xml:space="preserve"> who applies for the Data Sharing program.    </w:t>
      </w:r>
    </w:p>
    <w:p w:rsidR="00000000" w:rsidDel="00000000" w:rsidP="00000000" w:rsidRDefault="00000000" w:rsidRPr="00000000" w14:paraId="00000032">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Side Benefit:</w:t>
      </w:r>
      <w:r w:rsidDel="00000000" w:rsidR="00000000" w:rsidRPr="00000000">
        <w:rPr>
          <w:rFonts w:ascii="Times New Roman" w:cs="Times New Roman" w:eastAsia="Times New Roman" w:hAnsi="Times New Roman"/>
          <w:sz w:val="28"/>
          <w:szCs w:val="28"/>
          <w:rtl w:val="0"/>
        </w:rPr>
        <w:t xml:space="preserve"> Users will also get an </w:t>
      </w:r>
      <w:r w:rsidDel="00000000" w:rsidR="00000000" w:rsidRPr="00000000">
        <w:rPr>
          <w:rFonts w:ascii="Times New Roman" w:cs="Times New Roman" w:eastAsia="Times New Roman" w:hAnsi="Times New Roman"/>
          <w:i w:val="1"/>
          <w:sz w:val="28"/>
          <w:szCs w:val="28"/>
          <w:rtl w:val="0"/>
        </w:rPr>
        <w:t xml:space="preserve">additional </w:t>
      </w:r>
      <w:r w:rsidDel="00000000" w:rsidR="00000000" w:rsidRPr="00000000">
        <w:rPr>
          <w:rFonts w:ascii="Times New Roman" w:cs="Times New Roman" w:eastAsia="Times New Roman" w:hAnsi="Times New Roman"/>
          <w:sz w:val="28"/>
          <w:szCs w:val="28"/>
          <w:rtl w:val="0"/>
        </w:rPr>
        <w:t xml:space="preserve">premium feature slot if they opt in for the Data Sharing Program and allow us to take </w:t>
      </w:r>
      <w:r w:rsidDel="00000000" w:rsidR="00000000" w:rsidRPr="00000000">
        <w:rPr>
          <w:rFonts w:ascii="Times New Roman" w:cs="Times New Roman" w:eastAsia="Times New Roman" w:hAnsi="Times New Roman"/>
          <w:i w:val="1"/>
          <w:sz w:val="28"/>
          <w:szCs w:val="28"/>
          <w:rtl w:val="0"/>
        </w:rPr>
        <w:t xml:space="preserve">100%</w:t>
      </w:r>
      <w:r w:rsidDel="00000000" w:rsidR="00000000" w:rsidRPr="00000000">
        <w:rPr>
          <w:rFonts w:ascii="Times New Roman" w:cs="Times New Roman" w:eastAsia="Times New Roman" w:hAnsi="Times New Roman"/>
          <w:sz w:val="28"/>
          <w:szCs w:val="28"/>
          <w:rtl w:val="0"/>
        </w:rPr>
        <w:t xml:space="preserve"> of the profits.</w:t>
      </w:r>
    </w:p>
    <w:p w:rsidR="00000000" w:rsidDel="00000000" w:rsidP="00000000" w:rsidRDefault="00000000" w:rsidRPr="00000000" w14:paraId="00000033">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Guaranteed Protection: </w:t>
      </w:r>
      <w:r w:rsidDel="00000000" w:rsidR="00000000" w:rsidRPr="00000000">
        <w:rPr>
          <w:rFonts w:ascii="Times New Roman" w:cs="Times New Roman" w:eastAsia="Times New Roman" w:hAnsi="Times New Roman"/>
          <w:sz w:val="28"/>
          <w:szCs w:val="28"/>
          <w:rtl w:val="0"/>
        </w:rPr>
        <w:t xml:space="preserve">If any user data is leaked, the user will get FULL monetary compensation. Of course, this will not happen, as we will make it practically impossible, but to assure users, this will be emphasized.</w:t>
      </w:r>
    </w:p>
    <w:p w:rsidR="00000000" w:rsidDel="00000000" w:rsidP="00000000" w:rsidRDefault="00000000" w:rsidRPr="00000000" w14:paraId="00000034">
      <w:pPr>
        <w:numPr>
          <w:ilvl w:val="0"/>
          <w:numId w:val="1"/>
        </w:numPr>
        <w:spacing w:before="240" w:lineRule="auto"/>
        <w:ind w:left="720" w:hanging="360"/>
        <w:rPr>
          <w:sz w:val="28"/>
          <w:szCs w:val="28"/>
        </w:rPr>
      </w:pPr>
      <w:r w:rsidDel="00000000" w:rsidR="00000000" w:rsidRPr="00000000">
        <w:rPr>
          <w:rFonts w:ascii="Times New Roman" w:cs="Times New Roman" w:eastAsia="Times New Roman" w:hAnsi="Times New Roman"/>
          <w:sz w:val="28"/>
          <w:szCs w:val="28"/>
          <w:rtl w:val="0"/>
        </w:rPr>
        <w:br w:type="textWrapping"/>
        <w:t xml:space="preserve"> </w:t>
      </w:r>
      <w:r w:rsidDel="00000000" w:rsidR="00000000" w:rsidRPr="00000000">
        <w:rPr>
          <w:rFonts w:ascii="Times New Roman" w:cs="Times New Roman" w:eastAsia="Times New Roman" w:hAnsi="Times New Roman"/>
          <w:b w:val="1"/>
          <w:sz w:val="28"/>
          <w:szCs w:val="28"/>
          <w:rtl w:val="0"/>
        </w:rPr>
        <w:t xml:space="preserve">Scope:</w:t>
      </w:r>
      <w:r w:rsidDel="00000000" w:rsidR="00000000" w:rsidRPr="00000000">
        <w:rPr>
          <w:rFonts w:ascii="Times New Roman" w:cs="Times New Roman" w:eastAsia="Times New Roman" w:hAnsi="Times New Roman"/>
          <w:sz w:val="28"/>
          <w:szCs w:val="28"/>
          <w:rtl w:val="0"/>
        </w:rPr>
        <w:t xml:space="preserve"> Browsing History, feature requests and uses, website/app usage stats, etc. Again, all </w:t>
      </w:r>
      <w:r w:rsidDel="00000000" w:rsidR="00000000" w:rsidRPr="00000000">
        <w:rPr>
          <w:rFonts w:ascii="Times New Roman" w:cs="Times New Roman" w:eastAsia="Times New Roman" w:hAnsi="Times New Roman"/>
          <w:i w:val="1"/>
          <w:sz w:val="28"/>
          <w:szCs w:val="28"/>
          <w:rtl w:val="0"/>
        </w:rPr>
        <w:t xml:space="preserve">completely </w:t>
      </w:r>
      <w:r w:rsidDel="00000000" w:rsidR="00000000" w:rsidRPr="00000000">
        <w:rPr>
          <w:rFonts w:ascii="Times New Roman" w:cs="Times New Roman" w:eastAsia="Times New Roman" w:hAnsi="Times New Roman"/>
          <w:sz w:val="28"/>
          <w:szCs w:val="28"/>
          <w:rtl w:val="0"/>
        </w:rPr>
        <w:t xml:space="preserve">anonymous </w:t>
      </w:r>
      <w:r w:rsidDel="00000000" w:rsidR="00000000" w:rsidRPr="00000000">
        <w:rPr>
          <w:rFonts w:ascii="Times New Roman" w:cs="Times New Roman" w:eastAsia="Times New Roman" w:hAnsi="Times New Roman"/>
          <w:i w:val="1"/>
          <w:sz w:val="28"/>
          <w:szCs w:val="28"/>
          <w:rtl w:val="0"/>
        </w:rPr>
        <w:t xml:space="preserve">and </w:t>
      </w:r>
      <w:r w:rsidDel="00000000" w:rsidR="00000000" w:rsidRPr="00000000">
        <w:rPr>
          <w:rFonts w:ascii="Times New Roman" w:cs="Times New Roman" w:eastAsia="Times New Roman" w:hAnsi="Times New Roman"/>
          <w:sz w:val="28"/>
          <w:szCs w:val="28"/>
          <w:rtl w:val="0"/>
        </w:rPr>
        <w:t xml:space="preserve">aggregated. Every individual user will also be told whom their anonymized data is sold to and what in particular is being sold. All of it will all be on their Dashboard if they choose to opt in. </w:t>
      </w:r>
      <w:r w:rsidDel="00000000" w:rsidR="00000000" w:rsidRPr="00000000">
        <w:rPr>
          <w:rtl w:val="0"/>
        </w:rPr>
      </w:r>
    </w:p>
    <w:p w:rsidR="00000000" w:rsidDel="00000000" w:rsidP="00000000" w:rsidRDefault="00000000" w:rsidRPr="00000000" w14:paraId="00000035">
      <w:pPr>
        <w:numPr>
          <w:ilvl w:val="0"/>
          <w:numId w:val="1"/>
        </w:numPr>
        <w:spacing w:after="240" w:lineRule="auto"/>
        <w:ind w:left="720" w:hanging="360"/>
        <w:rPr>
          <w:sz w:val="28"/>
          <w:szCs w:val="28"/>
        </w:rPr>
      </w:pPr>
      <w:r w:rsidDel="00000000" w:rsidR="00000000" w:rsidRPr="00000000">
        <w:rPr>
          <w:rFonts w:ascii="Times New Roman" w:cs="Times New Roman" w:eastAsia="Times New Roman" w:hAnsi="Times New Roman"/>
          <w:sz w:val="28"/>
          <w:szCs w:val="28"/>
          <w:rtl w:val="0"/>
        </w:rPr>
        <w:br w:type="textWrapping"/>
        <w:t xml:space="preserve"> </w:t>
      </w:r>
      <w:r w:rsidDel="00000000" w:rsidR="00000000" w:rsidRPr="00000000">
        <w:rPr>
          <w:rFonts w:ascii="Times New Roman" w:cs="Times New Roman" w:eastAsia="Times New Roman" w:hAnsi="Times New Roman"/>
          <w:b w:val="1"/>
          <w:sz w:val="28"/>
          <w:szCs w:val="28"/>
          <w:rtl w:val="0"/>
        </w:rPr>
        <w:t xml:space="preserve">Why It Works:</w:t>
      </w:r>
      <w:r w:rsidDel="00000000" w:rsidR="00000000" w:rsidRPr="00000000">
        <w:rPr>
          <w:rFonts w:ascii="Times New Roman" w:cs="Times New Roman" w:eastAsia="Times New Roman" w:hAnsi="Times New Roman"/>
          <w:sz w:val="28"/>
          <w:szCs w:val="28"/>
          <w:rtl w:val="0"/>
        </w:rPr>
        <w:t xml:space="preserve"> You’re paid for your contribution, fostering trust and loyalty. It’s completely safe (unlike what other tech companies do) and users have extra assurance of full compensation </w:t>
      </w:r>
      <w:r w:rsidDel="00000000" w:rsidR="00000000" w:rsidRPr="00000000">
        <w:rPr>
          <w:rFonts w:ascii="Times New Roman" w:cs="Times New Roman" w:eastAsia="Times New Roman" w:hAnsi="Times New Roman"/>
          <w:i w:val="1"/>
          <w:sz w:val="28"/>
          <w:szCs w:val="28"/>
          <w:rtl w:val="0"/>
        </w:rPr>
        <w:t xml:space="preserve">if</w:t>
      </w:r>
      <w:r w:rsidDel="00000000" w:rsidR="00000000" w:rsidRPr="00000000">
        <w:rPr>
          <w:rFonts w:ascii="Times New Roman" w:cs="Times New Roman" w:eastAsia="Times New Roman" w:hAnsi="Times New Roman"/>
          <w:sz w:val="28"/>
          <w:szCs w:val="28"/>
          <w:rtl w:val="0"/>
        </w:rPr>
        <w:t xml:space="preserve"> somehow their data gets leaked.</w:t>
      </w:r>
      <w:r w:rsidDel="00000000" w:rsidR="00000000" w:rsidRPr="00000000">
        <w:rPr>
          <w:rtl w:val="0"/>
        </w:rPr>
      </w:r>
    </w:p>
    <w:p w:rsidR="00000000" w:rsidDel="00000000" w:rsidP="00000000" w:rsidRDefault="00000000" w:rsidRPr="00000000" w14:paraId="00000036">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pStyle w:val="Heading5"/>
        <w:keepNext w:val="0"/>
        <w:keepLines w:val="0"/>
        <w:spacing w:after="40" w:before="220" w:lineRule="auto"/>
        <w:rPr>
          <w:rFonts w:ascii="Times New Roman" w:cs="Times New Roman" w:eastAsia="Times New Roman" w:hAnsi="Times New Roman"/>
          <w:b w:val="1"/>
          <w:color w:val="000000"/>
          <w:sz w:val="30"/>
          <w:szCs w:val="30"/>
        </w:rPr>
      </w:pPr>
      <w:bookmarkStart w:colFirst="0" w:colLast="0" w:name="_eiv5i94xa3pd" w:id="5"/>
      <w:bookmarkEnd w:id="5"/>
      <w:r w:rsidDel="00000000" w:rsidR="00000000" w:rsidRPr="00000000">
        <w:rPr>
          <w:rFonts w:ascii="Times New Roman" w:cs="Times New Roman" w:eastAsia="Times New Roman" w:hAnsi="Times New Roman"/>
          <w:b w:val="1"/>
          <w:color w:val="000000"/>
          <w:sz w:val="30"/>
          <w:szCs w:val="30"/>
          <w:rtl w:val="0"/>
        </w:rPr>
        <w:t xml:space="preserve">Community Marketplace called “WebSquare” (Inspired by the Chrome Web Store) </w:t>
      </w:r>
    </w:p>
    <w:p w:rsidR="00000000" w:rsidDel="00000000" w:rsidP="00000000" w:rsidRDefault="00000000" w:rsidRPr="00000000" w14:paraId="00000038">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(Will be </w:t>
      </w:r>
      <w:r w:rsidDel="00000000" w:rsidR="00000000" w:rsidRPr="00000000">
        <w:rPr>
          <w:rFonts w:ascii="Times New Roman" w:cs="Times New Roman" w:eastAsia="Times New Roman" w:hAnsi="Times New Roman"/>
          <w:b w:val="1"/>
          <w:i w:val="1"/>
          <w:sz w:val="24"/>
          <w:szCs w:val="24"/>
          <w:u w:val="single"/>
          <w:rtl w:val="0"/>
        </w:rPr>
        <w:t xml:space="preserve">fully </w:t>
      </w:r>
      <w:r w:rsidDel="00000000" w:rsidR="00000000" w:rsidRPr="00000000">
        <w:rPr>
          <w:rFonts w:ascii="Times New Roman" w:cs="Times New Roman" w:eastAsia="Times New Roman" w:hAnsi="Times New Roman"/>
          <w:b w:val="1"/>
          <w:i w:val="1"/>
          <w:sz w:val="24"/>
          <w:szCs w:val="24"/>
          <w:rtl w:val="0"/>
        </w:rPr>
        <w:t xml:space="preserve">released for everyone to use 1 month after Beta release)</w:t>
      </w:r>
    </w:p>
    <w:p w:rsidR="00000000" w:rsidDel="00000000" w:rsidP="00000000" w:rsidRDefault="00000000" w:rsidRPr="00000000" w14:paraId="00000039">
      <w:pPr>
        <w:numPr>
          <w:ilvl w:val="0"/>
          <w:numId w:val="4"/>
        </w:numPr>
        <w:spacing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What It Is:</w:t>
      </w:r>
      <w:r w:rsidDel="00000000" w:rsidR="00000000" w:rsidRPr="00000000">
        <w:rPr>
          <w:rFonts w:ascii="Times New Roman" w:cs="Times New Roman" w:eastAsia="Times New Roman" w:hAnsi="Times New Roman"/>
          <w:sz w:val="28"/>
          <w:szCs w:val="28"/>
          <w:rtl w:val="0"/>
        </w:rPr>
        <w:t xml:space="preserve"> A hub to share and install specific user-created features.</w:t>
      </w:r>
      <w:r w:rsidDel="00000000" w:rsidR="00000000" w:rsidRPr="00000000">
        <w:rPr>
          <w:rtl w:val="0"/>
        </w:rPr>
      </w:r>
    </w:p>
    <w:p w:rsidR="00000000" w:rsidDel="00000000" w:rsidP="00000000" w:rsidRDefault="00000000" w:rsidRPr="00000000" w14:paraId="0000003A">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Elements:</w:t>
      </w:r>
      <w:r w:rsidDel="00000000" w:rsidR="00000000" w:rsidRPr="00000000">
        <w:rPr>
          <w:rtl w:val="0"/>
        </w:rPr>
      </w:r>
    </w:p>
    <w:p w:rsidR="00000000" w:rsidDel="00000000" w:rsidP="00000000" w:rsidRDefault="00000000" w:rsidRPr="00000000" w14:paraId="0000003B">
      <w:pPr>
        <w:numPr>
          <w:ilvl w:val="1"/>
          <w:numId w:val="4"/>
        </w:numPr>
        <w:spacing w:after="240" w:lineRule="auto"/>
        <w:ind w:left="144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Creators:</w:t>
      </w:r>
      <w:r w:rsidDel="00000000" w:rsidR="00000000" w:rsidRPr="00000000">
        <w:rPr>
          <w:rFonts w:ascii="Times New Roman" w:cs="Times New Roman" w:eastAsia="Times New Roman" w:hAnsi="Times New Roman"/>
          <w:sz w:val="28"/>
          <w:szCs w:val="28"/>
          <w:rtl w:val="0"/>
        </w:rPr>
        <w:t xml:space="preserve"> Premium users publish features. Creators can receive tips from users. We don’t take a share of any of the tips creators earn.</w:t>
      </w:r>
    </w:p>
    <w:p w:rsidR="00000000" w:rsidDel="00000000" w:rsidP="00000000" w:rsidRDefault="00000000" w:rsidRPr="00000000" w14:paraId="0000003D">
      <w:pPr>
        <w:numPr>
          <w:ilvl w:val="1"/>
          <w:numId w:val="4"/>
        </w:numPr>
        <w:spacing w:before="240" w:lineRule="auto"/>
        <w:ind w:left="1440" w:hanging="360"/>
        <w:rPr>
          <w:sz w:val="28"/>
          <w:szCs w:val="28"/>
        </w:rPr>
      </w:pPr>
      <w:r w:rsidDel="00000000" w:rsidR="00000000" w:rsidRPr="00000000">
        <w:rPr>
          <w:rFonts w:ascii="Times New Roman" w:cs="Times New Roman" w:eastAsia="Times New Roman" w:hAnsi="Times New Roman"/>
          <w:sz w:val="28"/>
          <w:szCs w:val="28"/>
          <w:rtl w:val="0"/>
        </w:rPr>
        <w:br w:type="textWrapping"/>
        <w:t xml:space="preserve"> </w:t>
      </w:r>
      <w:r w:rsidDel="00000000" w:rsidR="00000000" w:rsidRPr="00000000">
        <w:rPr>
          <w:rFonts w:ascii="Times New Roman" w:cs="Times New Roman" w:eastAsia="Times New Roman" w:hAnsi="Times New Roman"/>
          <w:b w:val="1"/>
          <w:sz w:val="28"/>
          <w:szCs w:val="28"/>
          <w:rtl w:val="0"/>
        </w:rPr>
        <w:t xml:space="preserve">Users:</w:t>
      </w:r>
      <w:r w:rsidDel="00000000" w:rsidR="00000000" w:rsidRPr="00000000">
        <w:rPr>
          <w:rFonts w:ascii="Times New Roman" w:cs="Times New Roman" w:eastAsia="Times New Roman" w:hAnsi="Times New Roman"/>
          <w:sz w:val="28"/>
          <w:szCs w:val="28"/>
          <w:rtl w:val="0"/>
        </w:rPr>
        <w:t xml:space="preserve"> Free users can use up to 1/week; premium users have unlimited uses.</w:t>
      </w:r>
      <w:r w:rsidDel="00000000" w:rsidR="00000000" w:rsidRPr="00000000">
        <w:rPr>
          <w:rtl w:val="0"/>
        </w:rPr>
      </w:r>
    </w:p>
    <w:p w:rsidR="00000000" w:rsidDel="00000000" w:rsidP="00000000" w:rsidRDefault="00000000" w:rsidRPr="00000000" w14:paraId="0000003E">
      <w:pPr>
        <w:numPr>
          <w:ilvl w:val="1"/>
          <w:numId w:val="4"/>
        </w:numPr>
        <w:ind w:left="1440" w:hanging="360"/>
        <w:rPr>
          <w:sz w:val="28"/>
          <w:szCs w:val="28"/>
        </w:rPr>
      </w:pPr>
      <w:r w:rsidDel="00000000" w:rsidR="00000000" w:rsidRPr="00000000">
        <w:rPr>
          <w:rFonts w:ascii="Times New Roman" w:cs="Times New Roman" w:eastAsia="Times New Roman" w:hAnsi="Times New Roman"/>
          <w:sz w:val="28"/>
          <w:szCs w:val="28"/>
          <w:rtl w:val="0"/>
        </w:rPr>
        <w:br w:type="textWrapping"/>
        <w:t xml:space="preserve"> </w:t>
      </w:r>
      <w:r w:rsidDel="00000000" w:rsidR="00000000" w:rsidRPr="00000000">
        <w:rPr>
          <w:rFonts w:ascii="Times New Roman" w:cs="Times New Roman" w:eastAsia="Times New Roman" w:hAnsi="Times New Roman"/>
          <w:b w:val="1"/>
          <w:sz w:val="28"/>
          <w:szCs w:val="28"/>
          <w:rtl w:val="0"/>
        </w:rPr>
        <w:t xml:space="preserve">Discovery:</w:t>
      </w:r>
      <w:r w:rsidDel="00000000" w:rsidR="00000000" w:rsidRPr="00000000">
        <w:rPr>
          <w:rFonts w:ascii="Times New Roman" w:cs="Times New Roman" w:eastAsia="Times New Roman" w:hAnsi="Times New Roman"/>
          <w:sz w:val="28"/>
          <w:szCs w:val="28"/>
          <w:rtl w:val="0"/>
        </w:rPr>
        <w:t xml:space="preserve"> Categories (e.g., “Instagram features”, “YouTube features”) with ratings, reviews, and verifications. If a user requests a feature that is the same as a verified feature, the AI will use that feature instead of generating one itself.</w:t>
      </w:r>
      <w:r w:rsidDel="00000000" w:rsidR="00000000" w:rsidRPr="00000000">
        <w:rPr>
          <w:rtl w:val="0"/>
        </w:rPr>
      </w:r>
    </w:p>
    <w:p w:rsidR="00000000" w:rsidDel="00000000" w:rsidP="00000000" w:rsidRDefault="00000000" w:rsidRPr="00000000" w14:paraId="0000003F">
      <w:pPr>
        <w:numPr>
          <w:ilvl w:val="1"/>
          <w:numId w:val="4"/>
        </w:numPr>
        <w:ind w:left="1440" w:hanging="360"/>
        <w:rPr>
          <w:sz w:val="28"/>
          <w:szCs w:val="28"/>
        </w:rPr>
      </w:pPr>
      <w:r w:rsidDel="00000000" w:rsidR="00000000" w:rsidRPr="00000000">
        <w:rPr>
          <w:rFonts w:ascii="Times New Roman" w:cs="Times New Roman" w:eastAsia="Times New Roman" w:hAnsi="Times New Roman"/>
          <w:sz w:val="28"/>
          <w:szCs w:val="28"/>
          <w:rtl w:val="0"/>
        </w:rPr>
        <w:br w:type="textWrapping"/>
        <w:t xml:space="preserve"> </w:t>
      </w:r>
      <w:r w:rsidDel="00000000" w:rsidR="00000000" w:rsidRPr="00000000">
        <w:rPr>
          <w:rFonts w:ascii="Times New Roman" w:cs="Times New Roman" w:eastAsia="Times New Roman" w:hAnsi="Times New Roman"/>
          <w:b w:val="1"/>
          <w:sz w:val="28"/>
          <w:szCs w:val="28"/>
          <w:rtl w:val="0"/>
        </w:rPr>
        <w:t xml:space="preserve">Gamification and Monetary Incentive:</w:t>
      </w:r>
      <w:r w:rsidDel="00000000" w:rsidR="00000000" w:rsidRPr="00000000">
        <w:rPr>
          <w:rFonts w:ascii="Times New Roman" w:cs="Times New Roman" w:eastAsia="Times New Roman" w:hAnsi="Times New Roman"/>
          <w:sz w:val="28"/>
          <w:szCs w:val="28"/>
          <w:rtl w:val="0"/>
        </w:rPr>
        <w:t xml:space="preserve"> Badges (e.g., “Top Creator”), leaderboards, $5 bonus for every 1,000 active users every month (not just this, these features will be required to have at least </w:t>
      </w:r>
      <w:r w:rsidDel="00000000" w:rsidR="00000000" w:rsidRPr="00000000">
        <w:rPr>
          <w:rFonts w:ascii="Times New Roman" w:cs="Times New Roman" w:eastAsia="Times New Roman" w:hAnsi="Times New Roman"/>
          <w:b w:val="1"/>
          <w:sz w:val="34"/>
          <w:szCs w:val="34"/>
          <w:rtl w:val="0"/>
        </w:rPr>
        <w:t xml:space="preserve">⅘</w:t>
      </w:r>
      <w:r w:rsidDel="00000000" w:rsidR="00000000" w:rsidRPr="00000000">
        <w:rPr>
          <w:rFonts w:ascii="Times New Roman" w:cs="Times New Roman" w:eastAsia="Times New Roman" w:hAnsi="Times New Roman"/>
          <w:sz w:val="28"/>
          <w:szCs w:val="28"/>
          <w:rtl w:val="0"/>
        </w:rPr>
        <w:t xml:space="preserve"> Stars rated by users for creators to be paid).</w:t>
      </w:r>
      <w:r w:rsidDel="00000000" w:rsidR="00000000" w:rsidRPr="00000000">
        <w:rPr>
          <w:rtl w:val="0"/>
        </w:rPr>
      </w:r>
    </w:p>
    <w:p w:rsidR="00000000" w:rsidDel="00000000" w:rsidP="00000000" w:rsidRDefault="00000000" w:rsidRPr="00000000" w14:paraId="00000040">
      <w:pPr>
        <w:numPr>
          <w:ilvl w:val="1"/>
          <w:numId w:val="4"/>
        </w:numPr>
        <w:ind w:left="1440" w:hanging="360"/>
        <w:rPr>
          <w:sz w:val="28"/>
          <w:szCs w:val="28"/>
        </w:rPr>
      </w:pPr>
      <w:r w:rsidDel="00000000" w:rsidR="00000000" w:rsidRPr="00000000">
        <w:rPr>
          <w:rFonts w:ascii="Times New Roman" w:cs="Times New Roman" w:eastAsia="Times New Roman" w:hAnsi="Times New Roman"/>
          <w:b w:val="1"/>
          <w:sz w:val="28"/>
          <w:szCs w:val="28"/>
          <w:rtl w:val="0"/>
        </w:rPr>
        <w:br w:type="textWrapping"/>
        <w:t xml:space="preserve">Note:</w:t>
      </w:r>
      <w:r w:rsidDel="00000000" w:rsidR="00000000" w:rsidRPr="00000000">
        <w:rPr>
          <w:rFonts w:ascii="Times New Roman" w:cs="Times New Roman" w:eastAsia="Times New Roman" w:hAnsi="Times New Roman"/>
          <w:sz w:val="28"/>
          <w:szCs w:val="28"/>
          <w:rtl w:val="0"/>
        </w:rPr>
        <w:t xml:space="preserve"> Features used from WebSquare will not take up Dunzo requests. WebSquare is meant to be a gift to users. However, for free users to use WebSquare unlimitedly, they will have to opt in for the Data Sharing program and allow us to take 100% of the profits.</w:t>
        <w:br w:type="textWrapping"/>
        <w:br w:type="textWrapping"/>
        <w:t xml:space="preserve">Creators will have the option to reduce their earnings by 25% (they still receive 100% of their tips), and in return, they get analytics on feature usage, promotion options within WebSquare (e.g., “Featured Creator” spotlight) and their features will automatically be updated by Dunzo to stay up and running  (so they wouldn't have to update it themselves).</w:t>
      </w:r>
    </w:p>
    <w:p w:rsidR="00000000" w:rsidDel="00000000" w:rsidP="00000000" w:rsidRDefault="00000000" w:rsidRPr="00000000" w14:paraId="00000041">
      <w:pPr>
        <w:numPr>
          <w:ilvl w:val="1"/>
          <w:numId w:val="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2">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WebSquare Release:</w:t>
      </w:r>
      <w:r w:rsidDel="00000000" w:rsidR="00000000" w:rsidRPr="00000000">
        <w:rPr>
          <w:rFonts w:ascii="Times New Roman" w:cs="Times New Roman" w:eastAsia="Times New Roman" w:hAnsi="Times New Roman"/>
          <w:sz w:val="28"/>
          <w:szCs w:val="28"/>
          <w:rtl w:val="0"/>
        </w:rPr>
        <w:t xml:space="preserve"> As previously mentioned, WebSquare will be fully launched quarter-way through the first year of AskDunzo’s beta phase. There will be a preview page where WebSquare is intended to appear, accompanied by a “coming soon” </w:t>
      </w:r>
      <w:r w:rsidDel="00000000" w:rsidR="00000000" w:rsidRPr="00000000">
        <w:rPr>
          <w:rFonts w:ascii="Times New Roman" w:cs="Times New Roman" w:eastAsia="Times New Roman" w:hAnsi="Times New Roman"/>
          <w:i w:val="1"/>
          <w:sz w:val="28"/>
          <w:szCs w:val="28"/>
          <w:rtl w:val="0"/>
        </w:rPr>
        <w:t xml:space="preserve">under construction </w:t>
      </w:r>
      <w:r w:rsidDel="00000000" w:rsidR="00000000" w:rsidRPr="00000000">
        <w:rPr>
          <w:rFonts w:ascii="Times New Roman" w:cs="Times New Roman" w:eastAsia="Times New Roman" w:hAnsi="Times New Roman"/>
          <w:sz w:val="28"/>
          <w:szCs w:val="28"/>
          <w:rtl w:val="0"/>
        </w:rPr>
        <w:t xml:space="preserve">sign to give rise to anticipation among beta users for its release.</w:t>
        <w:br w:type="textWrapping"/>
      </w:r>
    </w:p>
    <w:p w:rsidR="00000000" w:rsidDel="00000000" w:rsidP="00000000" w:rsidRDefault="00000000" w:rsidRPr="00000000" w14:paraId="00000043">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HOWEVER, Premium users (future creators) will have the opportunity to submit their feature requests for preview a month after AskDunzo’s beta release. This submission process will operate on a “first-come, first-served” basis. Meaning, early submitters will have their accepted features showcased to a larger audience compared to those who submit their features once WebSquare officially launches.</w:t>
        <w:br w:type="textWrapping"/>
        <w:t xml:space="preserve">Our feature-building service that comes with WebSquare for creators (sort of like an IDE, but suited for creating front-end features) will be available for use immediately. So, premium users will be able to see it; however, free users will just see the Under Construction page.</w:t>
        <w:br w:type="textWrapping"/>
      </w:r>
    </w:p>
    <w:p w:rsidR="00000000" w:rsidDel="00000000" w:rsidP="00000000" w:rsidRDefault="00000000" w:rsidRPr="00000000" w14:paraId="0000004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mwvt44mk4h0r" w:id="6"/>
      <w:bookmarkEnd w:id="6"/>
      <w:r w:rsidDel="00000000" w:rsidR="00000000" w:rsidRPr="00000000">
        <w:rPr>
          <w:rFonts w:ascii="Times New Roman" w:cs="Times New Roman" w:eastAsia="Times New Roman" w:hAnsi="Times New Roman"/>
          <w:b w:val="1"/>
          <w:color w:val="000000"/>
          <w:sz w:val="26"/>
          <w:szCs w:val="26"/>
          <w:rtl w:val="0"/>
        </w:rPr>
        <w:t xml:space="preserve">Technical Information</w:t>
      </w:r>
    </w:p>
    <w:p w:rsidR="00000000" w:rsidDel="00000000" w:rsidP="00000000" w:rsidRDefault="00000000" w:rsidRPr="00000000" w14:paraId="0000004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Architecture and Compatibility</w:t>
      </w:r>
    </w:p>
    <w:p w:rsidR="00000000" w:rsidDel="00000000" w:rsidP="00000000" w:rsidRDefault="00000000" w:rsidRPr="00000000" w14:paraId="00000046">
      <w:pPr>
        <w:numPr>
          <w:ilvl w:val="0"/>
          <w:numId w:val="6"/>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Cloud Processing:</w:t>
      </w:r>
      <w:r w:rsidDel="00000000" w:rsidR="00000000" w:rsidRPr="00000000">
        <w:rPr>
          <w:rFonts w:ascii="Times New Roman" w:cs="Times New Roman" w:eastAsia="Times New Roman" w:hAnsi="Times New Roman"/>
          <w:sz w:val="28"/>
          <w:szCs w:val="28"/>
          <w:rtl w:val="0"/>
        </w:rPr>
        <w:t xml:space="preserve"> Priority cloud processing is utilized for complex requests from premium users.</w:t>
      </w:r>
    </w:p>
    <w:p w:rsidR="00000000" w:rsidDel="00000000" w:rsidP="00000000" w:rsidRDefault="00000000" w:rsidRPr="00000000" w14:paraId="00000047">
      <w:pPr>
        <w:numPr>
          <w:ilvl w:val="0"/>
          <w:numId w:val="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Compatibility:</w:t>
      </w:r>
      <w:r w:rsidDel="00000000" w:rsidR="00000000" w:rsidRPr="00000000">
        <w:rPr>
          <w:rFonts w:ascii="Times New Roman" w:cs="Times New Roman" w:eastAsia="Times New Roman" w:hAnsi="Times New Roman"/>
          <w:sz w:val="28"/>
          <w:szCs w:val="28"/>
          <w:rtl w:val="0"/>
        </w:rPr>
        <w:t xml:space="preserve"> The tool is designed to be compatible with all browsers and desktops, with a future goal of being integrated into Mobile.</w:t>
      </w:r>
    </w:p>
    <w:p w:rsidR="00000000" w:rsidDel="00000000" w:rsidP="00000000" w:rsidRDefault="00000000" w:rsidRPr="00000000" w14:paraId="00000048">
      <w:pPr>
        <w:numPr>
          <w:ilvl w:val="0"/>
          <w:numId w:val="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AI Model:</w:t>
      </w:r>
      <w:r w:rsidDel="00000000" w:rsidR="00000000" w:rsidRPr="00000000">
        <w:rPr>
          <w:rFonts w:ascii="Times New Roman" w:cs="Times New Roman" w:eastAsia="Times New Roman" w:hAnsi="Times New Roman"/>
          <w:sz w:val="28"/>
          <w:szCs w:val="28"/>
          <w:rtl w:val="0"/>
        </w:rPr>
        <w:t xml:space="preserve"> Dunzo will be built using the Best/most cost-effective AI Model available.</w:t>
      </w:r>
    </w:p>
    <w:p w:rsidR="00000000" w:rsidDel="00000000" w:rsidP="00000000" w:rsidRDefault="00000000" w:rsidRPr="00000000" w14:paraId="00000049">
      <w:pPr>
        <w:numPr>
          <w:ilvl w:val="0"/>
          <w:numId w:val="6"/>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Creator Tools:</w:t>
      </w:r>
      <w:r w:rsidDel="00000000" w:rsidR="00000000" w:rsidRPr="00000000">
        <w:rPr>
          <w:rFonts w:ascii="Times New Roman" w:cs="Times New Roman" w:eastAsia="Times New Roman" w:hAnsi="Times New Roman"/>
          <w:sz w:val="28"/>
          <w:szCs w:val="28"/>
          <w:rtl w:val="0"/>
        </w:rPr>
        <w:t xml:space="preserve"> A feature-building service for creators (sort of like an IDE, but suited for creating front-end features) will be available at beta release. </w:t>
      </w:r>
    </w:p>
    <w:p w:rsidR="00000000" w:rsidDel="00000000" w:rsidP="00000000" w:rsidRDefault="00000000" w:rsidRPr="00000000" w14:paraId="0000004A">
      <w:pPr>
        <w:spacing w:after="240" w:before="240" w:lineRule="auto"/>
        <w:rPr>
          <w:rFonts w:ascii="Times New Roman" w:cs="Times New Roman" w:eastAsia="Times New Roman" w:hAnsi="Times New Roman"/>
          <w:sz w:val="28"/>
          <w:szCs w:val="28"/>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