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D784FC" w:rsidP="696550EF" w:rsidRDefault="77D784FC" w14:paraId="0E835212" w14:textId="6C09BFA6">
      <w:pPr>
        <w:pStyle w:val="Normal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>
        <w:br/>
      </w:r>
      <w:r w:rsidRPr="696550EF" w:rsidR="77D784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American Community Survey Exercise</w:t>
      </w:r>
    </w:p>
    <w:p xmlns:wp14="http://schemas.microsoft.com/office/word/2010/wordml" w:rsidP="696550EF" w14:paraId="2C078E63" wp14:textId="1169798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1C94C89">
        <w:rPr/>
        <w:t>What are the elements in your data?</w:t>
      </w:r>
      <w:r w:rsidR="1EE05C04">
        <w:rPr/>
        <w:t xml:space="preserve"> There are 136 observations of 8 variables.</w:t>
      </w:r>
    </w:p>
    <w:p w:rsidR="1EE05C04" w:rsidP="696550EF" w:rsidRDefault="1EE05C04" w14:paraId="3FCBF75D" w14:textId="6AEC608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E05C04">
        <w:rPr/>
        <w:t>Id: Character</w:t>
      </w:r>
    </w:p>
    <w:p w:rsidR="1EE05C04" w:rsidP="696550EF" w:rsidRDefault="1EE05C04" w14:paraId="20C07C01" w14:textId="049D09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E05C04">
        <w:rPr/>
        <w:t>Id2: integer</w:t>
      </w:r>
    </w:p>
    <w:p w:rsidR="1EE05C04" w:rsidP="696550EF" w:rsidRDefault="1EE05C04" w14:paraId="6F3E21C0" w14:textId="720AC8D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EE05C04">
        <w:rPr/>
        <w:t>Geography: character</w:t>
      </w:r>
    </w:p>
    <w:p w:rsidR="1EE05C04" w:rsidP="696550EF" w:rsidRDefault="1EE05C04" w14:paraId="2B041379" w14:textId="61796D5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EE05C04">
        <w:rPr/>
        <w:t>PopGroupID</w:t>
      </w:r>
      <w:proofErr w:type="spellEnd"/>
      <w:r w:rsidR="1EE05C04">
        <w:rPr/>
        <w:t>: integer</w:t>
      </w:r>
    </w:p>
    <w:p w:rsidR="1EE05C04" w:rsidP="696550EF" w:rsidRDefault="1EE05C04" w14:paraId="249C5F6D" w14:textId="2A474DF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EE05C04">
        <w:rPr/>
        <w:t>POPGROUP.display.label</w:t>
      </w:r>
      <w:proofErr w:type="spellEnd"/>
      <w:r w:rsidR="1EE05C04">
        <w:rPr/>
        <w:t>: character</w:t>
      </w:r>
    </w:p>
    <w:p w:rsidR="1EE05C04" w:rsidP="696550EF" w:rsidRDefault="1EE05C04" w14:paraId="2D86B889" w14:textId="5E2D494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EE05C04">
        <w:rPr/>
        <w:t>RacesReported</w:t>
      </w:r>
      <w:proofErr w:type="spellEnd"/>
      <w:r w:rsidR="1EE05C04">
        <w:rPr/>
        <w:t>: integer</w:t>
      </w:r>
    </w:p>
    <w:p w:rsidR="1EE05C04" w:rsidP="696550EF" w:rsidRDefault="1EE05C04" w14:paraId="797A7934" w14:textId="67CF0A02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EE05C04">
        <w:rPr/>
        <w:t>HSDegree</w:t>
      </w:r>
      <w:proofErr w:type="spellEnd"/>
      <w:r w:rsidR="1EE05C04">
        <w:rPr/>
        <w:t>: number</w:t>
      </w:r>
    </w:p>
    <w:p w:rsidR="1EE05C04" w:rsidP="696550EF" w:rsidRDefault="1EE05C04" w14:paraId="15ABC947" w14:textId="611120ED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1EE05C04">
        <w:rPr/>
        <w:t>BachDegree</w:t>
      </w:r>
      <w:proofErr w:type="spellEnd"/>
      <w:r w:rsidR="1EE05C04">
        <w:rPr/>
        <w:t>: number</w:t>
      </w:r>
    </w:p>
    <w:p w:rsidR="1EE05C04" w:rsidP="696550EF" w:rsidRDefault="1EE05C04" w14:paraId="2B65C8C4" w14:textId="6F054A6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EE05C04">
        <w:rPr/>
        <w:t xml:space="preserve">Provide output of </w:t>
      </w:r>
      <w:r w:rsidR="1EE05C04">
        <w:rPr/>
        <w:t xml:space="preserve">str(), </w:t>
      </w:r>
      <w:proofErr w:type="spellStart"/>
      <w:r w:rsidR="1EE05C04">
        <w:rPr/>
        <w:t>nrow</w:t>
      </w:r>
      <w:proofErr w:type="spellEnd"/>
      <w:r w:rsidR="1EE05C04">
        <w:rPr/>
        <w:t xml:space="preserve">(), </w:t>
      </w:r>
      <w:proofErr w:type="spellStart"/>
      <w:r w:rsidR="1EE05C04">
        <w:rPr/>
        <w:t>ncol</w:t>
      </w:r>
      <w:proofErr w:type="spellEnd"/>
      <w:r w:rsidR="1EE05C04">
        <w:rPr/>
        <w:t>()</w:t>
      </w:r>
    </w:p>
    <w:p w:rsidR="4E8D19AE" w:rsidP="696550EF" w:rsidRDefault="4E8D19AE" w14:paraId="481BFCA6" w14:textId="54CC4706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="4E8D19AE">
        <w:rPr/>
        <w:t>str(</w:t>
      </w:r>
      <w:proofErr w:type="gramEnd"/>
      <w:r w:rsidR="4E8D19AE">
        <w:rPr/>
        <w:t>)</w:t>
      </w:r>
    </w:p>
    <w:p w:rsidR="4E8D19AE" w:rsidP="696550EF" w:rsidRDefault="4E8D19AE" w14:paraId="5FF8B893" w14:textId="7B69FFE0">
      <w:pPr>
        <w:pStyle w:val="ListParagraph"/>
      </w:pPr>
      <w:r w:rsidR="4E8D19AE">
        <w:drawing>
          <wp:inline wp14:editId="42D18282" wp14:anchorId="04E2B7DD">
            <wp:extent cx="4572000" cy="752475"/>
            <wp:effectExtent l="0" t="0" r="0" b="0"/>
            <wp:docPr id="876186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14a84aa7b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D19AE" w:rsidP="696550EF" w:rsidRDefault="4E8D19AE" w14:paraId="261A09B6" w14:textId="46E1C0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696550EF" w:rsidR="4E8D19AE">
        <w:rPr>
          <w:noProof w:val="0"/>
          <w:lang w:val="en-US"/>
        </w:rPr>
        <w:t>nrow</w:t>
      </w:r>
      <w:proofErr w:type="spellEnd"/>
      <w:r w:rsidRPr="696550EF" w:rsidR="4E8D19AE">
        <w:rPr>
          <w:noProof w:val="0"/>
          <w:lang w:val="en-US"/>
        </w:rPr>
        <w:t>(): 136</w:t>
      </w:r>
    </w:p>
    <w:p w:rsidR="4E8D19AE" w:rsidP="696550EF" w:rsidRDefault="4E8D19AE" w14:paraId="417FFF16" w14:textId="1FD04C9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696550EF" w:rsidR="4E8D19AE">
        <w:rPr>
          <w:noProof w:val="0"/>
          <w:lang w:val="en-US"/>
        </w:rPr>
        <w:t>ncol</w:t>
      </w:r>
      <w:proofErr w:type="spellEnd"/>
      <w:r w:rsidRPr="696550EF" w:rsidR="4E8D19AE">
        <w:rPr>
          <w:noProof w:val="0"/>
          <w:lang w:val="en-US"/>
        </w:rPr>
        <w:t>(): 8</w:t>
      </w:r>
    </w:p>
    <w:p w:rsidR="0E25A5DA" w:rsidP="696550EF" w:rsidRDefault="0E25A5DA" w14:paraId="76308B8A" w14:textId="41D131B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96550EF" w:rsidR="0E25A5DA">
        <w:rPr>
          <w:noProof w:val="0"/>
          <w:lang w:val="en-US"/>
        </w:rPr>
        <w:t xml:space="preserve">Create a </w:t>
      </w:r>
      <w:r w:rsidRPr="696550EF" w:rsidR="0E25A5DA">
        <w:rPr>
          <w:noProof w:val="0"/>
          <w:lang w:val="en-US"/>
        </w:rPr>
        <w:t xml:space="preserve">historgram with a </w:t>
      </w:r>
      <w:proofErr w:type="gramStart"/>
      <w:r w:rsidRPr="696550EF" w:rsidR="0E25A5DA">
        <w:rPr>
          <w:noProof w:val="0"/>
          <w:lang w:val="en-US"/>
        </w:rPr>
        <w:t>set bin size axis labels</w:t>
      </w:r>
      <w:proofErr w:type="gramEnd"/>
      <w:r w:rsidRPr="696550EF" w:rsidR="0E25A5DA">
        <w:rPr>
          <w:noProof w:val="0"/>
          <w:lang w:val="en-US"/>
        </w:rPr>
        <w:t xml:space="preserve"> and a title</w:t>
      </w:r>
    </w:p>
    <w:p w:rsidR="1FE23C18" w:rsidP="696550EF" w:rsidRDefault="1FE23C18" w14:paraId="14ECA367" w14:textId="71119855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  <w:r w:rsidRPr="696550EF" w:rsidR="1FE23C18">
        <w:rPr>
          <w:noProof w:val="0"/>
          <w:lang w:val="en-US"/>
        </w:rPr>
        <w:t xml:space="preserve">R code: </w:t>
      </w:r>
    </w:p>
    <w:p w:rsidR="64E6874F" w:rsidP="696550EF" w:rsidRDefault="64E6874F" w14:paraId="194525AD" w14:textId="3A464E1D">
      <w:pPr>
        <w:pStyle w:val="Normal"/>
        <w:ind w:left="1440"/>
        <w:rPr>
          <w:noProof w:val="0"/>
          <w:lang w:val="en-US"/>
        </w:rPr>
      </w:pPr>
      <w:proofErr w:type="spellStart"/>
      <w:r w:rsidRPr="696550EF" w:rsidR="64E6874F">
        <w:rPr>
          <w:noProof w:val="0"/>
          <w:lang w:val="en-US"/>
        </w:rPr>
        <w:t>gplot</w:t>
      </w:r>
      <w:proofErr w:type="spellEnd"/>
      <w:r w:rsidRPr="696550EF" w:rsidR="64E6874F">
        <w:rPr>
          <w:noProof w:val="0"/>
          <w:lang w:val="en-US"/>
        </w:rPr>
        <w:t>(</w:t>
      </w:r>
      <w:proofErr w:type="spellStart"/>
      <w:r w:rsidRPr="696550EF" w:rsidR="64E6874F">
        <w:rPr>
          <w:noProof w:val="0"/>
          <w:lang w:val="en-US"/>
        </w:rPr>
        <w:t>comm_df</w:t>
      </w:r>
      <w:proofErr w:type="spellEnd"/>
      <w:r w:rsidRPr="696550EF" w:rsidR="64E6874F">
        <w:rPr>
          <w:noProof w:val="0"/>
          <w:lang w:val="en-US"/>
        </w:rPr>
        <w:t xml:space="preserve">, </w:t>
      </w:r>
      <w:proofErr w:type="spellStart"/>
      <w:r w:rsidRPr="696550EF" w:rsidR="64E6874F">
        <w:rPr>
          <w:noProof w:val="0"/>
          <w:lang w:val="en-US"/>
        </w:rPr>
        <w:t>aes</w:t>
      </w:r>
      <w:proofErr w:type="spellEnd"/>
      <w:r w:rsidRPr="696550EF" w:rsidR="64E6874F">
        <w:rPr>
          <w:noProof w:val="0"/>
          <w:lang w:val="en-US"/>
        </w:rPr>
        <w:t>(</w:t>
      </w:r>
      <w:proofErr w:type="spellStart"/>
      <w:r w:rsidRPr="696550EF" w:rsidR="64E6874F">
        <w:rPr>
          <w:noProof w:val="0"/>
          <w:lang w:val="en-US"/>
        </w:rPr>
        <w:t>HSDegree</w:t>
      </w:r>
      <w:proofErr w:type="spellEnd"/>
      <w:r w:rsidRPr="696550EF" w:rsidR="64E6874F">
        <w:rPr>
          <w:noProof w:val="0"/>
          <w:lang w:val="en-US"/>
        </w:rPr>
        <w:t xml:space="preserve">)) + </w:t>
      </w:r>
      <w:proofErr w:type="spellStart"/>
      <w:r w:rsidRPr="696550EF" w:rsidR="64E6874F">
        <w:rPr>
          <w:noProof w:val="0"/>
          <w:lang w:val="en-US"/>
        </w:rPr>
        <w:t>geom_histogram</w:t>
      </w:r>
      <w:proofErr w:type="spellEnd"/>
      <w:r w:rsidRPr="696550EF" w:rsidR="64E6874F">
        <w:rPr>
          <w:noProof w:val="0"/>
          <w:lang w:val="en-US"/>
        </w:rPr>
        <w:t>(bins = 20</w:t>
      </w:r>
      <w:proofErr w:type="gramStart"/>
      <w:r w:rsidRPr="696550EF" w:rsidR="64E6874F">
        <w:rPr>
          <w:noProof w:val="0"/>
          <w:lang w:val="en-US"/>
        </w:rPr>
        <w:t>)  +</w:t>
      </w:r>
      <w:proofErr w:type="gramEnd"/>
      <w:r w:rsidRPr="696550EF" w:rsidR="64E6874F">
        <w:rPr>
          <w:noProof w:val="0"/>
          <w:lang w:val="en-US"/>
        </w:rPr>
        <w:t xml:space="preserve"> </w:t>
      </w:r>
      <w:proofErr w:type="spellStart"/>
      <w:r w:rsidRPr="696550EF" w:rsidR="64E6874F">
        <w:rPr>
          <w:noProof w:val="0"/>
          <w:lang w:val="en-US"/>
        </w:rPr>
        <w:t>ggtitle</w:t>
      </w:r>
      <w:proofErr w:type="spellEnd"/>
      <w:r w:rsidRPr="696550EF" w:rsidR="64E6874F">
        <w:rPr>
          <w:noProof w:val="0"/>
          <w:lang w:val="en-US"/>
        </w:rPr>
        <w:t xml:space="preserve">('Percent with HS Degree') + </w:t>
      </w:r>
      <w:proofErr w:type="spellStart"/>
      <w:r w:rsidRPr="696550EF" w:rsidR="64E6874F">
        <w:rPr>
          <w:noProof w:val="0"/>
          <w:lang w:val="en-US"/>
        </w:rPr>
        <w:t>xlab</w:t>
      </w:r>
      <w:proofErr w:type="spellEnd"/>
      <w:r w:rsidRPr="696550EF" w:rsidR="64E6874F">
        <w:rPr>
          <w:noProof w:val="0"/>
          <w:lang w:val="en-US"/>
        </w:rPr>
        <w:t>('Percent with HS Degree') + ylab('Count')</w:t>
      </w:r>
    </w:p>
    <w:p w:rsidR="64E6874F" w:rsidP="696550EF" w:rsidRDefault="64E6874F" w14:paraId="10EBA195" w14:textId="2A358DE5">
      <w:pPr>
        <w:pStyle w:val="Normal"/>
        <w:ind w:left="720"/>
      </w:pPr>
      <w:r w:rsidR="64E6874F">
        <w:drawing>
          <wp:inline wp14:editId="69C93BAA" wp14:anchorId="451BAC70">
            <wp:extent cx="4572000" cy="2847975"/>
            <wp:effectExtent l="0" t="0" r="0" b="0"/>
            <wp:docPr id="98647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5ab077f7e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23C18" w:rsidP="696550EF" w:rsidRDefault="1FE23C18" w14:paraId="105F929F" w14:textId="6AA92A0B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Answer the following questions based on the Histogram produced:</w:t>
      </w:r>
    </w:p>
    <w:p w:rsidR="01155734" w:rsidP="696550EF" w:rsidRDefault="01155734" w14:paraId="3C2F52F4" w14:textId="42663172">
      <w:pPr>
        <w:pStyle w:val="ListParagraph"/>
        <w:numPr>
          <w:ilvl w:val="1"/>
          <w:numId w:val="1"/>
        </w:numPr>
        <w:rPr>
          <w:caps w:val="0"/>
          <w:smallCaps w:val="0"/>
          <w:noProof w:val="0"/>
          <w:sz w:val="22"/>
          <w:szCs w:val="22"/>
          <w:lang w:val="en-US"/>
        </w:rPr>
      </w:pPr>
      <w:r w:rsidRPr="696550EF" w:rsidR="01155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ased on what you see in this histogram, is the data distribution unimodal?</w:t>
      </w:r>
    </w:p>
    <w:p w:rsidR="4515A9A7" w:rsidP="696550EF" w:rsidRDefault="4515A9A7" w14:paraId="3ED61418" w14:textId="35A61431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550EF" w:rsidR="4515A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Yes the data distribution has only one peak so the distribution is unimodal</w:t>
      </w:r>
    </w:p>
    <w:p w:rsidR="1FE23C18" w:rsidP="696550EF" w:rsidRDefault="1FE23C18" w14:paraId="50E5ADF6" w14:textId="5F8E9058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it approximately symmetrical?</w:t>
      </w:r>
      <w:r w:rsidRPr="696550EF" w:rsidR="76C8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6C8F973" w:rsidP="696550EF" w:rsidRDefault="76C8F973" w14:paraId="5A39EC81" w14:textId="232026F6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76C8F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distribution is negatively skewed, so it is not symmetrical.</w:t>
      </w:r>
    </w:p>
    <w:p w:rsidR="1FE23C18" w:rsidP="696550EF" w:rsidRDefault="1FE23C18" w14:paraId="15542F69" w14:textId="5E2D6DED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it approximately bell-shaped?</w:t>
      </w:r>
    </w:p>
    <w:p w:rsidR="277B4332" w:rsidP="696550EF" w:rsidRDefault="277B4332" w14:paraId="3EEA8C8B" w14:textId="1E93DF94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550EF" w:rsidR="277B4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distribution is roughly </w:t>
      </w:r>
      <w:proofErr w:type="spellStart"/>
      <w:r w:rsidRPr="696550EF" w:rsidR="277B4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bellshape</w:t>
      </w:r>
      <w:proofErr w:type="spellEnd"/>
      <w:r w:rsidRPr="696550EF" w:rsidR="277B4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the tail extends farther left than it does right.</w:t>
      </w:r>
    </w:p>
    <w:p w:rsidR="1FE23C18" w:rsidP="696550EF" w:rsidRDefault="1FE23C18" w14:paraId="5DFBA13D" w14:textId="0908F1DF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it approximately normal?</w:t>
      </w:r>
    </w:p>
    <w:p w:rsidR="4828D099" w:rsidP="696550EF" w:rsidRDefault="4828D099" w14:paraId="5EE5369A" w14:textId="131A079C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550EF" w:rsidR="4828D0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the distribution is skewed, so it is not normal.</w:t>
      </w:r>
    </w:p>
    <w:p w:rsidR="1FE23C18" w:rsidP="696550EF" w:rsidRDefault="1FE23C18" w14:paraId="554D657C" w14:textId="6242FCCA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not normal, is the distribution skewed? If so, in which direction?</w:t>
      </w:r>
    </w:p>
    <w:p w:rsidR="504468B4" w:rsidP="696550EF" w:rsidRDefault="504468B4" w14:paraId="47AD088D" w14:textId="0B3EEE2D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696550EF" w:rsidR="50446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Yes</w:t>
      </w:r>
      <w:proofErr w:type="gramEnd"/>
      <w:r w:rsidRPr="696550EF" w:rsidR="504468B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distribution is skewed. It is left skewed (negatively skewed).</w:t>
      </w:r>
    </w:p>
    <w:p w:rsidR="1FE23C18" w:rsidP="696550EF" w:rsidRDefault="1FE23C18" w14:paraId="6AF4FF35" w14:textId="5DDC4E30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Include a normal curve to the Histogram that you plotted.</w:t>
      </w:r>
    </w:p>
    <w:p w:rsidR="4A969DFE" w:rsidP="696550EF" w:rsidRDefault="4A969DFE" w14:paraId="67776609" w14:textId="311EE9C4">
      <w:pPr>
        <w:pStyle w:val="Normal"/>
        <w:spacing w:line="240" w:lineRule="exact"/>
        <w:ind w:left="1620"/>
        <w:jc w:val="left"/>
      </w:pPr>
      <w:r w:rsidR="4A969DFE">
        <w:drawing>
          <wp:inline wp14:editId="08C4A021" wp14:anchorId="39FBF54E">
            <wp:extent cx="4572000" cy="2847975"/>
            <wp:effectExtent l="0" t="0" r="0" b="0"/>
            <wp:docPr id="179398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2f43c1bc27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E23C18" w:rsidP="696550EF" w:rsidRDefault="1FE23C18" w14:paraId="1ADD39DD" w14:textId="52917155">
      <w:pPr>
        <w:pStyle w:val="ListParagraph"/>
        <w:numPr>
          <w:ilvl w:val="1"/>
          <w:numId w:val="3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1FE23C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Explain whether a normal distribution can accurately be used as a model for this data.</w:t>
      </w:r>
    </w:p>
    <w:p w:rsidR="15FA76DE" w:rsidP="696550EF" w:rsidRDefault="15FA76DE" w14:paraId="4FEB769A" w14:textId="7C4BC47E">
      <w:pPr>
        <w:pStyle w:val="ListParagraph"/>
        <w:numPr>
          <w:ilvl w:val="2"/>
          <w:numId w:val="3"/>
        </w:numPr>
        <w:spacing w:line="24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</w:t>
      </w:r>
      <w:proofErr w:type="gramEnd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normal distribution </w:t>
      </w:r>
      <w:proofErr w:type="gramStart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not</w:t>
      </w:r>
      <w:proofErr w:type="gramEnd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accurately be used as a model for this data as the data is skewed negatively. It is a left skewed distribution, and the tails are not the same size, so it </w:t>
      </w:r>
      <w:proofErr w:type="gramStart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 not</w:t>
      </w:r>
      <w:proofErr w:type="gramEnd"/>
      <w:r w:rsidRPr="696550EF" w:rsidR="15FA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viewed as a nor</w:t>
      </w:r>
      <w:r w:rsidRPr="696550EF" w:rsidR="1BDCDB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mal distribution.</w:t>
      </w:r>
    </w:p>
    <w:p w:rsidR="24F9A721" w:rsidP="696550EF" w:rsidRDefault="24F9A721" w14:paraId="4B7D2BF8" w14:textId="315E7892">
      <w:pPr>
        <w:pStyle w:val="ListParagraph"/>
        <w:numPr>
          <w:ilvl w:val="0"/>
          <w:numId w:val="5"/>
        </w:numPr>
        <w:spacing w:line="24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96550EF" w:rsidR="24F9A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Probability Plot of the HSDegree variable.</w:t>
      </w:r>
    </w:p>
    <w:p w:rsidR="24F9A721" w:rsidP="696550EF" w:rsidRDefault="24F9A721" w14:paraId="1B00DE06" w14:textId="64D71CC4">
      <w:pPr>
        <w:pStyle w:val="Normal"/>
        <w:ind w:left="0"/>
      </w:pPr>
      <w:r w:rsidR="24F9A721">
        <w:rPr/>
        <w:t xml:space="preserve">R code: </w:t>
      </w:r>
    </w:p>
    <w:p w:rsidR="24F9A721" w:rsidP="696550EF" w:rsidRDefault="24F9A721" w14:paraId="2DD5E67B" w14:textId="614F5267">
      <w:pPr>
        <w:pStyle w:val="Normal"/>
        <w:ind w:left="720"/>
      </w:pPr>
      <w:proofErr w:type="spellStart"/>
      <w:r w:rsidR="24F9A721">
        <w:rPr/>
        <w:t>ggplot</w:t>
      </w:r>
      <w:proofErr w:type="spellEnd"/>
      <w:r w:rsidR="24F9A721">
        <w:rPr/>
        <w:t>(</w:t>
      </w:r>
      <w:proofErr w:type="spellStart"/>
      <w:r w:rsidR="24F9A721">
        <w:rPr/>
        <w:t>comm_df</w:t>
      </w:r>
      <w:proofErr w:type="spellEnd"/>
      <w:r w:rsidR="24F9A721">
        <w:rPr/>
        <w:t xml:space="preserve">, </w:t>
      </w:r>
      <w:proofErr w:type="spellStart"/>
      <w:r w:rsidR="24F9A721">
        <w:rPr/>
        <w:t>aes</w:t>
      </w:r>
      <w:proofErr w:type="spellEnd"/>
      <w:r w:rsidR="24F9A721">
        <w:rPr/>
        <w:t>(</w:t>
      </w:r>
      <w:proofErr w:type="spellStart"/>
      <w:r w:rsidR="24F9A721">
        <w:rPr/>
        <w:t>HSDegree</w:t>
      </w:r>
      <w:proofErr w:type="spellEnd"/>
      <w:r w:rsidR="24F9A721">
        <w:rPr/>
        <w:t xml:space="preserve">)) + </w:t>
      </w:r>
      <w:proofErr w:type="spellStart"/>
      <w:r w:rsidR="24F9A721">
        <w:rPr/>
        <w:t>geom_density</w:t>
      </w:r>
      <w:proofErr w:type="spellEnd"/>
      <w:r w:rsidR="24F9A721">
        <w:rPr/>
        <w:t xml:space="preserve">() + </w:t>
      </w:r>
      <w:proofErr w:type="spellStart"/>
      <w:r w:rsidR="24F9A721">
        <w:rPr/>
        <w:t>ggtitle</w:t>
      </w:r>
      <w:proofErr w:type="spellEnd"/>
      <w:r w:rsidR="24F9A721">
        <w:rPr/>
        <w:t xml:space="preserve">('Percent with HS Degree') + </w:t>
      </w:r>
      <w:proofErr w:type="spellStart"/>
      <w:r w:rsidR="24F9A721">
        <w:rPr/>
        <w:t>xlab</w:t>
      </w:r>
      <w:proofErr w:type="spellEnd"/>
      <w:r w:rsidR="24F9A721">
        <w:rPr/>
        <w:t xml:space="preserve">('Percent with HS Degree') + </w:t>
      </w:r>
      <w:proofErr w:type="spellStart"/>
      <w:r w:rsidR="24F9A721">
        <w:rPr/>
        <w:t>ylab</w:t>
      </w:r>
      <w:proofErr w:type="spellEnd"/>
      <w:r w:rsidR="24F9A721">
        <w:rPr/>
        <w:t>(Density)</w:t>
      </w:r>
    </w:p>
    <w:p w:rsidR="696550EF" w:rsidP="696550EF" w:rsidRDefault="696550EF" w14:paraId="52C2716C" w14:textId="017783FC">
      <w:pPr>
        <w:pStyle w:val="Normal"/>
        <w:ind w:left="0"/>
      </w:pPr>
    </w:p>
    <w:p w:rsidR="36320B3D" w:rsidP="696550EF" w:rsidRDefault="36320B3D" w14:paraId="3C38A7E8" w14:textId="4C0E9962">
      <w:pPr>
        <w:pStyle w:val="Normal"/>
        <w:ind w:left="0" w:firstLine="720"/>
      </w:pPr>
      <w:r w:rsidR="36320B3D">
        <w:drawing>
          <wp:inline wp14:editId="24BEB3E4" wp14:anchorId="08447A1A">
            <wp:extent cx="4572000" cy="2847975"/>
            <wp:effectExtent l="0" t="0" r="0" b="0"/>
            <wp:docPr id="1893447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224a6e28148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9A721" w:rsidP="696550EF" w:rsidRDefault="24F9A721" w14:paraId="7557F872" w14:textId="34BB114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24F9A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Based on what you see in this probability plot, is the distribution approximately normal? Explain how you know.</w:t>
      </w:r>
    </w:p>
    <w:p w:rsidR="24F9A721" w:rsidP="696550EF" w:rsidRDefault="24F9A721" w14:paraId="11CCA842" w14:textId="0707B347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gramStart"/>
      <w:r w:rsidR="24F9A721">
        <w:rPr/>
        <w:t>No</w:t>
      </w:r>
      <w:proofErr w:type="gramEnd"/>
      <w:r w:rsidR="24F9A721">
        <w:rPr/>
        <w:t xml:space="preserve"> the probability plot is not approximately normal, although</w:t>
      </w:r>
      <w:r w:rsidR="645B0CE8">
        <w:rPr/>
        <w:t xml:space="preserve"> </w:t>
      </w:r>
      <w:r w:rsidR="24F9A721">
        <w:rPr/>
        <w:t>it is bell shaped, the left tail is significantly longer than the right tail.</w:t>
      </w:r>
    </w:p>
    <w:p w:rsidR="696550EF" w:rsidP="696550EF" w:rsidRDefault="696550EF" w14:paraId="2A7FFE27" w14:textId="3E983E24">
      <w:pPr>
        <w:pStyle w:val="Normal"/>
      </w:pPr>
    </w:p>
    <w:p w:rsidR="696550EF" w:rsidP="696550EF" w:rsidRDefault="696550EF" w14:paraId="75C01A9B" w14:textId="74584A5C">
      <w:pPr>
        <w:pStyle w:val="Normal"/>
      </w:pPr>
    </w:p>
    <w:p w:rsidR="778D260B" w:rsidP="696550EF" w:rsidRDefault="778D260B" w14:paraId="532FE2FA" w14:textId="7EA05EF0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778D26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not normal, is the distribution skewed? If so, in which direction? Explain how you know.</w:t>
      </w:r>
    </w:p>
    <w:p w:rsidR="778D260B" w:rsidP="696550EF" w:rsidRDefault="778D260B" w14:paraId="5F822ECD" w14:textId="6E22B0DA">
      <w:pPr>
        <w:pStyle w:val="ListParagraph"/>
        <w:numPr>
          <w:ilvl w:val="1"/>
          <w:numId w:val="5"/>
        </w:numPr>
        <w:rPr>
          <w:sz w:val="22"/>
          <w:szCs w:val="22"/>
        </w:rPr>
      </w:pPr>
      <w:proofErr w:type="gramStart"/>
      <w:r w:rsidR="778D260B">
        <w:rPr/>
        <w:t>Yes</w:t>
      </w:r>
      <w:proofErr w:type="gramEnd"/>
      <w:r w:rsidR="778D260B">
        <w:rPr/>
        <w:t xml:space="preserve"> this distribution is </w:t>
      </w:r>
      <w:r w:rsidR="0D8D8A92">
        <w:rPr/>
        <w:t>left-skewed</w:t>
      </w:r>
      <w:r w:rsidR="778D260B">
        <w:rPr/>
        <w:t xml:space="preserve"> because the left tail is longer. It is negatively skewed.</w:t>
      </w:r>
    </w:p>
    <w:p w:rsidR="778D260B" w:rsidP="696550EF" w:rsidRDefault="778D260B" w14:paraId="2CB4B303" w14:textId="65628F6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778D26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Now that you have looked at this data visually for normality, you will now quantify normality with numbers using the stat.desc() function. Include a screen capture of the results produced.</w:t>
      </w:r>
    </w:p>
    <w:p w:rsidR="476A6F59" w:rsidP="696550EF" w:rsidRDefault="476A6F59" w14:paraId="0C336D23" w14:textId="1754FF81">
      <w:pPr>
        <w:pStyle w:val="Normal"/>
        <w:ind w:left="0" w:firstLine="720"/>
      </w:pPr>
      <w:r w:rsidR="476A6F59">
        <w:drawing>
          <wp:inline wp14:editId="207D6D47" wp14:anchorId="1366A970">
            <wp:extent cx="1943100" cy="2199736"/>
            <wp:effectExtent l="0" t="0" r="0" b="0"/>
            <wp:docPr id="25107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22da9e5b43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A6F59" w:rsidP="696550EF" w:rsidRDefault="476A6F59" w14:paraId="02B2296F" w14:textId="516661F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696550EF" w:rsidR="476A6F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several sentences provide an explanation of the result produced for skew, kurtosis, and z-scores. In addition, explain how a change in the sample size may change your explanation?</w:t>
      </w:r>
    </w:p>
    <w:p w:rsidR="753BEC27" w:rsidP="696550EF" w:rsidRDefault="753BEC27" w14:paraId="76701B9C" w14:textId="0E7FE08F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53BEC27">
        <w:rPr/>
        <w:t xml:space="preserve">The skew of </w:t>
      </w:r>
      <w:proofErr w:type="spellStart"/>
      <w:r w:rsidR="753BEC27">
        <w:rPr/>
        <w:t>HSDegree</w:t>
      </w:r>
      <w:proofErr w:type="spellEnd"/>
      <w:r w:rsidR="753BEC27">
        <w:rPr/>
        <w:t xml:space="preserve"> is -1.69341. Since it is negative, it confirms what I saw in the </w:t>
      </w:r>
      <w:r w:rsidR="1F9311F9">
        <w:rPr/>
        <w:t xml:space="preserve">histogram, and the distribution is </w:t>
      </w:r>
      <w:r w:rsidR="3CBD4678">
        <w:rPr/>
        <w:t>left-skewed. The kurtosis is 7.462191</w:t>
      </w:r>
      <w:r w:rsidR="1394BB4D">
        <w:rPr/>
        <w:t xml:space="preserve">. Since this is higher than 3, this indicates there are more values in the tails than we would find in a normal distribution. Since </w:t>
      </w:r>
      <w:proofErr w:type="spellStart"/>
      <w:r w:rsidR="1394BB4D">
        <w:rPr/>
        <w:t>zscores</w:t>
      </w:r>
      <w:proofErr w:type="spellEnd"/>
      <w:r w:rsidR="1394BB4D">
        <w:rPr/>
        <w:t xml:space="preserve"> are a shift of the data, but don’t change the position of the data points, we</w:t>
      </w:r>
      <w:r w:rsidR="679F6725">
        <w:rPr/>
        <w:t xml:space="preserve"> would expect to see more negative </w:t>
      </w:r>
      <w:proofErr w:type="spellStart"/>
      <w:r w:rsidR="679F6725">
        <w:rPr/>
        <w:t>zscores</w:t>
      </w:r>
      <w:proofErr w:type="spellEnd"/>
      <w:r w:rsidR="679F6725">
        <w:rPr/>
        <w:t xml:space="preserve"> than positive. A change in sample size may change the data set if the new data points created a normal distribution, and we saw the skewedness and kurtosis dec</w:t>
      </w:r>
      <w:r w:rsidR="695468DC">
        <w:rPr/>
        <w:t>rease.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64d1c947d3427d"/>
      <w:footerReference w:type="default" r:id="R051a0779f84b46c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6550EF" w:rsidTr="696550EF" w14:paraId="3188D53C">
      <w:tc>
        <w:tcPr>
          <w:tcW w:w="3120" w:type="dxa"/>
          <w:tcMar/>
        </w:tcPr>
        <w:p w:rsidR="696550EF" w:rsidP="696550EF" w:rsidRDefault="696550EF" w14:paraId="331BBBB2" w14:textId="0A99D31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6550EF" w:rsidP="696550EF" w:rsidRDefault="696550EF" w14:paraId="01CF5152" w14:textId="37070D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6550EF" w:rsidP="696550EF" w:rsidRDefault="696550EF" w14:paraId="72D6337F" w14:textId="2AFB3544">
          <w:pPr>
            <w:pStyle w:val="Header"/>
            <w:bidi w:val="0"/>
            <w:ind w:right="-115"/>
            <w:jc w:val="right"/>
          </w:pPr>
        </w:p>
      </w:tc>
    </w:tr>
  </w:tbl>
  <w:p w:rsidR="696550EF" w:rsidP="696550EF" w:rsidRDefault="696550EF" w14:paraId="69BA69C9" w14:textId="02BF23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96550EF" w:rsidTr="696550EF" w14:paraId="497845B9">
      <w:tc>
        <w:tcPr>
          <w:tcW w:w="3120" w:type="dxa"/>
          <w:tcMar/>
        </w:tcPr>
        <w:p w:rsidR="696550EF" w:rsidP="696550EF" w:rsidRDefault="696550EF" w14:paraId="1C3CE6F2" w14:textId="0FFC92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96550EF" w:rsidP="696550EF" w:rsidRDefault="696550EF" w14:paraId="7471D583" w14:textId="2D1445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96550EF" w:rsidP="696550EF" w:rsidRDefault="696550EF" w14:paraId="4D1ED792" w14:textId="64F4363E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696550EF">
            <w:rPr/>
            <w:t>Myranda Swartzwelter</w:t>
          </w:r>
        </w:p>
        <w:p w:rsidR="696550EF" w:rsidP="696550EF" w:rsidRDefault="696550EF" w14:paraId="2AD82553" w14:textId="4A2BD7B2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696550EF">
            <w:rPr/>
            <w:t>Week 3</w:t>
          </w:r>
        </w:p>
        <w:p w:rsidR="696550EF" w:rsidP="696550EF" w:rsidRDefault="696550EF" w14:paraId="273F0B56" w14:textId="0DE3916B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696550EF">
            <w:rPr/>
            <w:t>DSC-520 Stats for DS</w:t>
          </w:r>
        </w:p>
      </w:tc>
    </w:tr>
  </w:tbl>
  <w:p w:rsidR="696550EF" w:rsidP="696550EF" w:rsidRDefault="696550EF" w14:paraId="2EC81E0F" w14:textId="75BD401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F6124"/>
    <w:rsid w:val="001F3BA4"/>
    <w:rsid w:val="00297B77"/>
    <w:rsid w:val="005CD1ED"/>
    <w:rsid w:val="01155734"/>
    <w:rsid w:val="033F6124"/>
    <w:rsid w:val="044C19BA"/>
    <w:rsid w:val="05E03E04"/>
    <w:rsid w:val="0736ACC8"/>
    <w:rsid w:val="0AB54D56"/>
    <w:rsid w:val="0B683CA7"/>
    <w:rsid w:val="0D8D8A92"/>
    <w:rsid w:val="0E25A5DA"/>
    <w:rsid w:val="0E64D7D1"/>
    <w:rsid w:val="0EE796DF"/>
    <w:rsid w:val="12932FE3"/>
    <w:rsid w:val="1394BB4D"/>
    <w:rsid w:val="154D96FB"/>
    <w:rsid w:val="15A6C665"/>
    <w:rsid w:val="15FA76DE"/>
    <w:rsid w:val="1BDCDB20"/>
    <w:rsid w:val="1E9E7800"/>
    <w:rsid w:val="1EE05C04"/>
    <w:rsid w:val="1F9311F9"/>
    <w:rsid w:val="1FE23C18"/>
    <w:rsid w:val="213426DF"/>
    <w:rsid w:val="22CFF740"/>
    <w:rsid w:val="24F9A721"/>
    <w:rsid w:val="277B4332"/>
    <w:rsid w:val="2BCB02DA"/>
    <w:rsid w:val="2C341939"/>
    <w:rsid w:val="3380E9B0"/>
    <w:rsid w:val="339A120D"/>
    <w:rsid w:val="36320B3D"/>
    <w:rsid w:val="3C93B7BF"/>
    <w:rsid w:val="3CBD4678"/>
    <w:rsid w:val="3D5F14B5"/>
    <w:rsid w:val="40D6B366"/>
    <w:rsid w:val="4515A9A7"/>
    <w:rsid w:val="453ACB61"/>
    <w:rsid w:val="4626A0CE"/>
    <w:rsid w:val="4662A380"/>
    <w:rsid w:val="476A6F59"/>
    <w:rsid w:val="47C2712F"/>
    <w:rsid w:val="4828D099"/>
    <w:rsid w:val="49F51427"/>
    <w:rsid w:val="4A969DFE"/>
    <w:rsid w:val="4B3614A3"/>
    <w:rsid w:val="4E8D19AE"/>
    <w:rsid w:val="504468B4"/>
    <w:rsid w:val="53D7F91F"/>
    <w:rsid w:val="5AFEFAE4"/>
    <w:rsid w:val="5C26D303"/>
    <w:rsid w:val="5C9ACB45"/>
    <w:rsid w:val="5DD347BE"/>
    <w:rsid w:val="5FD26C07"/>
    <w:rsid w:val="628D9084"/>
    <w:rsid w:val="630A0CC9"/>
    <w:rsid w:val="645B0CE8"/>
    <w:rsid w:val="64E6874F"/>
    <w:rsid w:val="679F6725"/>
    <w:rsid w:val="68745083"/>
    <w:rsid w:val="695468DC"/>
    <w:rsid w:val="696550EF"/>
    <w:rsid w:val="6D46C587"/>
    <w:rsid w:val="6DA0B5F3"/>
    <w:rsid w:val="71C94C89"/>
    <w:rsid w:val="753BEC27"/>
    <w:rsid w:val="76C8F973"/>
    <w:rsid w:val="774B9448"/>
    <w:rsid w:val="778796FA"/>
    <w:rsid w:val="778D260B"/>
    <w:rsid w:val="77D784FC"/>
    <w:rsid w:val="7851C007"/>
    <w:rsid w:val="78E764A9"/>
    <w:rsid w:val="791AE358"/>
    <w:rsid w:val="797E3740"/>
    <w:rsid w:val="79D72B8D"/>
    <w:rsid w:val="7B0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6124"/>
  <w15:chartTrackingRefBased/>
  <w15:docId w15:val="{7855AB52-B452-4AA6-91D6-1DBA5E2B1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014a84aa7b476e" /><Relationship Type="http://schemas.openxmlformats.org/officeDocument/2006/relationships/image" Target="/media/image2.png" Id="Raa15ab077f7e40bd" /><Relationship Type="http://schemas.openxmlformats.org/officeDocument/2006/relationships/image" Target="/media/image3.png" Id="R532f43c1bc274d29" /><Relationship Type="http://schemas.openxmlformats.org/officeDocument/2006/relationships/image" Target="/media/image4.png" Id="R436224a6e2814888" /><Relationship Type="http://schemas.openxmlformats.org/officeDocument/2006/relationships/image" Target="/media/image5.png" Id="R1722da9e5b434965" /><Relationship Type="http://schemas.openxmlformats.org/officeDocument/2006/relationships/header" Target="header.xml" Id="Rbf64d1c947d3427d" /><Relationship Type="http://schemas.openxmlformats.org/officeDocument/2006/relationships/footer" Target="footer.xml" Id="R051a0779f84b46ce" /><Relationship Type="http://schemas.openxmlformats.org/officeDocument/2006/relationships/numbering" Target="numbering.xml" Id="Ra61511de66224b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2021-12-19T02:29:01.5598152Z</dcterms:created>
  <dcterms:modified xsi:type="dcterms:W3CDTF">2021-12-19T03:34:43.8060736Z</dcterms:modified>
  <dc:creator>Myranda Swartzwelter</dc:creator>
  <lastModifiedBy>Myranda Swartzwelter</lastModifiedBy>
</coreProperties>
</file>