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0F8D25" w14:textId="77777777" w:rsidR="003E48DF" w:rsidRPr="003E48DF" w:rsidRDefault="003E48DF" w:rsidP="003E48DF">
      <w:pPr>
        <w:spacing w:after="240"/>
        <w:outlineLvl w:val="2"/>
        <w:rPr>
          <w:rFonts w:ascii="Segoe UI" w:eastAsia="Times New Roman" w:hAnsi="Segoe UI" w:cs="Segoe UI"/>
          <w:b/>
          <w:bCs/>
          <w:color w:val="000000" w:themeColor="text1"/>
          <w:kern w:val="0"/>
          <w:sz w:val="14"/>
          <w:szCs w:val="14"/>
          <w:lang w:eastAsia="en-GB"/>
          <w14:ligatures w14:val="none"/>
        </w:rPr>
      </w:pPr>
      <w:r w:rsidRPr="003E48DF">
        <w:rPr>
          <w:rFonts w:ascii="Segoe UI" w:eastAsia="Times New Roman" w:hAnsi="Segoe UI" w:cs="Segoe UI"/>
          <w:b/>
          <w:bCs/>
          <w:color w:val="000000" w:themeColor="text1"/>
          <w:kern w:val="0"/>
          <w:sz w:val="14"/>
          <w:szCs w:val="14"/>
          <w:lang w:eastAsia="en-GB"/>
          <w14:ligatures w14:val="none"/>
        </w:rPr>
        <w:t>KS1 Project Risk Register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992"/>
        <w:gridCol w:w="1326"/>
        <w:gridCol w:w="709"/>
        <w:gridCol w:w="2584"/>
        <w:gridCol w:w="1425"/>
      </w:tblGrid>
      <w:tr w:rsidR="003E48DF" w:rsidRPr="003E48DF" w14:paraId="37C17315" w14:textId="77777777" w:rsidTr="003E48DF">
        <w:tc>
          <w:tcPr>
            <w:tcW w:w="1980" w:type="dxa"/>
            <w:hideMark/>
          </w:tcPr>
          <w:p w14:paraId="73A69955" w14:textId="77777777" w:rsidR="003E48DF" w:rsidRPr="003E48DF" w:rsidRDefault="003E48DF" w:rsidP="003E48DF">
            <w:pPr>
              <w:jc w:val="center"/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14"/>
                <w:szCs w:val="14"/>
                <w:lang w:eastAsia="en-GB"/>
                <w14:ligatures w14:val="none"/>
              </w:rPr>
            </w:pPr>
            <w:r w:rsidRPr="003E48DF"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14"/>
                <w:szCs w:val="14"/>
                <w:lang w:eastAsia="en-GB"/>
                <w14:ligatures w14:val="none"/>
              </w:rPr>
              <w:t>Risk Event</w:t>
            </w:r>
          </w:p>
        </w:tc>
        <w:tc>
          <w:tcPr>
            <w:tcW w:w="992" w:type="dxa"/>
            <w:hideMark/>
          </w:tcPr>
          <w:p w14:paraId="59554A5D" w14:textId="77777777" w:rsidR="003E48DF" w:rsidRPr="003E48DF" w:rsidRDefault="003E48DF" w:rsidP="003E48DF">
            <w:pPr>
              <w:jc w:val="center"/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14"/>
                <w:szCs w:val="14"/>
                <w:lang w:eastAsia="en-GB"/>
                <w14:ligatures w14:val="none"/>
              </w:rPr>
            </w:pPr>
            <w:r w:rsidRPr="003E48DF"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14"/>
                <w:szCs w:val="14"/>
                <w:lang w:eastAsia="en-GB"/>
                <w14:ligatures w14:val="none"/>
              </w:rPr>
              <w:t>Probability</w:t>
            </w:r>
          </w:p>
        </w:tc>
        <w:tc>
          <w:tcPr>
            <w:tcW w:w="1326" w:type="dxa"/>
            <w:hideMark/>
          </w:tcPr>
          <w:p w14:paraId="3812AE9F" w14:textId="77777777" w:rsidR="003E48DF" w:rsidRPr="003E48DF" w:rsidRDefault="003E48DF" w:rsidP="003E48DF">
            <w:pPr>
              <w:jc w:val="center"/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14"/>
                <w:szCs w:val="14"/>
                <w:lang w:eastAsia="en-GB"/>
                <w14:ligatures w14:val="none"/>
              </w:rPr>
            </w:pPr>
            <w:r w:rsidRPr="003E48DF"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14"/>
                <w:szCs w:val="14"/>
                <w:lang w:eastAsia="en-GB"/>
                <w14:ligatures w14:val="none"/>
              </w:rPr>
              <w:t>Impact</w:t>
            </w:r>
          </w:p>
        </w:tc>
        <w:tc>
          <w:tcPr>
            <w:tcW w:w="0" w:type="auto"/>
            <w:hideMark/>
          </w:tcPr>
          <w:p w14:paraId="3FC1E5A0" w14:textId="77777777" w:rsidR="003E48DF" w:rsidRPr="003E48DF" w:rsidRDefault="003E48DF" w:rsidP="003E48DF">
            <w:pPr>
              <w:jc w:val="center"/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14"/>
                <w:szCs w:val="14"/>
                <w:lang w:eastAsia="en-GB"/>
                <w14:ligatures w14:val="none"/>
              </w:rPr>
            </w:pPr>
            <w:r w:rsidRPr="003E48DF"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14"/>
                <w:szCs w:val="14"/>
                <w:lang w:eastAsia="en-GB"/>
                <w14:ligatures w14:val="none"/>
              </w:rPr>
              <w:t>Priority</w:t>
            </w:r>
          </w:p>
        </w:tc>
        <w:tc>
          <w:tcPr>
            <w:tcW w:w="0" w:type="auto"/>
            <w:hideMark/>
          </w:tcPr>
          <w:p w14:paraId="0C92F921" w14:textId="77777777" w:rsidR="003E48DF" w:rsidRPr="003E48DF" w:rsidRDefault="003E48DF" w:rsidP="003E48DF">
            <w:pPr>
              <w:jc w:val="center"/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14"/>
                <w:szCs w:val="14"/>
                <w:lang w:eastAsia="en-GB"/>
                <w14:ligatures w14:val="none"/>
              </w:rPr>
            </w:pPr>
            <w:r w:rsidRPr="003E48DF"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14"/>
                <w:szCs w:val="14"/>
                <w:lang w:eastAsia="en-GB"/>
                <w14:ligatures w14:val="none"/>
              </w:rPr>
              <w:t>Strategy</w:t>
            </w:r>
          </w:p>
        </w:tc>
        <w:tc>
          <w:tcPr>
            <w:tcW w:w="0" w:type="auto"/>
            <w:hideMark/>
          </w:tcPr>
          <w:p w14:paraId="7D6C1DD5" w14:textId="77777777" w:rsidR="003E48DF" w:rsidRPr="003E48DF" w:rsidRDefault="003E48DF" w:rsidP="003E48DF">
            <w:pPr>
              <w:jc w:val="center"/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14"/>
                <w:szCs w:val="14"/>
                <w:lang w:eastAsia="en-GB"/>
                <w14:ligatures w14:val="none"/>
              </w:rPr>
            </w:pPr>
            <w:r w:rsidRPr="003E48DF"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14"/>
                <w:szCs w:val="14"/>
                <w:lang w:eastAsia="en-GB"/>
                <w14:ligatures w14:val="none"/>
              </w:rPr>
              <w:t>Accountability</w:t>
            </w:r>
          </w:p>
        </w:tc>
      </w:tr>
      <w:tr w:rsidR="003E48DF" w:rsidRPr="003E48DF" w14:paraId="6523F652" w14:textId="77777777" w:rsidTr="003E48DF">
        <w:trPr>
          <w:trHeight w:val="52"/>
        </w:trPr>
        <w:tc>
          <w:tcPr>
            <w:tcW w:w="1980" w:type="dxa"/>
            <w:hideMark/>
          </w:tcPr>
          <w:p w14:paraId="1368CC77" w14:textId="77777777" w:rsidR="003E48DF" w:rsidRPr="003E48DF" w:rsidRDefault="003E48DF" w:rsidP="003E48DF">
            <w:pPr>
              <w:rPr>
                <w:rFonts w:ascii="Segoe UI" w:eastAsia="Times New Roman" w:hAnsi="Segoe UI" w:cs="Segoe UI"/>
                <w:color w:val="000000" w:themeColor="text1"/>
                <w:kern w:val="0"/>
                <w:sz w:val="14"/>
                <w:szCs w:val="14"/>
                <w:lang w:eastAsia="en-GB"/>
                <w14:ligatures w14:val="none"/>
              </w:rPr>
            </w:pPr>
            <w:r w:rsidRPr="003E48DF">
              <w:rPr>
                <w:rFonts w:ascii="Segoe UI" w:eastAsia="Times New Roman" w:hAnsi="Segoe UI" w:cs="Segoe UI"/>
                <w:color w:val="000000" w:themeColor="text1"/>
                <w:kern w:val="0"/>
                <w:sz w:val="14"/>
                <w:szCs w:val="14"/>
                <w:lang w:eastAsia="en-GB"/>
                <w14:ligatures w14:val="none"/>
              </w:rPr>
              <w:t>Grid Connection Delays</w:t>
            </w:r>
          </w:p>
        </w:tc>
        <w:tc>
          <w:tcPr>
            <w:tcW w:w="992" w:type="dxa"/>
            <w:hideMark/>
          </w:tcPr>
          <w:p w14:paraId="3678B0EC" w14:textId="77777777" w:rsidR="003E48DF" w:rsidRPr="003E48DF" w:rsidRDefault="003E48DF" w:rsidP="003E48DF">
            <w:pPr>
              <w:rPr>
                <w:rFonts w:ascii="Segoe UI" w:eastAsia="Times New Roman" w:hAnsi="Segoe UI" w:cs="Segoe UI"/>
                <w:color w:val="000000" w:themeColor="text1"/>
                <w:kern w:val="0"/>
                <w:sz w:val="14"/>
                <w:szCs w:val="14"/>
                <w:lang w:eastAsia="en-GB"/>
                <w14:ligatures w14:val="none"/>
              </w:rPr>
            </w:pPr>
            <w:r w:rsidRPr="003E48DF">
              <w:rPr>
                <w:rFonts w:ascii="Segoe UI" w:eastAsia="Times New Roman" w:hAnsi="Segoe UI" w:cs="Segoe UI"/>
                <w:color w:val="000000" w:themeColor="text1"/>
                <w:kern w:val="0"/>
                <w:sz w:val="14"/>
                <w:szCs w:val="14"/>
                <w:lang w:eastAsia="en-GB"/>
                <w14:ligatures w14:val="none"/>
              </w:rPr>
              <w:t>4</w:t>
            </w:r>
          </w:p>
        </w:tc>
        <w:tc>
          <w:tcPr>
            <w:tcW w:w="1326" w:type="dxa"/>
            <w:hideMark/>
          </w:tcPr>
          <w:p w14:paraId="4F281058" w14:textId="77777777" w:rsidR="003E48DF" w:rsidRPr="003E48DF" w:rsidRDefault="003E48DF" w:rsidP="003E48DF">
            <w:pPr>
              <w:rPr>
                <w:rFonts w:ascii="Segoe UI" w:eastAsia="Times New Roman" w:hAnsi="Segoe UI" w:cs="Segoe UI"/>
                <w:color w:val="000000" w:themeColor="text1"/>
                <w:kern w:val="0"/>
                <w:sz w:val="14"/>
                <w:szCs w:val="14"/>
                <w:lang w:eastAsia="en-GB"/>
                <w14:ligatures w14:val="none"/>
              </w:rPr>
            </w:pPr>
            <w:r w:rsidRPr="003E48DF">
              <w:rPr>
                <w:rFonts w:ascii="Segoe UI" w:eastAsia="Times New Roman" w:hAnsi="Segoe UI" w:cs="Segoe UI"/>
                <w:color w:val="000000" w:themeColor="text1"/>
                <w:kern w:val="0"/>
                <w:sz w:val="14"/>
                <w:szCs w:val="14"/>
                <w:lang w:eastAsia="en-GB"/>
                <w14:ligatures w14:val="none"/>
              </w:rPr>
              <w:t>Catastrophic (5)</w:t>
            </w:r>
          </w:p>
        </w:tc>
        <w:tc>
          <w:tcPr>
            <w:tcW w:w="0" w:type="auto"/>
            <w:hideMark/>
          </w:tcPr>
          <w:p w14:paraId="4F07EC2A" w14:textId="77777777" w:rsidR="003E48DF" w:rsidRPr="003E48DF" w:rsidRDefault="003E48DF" w:rsidP="003E48DF">
            <w:pPr>
              <w:rPr>
                <w:rFonts w:ascii="Segoe UI" w:eastAsia="Times New Roman" w:hAnsi="Segoe UI" w:cs="Segoe UI"/>
                <w:color w:val="000000" w:themeColor="text1"/>
                <w:kern w:val="0"/>
                <w:sz w:val="14"/>
                <w:szCs w:val="14"/>
                <w:lang w:eastAsia="en-GB"/>
                <w14:ligatures w14:val="none"/>
              </w:rPr>
            </w:pPr>
            <w:r w:rsidRPr="003E48DF">
              <w:rPr>
                <w:rFonts w:ascii="Segoe UI" w:eastAsia="Times New Roman" w:hAnsi="Segoe UI" w:cs="Segoe UI"/>
                <w:color w:val="000000" w:themeColor="text1"/>
                <w:kern w:val="0"/>
                <w:sz w:val="14"/>
                <w:szCs w:val="14"/>
                <w:lang w:eastAsia="en-GB"/>
                <w14:ligatures w14:val="none"/>
              </w:rPr>
              <w:t>20</w:t>
            </w:r>
          </w:p>
        </w:tc>
        <w:tc>
          <w:tcPr>
            <w:tcW w:w="0" w:type="auto"/>
            <w:hideMark/>
          </w:tcPr>
          <w:p w14:paraId="7DFBEC2F" w14:textId="77777777" w:rsidR="003E48DF" w:rsidRPr="003E48DF" w:rsidRDefault="003E48DF" w:rsidP="003E48DF">
            <w:pPr>
              <w:rPr>
                <w:rFonts w:ascii="Segoe UI" w:eastAsia="Times New Roman" w:hAnsi="Segoe UI" w:cs="Segoe UI"/>
                <w:color w:val="000000" w:themeColor="text1"/>
                <w:kern w:val="0"/>
                <w:sz w:val="14"/>
                <w:szCs w:val="14"/>
                <w:lang w:eastAsia="en-GB"/>
                <w14:ligatures w14:val="none"/>
              </w:rPr>
            </w:pPr>
            <w:r w:rsidRPr="003E48DF">
              <w:rPr>
                <w:rFonts w:ascii="Segoe UI" w:eastAsia="Times New Roman" w:hAnsi="Segoe UI" w:cs="Segoe UI"/>
                <w:color w:val="000000" w:themeColor="text1"/>
                <w:kern w:val="0"/>
                <w:sz w:val="14"/>
                <w:szCs w:val="14"/>
                <w:lang w:eastAsia="en-GB"/>
                <w14:ligatures w14:val="none"/>
              </w:rPr>
              <w:t>Expedite negotiations and approvals with grid operators</w:t>
            </w:r>
          </w:p>
        </w:tc>
        <w:tc>
          <w:tcPr>
            <w:tcW w:w="0" w:type="auto"/>
            <w:hideMark/>
          </w:tcPr>
          <w:p w14:paraId="44A0BA9D" w14:textId="77777777" w:rsidR="003E48DF" w:rsidRPr="003E48DF" w:rsidRDefault="003E48DF" w:rsidP="003E48DF">
            <w:pPr>
              <w:rPr>
                <w:rFonts w:ascii="Segoe UI" w:eastAsia="Times New Roman" w:hAnsi="Segoe UI" w:cs="Segoe UI"/>
                <w:color w:val="000000" w:themeColor="text1"/>
                <w:kern w:val="0"/>
                <w:sz w:val="14"/>
                <w:szCs w:val="14"/>
                <w:lang w:eastAsia="en-GB"/>
                <w14:ligatures w14:val="none"/>
              </w:rPr>
            </w:pPr>
            <w:r w:rsidRPr="003E48DF">
              <w:rPr>
                <w:rFonts w:ascii="Segoe UI" w:eastAsia="Times New Roman" w:hAnsi="Segoe UI" w:cs="Segoe UI"/>
                <w:color w:val="000000" w:themeColor="text1"/>
                <w:kern w:val="0"/>
                <w:sz w:val="14"/>
                <w:szCs w:val="14"/>
                <w:lang w:eastAsia="en-GB"/>
                <w14:ligatures w14:val="none"/>
              </w:rPr>
              <w:t>Project Manager</w:t>
            </w:r>
          </w:p>
        </w:tc>
      </w:tr>
      <w:tr w:rsidR="003E48DF" w:rsidRPr="003E48DF" w14:paraId="0AA74C3F" w14:textId="77777777" w:rsidTr="003E48DF">
        <w:tc>
          <w:tcPr>
            <w:tcW w:w="1980" w:type="dxa"/>
            <w:hideMark/>
          </w:tcPr>
          <w:p w14:paraId="2FAD8719" w14:textId="77777777" w:rsidR="003E48DF" w:rsidRPr="003E48DF" w:rsidRDefault="003E48DF" w:rsidP="003E48DF">
            <w:pPr>
              <w:rPr>
                <w:rFonts w:ascii="Segoe UI" w:eastAsia="Times New Roman" w:hAnsi="Segoe UI" w:cs="Segoe UI"/>
                <w:color w:val="000000" w:themeColor="text1"/>
                <w:kern w:val="0"/>
                <w:sz w:val="14"/>
                <w:szCs w:val="14"/>
                <w:lang w:eastAsia="en-GB"/>
                <w14:ligatures w14:val="none"/>
              </w:rPr>
            </w:pPr>
            <w:r w:rsidRPr="003E48DF">
              <w:rPr>
                <w:rFonts w:ascii="Segoe UI" w:eastAsia="Times New Roman" w:hAnsi="Segoe UI" w:cs="Segoe UI"/>
                <w:color w:val="000000" w:themeColor="text1"/>
                <w:kern w:val="0"/>
                <w:sz w:val="14"/>
                <w:szCs w:val="14"/>
                <w:lang w:eastAsia="en-GB"/>
                <w14:ligatures w14:val="none"/>
              </w:rPr>
              <w:t>Cost Overruns due to Currency Fluctuations</w:t>
            </w:r>
          </w:p>
        </w:tc>
        <w:tc>
          <w:tcPr>
            <w:tcW w:w="992" w:type="dxa"/>
            <w:hideMark/>
          </w:tcPr>
          <w:p w14:paraId="2F24A5B8" w14:textId="77777777" w:rsidR="003E48DF" w:rsidRPr="003E48DF" w:rsidRDefault="003E48DF" w:rsidP="003E48DF">
            <w:pPr>
              <w:rPr>
                <w:rFonts w:ascii="Segoe UI" w:eastAsia="Times New Roman" w:hAnsi="Segoe UI" w:cs="Segoe UI"/>
                <w:color w:val="000000" w:themeColor="text1"/>
                <w:kern w:val="0"/>
                <w:sz w:val="14"/>
                <w:szCs w:val="14"/>
                <w:lang w:eastAsia="en-GB"/>
                <w14:ligatures w14:val="none"/>
              </w:rPr>
            </w:pPr>
            <w:r w:rsidRPr="003E48DF">
              <w:rPr>
                <w:rFonts w:ascii="Segoe UI" w:eastAsia="Times New Roman" w:hAnsi="Segoe UI" w:cs="Segoe UI"/>
                <w:color w:val="000000" w:themeColor="text1"/>
                <w:kern w:val="0"/>
                <w:sz w:val="14"/>
                <w:szCs w:val="14"/>
                <w:lang w:eastAsia="en-GB"/>
                <w14:ligatures w14:val="none"/>
              </w:rPr>
              <w:t>3</w:t>
            </w:r>
          </w:p>
        </w:tc>
        <w:tc>
          <w:tcPr>
            <w:tcW w:w="1326" w:type="dxa"/>
            <w:hideMark/>
          </w:tcPr>
          <w:p w14:paraId="2BF6634E" w14:textId="77777777" w:rsidR="003E48DF" w:rsidRPr="003E48DF" w:rsidRDefault="003E48DF" w:rsidP="003E48DF">
            <w:pPr>
              <w:rPr>
                <w:rFonts w:ascii="Segoe UI" w:eastAsia="Times New Roman" w:hAnsi="Segoe UI" w:cs="Segoe UI"/>
                <w:color w:val="000000" w:themeColor="text1"/>
                <w:kern w:val="0"/>
                <w:sz w:val="14"/>
                <w:szCs w:val="14"/>
                <w:lang w:eastAsia="en-GB"/>
                <w14:ligatures w14:val="none"/>
              </w:rPr>
            </w:pPr>
            <w:r w:rsidRPr="003E48DF">
              <w:rPr>
                <w:rFonts w:ascii="Segoe UI" w:eastAsia="Times New Roman" w:hAnsi="Segoe UI" w:cs="Segoe UI"/>
                <w:color w:val="000000" w:themeColor="text1"/>
                <w:kern w:val="0"/>
                <w:sz w:val="14"/>
                <w:szCs w:val="14"/>
                <w:lang w:eastAsia="en-GB"/>
                <w14:ligatures w14:val="none"/>
              </w:rPr>
              <w:t>Major (4)</w:t>
            </w:r>
          </w:p>
        </w:tc>
        <w:tc>
          <w:tcPr>
            <w:tcW w:w="0" w:type="auto"/>
            <w:hideMark/>
          </w:tcPr>
          <w:p w14:paraId="264C6A8C" w14:textId="77777777" w:rsidR="003E48DF" w:rsidRPr="003E48DF" w:rsidRDefault="003E48DF" w:rsidP="003E48DF">
            <w:pPr>
              <w:rPr>
                <w:rFonts w:ascii="Segoe UI" w:eastAsia="Times New Roman" w:hAnsi="Segoe UI" w:cs="Segoe UI"/>
                <w:color w:val="000000" w:themeColor="text1"/>
                <w:kern w:val="0"/>
                <w:sz w:val="14"/>
                <w:szCs w:val="14"/>
                <w:lang w:eastAsia="en-GB"/>
                <w14:ligatures w14:val="none"/>
              </w:rPr>
            </w:pPr>
            <w:r w:rsidRPr="003E48DF">
              <w:rPr>
                <w:rFonts w:ascii="Segoe UI" w:eastAsia="Times New Roman" w:hAnsi="Segoe UI" w:cs="Segoe UI"/>
                <w:color w:val="000000" w:themeColor="text1"/>
                <w:kern w:val="0"/>
                <w:sz w:val="14"/>
                <w:szCs w:val="14"/>
                <w:lang w:eastAsia="en-GB"/>
                <w14:ligatures w14:val="none"/>
              </w:rPr>
              <w:t>12</w:t>
            </w:r>
          </w:p>
        </w:tc>
        <w:tc>
          <w:tcPr>
            <w:tcW w:w="0" w:type="auto"/>
            <w:hideMark/>
          </w:tcPr>
          <w:p w14:paraId="5CA05413" w14:textId="77777777" w:rsidR="003E48DF" w:rsidRPr="003E48DF" w:rsidRDefault="003E48DF" w:rsidP="003E48DF">
            <w:pPr>
              <w:rPr>
                <w:rFonts w:ascii="Segoe UI" w:eastAsia="Times New Roman" w:hAnsi="Segoe UI" w:cs="Segoe UI"/>
                <w:color w:val="000000" w:themeColor="text1"/>
                <w:kern w:val="0"/>
                <w:sz w:val="14"/>
                <w:szCs w:val="14"/>
                <w:lang w:eastAsia="en-GB"/>
                <w14:ligatures w14:val="none"/>
              </w:rPr>
            </w:pPr>
            <w:r w:rsidRPr="003E48DF">
              <w:rPr>
                <w:rFonts w:ascii="Segoe UI" w:eastAsia="Times New Roman" w:hAnsi="Segoe UI" w:cs="Segoe UI"/>
                <w:color w:val="000000" w:themeColor="text1"/>
                <w:kern w:val="0"/>
                <w:sz w:val="14"/>
                <w:szCs w:val="14"/>
                <w:lang w:eastAsia="en-GB"/>
                <w14:ligatures w14:val="none"/>
              </w:rPr>
              <w:t>Implement financial hedging strategies</w:t>
            </w:r>
          </w:p>
        </w:tc>
        <w:tc>
          <w:tcPr>
            <w:tcW w:w="0" w:type="auto"/>
            <w:hideMark/>
          </w:tcPr>
          <w:p w14:paraId="0DC6473B" w14:textId="77777777" w:rsidR="003E48DF" w:rsidRPr="003E48DF" w:rsidRDefault="003E48DF" w:rsidP="003E48DF">
            <w:pPr>
              <w:rPr>
                <w:rFonts w:ascii="Segoe UI" w:eastAsia="Times New Roman" w:hAnsi="Segoe UI" w:cs="Segoe UI"/>
                <w:color w:val="000000" w:themeColor="text1"/>
                <w:kern w:val="0"/>
                <w:sz w:val="14"/>
                <w:szCs w:val="14"/>
                <w:lang w:eastAsia="en-GB"/>
                <w14:ligatures w14:val="none"/>
              </w:rPr>
            </w:pPr>
            <w:r w:rsidRPr="003E48DF">
              <w:rPr>
                <w:rFonts w:ascii="Segoe UI" w:eastAsia="Times New Roman" w:hAnsi="Segoe UI" w:cs="Segoe UI"/>
                <w:color w:val="000000" w:themeColor="text1"/>
                <w:kern w:val="0"/>
                <w:sz w:val="14"/>
                <w:szCs w:val="14"/>
                <w:lang w:eastAsia="en-GB"/>
                <w14:ligatures w14:val="none"/>
              </w:rPr>
              <w:t>Financial Manager</w:t>
            </w:r>
          </w:p>
        </w:tc>
      </w:tr>
      <w:tr w:rsidR="003E48DF" w:rsidRPr="003E48DF" w14:paraId="4FC6FD70" w14:textId="77777777" w:rsidTr="003E48DF">
        <w:tc>
          <w:tcPr>
            <w:tcW w:w="1980" w:type="dxa"/>
            <w:hideMark/>
          </w:tcPr>
          <w:p w14:paraId="4F24CE00" w14:textId="77777777" w:rsidR="003E48DF" w:rsidRPr="003E48DF" w:rsidRDefault="003E48DF" w:rsidP="003E48DF">
            <w:pPr>
              <w:rPr>
                <w:rFonts w:ascii="Segoe UI" w:eastAsia="Times New Roman" w:hAnsi="Segoe UI" w:cs="Segoe UI"/>
                <w:color w:val="000000" w:themeColor="text1"/>
                <w:kern w:val="0"/>
                <w:sz w:val="14"/>
                <w:szCs w:val="14"/>
                <w:lang w:eastAsia="en-GB"/>
                <w14:ligatures w14:val="none"/>
              </w:rPr>
            </w:pPr>
            <w:r w:rsidRPr="003E48DF">
              <w:rPr>
                <w:rFonts w:ascii="Segoe UI" w:eastAsia="Times New Roman" w:hAnsi="Segoe UI" w:cs="Segoe UI"/>
                <w:color w:val="000000" w:themeColor="text1"/>
                <w:kern w:val="0"/>
                <w:sz w:val="14"/>
                <w:szCs w:val="14"/>
                <w:lang w:eastAsia="en-GB"/>
                <w14:ligatures w14:val="none"/>
              </w:rPr>
              <w:t>Supply Chain Disruptions for Solar Panels</w:t>
            </w:r>
          </w:p>
        </w:tc>
        <w:tc>
          <w:tcPr>
            <w:tcW w:w="992" w:type="dxa"/>
            <w:hideMark/>
          </w:tcPr>
          <w:p w14:paraId="51FFA9EB" w14:textId="77777777" w:rsidR="003E48DF" w:rsidRPr="003E48DF" w:rsidRDefault="003E48DF" w:rsidP="003E48DF">
            <w:pPr>
              <w:rPr>
                <w:rFonts w:ascii="Segoe UI" w:eastAsia="Times New Roman" w:hAnsi="Segoe UI" w:cs="Segoe UI"/>
                <w:color w:val="000000" w:themeColor="text1"/>
                <w:kern w:val="0"/>
                <w:sz w:val="14"/>
                <w:szCs w:val="14"/>
                <w:lang w:eastAsia="en-GB"/>
                <w14:ligatures w14:val="none"/>
              </w:rPr>
            </w:pPr>
            <w:r w:rsidRPr="003E48DF">
              <w:rPr>
                <w:rFonts w:ascii="Segoe UI" w:eastAsia="Times New Roman" w:hAnsi="Segoe UI" w:cs="Segoe UI"/>
                <w:color w:val="000000" w:themeColor="text1"/>
                <w:kern w:val="0"/>
                <w:sz w:val="14"/>
                <w:szCs w:val="14"/>
                <w:lang w:eastAsia="en-GB"/>
                <w14:ligatures w14:val="none"/>
              </w:rPr>
              <w:t>3</w:t>
            </w:r>
          </w:p>
        </w:tc>
        <w:tc>
          <w:tcPr>
            <w:tcW w:w="1326" w:type="dxa"/>
            <w:hideMark/>
          </w:tcPr>
          <w:p w14:paraId="582686FE" w14:textId="77777777" w:rsidR="003E48DF" w:rsidRPr="003E48DF" w:rsidRDefault="003E48DF" w:rsidP="003E48DF">
            <w:pPr>
              <w:rPr>
                <w:rFonts w:ascii="Segoe UI" w:eastAsia="Times New Roman" w:hAnsi="Segoe UI" w:cs="Segoe UI"/>
                <w:color w:val="000000" w:themeColor="text1"/>
                <w:kern w:val="0"/>
                <w:sz w:val="14"/>
                <w:szCs w:val="14"/>
                <w:lang w:eastAsia="en-GB"/>
                <w14:ligatures w14:val="none"/>
              </w:rPr>
            </w:pPr>
            <w:r w:rsidRPr="003E48DF">
              <w:rPr>
                <w:rFonts w:ascii="Segoe UI" w:eastAsia="Times New Roman" w:hAnsi="Segoe UI" w:cs="Segoe UI"/>
                <w:color w:val="000000" w:themeColor="text1"/>
                <w:kern w:val="0"/>
                <w:sz w:val="14"/>
                <w:szCs w:val="14"/>
                <w:lang w:eastAsia="en-GB"/>
                <w14:ligatures w14:val="none"/>
              </w:rPr>
              <w:t>Major (4)</w:t>
            </w:r>
          </w:p>
        </w:tc>
        <w:tc>
          <w:tcPr>
            <w:tcW w:w="0" w:type="auto"/>
            <w:hideMark/>
          </w:tcPr>
          <w:p w14:paraId="5915AA52" w14:textId="77777777" w:rsidR="003E48DF" w:rsidRPr="003E48DF" w:rsidRDefault="003E48DF" w:rsidP="003E48DF">
            <w:pPr>
              <w:rPr>
                <w:rFonts w:ascii="Segoe UI" w:eastAsia="Times New Roman" w:hAnsi="Segoe UI" w:cs="Segoe UI"/>
                <w:color w:val="000000" w:themeColor="text1"/>
                <w:kern w:val="0"/>
                <w:sz w:val="14"/>
                <w:szCs w:val="14"/>
                <w:lang w:eastAsia="en-GB"/>
                <w14:ligatures w14:val="none"/>
              </w:rPr>
            </w:pPr>
            <w:r w:rsidRPr="003E48DF">
              <w:rPr>
                <w:rFonts w:ascii="Segoe UI" w:eastAsia="Times New Roman" w:hAnsi="Segoe UI" w:cs="Segoe UI"/>
                <w:color w:val="000000" w:themeColor="text1"/>
                <w:kern w:val="0"/>
                <w:sz w:val="14"/>
                <w:szCs w:val="14"/>
                <w:lang w:eastAsia="en-GB"/>
                <w14:ligatures w14:val="none"/>
              </w:rPr>
              <w:t>12</w:t>
            </w:r>
          </w:p>
        </w:tc>
        <w:tc>
          <w:tcPr>
            <w:tcW w:w="0" w:type="auto"/>
            <w:hideMark/>
          </w:tcPr>
          <w:p w14:paraId="2F33E2C8" w14:textId="77777777" w:rsidR="003E48DF" w:rsidRPr="003E48DF" w:rsidRDefault="003E48DF" w:rsidP="003E48DF">
            <w:pPr>
              <w:rPr>
                <w:rFonts w:ascii="Segoe UI" w:eastAsia="Times New Roman" w:hAnsi="Segoe UI" w:cs="Segoe UI"/>
                <w:color w:val="000000" w:themeColor="text1"/>
                <w:kern w:val="0"/>
                <w:sz w:val="14"/>
                <w:szCs w:val="14"/>
                <w:lang w:eastAsia="en-GB"/>
                <w14:ligatures w14:val="none"/>
              </w:rPr>
            </w:pPr>
            <w:r w:rsidRPr="003E48DF">
              <w:rPr>
                <w:rFonts w:ascii="Segoe UI" w:eastAsia="Times New Roman" w:hAnsi="Segoe UI" w:cs="Segoe UI"/>
                <w:color w:val="000000" w:themeColor="text1"/>
                <w:kern w:val="0"/>
                <w:sz w:val="14"/>
                <w:szCs w:val="14"/>
                <w:lang w:eastAsia="en-GB"/>
                <w14:ligatures w14:val="none"/>
              </w:rPr>
              <w:t>Develop alternative supplier relationships</w:t>
            </w:r>
          </w:p>
        </w:tc>
        <w:tc>
          <w:tcPr>
            <w:tcW w:w="0" w:type="auto"/>
            <w:hideMark/>
          </w:tcPr>
          <w:p w14:paraId="748FE812" w14:textId="77777777" w:rsidR="003E48DF" w:rsidRPr="003E48DF" w:rsidRDefault="003E48DF" w:rsidP="003E48DF">
            <w:pPr>
              <w:rPr>
                <w:rFonts w:ascii="Segoe UI" w:eastAsia="Times New Roman" w:hAnsi="Segoe UI" w:cs="Segoe UI"/>
                <w:color w:val="000000" w:themeColor="text1"/>
                <w:kern w:val="0"/>
                <w:sz w:val="14"/>
                <w:szCs w:val="14"/>
                <w:lang w:eastAsia="en-GB"/>
                <w14:ligatures w14:val="none"/>
              </w:rPr>
            </w:pPr>
            <w:r w:rsidRPr="003E48DF">
              <w:rPr>
                <w:rFonts w:ascii="Segoe UI" w:eastAsia="Times New Roman" w:hAnsi="Segoe UI" w:cs="Segoe UI"/>
                <w:color w:val="000000" w:themeColor="text1"/>
                <w:kern w:val="0"/>
                <w:sz w:val="14"/>
                <w:szCs w:val="14"/>
                <w:lang w:eastAsia="en-GB"/>
                <w14:ligatures w14:val="none"/>
              </w:rPr>
              <w:t>Procurement Manager</w:t>
            </w:r>
          </w:p>
        </w:tc>
      </w:tr>
      <w:tr w:rsidR="003E48DF" w:rsidRPr="003E48DF" w14:paraId="22EC7261" w14:textId="77777777" w:rsidTr="003E48DF">
        <w:tc>
          <w:tcPr>
            <w:tcW w:w="1980" w:type="dxa"/>
            <w:hideMark/>
          </w:tcPr>
          <w:p w14:paraId="1FF5981E" w14:textId="77777777" w:rsidR="003E48DF" w:rsidRPr="003E48DF" w:rsidRDefault="003E48DF" w:rsidP="003E48DF">
            <w:pPr>
              <w:rPr>
                <w:rFonts w:ascii="Segoe UI" w:eastAsia="Times New Roman" w:hAnsi="Segoe UI" w:cs="Segoe UI"/>
                <w:color w:val="000000" w:themeColor="text1"/>
                <w:kern w:val="0"/>
                <w:sz w:val="14"/>
                <w:szCs w:val="14"/>
                <w:lang w:eastAsia="en-GB"/>
                <w14:ligatures w14:val="none"/>
              </w:rPr>
            </w:pPr>
            <w:r w:rsidRPr="003E48DF">
              <w:rPr>
                <w:rFonts w:ascii="Segoe UI" w:eastAsia="Times New Roman" w:hAnsi="Segoe UI" w:cs="Segoe UI"/>
                <w:color w:val="000000" w:themeColor="text1"/>
                <w:kern w:val="0"/>
                <w:sz w:val="14"/>
                <w:szCs w:val="14"/>
                <w:lang w:eastAsia="en-GB"/>
                <w14:ligatures w14:val="none"/>
              </w:rPr>
              <w:t>Environmental Permit Delays</w:t>
            </w:r>
          </w:p>
        </w:tc>
        <w:tc>
          <w:tcPr>
            <w:tcW w:w="992" w:type="dxa"/>
            <w:hideMark/>
          </w:tcPr>
          <w:p w14:paraId="2BD975FD" w14:textId="77777777" w:rsidR="003E48DF" w:rsidRPr="003E48DF" w:rsidRDefault="003E48DF" w:rsidP="003E48DF">
            <w:pPr>
              <w:rPr>
                <w:rFonts w:ascii="Segoe UI" w:eastAsia="Times New Roman" w:hAnsi="Segoe UI" w:cs="Segoe UI"/>
                <w:color w:val="000000" w:themeColor="text1"/>
                <w:kern w:val="0"/>
                <w:sz w:val="14"/>
                <w:szCs w:val="14"/>
                <w:lang w:eastAsia="en-GB"/>
                <w14:ligatures w14:val="none"/>
              </w:rPr>
            </w:pPr>
            <w:r w:rsidRPr="003E48DF">
              <w:rPr>
                <w:rFonts w:ascii="Segoe UI" w:eastAsia="Times New Roman" w:hAnsi="Segoe UI" w:cs="Segoe UI"/>
                <w:color w:val="000000" w:themeColor="text1"/>
                <w:kern w:val="0"/>
                <w:sz w:val="14"/>
                <w:szCs w:val="14"/>
                <w:lang w:eastAsia="en-GB"/>
                <w14:ligatures w14:val="none"/>
              </w:rPr>
              <w:t>2</w:t>
            </w:r>
          </w:p>
        </w:tc>
        <w:tc>
          <w:tcPr>
            <w:tcW w:w="1326" w:type="dxa"/>
            <w:hideMark/>
          </w:tcPr>
          <w:p w14:paraId="50904280" w14:textId="77777777" w:rsidR="003E48DF" w:rsidRPr="003E48DF" w:rsidRDefault="003E48DF" w:rsidP="003E48DF">
            <w:pPr>
              <w:rPr>
                <w:rFonts w:ascii="Segoe UI" w:eastAsia="Times New Roman" w:hAnsi="Segoe UI" w:cs="Segoe UI"/>
                <w:color w:val="000000" w:themeColor="text1"/>
                <w:kern w:val="0"/>
                <w:sz w:val="14"/>
                <w:szCs w:val="14"/>
                <w:lang w:eastAsia="en-GB"/>
                <w14:ligatures w14:val="none"/>
              </w:rPr>
            </w:pPr>
            <w:r w:rsidRPr="003E48DF">
              <w:rPr>
                <w:rFonts w:ascii="Segoe UI" w:eastAsia="Times New Roman" w:hAnsi="Segoe UI" w:cs="Segoe UI"/>
                <w:color w:val="000000" w:themeColor="text1"/>
                <w:kern w:val="0"/>
                <w:sz w:val="14"/>
                <w:szCs w:val="14"/>
                <w:lang w:eastAsia="en-GB"/>
                <w14:ligatures w14:val="none"/>
              </w:rPr>
              <w:t>Moderate (3)</w:t>
            </w:r>
          </w:p>
        </w:tc>
        <w:tc>
          <w:tcPr>
            <w:tcW w:w="0" w:type="auto"/>
            <w:hideMark/>
          </w:tcPr>
          <w:p w14:paraId="49540F4D" w14:textId="77777777" w:rsidR="003E48DF" w:rsidRPr="003E48DF" w:rsidRDefault="003E48DF" w:rsidP="003E48DF">
            <w:pPr>
              <w:rPr>
                <w:rFonts w:ascii="Segoe UI" w:eastAsia="Times New Roman" w:hAnsi="Segoe UI" w:cs="Segoe UI"/>
                <w:color w:val="000000" w:themeColor="text1"/>
                <w:kern w:val="0"/>
                <w:sz w:val="14"/>
                <w:szCs w:val="14"/>
                <w:lang w:eastAsia="en-GB"/>
                <w14:ligatures w14:val="none"/>
              </w:rPr>
            </w:pPr>
            <w:r w:rsidRPr="003E48DF">
              <w:rPr>
                <w:rFonts w:ascii="Segoe UI" w:eastAsia="Times New Roman" w:hAnsi="Segoe UI" w:cs="Segoe UI"/>
                <w:color w:val="000000" w:themeColor="text1"/>
                <w:kern w:val="0"/>
                <w:sz w:val="14"/>
                <w:szCs w:val="14"/>
                <w:lang w:eastAsia="en-GB"/>
                <w14:ligatures w14:val="none"/>
              </w:rPr>
              <w:t>6</w:t>
            </w:r>
          </w:p>
        </w:tc>
        <w:tc>
          <w:tcPr>
            <w:tcW w:w="0" w:type="auto"/>
            <w:hideMark/>
          </w:tcPr>
          <w:p w14:paraId="38DBDEE8" w14:textId="77777777" w:rsidR="003E48DF" w:rsidRPr="003E48DF" w:rsidRDefault="003E48DF" w:rsidP="003E48DF">
            <w:pPr>
              <w:rPr>
                <w:rFonts w:ascii="Segoe UI" w:eastAsia="Times New Roman" w:hAnsi="Segoe UI" w:cs="Segoe UI"/>
                <w:color w:val="000000" w:themeColor="text1"/>
                <w:kern w:val="0"/>
                <w:sz w:val="14"/>
                <w:szCs w:val="14"/>
                <w:lang w:eastAsia="en-GB"/>
                <w14:ligatures w14:val="none"/>
              </w:rPr>
            </w:pPr>
            <w:r w:rsidRPr="003E48DF">
              <w:rPr>
                <w:rFonts w:ascii="Segoe UI" w:eastAsia="Times New Roman" w:hAnsi="Segoe UI" w:cs="Segoe UI"/>
                <w:color w:val="000000" w:themeColor="text1"/>
                <w:kern w:val="0"/>
                <w:sz w:val="14"/>
                <w:szCs w:val="14"/>
                <w:lang w:eastAsia="en-GB"/>
                <w14:ligatures w14:val="none"/>
              </w:rPr>
              <w:t>Engage early with regulatory bodies</w:t>
            </w:r>
          </w:p>
        </w:tc>
        <w:tc>
          <w:tcPr>
            <w:tcW w:w="0" w:type="auto"/>
            <w:hideMark/>
          </w:tcPr>
          <w:p w14:paraId="66032D44" w14:textId="77777777" w:rsidR="003E48DF" w:rsidRPr="003E48DF" w:rsidRDefault="003E48DF" w:rsidP="003E48DF">
            <w:pPr>
              <w:rPr>
                <w:rFonts w:ascii="Segoe UI" w:eastAsia="Times New Roman" w:hAnsi="Segoe UI" w:cs="Segoe UI"/>
                <w:color w:val="000000" w:themeColor="text1"/>
                <w:kern w:val="0"/>
                <w:sz w:val="14"/>
                <w:szCs w:val="14"/>
                <w:lang w:eastAsia="en-GB"/>
                <w14:ligatures w14:val="none"/>
              </w:rPr>
            </w:pPr>
            <w:r w:rsidRPr="003E48DF">
              <w:rPr>
                <w:rFonts w:ascii="Segoe UI" w:eastAsia="Times New Roman" w:hAnsi="Segoe UI" w:cs="Segoe UI"/>
                <w:color w:val="000000" w:themeColor="text1"/>
                <w:kern w:val="0"/>
                <w:sz w:val="14"/>
                <w:szCs w:val="14"/>
                <w:lang w:eastAsia="en-GB"/>
                <w14:ligatures w14:val="none"/>
              </w:rPr>
              <w:t>Environmental Officer</w:t>
            </w:r>
          </w:p>
        </w:tc>
      </w:tr>
      <w:tr w:rsidR="003E48DF" w:rsidRPr="003E48DF" w14:paraId="40ABFB95" w14:textId="77777777" w:rsidTr="003E48DF">
        <w:tc>
          <w:tcPr>
            <w:tcW w:w="1980" w:type="dxa"/>
            <w:hideMark/>
          </w:tcPr>
          <w:p w14:paraId="63ECC38F" w14:textId="77777777" w:rsidR="003E48DF" w:rsidRPr="003E48DF" w:rsidRDefault="003E48DF" w:rsidP="003E48DF">
            <w:pPr>
              <w:rPr>
                <w:rFonts w:ascii="Segoe UI" w:eastAsia="Times New Roman" w:hAnsi="Segoe UI" w:cs="Segoe UI"/>
                <w:color w:val="000000" w:themeColor="text1"/>
                <w:kern w:val="0"/>
                <w:sz w:val="14"/>
                <w:szCs w:val="14"/>
                <w:lang w:eastAsia="en-GB"/>
                <w14:ligatures w14:val="none"/>
              </w:rPr>
            </w:pPr>
            <w:r w:rsidRPr="003E48DF">
              <w:rPr>
                <w:rFonts w:ascii="Segoe UI" w:eastAsia="Times New Roman" w:hAnsi="Segoe UI" w:cs="Segoe UI"/>
                <w:color w:val="000000" w:themeColor="text1"/>
                <w:kern w:val="0"/>
                <w:sz w:val="14"/>
                <w:szCs w:val="14"/>
                <w:lang w:eastAsia="en-GB"/>
                <w14:ligatures w14:val="none"/>
              </w:rPr>
              <w:t>Community Opposition</w:t>
            </w:r>
          </w:p>
        </w:tc>
        <w:tc>
          <w:tcPr>
            <w:tcW w:w="992" w:type="dxa"/>
            <w:hideMark/>
          </w:tcPr>
          <w:p w14:paraId="0D173A5E" w14:textId="77777777" w:rsidR="003E48DF" w:rsidRPr="003E48DF" w:rsidRDefault="003E48DF" w:rsidP="003E48DF">
            <w:pPr>
              <w:rPr>
                <w:rFonts w:ascii="Segoe UI" w:eastAsia="Times New Roman" w:hAnsi="Segoe UI" w:cs="Segoe UI"/>
                <w:color w:val="000000" w:themeColor="text1"/>
                <w:kern w:val="0"/>
                <w:sz w:val="14"/>
                <w:szCs w:val="14"/>
                <w:lang w:eastAsia="en-GB"/>
                <w14:ligatures w14:val="none"/>
              </w:rPr>
            </w:pPr>
            <w:r w:rsidRPr="003E48DF">
              <w:rPr>
                <w:rFonts w:ascii="Segoe UI" w:eastAsia="Times New Roman" w:hAnsi="Segoe UI" w:cs="Segoe UI"/>
                <w:color w:val="000000" w:themeColor="text1"/>
                <w:kern w:val="0"/>
                <w:sz w:val="14"/>
                <w:szCs w:val="14"/>
                <w:lang w:eastAsia="en-GB"/>
                <w14:ligatures w14:val="none"/>
              </w:rPr>
              <w:t>2</w:t>
            </w:r>
          </w:p>
        </w:tc>
        <w:tc>
          <w:tcPr>
            <w:tcW w:w="1326" w:type="dxa"/>
            <w:hideMark/>
          </w:tcPr>
          <w:p w14:paraId="4F26CD76" w14:textId="77777777" w:rsidR="003E48DF" w:rsidRPr="003E48DF" w:rsidRDefault="003E48DF" w:rsidP="003E48DF">
            <w:pPr>
              <w:rPr>
                <w:rFonts w:ascii="Segoe UI" w:eastAsia="Times New Roman" w:hAnsi="Segoe UI" w:cs="Segoe UI"/>
                <w:color w:val="000000" w:themeColor="text1"/>
                <w:kern w:val="0"/>
                <w:sz w:val="14"/>
                <w:szCs w:val="14"/>
                <w:lang w:eastAsia="en-GB"/>
                <w14:ligatures w14:val="none"/>
              </w:rPr>
            </w:pPr>
            <w:r w:rsidRPr="003E48DF">
              <w:rPr>
                <w:rFonts w:ascii="Segoe UI" w:eastAsia="Times New Roman" w:hAnsi="Segoe UI" w:cs="Segoe UI"/>
                <w:color w:val="000000" w:themeColor="text1"/>
                <w:kern w:val="0"/>
                <w:sz w:val="14"/>
                <w:szCs w:val="14"/>
                <w:lang w:eastAsia="en-GB"/>
                <w14:ligatures w14:val="none"/>
              </w:rPr>
              <w:t>Moderate (3)</w:t>
            </w:r>
          </w:p>
        </w:tc>
        <w:tc>
          <w:tcPr>
            <w:tcW w:w="0" w:type="auto"/>
            <w:hideMark/>
          </w:tcPr>
          <w:p w14:paraId="1EA5133E" w14:textId="77777777" w:rsidR="003E48DF" w:rsidRPr="003E48DF" w:rsidRDefault="003E48DF" w:rsidP="003E48DF">
            <w:pPr>
              <w:rPr>
                <w:rFonts w:ascii="Segoe UI" w:eastAsia="Times New Roman" w:hAnsi="Segoe UI" w:cs="Segoe UI"/>
                <w:color w:val="000000" w:themeColor="text1"/>
                <w:kern w:val="0"/>
                <w:sz w:val="14"/>
                <w:szCs w:val="14"/>
                <w:lang w:eastAsia="en-GB"/>
                <w14:ligatures w14:val="none"/>
              </w:rPr>
            </w:pPr>
            <w:r w:rsidRPr="003E48DF">
              <w:rPr>
                <w:rFonts w:ascii="Segoe UI" w:eastAsia="Times New Roman" w:hAnsi="Segoe UI" w:cs="Segoe UI"/>
                <w:color w:val="000000" w:themeColor="text1"/>
                <w:kern w:val="0"/>
                <w:sz w:val="14"/>
                <w:szCs w:val="14"/>
                <w:lang w:eastAsia="en-GB"/>
                <w14:ligatures w14:val="none"/>
              </w:rPr>
              <w:t>6</w:t>
            </w:r>
          </w:p>
        </w:tc>
        <w:tc>
          <w:tcPr>
            <w:tcW w:w="0" w:type="auto"/>
            <w:hideMark/>
          </w:tcPr>
          <w:p w14:paraId="3DDFF02A" w14:textId="77777777" w:rsidR="003E48DF" w:rsidRPr="003E48DF" w:rsidRDefault="003E48DF" w:rsidP="003E48DF">
            <w:pPr>
              <w:rPr>
                <w:rFonts w:ascii="Segoe UI" w:eastAsia="Times New Roman" w:hAnsi="Segoe UI" w:cs="Segoe UI"/>
                <w:color w:val="000000" w:themeColor="text1"/>
                <w:kern w:val="0"/>
                <w:sz w:val="14"/>
                <w:szCs w:val="14"/>
                <w:lang w:eastAsia="en-GB"/>
                <w14:ligatures w14:val="none"/>
              </w:rPr>
            </w:pPr>
            <w:r w:rsidRPr="003E48DF">
              <w:rPr>
                <w:rFonts w:ascii="Segoe UI" w:eastAsia="Times New Roman" w:hAnsi="Segoe UI" w:cs="Segoe UI"/>
                <w:color w:val="000000" w:themeColor="text1"/>
                <w:kern w:val="0"/>
                <w:sz w:val="14"/>
                <w:szCs w:val="14"/>
                <w:lang w:eastAsia="en-GB"/>
                <w14:ligatures w14:val="none"/>
              </w:rPr>
              <w:t>Strengthen community engagement plans</w:t>
            </w:r>
          </w:p>
        </w:tc>
        <w:tc>
          <w:tcPr>
            <w:tcW w:w="0" w:type="auto"/>
            <w:hideMark/>
          </w:tcPr>
          <w:p w14:paraId="530D4F67" w14:textId="77777777" w:rsidR="003E48DF" w:rsidRPr="003E48DF" w:rsidRDefault="003E48DF" w:rsidP="003E48DF">
            <w:pPr>
              <w:rPr>
                <w:rFonts w:ascii="Segoe UI" w:eastAsia="Times New Roman" w:hAnsi="Segoe UI" w:cs="Segoe UI"/>
                <w:color w:val="000000" w:themeColor="text1"/>
                <w:kern w:val="0"/>
                <w:sz w:val="14"/>
                <w:szCs w:val="14"/>
                <w:lang w:eastAsia="en-GB"/>
                <w14:ligatures w14:val="none"/>
              </w:rPr>
            </w:pPr>
            <w:r w:rsidRPr="003E48DF">
              <w:rPr>
                <w:rFonts w:ascii="Segoe UI" w:eastAsia="Times New Roman" w:hAnsi="Segoe UI" w:cs="Segoe UI"/>
                <w:color w:val="000000" w:themeColor="text1"/>
                <w:kern w:val="0"/>
                <w:sz w:val="14"/>
                <w:szCs w:val="14"/>
                <w:lang w:eastAsia="en-GB"/>
                <w14:ligatures w14:val="none"/>
              </w:rPr>
              <w:t>Community Liaison</w:t>
            </w:r>
          </w:p>
        </w:tc>
      </w:tr>
    </w:tbl>
    <w:p w14:paraId="689D55D2" w14:textId="77777777" w:rsidR="007B557D" w:rsidRPr="003E48DF" w:rsidRDefault="007B557D">
      <w:pPr>
        <w:rPr>
          <w:color w:val="000000" w:themeColor="text1"/>
          <w:sz w:val="14"/>
          <w:szCs w:val="14"/>
        </w:rPr>
      </w:pPr>
    </w:p>
    <w:sectPr w:rsidR="007B557D" w:rsidRPr="003E48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8DF"/>
    <w:rsid w:val="003E48DF"/>
    <w:rsid w:val="007B1B8A"/>
    <w:rsid w:val="007B5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510B3D"/>
  <w15:chartTrackingRefBased/>
  <w15:docId w15:val="{5E661C1C-E00F-7F49-94C1-2B89D3174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48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48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E48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48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48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48D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48D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48D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48D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48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48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E48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48D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48D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48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48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48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48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48D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48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48D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48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48D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48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48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48D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48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48D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48D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E48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3E48DF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186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Pritam Suwal Shrestha (23771397)</dc:creator>
  <cp:keywords/>
  <dc:description/>
  <cp:lastModifiedBy>Pritam Suwal Shrestha (23771397)</cp:lastModifiedBy>
  <cp:revision>1</cp:revision>
  <dcterms:created xsi:type="dcterms:W3CDTF">2024-04-15T15:30:00Z</dcterms:created>
  <dcterms:modified xsi:type="dcterms:W3CDTF">2024-04-16T03:06:00Z</dcterms:modified>
</cp:coreProperties>
</file>