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Calibri" w:hAnsi="Calibri" w:eastAsia="Calibri"/>
          <w:b/>
          <w:color w:val="0B3A82"/>
          <w:sz w:val="18"/>
        </w:rPr>
        <w:t>EUROPASS</w:t>
      </w:r>
    </w:p>
    <w:p>
      <w:pPr>
        <w:spacing w:before="0" w:after="0" w:line="252" w:lineRule="auto"/>
      </w:pPr>
      <w:r>
        <w:rPr>
          <w:rFonts w:ascii="Calibri" w:hAnsi="Calibri" w:eastAsia="Calibri"/>
          <w:b/>
          <w:color w:val="1C1C1C"/>
          <w:sz w:val="44"/>
        </w:rPr>
        <w:t>Iheb Meftah</w:t>
      </w:r>
    </w:p>
    <w:p>
      <w:pPr>
        <w:spacing w:before="0" w:after="80" w:line="252" w:lineRule="auto"/>
      </w:pPr>
      <w:r>
        <w:rPr>
          <w:rFonts w:ascii="Calibri" w:hAnsi="Calibri" w:eastAsia="Calibri"/>
          <w:b/>
          <w:color w:val="0B3A82"/>
          <w:sz w:val="26"/>
        </w:rPr>
        <w:t>Software Engineer</w:t>
      </w:r>
    </w:p>
    <w:p>
      <w:pPr>
        <w:spacing w:before="0" w:after="80" w:line="252" w:lineRule="auto"/>
      </w:pPr>
      <w:r>
        <w:drawing>
          <wp:inline xmlns:a="http://schemas.openxmlformats.org/drawingml/2006/main" xmlns:pic="http://schemas.openxmlformats.org/drawingml/2006/picture">
            <wp:extent cx="936000" cy="950625"/>
            <wp:docPr id="1" name="Picture 1"/>
            <wp:cNvGraphicFramePr>
              <a:graphicFrameLocks noChangeAspect="1"/>
            </wp:cNvGraphicFramePr>
            <a:graphic>
              <a:graphicData uri="http://schemas.openxmlformats.org/drawingml/2006/picture">
                <pic:pic>
                  <pic:nvPicPr>
                    <pic:cNvPr id="0" name="iheb.jpg"/>
                    <pic:cNvPicPr/>
                  </pic:nvPicPr>
                  <pic:blipFill>
                    <a:blip r:embed="rId9"/>
                    <a:stretch>
                      <a:fillRect/>
                    </a:stretch>
                  </pic:blipFill>
                  <pic:spPr>
                    <a:xfrm>
                      <a:off x="0" y="0"/>
                      <a:ext cx="936000" cy="950625"/>
                    </a:xfrm>
                    <a:prstGeom prst="rect"/>
                  </pic:spPr>
                </pic:pic>
              </a:graphicData>
            </a:graphic>
          </wp:inline>
        </w:drawing>
      </w:r>
    </w:p>
    <w:p>
      <w:pPr>
        <w:spacing w:before="0" w:after="0" w:line="240" w:lineRule="auto"/>
      </w:pPr>
      <w:r>
        <w:rPr>
          <w:rFonts w:ascii="Calibri" w:hAnsi="Calibri" w:eastAsia="Calibri"/>
          <w:b/>
          <w:sz w:val="22"/>
        </w:rPr>
        <w:t xml:space="preserve">Email: </w:t>
      </w:r>
      <w:hyperlink r:id="rId10">
        <w:r>
          <w:rPr>
            <w:color w:val="0B3A82"/>
            <w:u w:val="single"/>
            <w:sz w:val="22"/>
            <w:rFonts w:ascii="Calibri" w:hAnsi="Calibri"/>
          </w:rPr>
          <w:t>ihebmeftah666@gmail.com</w:t>
        </w:r>
      </w:hyperlink>
      <w:r>
        <w:rPr>
          <w:rFonts w:ascii="Calibri" w:hAnsi="Calibri" w:eastAsia="Calibri"/>
          <w:b w:val="0"/>
          <w:sz w:val="22"/>
        </w:rPr>
        <w:t xml:space="preserve">    </w:t>
      </w:r>
      <w:r>
        <w:rPr>
          <w:rFonts w:ascii="Calibri" w:hAnsi="Calibri" w:eastAsia="Calibri"/>
          <w:b/>
          <w:sz w:val="22"/>
        </w:rPr>
        <w:t xml:space="preserve">Phone: </w:t>
      </w:r>
      <w:r>
        <w:rPr>
          <w:rFonts w:ascii="Calibri" w:hAnsi="Calibri" w:eastAsia="Calibri"/>
          <w:b w:val="0"/>
          <w:sz w:val="22"/>
        </w:rPr>
        <w:t>+49 155 11063642</w:t>
      </w:r>
    </w:p>
    <w:p>
      <w:pPr>
        <w:spacing w:before="0" w:after="40" w:line="240" w:lineRule="auto"/>
      </w:pPr>
      <w:r>
        <w:rPr>
          <w:rFonts w:ascii="Calibri" w:hAnsi="Calibri" w:eastAsia="Calibri"/>
          <w:b/>
          <w:sz w:val="22"/>
        </w:rPr>
        <w:t xml:space="preserve">LinkedIn: </w:t>
      </w:r>
      <w:hyperlink r:id="rId11">
        <w:r>
          <w:rPr>
            <w:color w:val="0B3A82"/>
            <w:u w:val="single"/>
            <w:sz w:val="22"/>
            <w:rFonts w:ascii="Calibri" w:hAnsi="Calibri"/>
          </w:rPr>
          <w:t>linkedin.com/in/ihebmeftah666</w:t>
        </w:r>
      </w:hyperlink>
      <w:r>
        <w:rPr>
          <w:rFonts w:ascii="Calibri" w:hAnsi="Calibri" w:eastAsia="Calibri"/>
          <w:b w:val="0"/>
          <w:sz w:val="22"/>
        </w:rPr>
        <w:t xml:space="preserve">    </w:t>
      </w:r>
      <w:r>
        <w:rPr>
          <w:rFonts w:ascii="Calibri" w:hAnsi="Calibri" w:eastAsia="Calibri"/>
          <w:b/>
          <w:sz w:val="22"/>
        </w:rPr>
        <w:t xml:space="preserve">GitHub: </w:t>
      </w:r>
      <w:hyperlink r:id="rId12">
        <w:r>
          <w:rPr>
            <w:color w:val="0B3A82"/>
            <w:u w:val="single"/>
            <w:sz w:val="22"/>
            <w:rFonts w:ascii="Calibri" w:hAnsi="Calibri"/>
          </w:rPr>
          <w:t>github.com/ihebmeftah</w:t>
        </w:r>
      </w:hyperlink>
      <w:r>
        <w:rPr>
          <w:rFonts w:ascii="Calibri" w:hAnsi="Calibri" w:eastAsia="Calibri"/>
          <w:b w:val="0"/>
          <w:sz w:val="22"/>
        </w:rPr>
        <w:t xml:space="preserve">    </w:t>
      </w:r>
      <w:r>
        <w:rPr>
          <w:rFonts w:ascii="Calibri" w:hAnsi="Calibri" w:eastAsia="Calibri"/>
          <w:b/>
          <w:sz w:val="22"/>
        </w:rPr>
        <w:t xml:space="preserve">Portfolio: </w:t>
      </w:r>
      <w:hyperlink r:id="rId13">
        <w:r>
          <w:rPr>
            <w:color w:val="0B3A82"/>
            <w:u w:val="single"/>
            <w:sz w:val="22"/>
            <w:rFonts w:ascii="Calibri" w:hAnsi="Calibri"/>
          </w:rPr>
          <w:t>ihebportfolio.web.app</w:t>
        </w:r>
      </w:hyperlink>
    </w:p>
    <w:p>
      <w:pPr>
        <w:pStyle w:val="Heading1"/>
        <w:pBdr>
          <w:bottom w:val="single" w:sz="8" w:space="1" w:color="0B3A82"/>
        </w:pBdr>
      </w:pPr>
      <w:r>
        <w:t>Profile</w:t>
      </w:r>
    </w:p>
    <w:p>
      <w:pPr>
        <w:spacing w:before="0" w:after="40" w:line="259" w:lineRule="auto"/>
      </w:pPr>
      <w:r>
        <w:rPr>
          <w:rFonts w:ascii="Calibri" w:hAnsi="Calibri" w:eastAsia="Calibri"/>
          <w:b w:val="0"/>
          <w:sz w:val="22"/>
        </w:rPr>
        <w:t>Software engineer in Germany, looking for a new position and a new way to contribute on a product team. I design mobile products and the services behind them, with Java, system design, Flutter, and REST. At EdTrust I led EdTeacher, EdManager, EdStudent, and EdParent.</w:t>
      </w:r>
    </w:p>
    <w:p>
      <w:pPr>
        <w:pStyle w:val="Heading1"/>
        <w:pBdr>
          <w:bottom w:val="single" w:sz="8" w:space="1" w:color="0B3A82"/>
        </w:pBdr>
      </w:pPr>
      <w:r>
        <w:t>Work experience</w:t>
      </w:r>
    </w:p>
    <w:p>
      <w:pPr>
        <w:spacing w:before="160" w:after="0" w:line="252" w:lineRule="auto"/>
      </w:pPr>
      <w:r>
        <w:rPr>
          <w:rFonts w:ascii="Calibri" w:hAnsi="Calibri" w:eastAsia="Calibri"/>
          <w:b/>
          <w:sz w:val="24"/>
        </w:rPr>
        <w:t>Flutter Lead (Full-time)</w:t>
      </w:r>
      <w:r>
        <w:rPr>
          <w:rFonts w:ascii="Calibri" w:hAnsi="Calibri" w:eastAsia="Calibri"/>
          <w:b w:val="0"/>
          <w:sz w:val="24"/>
        </w:rPr>
        <w:t xml:space="preserve">  |  </w:t>
      </w:r>
      <w:r>
        <w:rPr>
          <w:rFonts w:ascii="Calibri" w:hAnsi="Calibri" w:eastAsia="Calibri"/>
          <w:b w:val="0"/>
          <w:sz w:val="22"/>
        </w:rPr>
        <w:t>July 2024 – Present</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Full-time Flutter lead, working hybrid, for EdTeacher, EdManager, EdStudent, and EdParent. These applications are used by thousands of teachers, students, administrators, and parents. Owns system design and the application architecture, connects Firebase and external APIs, and runs CI/CD so features ship on iOS and Android.</w:t>
      </w:r>
    </w:p>
    <w:p>
      <w:pPr>
        <w:spacing w:before="160" w:after="0" w:line="252" w:lineRule="auto"/>
      </w:pPr>
      <w:r>
        <w:rPr>
          <w:rFonts w:ascii="Calibri" w:hAnsi="Calibri" w:eastAsia="Calibri"/>
          <w:b/>
          <w:sz w:val="24"/>
        </w:rPr>
        <w:t>Flutter Developer (Part-time)</w:t>
      </w:r>
      <w:r>
        <w:rPr>
          <w:rFonts w:ascii="Calibri" w:hAnsi="Calibri" w:eastAsia="Calibri"/>
          <w:b w:val="0"/>
          <w:sz w:val="24"/>
        </w:rPr>
        <w:t xml:space="preserve">  |  </w:t>
      </w:r>
      <w:r>
        <w:rPr>
          <w:rFonts w:ascii="Calibri" w:hAnsi="Calibri" w:eastAsia="Calibri"/>
          <w:b w:val="0"/>
          <w:sz w:val="22"/>
        </w:rPr>
        <w:t>September 2022 – July 2024</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Part-time Flutter developer, working remotely, on the same applications. Shipped features against REST and Firebase and supported the architecture used for iOS and Android releases.</w:t>
      </w:r>
    </w:p>
    <w:p>
      <w:pPr>
        <w:spacing w:before="160" w:after="0" w:line="252" w:lineRule="auto"/>
      </w:pPr>
      <w:r>
        <w:rPr>
          <w:rFonts w:ascii="Calibri" w:hAnsi="Calibri" w:eastAsia="Calibri"/>
          <w:b/>
          <w:sz w:val="24"/>
        </w:rPr>
        <w:t>Flutter Intern</w:t>
      </w:r>
      <w:r>
        <w:rPr>
          <w:rFonts w:ascii="Calibri" w:hAnsi="Calibri" w:eastAsia="Calibri"/>
          <w:b w:val="0"/>
          <w:sz w:val="24"/>
        </w:rPr>
        <w:t xml:space="preserve">  |  </w:t>
      </w:r>
      <w:r>
        <w:rPr>
          <w:rFonts w:ascii="Calibri" w:hAnsi="Calibri" w:eastAsia="Calibri"/>
          <w:b w:val="0"/>
          <w:sz w:val="22"/>
        </w:rPr>
        <w:t>June 2022 – August 2022</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 developer intern. Contributed to production applications for teachers, students, parents, and school administrators.</w:t>
      </w:r>
    </w:p>
    <w:p>
      <w:pPr>
        <w:spacing w:before="160" w:after="0" w:line="252" w:lineRule="auto"/>
      </w:pPr>
      <w:r>
        <w:rPr>
          <w:rFonts w:ascii="Calibri" w:hAnsi="Calibri" w:eastAsia="Calibri"/>
          <w:b/>
          <w:sz w:val="24"/>
        </w:rPr>
        <w:t>Mobile Developer (Contract)</w:t>
      </w:r>
      <w:r>
        <w:rPr>
          <w:rFonts w:ascii="Calibri" w:hAnsi="Calibri" w:eastAsia="Calibri"/>
          <w:b w:val="0"/>
          <w:sz w:val="24"/>
        </w:rPr>
        <w:t xml:space="preserve">  |  </w:t>
      </w:r>
      <w:r>
        <w:rPr>
          <w:rFonts w:ascii="Calibri" w:hAnsi="Calibri" w:eastAsia="Calibri"/>
          <w:b w:val="0"/>
          <w:sz w:val="22"/>
        </w:rPr>
        <w:t>September 2024 – July 2026</w:t>
      </w:r>
    </w:p>
    <w:p>
      <w:pPr>
        <w:spacing w:before="0" w:after="20" w:line="252" w:lineRule="auto"/>
      </w:pPr>
      <w:r>
        <w:rPr>
          <w:rFonts w:ascii="Calibri" w:hAnsi="Calibri" w:eastAsia="Calibri"/>
          <w:b w:val="0"/>
          <w:color w:val="3F3F3F"/>
          <w:sz w:val="22"/>
        </w:rPr>
        <w:t>Invertech</w:t>
      </w:r>
    </w:p>
    <w:p>
      <w:pPr>
        <w:spacing w:before="20" w:after="40" w:line="252" w:lineRule="auto"/>
      </w:pPr>
      <w:r>
        <w:rPr>
          <w:rFonts w:ascii="Calibri" w:hAnsi="Calibri" w:eastAsia="Calibri"/>
          <w:b w:val="0"/>
          <w:sz w:val="22"/>
        </w:rPr>
        <w:t>Delivered an inventory product with offline synchronization, barcode scanning, and live mission tracking. The client talks to REST APIs, keeps data locally, and updates through real-time communication.</w:t>
      </w:r>
    </w:p>
    <w:p>
      <w:pPr>
        <w:spacing w:before="160" w:after="0" w:line="252" w:lineRule="auto"/>
      </w:pPr>
      <w:r>
        <w:rPr>
          <w:rFonts w:ascii="Calibri" w:hAnsi="Calibri" w:eastAsia="Calibri"/>
          <w:b/>
          <w:sz w:val="24"/>
        </w:rPr>
        <w:t>Mobile Developer (Contract)</w:t>
      </w:r>
      <w:r>
        <w:rPr>
          <w:rFonts w:ascii="Calibri" w:hAnsi="Calibri" w:eastAsia="Calibri"/>
          <w:b w:val="0"/>
          <w:sz w:val="24"/>
        </w:rPr>
        <w:t xml:space="preserve">  |  </w:t>
      </w:r>
      <w:r>
        <w:rPr>
          <w:rFonts w:ascii="Calibri" w:hAnsi="Calibri" w:eastAsia="Calibri"/>
          <w:b w:val="0"/>
          <w:sz w:val="22"/>
        </w:rPr>
        <w:t>January 2024 – June 2024</w:t>
      </w:r>
    </w:p>
    <w:p>
      <w:pPr>
        <w:spacing w:before="0" w:after="20" w:line="252" w:lineRule="auto"/>
      </w:pPr>
      <w:r>
        <w:rPr>
          <w:rFonts w:ascii="Calibri" w:hAnsi="Calibri" w:eastAsia="Calibri"/>
          <w:b w:val="0"/>
          <w:color w:val="3F3F3F"/>
          <w:sz w:val="22"/>
        </w:rPr>
        <w:t>Azombwe</w:t>
      </w:r>
    </w:p>
    <w:p>
      <w:pPr>
        <w:spacing w:before="20" w:after="40" w:line="252" w:lineRule="auto"/>
      </w:pPr>
      <w:r>
        <w:rPr>
          <w:rFonts w:ascii="Calibri" w:hAnsi="Calibri" w:eastAsia="Calibri"/>
          <w:b w:val="0"/>
          <w:sz w:val="22"/>
        </w:rPr>
        <w:t>Built an education product of interactive quizzes on African culture, with the British Council. Implemented the interface and connected the client to Firebase and REST APIs.</w:t>
      </w:r>
    </w:p>
    <w:p>
      <w:pPr>
        <w:spacing w:before="160" w:after="0" w:line="252" w:lineRule="auto"/>
      </w:pPr>
      <w:r>
        <w:rPr>
          <w:rFonts w:ascii="Calibri" w:hAnsi="Calibri" w:eastAsia="Calibri"/>
          <w:b/>
          <w:sz w:val="24"/>
        </w:rPr>
        <w:t>Mobile Developer Intern</w:t>
      </w:r>
      <w:r>
        <w:rPr>
          <w:rFonts w:ascii="Calibri" w:hAnsi="Calibri" w:eastAsia="Calibri"/>
          <w:b w:val="0"/>
          <w:sz w:val="24"/>
        </w:rPr>
        <w:t xml:space="preserve">  |  </w:t>
      </w:r>
      <w:r>
        <w:rPr>
          <w:rFonts w:ascii="Calibri" w:hAnsi="Calibri" w:eastAsia="Calibri"/>
          <w:b w:val="0"/>
          <w:sz w:val="22"/>
        </w:rPr>
        <w:t>February 2023 – August 2023</w:t>
      </w:r>
    </w:p>
    <w:p>
      <w:pPr>
        <w:spacing w:before="0" w:after="20" w:line="252" w:lineRule="auto"/>
      </w:pPr>
      <w:r>
        <w:rPr>
          <w:rFonts w:ascii="Calibri" w:hAnsi="Calibri" w:eastAsia="Calibri"/>
          <w:b w:val="0"/>
          <w:color w:val="3F3F3F"/>
          <w:sz w:val="22"/>
        </w:rPr>
        <w:t>Rooly</w:t>
      </w:r>
    </w:p>
    <w:p>
      <w:pPr>
        <w:spacing w:before="20" w:after="40" w:line="252" w:lineRule="auto"/>
      </w:pPr>
      <w:r>
        <w:rPr>
          <w:rFonts w:ascii="Calibri" w:hAnsi="Calibri" w:eastAsia="Calibri"/>
          <w:b w:val="0"/>
          <w:sz w:val="22"/>
        </w:rPr>
        <w:t>Implemented features for a roadside-assistance service that matches drivers with nearby providers. The work added authentication, geolocation, maps, and the API layer behind them.</w:t>
      </w:r>
    </w:p>
    <w:p>
      <w:pPr>
        <w:pStyle w:val="Heading1"/>
        <w:pBdr>
          <w:bottom w:val="single" w:sz="8" w:space="1" w:color="0B3A82"/>
        </w:pBdr>
      </w:pPr>
      <w:r>
        <w:t>Education and training</w:t>
      </w:r>
    </w:p>
    <w:p>
      <w:pPr>
        <w:spacing w:before="40" w:after="0" w:line="252" w:lineRule="auto"/>
      </w:pPr>
      <w:r>
        <w:rPr>
          <w:rFonts w:ascii="Calibri" w:hAnsi="Calibri" w:eastAsia="Calibri"/>
          <w:b/>
          <w:sz w:val="24"/>
        </w:rPr>
        <w:t>Engineer's degree, Computer Software Engineering</w:t>
      </w:r>
      <w:r>
        <w:rPr>
          <w:rFonts w:ascii="Calibri" w:hAnsi="Calibri" w:eastAsia="Calibri"/>
          <w:b w:val="0"/>
          <w:sz w:val="24"/>
        </w:rPr>
        <w:t xml:space="preserve">  |  </w:t>
      </w:r>
      <w:r>
        <w:rPr>
          <w:rFonts w:ascii="Calibri" w:hAnsi="Calibri" w:eastAsia="Calibri"/>
          <w:b w:val="0"/>
          <w:sz w:val="22"/>
        </w:rPr>
        <w:t>2023 – 2026</w:t>
      </w:r>
    </w:p>
    <w:p>
      <w:pPr>
        <w:spacing w:before="0" w:after="40" w:line="252" w:lineRule="auto"/>
      </w:pPr>
      <w:r>
        <w:rPr>
          <w:rFonts w:ascii="Calibri" w:hAnsi="Calibri" w:eastAsia="Calibri"/>
          <w:b w:val="0"/>
          <w:color w:val="3F3F3F"/>
          <w:sz w:val="22"/>
        </w:rPr>
        <w:t>TEK-UP University of Digital Sciences, Ariana, Tunisia</w:t>
      </w:r>
    </w:p>
    <w:p>
      <w:pPr>
        <w:pStyle w:val="Heading1"/>
        <w:pBdr>
          <w:bottom w:val="single" w:sz="8" w:space="1" w:color="0B3A82"/>
        </w:pBdr>
      </w:pPr>
      <w:r>
        <w:t>Projects</w:t>
      </w:r>
    </w:p>
    <w:p>
      <w:pPr>
        <w:spacing w:before="120" w:after="40" w:line="252" w:lineRule="auto"/>
      </w:pPr>
      <w:hyperlink r:id="rId14">
        <w:r>
          <w:rPr>
            <w:color w:val="0B3A82"/>
            <w:u w:val="single"/>
            <w:sz w:val="24"/>
            <w:rFonts w:ascii="Calibri" w:hAnsi="Calibri"/>
            <w:b/>
          </w:rPr>
          <w:t>Sip &amp; Sync POS</w:t>
        </w:r>
      </w:hyperlink>
      <w:r>
        <w:rPr>
          <w:rFonts w:ascii="Calibri" w:hAnsi="Calibri" w:eastAsia="Calibri"/>
          <w:b w:val="0"/>
          <w:sz w:val="22"/>
        </w:rPr>
        <w:t xml:space="preserve"> — </w:t>
      </w:r>
      <w:hyperlink r:id="rId14">
        <w:r>
          <w:rPr>
            <w:color w:val="0B3A82"/>
            <w:u w:val="single"/>
            <w:sz w:val="22"/>
            <w:rFonts w:ascii="Calibri" w:hAnsi="Calibri"/>
          </w:rPr>
          <w:t>Flutter client with a Serverpod backend. Multi-location café operations, real-time orders, and inventory. Serverpod Flutter Hackathon (Devpost).</w:t>
        </w:r>
      </w:hyperlink>
    </w:p>
    <w:p>
      <w:pPr>
        <w:spacing w:before="120" w:after="40" w:line="252" w:lineRule="auto"/>
      </w:pPr>
      <w:hyperlink r:id="rId15">
        <w:r>
          <w:rPr>
            <w:color w:val="0B3A82"/>
            <w:u w:val="single"/>
            <w:sz w:val="24"/>
            <w:rFonts w:ascii="Calibri" w:hAnsi="Calibri"/>
            <w:b/>
          </w:rPr>
          <w:t>GraphQL API</w:t>
        </w:r>
      </w:hyperlink>
      <w:r>
        <w:rPr>
          <w:rFonts w:ascii="Calibri" w:hAnsi="Calibri" w:eastAsia="Calibri"/>
          <w:b w:val="0"/>
          <w:sz w:val="22"/>
        </w:rPr>
        <w:t xml:space="preserve"> — </w:t>
      </w:r>
      <w:hyperlink r:id="rId15">
        <w:r>
          <w:rPr>
            <w:color w:val="0B3A82"/>
            <w:u w:val="single"/>
            <w:sz w:val="22"/>
            <w:rFonts w:ascii="Calibri" w:hAnsi="Calibri"/>
          </w:rPr>
          <w:t>TypeScript service with NestJS and GraphQL.</w:t>
        </w:r>
      </w:hyperlink>
    </w:p>
    <w:p>
      <w:pPr>
        <w:spacing w:before="120" w:after="40" w:line="252" w:lineRule="auto"/>
      </w:pPr>
      <w:hyperlink r:id="rId16">
        <w:r>
          <w:rPr>
            <w:color w:val="0B3A82"/>
            <w:u w:val="single"/>
            <w:sz w:val="24"/>
            <w:rFonts w:ascii="Calibri" w:hAnsi="Calibri"/>
            <w:b/>
          </w:rPr>
          <w:t>E-commerce application</w:t>
        </w:r>
      </w:hyperlink>
      <w:r>
        <w:rPr>
          <w:rFonts w:ascii="Calibri" w:hAnsi="Calibri" w:eastAsia="Calibri"/>
          <w:b w:val="0"/>
          <w:sz w:val="22"/>
        </w:rPr>
        <w:t xml:space="preserve"> — </w:t>
      </w:r>
      <w:hyperlink r:id="rId16">
        <w:r>
          <w:rPr>
            <w:color w:val="0B3A82"/>
            <w:u w:val="single"/>
            <w:sz w:val="22"/>
            <w:rFonts w:ascii="Calibri" w:hAnsi="Calibri"/>
          </w:rPr>
          <w:t>Flutter, GetX, Firebase, and MVC for mobile and web.</w:t>
        </w:r>
      </w:hyperlink>
    </w:p>
    <w:p>
      <w:pPr>
        <w:spacing w:before="120" w:after="40" w:line="252" w:lineRule="auto"/>
      </w:pPr>
      <w:hyperlink r:id="rId17">
        <w:r>
          <w:rPr>
            <w:color w:val="0B3A82"/>
            <w:u w:val="single"/>
            <w:sz w:val="24"/>
            <w:rFonts w:ascii="Calibri" w:hAnsi="Calibri"/>
            <w:b/>
          </w:rPr>
          <w:t>Movies applications</w:t>
        </w:r>
      </w:hyperlink>
      <w:r>
        <w:rPr>
          <w:rFonts w:ascii="Calibri" w:hAnsi="Calibri" w:eastAsia="Calibri"/>
          <w:b w:val="0"/>
          <w:sz w:val="22"/>
        </w:rPr>
        <w:t xml:space="preserve"> — </w:t>
      </w:r>
      <w:hyperlink r:id="rId17">
        <w:r>
          <w:rPr>
            <w:color w:val="0B3A82"/>
            <w:u w:val="single"/>
            <w:sz w:val="22"/>
            <w:rFonts w:ascii="Calibri" w:hAnsi="Calibri"/>
          </w:rPr>
          <w:t>Ionic/TypeScript client and a native SwiftUI client, against the same product idea.</w:t>
        </w:r>
      </w:hyperlink>
    </w:p>
    <w:p>
      <w:pPr>
        <w:pStyle w:val="Heading1"/>
        <w:pBdr>
          <w:bottom w:val="single" w:sz="8" w:space="1" w:color="0B3A82"/>
        </w:pBdr>
      </w:pPr>
      <w:r>
        <w:t>Digital skills</w:t>
      </w:r>
    </w:p>
    <w:p>
      <w:pPr>
        <w:spacing w:before="20" w:after="20" w:line="252" w:lineRule="auto"/>
      </w:pPr>
      <w:r>
        <w:rPr>
          <w:rFonts w:ascii="Calibri" w:hAnsi="Calibri" w:eastAsia="Calibri"/>
          <w:b/>
          <w:sz w:val="22"/>
        </w:rPr>
        <w:t xml:space="preserve">Languages: </w:t>
      </w:r>
      <w:r>
        <w:rPr>
          <w:rFonts w:ascii="Calibri" w:hAnsi="Calibri" w:eastAsia="Calibri"/>
          <w:b w:val="0"/>
          <w:sz w:val="22"/>
        </w:rPr>
        <w:t>Java, Dart, TypeScript, JavaScript</w:t>
      </w:r>
    </w:p>
    <w:p>
      <w:pPr>
        <w:spacing w:before="20" w:after="20" w:line="252" w:lineRule="auto"/>
      </w:pPr>
      <w:r>
        <w:rPr>
          <w:rFonts w:ascii="Calibri" w:hAnsi="Calibri" w:eastAsia="Calibri"/>
          <w:b/>
          <w:sz w:val="22"/>
        </w:rPr>
        <w:t xml:space="preserve">Architecture: </w:t>
      </w:r>
      <w:r>
        <w:rPr>
          <w:rFonts w:ascii="Calibri" w:hAnsi="Calibri" w:eastAsia="Calibri"/>
          <w:b w:val="0"/>
          <w:sz w:val="22"/>
        </w:rPr>
        <w:t>System design, software architecture, API design</w:t>
      </w:r>
    </w:p>
    <w:p>
      <w:pPr>
        <w:spacing w:before="20" w:after="20" w:line="252" w:lineRule="auto"/>
      </w:pPr>
      <w:r>
        <w:rPr>
          <w:rFonts w:ascii="Calibri" w:hAnsi="Calibri" w:eastAsia="Calibri"/>
          <w:b/>
          <w:sz w:val="22"/>
        </w:rPr>
        <w:t xml:space="preserve">Mobile: </w:t>
      </w:r>
      <w:r>
        <w:rPr>
          <w:rFonts w:ascii="Calibri" w:hAnsi="Calibri" w:eastAsia="Calibri"/>
          <w:b w:val="0"/>
          <w:sz w:val="22"/>
        </w:rPr>
        <w:t>Flutter, GetX, BLoC, SwiftUI, Ionic, iOS, Android</w:t>
      </w:r>
    </w:p>
    <w:p>
      <w:pPr>
        <w:spacing w:before="20" w:after="20" w:line="252" w:lineRule="auto"/>
      </w:pPr>
      <w:r>
        <w:rPr>
          <w:rFonts w:ascii="Calibri" w:hAnsi="Calibri" w:eastAsia="Calibri"/>
          <w:b/>
          <w:sz w:val="22"/>
        </w:rPr>
        <w:t xml:space="preserve">Backend: </w:t>
      </w:r>
      <w:r>
        <w:rPr>
          <w:rFonts w:ascii="Calibri" w:hAnsi="Calibri" w:eastAsia="Calibri"/>
          <w:b w:val="0"/>
          <w:sz w:val="22"/>
        </w:rPr>
        <w:t>NestJS, Express, Serverpod, Shelf, Frog, REST APIs, GraphQL</w:t>
      </w:r>
    </w:p>
    <w:p>
      <w:pPr>
        <w:spacing w:before="20" w:after="20" w:line="252" w:lineRule="auto"/>
      </w:pPr>
      <w:r>
        <w:rPr>
          <w:rFonts w:ascii="Calibri" w:hAnsi="Calibri" w:eastAsia="Calibri"/>
          <w:b/>
          <w:sz w:val="22"/>
        </w:rPr>
        <w:t xml:space="preserve">Data: </w:t>
      </w:r>
      <w:r>
        <w:rPr>
          <w:rFonts w:ascii="Calibri" w:hAnsi="Calibri" w:eastAsia="Calibri"/>
          <w:b w:val="0"/>
          <w:sz w:val="22"/>
        </w:rPr>
        <w:t>PostgreSQL, MongoDB, Firebase, local storage, offline synchronization</w:t>
      </w:r>
    </w:p>
    <w:p>
      <w:pPr>
        <w:spacing w:before="20" w:after="20" w:line="252" w:lineRule="auto"/>
      </w:pPr>
      <w:r>
        <w:rPr>
          <w:rFonts w:ascii="Calibri" w:hAnsi="Calibri" w:eastAsia="Calibri"/>
          <w:b/>
          <w:sz w:val="22"/>
        </w:rPr>
        <w:t xml:space="preserve">Engineering: </w:t>
      </w:r>
      <w:r>
        <w:rPr>
          <w:rFonts w:ascii="Calibri" w:hAnsi="Calibri" w:eastAsia="Calibri"/>
          <w:b w:val="0"/>
          <w:sz w:val="22"/>
        </w:rPr>
        <w:t>CI/CD, Git, GitHub, authentication, real-time communication</w:t>
      </w:r>
    </w:p>
    <w:p>
      <w:pPr>
        <w:pStyle w:val="Heading1"/>
        <w:pBdr>
          <w:bottom w:val="single" w:sz="8" w:space="1" w:color="0B3A82"/>
        </w:pBdr>
      </w:pPr>
      <w:r>
        <w:t>Languages</w:t>
      </w:r>
    </w:p>
    <w:p>
      <w:pPr>
        <w:spacing w:before="0" w:after="0" w:line="252" w:lineRule="auto"/>
      </w:pPr>
      <w:r>
        <w:rPr>
          <w:rFonts w:ascii="Calibri" w:hAnsi="Calibri" w:eastAsia="Calibri"/>
          <w:b/>
          <w:sz w:val="22"/>
        </w:rPr>
        <w:t xml:space="preserve">Arabic: </w:t>
      </w:r>
      <w:r>
        <w:rPr>
          <w:rFonts w:ascii="Calibri" w:hAnsi="Calibri" w:eastAsia="Calibri"/>
          <w:b w:val="0"/>
          <w:sz w:val="22"/>
        </w:rPr>
        <w:t>Native</w:t>
      </w:r>
    </w:p>
    <w:p>
      <w:pPr>
        <w:spacing w:before="0" w:after="0" w:line="252" w:lineRule="auto"/>
      </w:pPr>
      <w:r>
        <w:rPr>
          <w:rFonts w:ascii="Calibri" w:hAnsi="Calibri" w:eastAsia="Calibri"/>
          <w:b/>
          <w:sz w:val="22"/>
        </w:rPr>
        <w:t xml:space="preserve">French: </w:t>
      </w:r>
      <w:r>
        <w:rPr>
          <w:rFonts w:ascii="Calibri" w:hAnsi="Calibri" w:eastAsia="Calibri"/>
          <w:b w:val="0"/>
          <w:sz w:val="22"/>
        </w:rPr>
        <w:t>Second language</w:t>
      </w:r>
    </w:p>
    <w:p>
      <w:pPr>
        <w:spacing w:before="0" w:after="0" w:line="252" w:lineRule="auto"/>
      </w:pPr>
      <w:r>
        <w:rPr>
          <w:rFonts w:ascii="Calibri" w:hAnsi="Calibri" w:eastAsia="Calibri"/>
          <w:b/>
          <w:sz w:val="22"/>
        </w:rPr>
        <w:t xml:space="preserve">English: </w:t>
      </w:r>
      <w:r>
        <w:rPr>
          <w:rFonts w:ascii="Calibri" w:hAnsi="Calibri" w:eastAsia="Calibri"/>
          <w:b w:val="0"/>
          <w:sz w:val="22"/>
        </w:rPr>
        <w:t>Full professional proficiency</w:t>
      </w:r>
    </w:p>
    <w:p>
      <w:pPr>
        <w:spacing w:before="0" w:after="0" w:line="252" w:lineRule="auto"/>
      </w:pPr>
      <w:r>
        <w:rPr>
          <w:rFonts w:ascii="Calibri" w:hAnsi="Calibri" w:eastAsia="Calibri"/>
          <w:b/>
          <w:sz w:val="22"/>
        </w:rPr>
        <w:t xml:space="preserve">German: </w:t>
      </w:r>
      <w:r>
        <w:rPr>
          <w:rFonts w:ascii="Calibri" w:hAnsi="Calibri" w:eastAsia="Calibri"/>
          <w:b w:val="0"/>
          <w:sz w:val="22"/>
        </w:rPr>
        <w:t>A2 — currently learning</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C1C1C"/>
      <w:sz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B3A82"/>
      <w:sz w:val="26"/>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mailto:ihebmeftah666@gmail.com" TargetMode="External"/><Relationship Id="rId11" Type="http://schemas.openxmlformats.org/officeDocument/2006/relationships/hyperlink" Target="https://www.linkedin.com/in/ihebmeftah666/" TargetMode="External"/><Relationship Id="rId12" Type="http://schemas.openxmlformats.org/officeDocument/2006/relationships/hyperlink" Target="https://github.com/ihebmeftah" TargetMode="External"/><Relationship Id="rId13" Type="http://schemas.openxmlformats.org/officeDocument/2006/relationships/hyperlink" Target="https://ihebportfolio.web.app" TargetMode="External"/><Relationship Id="rId14" Type="http://schemas.openxmlformats.org/officeDocument/2006/relationships/hyperlink" Target="https://github.com/ihebmeftah/sip_sync" TargetMode="External"/><Relationship Id="rId15" Type="http://schemas.openxmlformats.org/officeDocument/2006/relationships/hyperlink" Target="https://github.com/ihebmeftah/nest_graphql" TargetMode="External"/><Relationship Id="rId16" Type="http://schemas.openxmlformats.org/officeDocument/2006/relationships/hyperlink" Target="https://github.com/ihebmeftah/E-commerce-Full-App-Web-Getx---Firebase-Mvc" TargetMode="External"/><Relationship Id="rId17" Type="http://schemas.openxmlformats.org/officeDocument/2006/relationships/hyperlink" Target="https://github.com/ihebmeftah/movieapp_ios_swift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Iheb Meftah — Software Engineer</dc:title>
  <dc:subject>Curriculum vitae — Iheb Meftah — Software Engineer</dc:subject>
  <dc:creator>Iheb Meftah</dc:creator>
  <cp:keywords/>
  <dc:description>generated by python-docx</dc:description>
  <cp:lastModifiedBy/>
  <cp:revision>1</cp:revision>
  <dcterms:created xsi:type="dcterms:W3CDTF">2013-12-23T23:15:00Z</dcterms:created>
  <dcterms:modified xsi:type="dcterms:W3CDTF">2013-12-23T23:15:00Z</dcterms:modified>
  <cp:category>CV</cp:category>
  <dc:language>en-US</dc:language>
</cp:coreProperties>
</file>