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4B99" w14:textId="77777777"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08469528" w14:textId="77777777" w:rsidR="001F42DC" w:rsidRPr="002330AC" w:rsidRDefault="001F42DC" w:rsidP="001F42DC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bookmarkStart w:id="0" w:name="_Toc41242973"/>
      <w:r w:rsidRPr="002330AC">
        <w:rPr>
          <w:rFonts w:asciiTheme="minorHAnsi" w:hAnsiTheme="minorHAnsi"/>
          <w:sz w:val="24"/>
          <w:szCs w:val="24"/>
        </w:rPr>
        <w:t xml:space="preserve">INFORMAÇÕES </w:t>
      </w:r>
      <w:r>
        <w:rPr>
          <w:rFonts w:asciiTheme="minorHAnsi" w:hAnsiTheme="minorHAnsi"/>
          <w:sz w:val="24"/>
          <w:szCs w:val="24"/>
        </w:rPr>
        <w:t>SOBRE O PROJETO</w:t>
      </w:r>
      <w:bookmarkEnd w:id="0"/>
    </w:p>
    <w:p w14:paraId="16D4D69C" w14:textId="77777777" w:rsidR="001F42DC" w:rsidRPr="00943B04" w:rsidRDefault="001F42DC" w:rsidP="001F42DC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071" w:type="dxa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11"/>
        <w:gridCol w:w="2773"/>
        <w:gridCol w:w="3387"/>
      </w:tblGrid>
      <w:tr w:rsidR="001F42DC" w:rsidRPr="002330AC" w14:paraId="0A21CA59" w14:textId="77777777" w:rsidTr="00A15B95">
        <w:trPr>
          <w:trHeight w:hRule="exact" w:val="397"/>
          <w:jc w:val="center"/>
        </w:trPr>
        <w:tc>
          <w:tcPr>
            <w:tcW w:w="9071" w:type="dxa"/>
            <w:gridSpan w:val="3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14:paraId="7E39CAB0" w14:textId="77777777" w:rsidR="001F42DC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Gahima</w:t>
            </w:r>
            <w:proofErr w:type="spellEnd"/>
          </w:p>
        </w:tc>
      </w:tr>
      <w:tr w:rsidR="001F42DC" w:rsidRPr="002330AC" w14:paraId="4C3EE15F" w14:textId="77777777" w:rsidTr="00A15B95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4D5C72B3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6EA929F8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ABC1357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Desenvolvedor</w:t>
            </w:r>
          </w:p>
        </w:tc>
      </w:tr>
      <w:tr w:rsidR="001F42DC" w:rsidRPr="002330AC" w14:paraId="468CE2AE" w14:textId="77777777" w:rsidTr="00A15B95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2358E184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Igor Horta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23D03CED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Mago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06BE1DE1" w14:textId="77777777" w:rsidR="001F42DC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Gabriel Amaral</w:t>
            </w:r>
          </w:p>
        </w:tc>
      </w:tr>
      <w:tr w:rsidR="001F42DC" w:rsidRPr="002330AC" w14:paraId="781B47D0" w14:textId="77777777" w:rsidTr="00A15B95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25E111EB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Igor.horta@gahima.com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46791CA4" w14:textId="77777777" w:rsidR="001F42DC" w:rsidRPr="00FA08EC" w:rsidRDefault="00AC1E5F" w:rsidP="00A15B95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</w:pPr>
            <w:hyperlink r:id="rId8" w:history="1">
              <w:r w:rsidR="001F42DC" w:rsidRPr="00FA08EC">
                <w:rPr>
                  <w:rFonts w:asciiTheme="minorHAnsi" w:hAnsiTheme="minorHAnsi" w:cstheme="minorHAnsi"/>
                  <w:i w:val="0"/>
                  <w:color w:val="808080" w:themeColor="background1" w:themeShade="80"/>
                  <w:sz w:val="18"/>
                  <w:szCs w:val="18"/>
                </w:rPr>
                <w:t>Joao.mago@gahima.com</w:t>
              </w:r>
            </w:hyperlink>
          </w:p>
          <w:p w14:paraId="2F4CA93A" w14:textId="77777777" w:rsidR="001F42DC" w:rsidRPr="00FA08EC" w:rsidRDefault="001F42DC" w:rsidP="00A15B95">
            <w:pPr>
              <w:rPr>
                <w:lang w:eastAsia="pt-BR"/>
              </w:rPr>
            </w:pP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04F442" w14:textId="77777777" w:rsidR="001F42DC" w:rsidRPr="00FA08EC" w:rsidRDefault="001F42DC" w:rsidP="00A15B95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  <w:t>Gabriel.amaral@gahima.com</w:t>
            </w:r>
          </w:p>
        </w:tc>
      </w:tr>
      <w:tr w:rsidR="001F42DC" w:rsidRPr="002330AC" w14:paraId="5FECBE53" w14:textId="77777777" w:rsidTr="00A15B95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499EED79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3458-8979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091EFC" w14:textId="77777777" w:rsidR="001F42DC" w:rsidRPr="00DD66E7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3485-8965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</w:tcPr>
          <w:p w14:paraId="05F69632" w14:textId="77777777" w:rsidR="001F42DC" w:rsidRPr="00FA08EC" w:rsidRDefault="001F42DC" w:rsidP="00A15B95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3458-9865</w:t>
            </w:r>
          </w:p>
        </w:tc>
      </w:tr>
    </w:tbl>
    <w:p w14:paraId="2E850274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90ACC8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4A4172C3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2F3048A" w14:textId="77777777" w:rsidTr="00A15B95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4BDC714A" w14:textId="77777777" w:rsidR="00F13E36" w:rsidRPr="004266F3" w:rsidRDefault="00F13E36" w:rsidP="00A15B95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397704F" w14:textId="77777777" w:rsidTr="00A15B95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2002081D" w14:textId="77777777" w:rsidR="00F13E36" w:rsidRDefault="00F13E36" w:rsidP="00A15B95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08FDFC2F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12C03AAB" w14:textId="77777777" w:rsidR="00F13E36" w:rsidRPr="009A20AA" w:rsidRDefault="00F13E36" w:rsidP="00A15B95">
            <w:pPr>
              <w:rPr>
                <w:lang w:eastAsia="pt-BR"/>
              </w:rPr>
            </w:pPr>
          </w:p>
        </w:tc>
      </w:tr>
    </w:tbl>
    <w:p w14:paraId="13BC7DC3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41316D71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F8607C" w14:paraId="628D8743" w14:textId="77777777" w:rsidTr="001F42DC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20406C75" w14:textId="77777777" w:rsidR="00F13E36" w:rsidRPr="00124179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4266F3" w14:paraId="2B0FCF45" w14:textId="77777777" w:rsidTr="001F42DC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6A8B0F78" w14:textId="77777777" w:rsidR="00F13E36" w:rsidRPr="004266F3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3DD71A4" w14:textId="77777777" w:rsidR="00F13E36" w:rsidRPr="004266F3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115D94DF" w14:textId="77777777" w:rsidR="00F13E36" w:rsidRPr="004266F3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4E24DEE4" w14:textId="77777777" w:rsidR="00F13E36" w:rsidRPr="004266F3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787AD49" w14:textId="77777777" w:rsidR="00F13E36" w:rsidRPr="004266F3" w:rsidRDefault="00F13E36" w:rsidP="00A15B95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1F42DC" w:rsidRPr="004266F3" w14:paraId="6C9B6CEA" w14:textId="77777777" w:rsidTr="001F42DC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88F4663" w14:textId="27614C6E" w:rsidR="001F42DC" w:rsidRPr="004266F3" w:rsidRDefault="001F42DC" w:rsidP="001F42DC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8EBD904A92A74C7DA81258A71D9070DD"/>
                </w:placeholder>
                <w:date w:fullDate="2020-05-2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24/05/2020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14:paraId="4B8BFFE8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54E54D1C" w14:textId="702EE634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</w:t>
            </w:r>
            <w:r>
              <w:rPr>
                <w:rFonts w:cs="Arial"/>
                <w:sz w:val="18"/>
                <w:szCs w:val="18"/>
                <w:lang w:eastAsia="en-US"/>
              </w:rPr>
              <w:t>AR001]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BCBFF3D" w14:textId="3618BB20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</w:t>
            </w:r>
            <w:r>
              <w:rPr>
                <w:rFonts w:cs="Arial"/>
                <w:sz w:val="18"/>
                <w:szCs w:val="18"/>
                <w:lang w:eastAsia="en-US"/>
              </w:rPr>
              <w:t>Igor Horta</w:t>
            </w:r>
            <w:r w:rsidRPr="004266F3">
              <w:rPr>
                <w:rFonts w:cs="Arial"/>
                <w:sz w:val="18"/>
                <w:szCs w:val="18"/>
                <w:lang w:eastAsia="en-US"/>
              </w:rPr>
              <w:t>]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5C0BBFB8" w14:textId="1040D109" w:rsidR="001F42DC" w:rsidRPr="001F42DC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1F42DC">
              <w:rPr>
                <w:rFonts w:cs="Arial"/>
                <w:sz w:val="18"/>
                <w:szCs w:val="18"/>
                <w:lang w:eastAsia="en-US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49C6D9B9" w14:textId="115F6483" w:rsidR="001F42DC" w:rsidRPr="001F42DC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1F42DC"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1F42DC" w:rsidRPr="004266F3" w14:paraId="70AB92D3" w14:textId="77777777" w:rsidTr="001F42DC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1AE3DA1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47EFD44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6C6E0E4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6AE2D5F" w14:textId="63CD70BB" w:rsidR="001F42DC" w:rsidRPr="001F42DC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1F42DC">
              <w:rPr>
                <w:rFonts w:cs="Arial"/>
                <w:sz w:val="18"/>
                <w:szCs w:val="18"/>
                <w:lang w:eastAsia="en-US"/>
              </w:rPr>
              <w:t>Homologação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330F653D" w14:textId="5B6A959E" w:rsidR="001F42DC" w:rsidRPr="001F42DC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1F42DC"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1F42DC" w:rsidRPr="004266F3" w14:paraId="7BC7121F" w14:textId="77777777" w:rsidTr="001F42DC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12C954D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26686D23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F2F9A1B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3037BA3D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64F08FBC" w14:textId="77777777" w:rsidR="001F42DC" w:rsidRPr="004266F3" w:rsidRDefault="001F42DC" w:rsidP="001F42D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1F0F2A4C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23D662FA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729FE197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7A9E56B6" w14:textId="77777777" w:rsidR="006B0D7D" w:rsidRPr="00290398" w:rsidRDefault="006B0D7D">
          <w:pPr>
            <w:pStyle w:val="CabealhodoSumrio"/>
            <w:rPr>
              <w:rFonts w:ascii="Arial" w:hAnsi="Arial" w:cs="Arial"/>
              <w:color w:val="auto"/>
            </w:rPr>
          </w:pPr>
          <w:r w:rsidRPr="00290398">
            <w:rPr>
              <w:rFonts w:ascii="Arial" w:hAnsi="Arial" w:cs="Arial"/>
              <w:color w:val="auto"/>
            </w:rPr>
            <w:t>Sumário</w:t>
          </w:r>
        </w:p>
        <w:p w14:paraId="03B5D603" w14:textId="4B27CF7B" w:rsidR="00290398" w:rsidRDefault="006B0D7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41242973" w:history="1">
            <w:r w:rsidR="00290398" w:rsidRPr="00FB077B">
              <w:rPr>
                <w:rStyle w:val="Hyperlink"/>
                <w:noProof/>
              </w:rPr>
              <w:t>INFORMAÇÕES SOBRE O PROJETO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_Toc41242973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71DFEC81" w14:textId="0A0FF4CF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4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1.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_Toc41242974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3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368112A4" w14:textId="2E992653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5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1.1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Finalidade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_Toc41242975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3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10B4E823" w14:textId="3600D763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6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1.2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Escopo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_Toc41242976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3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073A2FEE" w14:textId="7AF79C47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7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1.3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_Toc41242977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3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5E4D6D30" w14:textId="31C1F048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8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1.4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_Toc41242978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4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5B62BF53" w14:textId="426866B7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79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2.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_Toc41242979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4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7652BAC6" w14:textId="46E2C2C0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0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3.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REQUISITOS E RESTRIÇÕES ARQUITETURAIS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_Toc41242980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5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5ED44626" w14:textId="76EF7E36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1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4.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_Toc41242981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5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10940257" w14:textId="48C54239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2" w:history="1">
            <w:r w:rsidR="00290398" w:rsidRPr="00FB077B">
              <w:rPr>
                <w:rStyle w:val="Hyperlink"/>
                <w:rFonts w:ascii="Arial" w:hAnsi="Arial"/>
                <w:noProof/>
              </w:rPr>
              <w:t>4.1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Casos de Uso</w:t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 xml:space="preserve"> significantes para a arquitetura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_Toc41242982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6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192A719D" w14:textId="2287C4F4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3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5.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_Toc41242983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7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0C555BBF" w14:textId="646F59A0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4" w:history="1">
            <w:r w:rsidR="00290398" w:rsidRPr="00FB077B">
              <w:rPr>
                <w:rStyle w:val="Hyperlink"/>
                <w:rFonts w:ascii="Arial" w:hAnsi="Arial"/>
                <w:noProof/>
              </w:rPr>
              <w:t>5.1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Visão Geral – pacotes e camadas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_Toc41242984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7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41AD5B58" w14:textId="65FDBDCA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5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6.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_Toc41242985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32961836" w14:textId="4DE50FD1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6" w:history="1">
            <w:r w:rsidR="00290398" w:rsidRPr="00FB077B">
              <w:rPr>
                <w:rStyle w:val="Hyperlink"/>
                <w:rFonts w:ascii="Arial" w:eastAsia="Times New Roman" w:hAnsi="Arial"/>
                <w:noProof/>
              </w:rPr>
              <w:t>6.1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Caso de Uso FB001 Login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_Toc41242986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432B8FE8" w14:textId="7DFC7CF3" w:rsidR="00290398" w:rsidRDefault="00AC1E5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7" w:history="1">
            <w:r w:rsidR="00290398" w:rsidRPr="00FB077B">
              <w:rPr>
                <w:rStyle w:val="Hyperlink"/>
                <w:noProof/>
              </w:rPr>
              <w:t>6.1.1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noProof/>
              </w:rPr>
              <w:t>Diagrama de Classe Login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_Toc41242987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793C8B46" w14:textId="28CEBC0D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8" w:history="1">
            <w:r w:rsidR="00290398" w:rsidRPr="00FB077B">
              <w:rPr>
                <w:rStyle w:val="Hyperlink"/>
                <w:rFonts w:ascii="Arial" w:eastAsia="Times New Roman" w:hAnsi="Arial"/>
                <w:noProof/>
              </w:rPr>
              <w:t>6.2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Caso de Uso FB002 Catálogo de Roupas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_Toc41242988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22B7EE06" w14:textId="0CF16BA4" w:rsidR="00290398" w:rsidRDefault="00AC1E5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89" w:history="1">
            <w:r w:rsidR="00290398" w:rsidRPr="00FB077B">
              <w:rPr>
                <w:rStyle w:val="Hyperlink"/>
                <w:noProof/>
              </w:rPr>
              <w:t>6.2.1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noProof/>
              </w:rPr>
              <w:t>Diagrama de Classe Produtos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_Toc41242989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05331DBF" w14:textId="3A289ED6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0" w:history="1">
            <w:r w:rsidR="00290398" w:rsidRPr="00FB077B">
              <w:rPr>
                <w:rStyle w:val="Hyperlink"/>
                <w:rFonts w:ascii="Arial" w:eastAsia="Times New Roman" w:hAnsi="Arial"/>
                <w:noProof/>
              </w:rPr>
              <w:t>6.3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Caso de Uso FB003 Efetuar Pagamento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_Toc41242990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1508D965" w14:textId="2E173058" w:rsidR="00290398" w:rsidRDefault="00AC1E5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1" w:history="1">
            <w:r w:rsidR="00290398" w:rsidRPr="00FB077B">
              <w:rPr>
                <w:rStyle w:val="Hyperlink"/>
                <w:noProof/>
              </w:rPr>
              <w:t>6.3.1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noProof/>
              </w:rPr>
              <w:t>Diagrama de Classe Pagamento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_Toc41242991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9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0F88A33A" w14:textId="6F4E2F5C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2" w:history="1">
            <w:r w:rsidR="00290398" w:rsidRPr="00FB077B">
              <w:rPr>
                <w:rStyle w:val="Hyperlink"/>
                <w:rFonts w:ascii="Arial" w:eastAsia="Times New Roman" w:hAnsi="Arial"/>
                <w:noProof/>
              </w:rPr>
              <w:t>6.4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Caso de Uso FB004 Emitir Relatórios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_Toc41242992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10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07EAB001" w14:textId="1B27DF52" w:rsidR="00290398" w:rsidRDefault="00AC1E5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3" w:history="1">
            <w:r w:rsidR="00290398" w:rsidRPr="00FB077B">
              <w:rPr>
                <w:rStyle w:val="Hyperlink"/>
                <w:noProof/>
              </w:rPr>
              <w:t>6.4.1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noProof/>
              </w:rPr>
              <w:t>Diagrama de Classe Relatórios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_Toc41242993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10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516ED839" w14:textId="4E6482F3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4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7.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_Toc41242994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10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2469F5F3" w14:textId="0A497E34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5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8.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DIMENSIONAMENTO E PERFORMANCE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_Toc41242995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10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100D2CB1" w14:textId="55DAB1B9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6" w:history="1">
            <w:r w:rsidR="00290398" w:rsidRPr="00FB077B">
              <w:rPr>
                <w:rStyle w:val="Hyperlink"/>
                <w:rFonts w:ascii="Arial" w:eastAsia="Times New Roman" w:hAnsi="Arial"/>
                <w:noProof/>
                <w:lang w:val="en-US"/>
              </w:rPr>
              <w:t>8.1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Volume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_Toc41242996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10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64784BBB" w14:textId="6D7B4173" w:rsidR="00290398" w:rsidRDefault="00AC1E5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7" w:history="1">
            <w:r w:rsidR="00290398" w:rsidRPr="00FB077B">
              <w:rPr>
                <w:rStyle w:val="Hyperlink"/>
                <w:rFonts w:ascii="Arial" w:eastAsia="Times New Roman" w:hAnsi="Arial"/>
                <w:noProof/>
              </w:rPr>
              <w:t>8.2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eastAsia="Times New Roman" w:hAnsi="Arial" w:cs="Arial"/>
                <w:noProof/>
              </w:rPr>
              <w:t>Performance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_Toc41242997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11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75FE1F12" w14:textId="616038CB" w:rsidR="00290398" w:rsidRDefault="00AC1E5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242998" w:history="1">
            <w:r w:rsidR="00290398" w:rsidRPr="00FB077B">
              <w:rPr>
                <w:rStyle w:val="Hyperlink"/>
                <w:rFonts w:ascii="Arial" w:hAnsi="Arial" w:cs="Arial"/>
                <w:noProof/>
              </w:rPr>
              <w:t>9.</w:t>
            </w:r>
            <w:r w:rsidR="002903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0398" w:rsidRPr="00FB077B">
              <w:rPr>
                <w:rStyle w:val="Hyperlink"/>
                <w:rFonts w:ascii="Arial" w:hAnsi="Arial" w:cs="Arial"/>
                <w:noProof/>
              </w:rPr>
              <w:t>QUALIDADE</w:t>
            </w:r>
            <w:r w:rsidR="00290398">
              <w:rPr>
                <w:noProof/>
                <w:webHidden/>
              </w:rPr>
              <w:tab/>
            </w:r>
            <w:r w:rsidR="00290398">
              <w:rPr>
                <w:noProof/>
                <w:webHidden/>
              </w:rPr>
              <w:fldChar w:fldCharType="begin"/>
            </w:r>
            <w:r w:rsidR="00290398">
              <w:rPr>
                <w:noProof/>
                <w:webHidden/>
              </w:rPr>
              <w:instrText xml:space="preserve"> PAGEREF _Toc41242998 \h </w:instrText>
            </w:r>
            <w:r w:rsidR="00290398">
              <w:rPr>
                <w:noProof/>
                <w:webHidden/>
              </w:rPr>
            </w:r>
            <w:r w:rsidR="00290398">
              <w:rPr>
                <w:noProof/>
                <w:webHidden/>
              </w:rPr>
              <w:fldChar w:fldCharType="separate"/>
            </w:r>
            <w:r w:rsidR="00A64B3B">
              <w:rPr>
                <w:noProof/>
                <w:webHidden/>
              </w:rPr>
              <w:t>11</w:t>
            </w:r>
            <w:r w:rsidR="00290398">
              <w:rPr>
                <w:noProof/>
                <w:webHidden/>
              </w:rPr>
              <w:fldChar w:fldCharType="end"/>
            </w:r>
          </w:hyperlink>
        </w:p>
        <w:p w14:paraId="37C59487" w14:textId="30FAE316" w:rsidR="006B0D7D" w:rsidRPr="006B0D7D" w:rsidRDefault="006B0D7D">
          <w:pPr>
            <w:rPr>
              <w:rFonts w:ascii="Arial" w:hAnsi="Arial" w:cs="Arial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1DFCEB1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1" w:name="_Toc417554315"/>
      <w:bookmarkStart w:id="2" w:name="_Toc41242974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1"/>
      <w:bookmarkEnd w:id="2"/>
    </w:p>
    <w:p w14:paraId="7209395C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3" w:name="_Toc362861799"/>
      <w:bookmarkStart w:id="4" w:name="Bookmark"/>
      <w:bookmarkStart w:id="5" w:name="_Toc417554316"/>
      <w:bookmarkStart w:id="6" w:name="_Toc41242975"/>
      <w:bookmarkEnd w:id="3"/>
      <w:bookmarkEnd w:id="4"/>
      <w:r w:rsidRPr="00BE5DE0">
        <w:rPr>
          <w:rFonts w:ascii="Arial" w:hAnsi="Arial" w:cs="Arial"/>
          <w:sz w:val="20"/>
          <w:szCs w:val="20"/>
        </w:rPr>
        <w:t>Finalidade</w:t>
      </w:r>
      <w:bookmarkEnd w:id="5"/>
      <w:bookmarkEnd w:id="6"/>
    </w:p>
    <w:p w14:paraId="66EA6F30" w14:textId="1A015238"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proofErr w:type="spellStart"/>
      <w:r w:rsidR="001F42DC">
        <w:rPr>
          <w:rFonts w:ascii="Arial" w:hAnsi="Arial" w:cs="Arial"/>
          <w:sz w:val="20"/>
          <w:szCs w:val="20"/>
        </w:rPr>
        <w:t>Gahima</w:t>
      </w:r>
      <w:proofErr w:type="spellEnd"/>
      <w:r w:rsidR="001F42DC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 xml:space="preserve">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14:paraId="4AB86C83" w14:textId="77777777"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14:paraId="2027C2E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06C94D9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4FF2C1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70.65pt" o:ole="">
            <v:imagedata r:id="rId9" o:title=""/>
          </v:shape>
          <o:OLEObject Type="Embed" ProgID="Visio.Drawing.15" ShapeID="_x0000_i1025" DrawAspect="Content" ObjectID="_1651855818" r:id="rId10"/>
        </w:object>
      </w:r>
    </w:p>
    <w:p w14:paraId="50971183" w14:textId="77777777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14:paraId="4E87AF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466F08F5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7" w:name="_Toc417554317"/>
      <w:bookmarkStart w:id="8" w:name="_Toc41242976"/>
      <w:r w:rsidRPr="00BE5DE0">
        <w:rPr>
          <w:rFonts w:ascii="Arial" w:hAnsi="Arial" w:cs="Arial"/>
          <w:sz w:val="20"/>
          <w:szCs w:val="20"/>
        </w:rPr>
        <w:t>Escopo</w:t>
      </w:r>
      <w:bookmarkEnd w:id="7"/>
      <w:bookmarkEnd w:id="8"/>
    </w:p>
    <w:p w14:paraId="2CB78A87" w14:textId="77E5E5B9"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Este Documento de Arquitetura de Software se aplica a</w:t>
      </w:r>
      <w:r w:rsidR="001F42DC">
        <w:rPr>
          <w:rFonts w:ascii="Arial" w:hAnsi="Arial" w:cs="Arial"/>
          <w:sz w:val="20"/>
          <w:szCs w:val="20"/>
        </w:rPr>
        <w:t>o sistema Gahima</w:t>
      </w:r>
      <w:r w:rsidR="00FD2442" w:rsidRPr="00BE5DE0">
        <w:rPr>
          <w:rFonts w:ascii="Arial" w:hAnsi="Arial" w:cs="Arial"/>
          <w:color w:val="0000FF"/>
          <w:sz w:val="20"/>
          <w:szCs w:val="20"/>
        </w:rPr>
        <w:t>,</w:t>
      </w:r>
      <w:r w:rsidR="00FD2442" w:rsidRPr="00BE5DE0">
        <w:rPr>
          <w:rFonts w:ascii="Arial" w:hAnsi="Arial" w:cs="Arial"/>
          <w:sz w:val="20"/>
          <w:szCs w:val="20"/>
        </w:rPr>
        <w:t xml:space="preserve"> que será desenvolvido </w:t>
      </w:r>
      <w:r w:rsidR="001F42DC">
        <w:rPr>
          <w:rFonts w:ascii="Arial" w:hAnsi="Arial" w:cs="Arial"/>
          <w:sz w:val="20"/>
          <w:szCs w:val="20"/>
        </w:rPr>
        <w:t>pelo responsável Gabriel Amaral</w:t>
      </w:r>
      <w:r w:rsidRPr="00BE5DE0">
        <w:rPr>
          <w:rFonts w:ascii="Arial" w:hAnsi="Arial" w:cs="Arial"/>
          <w:sz w:val="20"/>
          <w:szCs w:val="20"/>
        </w:rPr>
        <w:t>.</w:t>
      </w:r>
    </w:p>
    <w:p w14:paraId="184A299F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02B84A9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9" w:name="_Toc417554318"/>
      <w:bookmarkStart w:id="10" w:name="_Toc41242977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9"/>
      <w:bookmarkEnd w:id="10"/>
    </w:p>
    <w:p w14:paraId="508D47AC" w14:textId="77777777"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QoS – Quality of Service, ou qualidade de serviço. Termo utilizado para descrever um conjunto de qualidades que descrevem as requisitos não-funcionais de um sistema, como performance, disponibilidade e </w:t>
      </w:r>
      <w:proofErr w:type="gramStart"/>
      <w:r w:rsidRPr="00BE5DE0">
        <w:rPr>
          <w:rFonts w:ascii="Arial" w:hAnsi="Arial" w:cs="Arial"/>
          <w:sz w:val="20"/>
          <w:szCs w:val="20"/>
        </w:rPr>
        <w:t>escalabilidade[</w:t>
      </w:r>
      <w:proofErr w:type="gramEnd"/>
      <w:r w:rsidRPr="00BE5DE0">
        <w:rPr>
          <w:rFonts w:ascii="Arial" w:hAnsi="Arial" w:cs="Arial"/>
          <w:sz w:val="20"/>
          <w:szCs w:val="20"/>
        </w:rPr>
        <w:t>QOS].</w:t>
      </w:r>
    </w:p>
    <w:p w14:paraId="57036A2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390B22E5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1" w:name="_Toc417554319"/>
      <w:bookmarkStart w:id="12" w:name="_Toc41242978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1"/>
      <w:bookmarkEnd w:id="12"/>
    </w:p>
    <w:p w14:paraId="7B4679C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9BB28FA" w14:textId="77777777"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3" w:name="_Toc362861800"/>
      <w:bookmarkStart w:id="14" w:name="Bookmark1"/>
      <w:bookmarkEnd w:id="13"/>
      <w:bookmarkEnd w:id="14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Kruchten, November 1995, </w:t>
      </w:r>
      <w:hyperlink r:id="rId11" w:history="1">
        <w:r w:rsidRPr="00BE5DE0">
          <w:rPr>
            <w:rStyle w:val="Hyperlink"/>
            <w:rFonts w:ascii="Arial" w:hAnsi="Arial" w:cs="Arial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14:paraId="272EF108" w14:textId="77777777" w:rsidR="009B2271" w:rsidRPr="00BE5DE0" w:rsidRDefault="009B2271" w:rsidP="001F42DC">
      <w:pPr>
        <w:pStyle w:val="Corpodetexto"/>
        <w:ind w:left="0"/>
        <w:rPr>
          <w:rFonts w:ascii="Arial" w:hAnsi="Arial" w:cs="Arial"/>
          <w:sz w:val="20"/>
          <w:szCs w:val="20"/>
        </w:rPr>
      </w:pPr>
    </w:p>
    <w:p w14:paraId="4EE1894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D5BA28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F7646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5" w:name="_Toc417554320"/>
      <w:bookmarkStart w:id="16" w:name="_Toc41242979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5"/>
      <w:bookmarkEnd w:id="16"/>
    </w:p>
    <w:p w14:paraId="778A87B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18859775" w14:textId="77777777"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referência os modelos definidos n</w:t>
      </w:r>
      <w:r w:rsidR="00454338">
        <w:rPr>
          <w:rFonts w:cs="Arial"/>
          <w:sz w:val="20"/>
          <w:szCs w:val="20"/>
        </w:rPr>
        <w:t>a</w:t>
      </w:r>
      <w:r w:rsidRPr="00BE5DE0">
        <w:rPr>
          <w:rFonts w:cs="Arial"/>
          <w:sz w:val="20"/>
          <w:szCs w:val="20"/>
        </w:rPr>
        <w:t xml:space="preserve"> MDS.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1662"/>
        <w:gridCol w:w="1957"/>
        <w:gridCol w:w="3843"/>
      </w:tblGrid>
      <w:tr w:rsidR="00F13E36" w:rsidRPr="00BE5DE0" w14:paraId="4CC4CD96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58100F7C" w14:textId="77777777"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B2EF9C9" w14:textId="77777777"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543189E1" w14:textId="77777777" w:rsidR="009B2271" w:rsidRPr="00BE5DE0" w:rsidRDefault="00FD2442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0B83724E" w14:textId="77777777" w:rsidR="009B2271" w:rsidRPr="00BE5DE0" w:rsidRDefault="00454338" w:rsidP="00454338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Modelo da</w:t>
            </w:r>
            <w:r w:rsidR="009B2271" w:rsidRPr="00BE5DE0">
              <w:rPr>
                <w:rFonts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MDS</w:t>
            </w:r>
          </w:p>
        </w:tc>
      </w:tr>
      <w:tr w:rsidR="009B2271" w:rsidRPr="00BE5DE0" w14:paraId="50E075D9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350FD6A0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1393" w:type="dxa"/>
            <w:shd w:val="clear" w:color="auto" w:fill="auto"/>
          </w:tcPr>
          <w:p w14:paraId="3BA97784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1957" w:type="dxa"/>
            <w:shd w:val="clear" w:color="auto" w:fill="auto"/>
          </w:tcPr>
          <w:p w14:paraId="6F5AD00D" w14:textId="77777777" w:rsidR="009B2271" w:rsidRPr="00BE5DE0" w:rsidRDefault="00FD2442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 xml:space="preserve">Realização </w:t>
            </w:r>
            <w:r w:rsidR="008A104B" w:rsidRPr="00BE5DE0">
              <w:rPr>
                <w:rFonts w:cs="Arial"/>
                <w:sz w:val="20"/>
                <w:szCs w:val="20"/>
              </w:rPr>
              <w:t>dos Casos de Uso</w:t>
            </w:r>
          </w:p>
        </w:tc>
        <w:tc>
          <w:tcPr>
            <w:tcW w:w="3843" w:type="dxa"/>
            <w:shd w:val="clear" w:color="auto" w:fill="auto"/>
          </w:tcPr>
          <w:p w14:paraId="09EC7F68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169E1A22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4E15E118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1393" w:type="dxa"/>
            <w:shd w:val="clear" w:color="auto" w:fill="F3F7FB"/>
          </w:tcPr>
          <w:p w14:paraId="386938B3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1957" w:type="dxa"/>
            <w:shd w:val="clear" w:color="auto" w:fill="F3F7FB"/>
          </w:tcPr>
          <w:p w14:paraId="37B102D8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  <w:tc>
          <w:tcPr>
            <w:tcW w:w="3843" w:type="dxa"/>
            <w:shd w:val="clear" w:color="auto" w:fill="F3F7FB"/>
          </w:tcPr>
          <w:p w14:paraId="1CC6EDD1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1E51B8A4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4A5D4E76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1393" w:type="dxa"/>
            <w:shd w:val="clear" w:color="auto" w:fill="auto"/>
          </w:tcPr>
          <w:p w14:paraId="7897E2F9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1957" w:type="dxa"/>
            <w:shd w:val="clear" w:color="auto" w:fill="auto"/>
          </w:tcPr>
          <w:p w14:paraId="75EB700D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  <w:tc>
          <w:tcPr>
            <w:tcW w:w="3843" w:type="dxa"/>
            <w:shd w:val="clear" w:color="auto" w:fill="auto"/>
          </w:tcPr>
          <w:p w14:paraId="64369DD4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18DB9CA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40253143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1393" w:type="dxa"/>
            <w:shd w:val="clear" w:color="auto" w:fill="F3F7FB"/>
          </w:tcPr>
          <w:p w14:paraId="6DDFAE54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1957" w:type="dxa"/>
            <w:shd w:val="clear" w:color="auto" w:fill="F3F7FB"/>
          </w:tcPr>
          <w:p w14:paraId="392FC84C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  <w:tc>
          <w:tcPr>
            <w:tcW w:w="3843" w:type="dxa"/>
            <w:shd w:val="clear" w:color="auto" w:fill="F3F7FB"/>
          </w:tcPr>
          <w:p w14:paraId="7923E825" w14:textId="77777777" w:rsidR="009B2271" w:rsidRPr="00454338" w:rsidRDefault="009B2271" w:rsidP="00A15B95">
            <w:pPr>
              <w:pStyle w:val="CTMISPargrafo"/>
              <w:shd w:val="clear" w:color="auto" w:fill="auto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62F9E50D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651D7F61" w14:textId="77777777" w:rsidR="009B2271" w:rsidRPr="00BE5DE0" w:rsidRDefault="008A104B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1393" w:type="dxa"/>
            <w:shd w:val="clear" w:color="auto" w:fill="auto"/>
          </w:tcPr>
          <w:p w14:paraId="37AC95F7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1957" w:type="dxa"/>
            <w:shd w:val="clear" w:color="auto" w:fill="auto"/>
          </w:tcPr>
          <w:p w14:paraId="7301E385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  <w:tc>
          <w:tcPr>
            <w:tcW w:w="3843" w:type="dxa"/>
            <w:shd w:val="clear" w:color="auto" w:fill="auto"/>
          </w:tcPr>
          <w:p w14:paraId="2A824766" w14:textId="77777777" w:rsidR="009B2271" w:rsidRPr="00454338" w:rsidRDefault="009B2271" w:rsidP="00A15B95">
            <w:pPr>
              <w:pStyle w:val="CTMISPargrafo"/>
              <w:shd w:val="clear" w:color="auto" w:fill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3FEDC162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27D50B20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1393" w:type="dxa"/>
            <w:shd w:val="clear" w:color="auto" w:fill="F3F7FB"/>
          </w:tcPr>
          <w:p w14:paraId="33189794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14:paraId="517BD125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1957" w:type="dxa"/>
            <w:shd w:val="clear" w:color="auto" w:fill="F3F7FB"/>
          </w:tcPr>
          <w:p w14:paraId="1613641E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  <w:tc>
          <w:tcPr>
            <w:tcW w:w="3843" w:type="dxa"/>
            <w:shd w:val="clear" w:color="auto" w:fill="F3F7FB"/>
          </w:tcPr>
          <w:p w14:paraId="00F4870D" w14:textId="77777777" w:rsidR="009B2271" w:rsidRPr="00BE5DE0" w:rsidRDefault="009B2271" w:rsidP="00A15B95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1F20A745" w14:textId="77777777"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 Público, Área e Artefatos da MDS</w:t>
      </w:r>
    </w:p>
    <w:p w14:paraId="42BDB8C4" w14:textId="77777777" w:rsidR="009B2271" w:rsidRPr="00BE5DE0" w:rsidRDefault="009B2271" w:rsidP="009B2271">
      <w:pPr>
        <w:pStyle w:val="CTMISMarcadores"/>
        <w:rPr>
          <w:rFonts w:cs="Arial"/>
          <w:sz w:val="20"/>
          <w:szCs w:val="20"/>
        </w:rPr>
      </w:pPr>
    </w:p>
    <w:p w14:paraId="0366019C" w14:textId="3CE82E94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24FA88D" w14:textId="3501F952" w:rsidR="00F029EA" w:rsidRDefault="00F029EA" w:rsidP="009B2271">
      <w:pPr>
        <w:rPr>
          <w:rFonts w:ascii="Arial" w:hAnsi="Arial" w:cs="Arial"/>
          <w:sz w:val="20"/>
          <w:szCs w:val="20"/>
        </w:rPr>
      </w:pPr>
    </w:p>
    <w:p w14:paraId="27C69F4C" w14:textId="4286E0CB" w:rsidR="00F029EA" w:rsidRDefault="00F029EA" w:rsidP="009B2271">
      <w:pPr>
        <w:rPr>
          <w:rFonts w:ascii="Arial" w:hAnsi="Arial" w:cs="Arial"/>
          <w:sz w:val="20"/>
          <w:szCs w:val="20"/>
        </w:rPr>
      </w:pPr>
    </w:p>
    <w:p w14:paraId="4B6A90FB" w14:textId="18477FC6" w:rsidR="00F029EA" w:rsidRDefault="00F029EA" w:rsidP="009B2271">
      <w:pPr>
        <w:rPr>
          <w:rFonts w:ascii="Arial" w:hAnsi="Arial" w:cs="Arial"/>
          <w:sz w:val="20"/>
          <w:szCs w:val="20"/>
        </w:rPr>
      </w:pPr>
    </w:p>
    <w:p w14:paraId="09FD7DB0" w14:textId="77777777" w:rsidR="00F029EA" w:rsidRPr="00BE5DE0" w:rsidRDefault="00F029EA" w:rsidP="009B2271">
      <w:pPr>
        <w:rPr>
          <w:rFonts w:ascii="Arial" w:hAnsi="Arial" w:cs="Arial"/>
          <w:sz w:val="20"/>
          <w:szCs w:val="20"/>
        </w:rPr>
      </w:pPr>
    </w:p>
    <w:p w14:paraId="7B587F4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7" w:name="_Toc417554321"/>
      <w:bookmarkStart w:id="18" w:name="_Toc41242980"/>
      <w:r w:rsidRPr="00BE5DE0">
        <w:rPr>
          <w:rFonts w:ascii="Arial" w:hAnsi="Arial" w:cs="Arial"/>
          <w:sz w:val="24"/>
          <w:szCs w:val="24"/>
        </w:rPr>
        <w:lastRenderedPageBreak/>
        <w:t>REQUISITOS E RESTRIÇÕES ARQUITETURAIS</w:t>
      </w:r>
      <w:bookmarkStart w:id="19" w:name="Bookmark2"/>
      <w:bookmarkEnd w:id="17"/>
      <w:bookmarkEnd w:id="18"/>
      <w:bookmarkEnd w:id="19"/>
    </w:p>
    <w:p w14:paraId="0D18D80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Esta seção descrever os requisitos de software e restrições que tem um impacto significante na arquitetura. </w:t>
      </w:r>
    </w:p>
    <w:p w14:paraId="0D249F20" w14:textId="77777777" w:rsidR="00FD2442" w:rsidRPr="00BE5DE0" w:rsidRDefault="00FD2442" w:rsidP="009B2271">
      <w:pPr>
        <w:rPr>
          <w:rFonts w:ascii="Arial" w:hAnsi="Arial" w:cs="Arial"/>
          <w:sz w:val="20"/>
          <w:szCs w:val="20"/>
        </w:rPr>
      </w:pP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13E36" w:rsidRPr="00BE5DE0" w14:paraId="05F452B5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50F93789" w14:textId="77777777" w:rsidR="009B2271" w:rsidRPr="00BE5DE0" w:rsidRDefault="009B2271" w:rsidP="00FD2442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03D4635B" w14:textId="77777777" w:rsidR="009B2271" w:rsidRPr="00BE5DE0" w:rsidRDefault="009B2271" w:rsidP="00FD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tr w:rsidR="009B2271" w:rsidRPr="00BE5DE0" w14:paraId="08026545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0915A986" w14:textId="77777777"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51CE6" w14:textId="749ED66C" w:rsidR="009B2271" w:rsidRPr="00DA7701" w:rsidRDefault="00DA7701" w:rsidP="00FD24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A770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Linguagem Backend Java, Frontend HTML+PHP+Javascript, banco de dados SQL Server</w:t>
            </w:r>
          </w:p>
        </w:tc>
      </w:tr>
      <w:tr w:rsidR="009B2271" w:rsidRPr="00BE5DE0" w14:paraId="6072B548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5EF3C701" w14:textId="77777777"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9266161" w14:textId="359EA24E" w:rsidR="009B2271" w:rsidRPr="00DA7701" w:rsidRDefault="00DA7701" w:rsidP="00FD24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Software Eclipse com conexão de servidor XAMP para banco de dados+PHP.</w:t>
            </w:r>
          </w:p>
        </w:tc>
      </w:tr>
      <w:tr w:rsidR="009B2271" w:rsidRPr="00BE5DE0" w14:paraId="4B52A560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2BA16C57" w14:textId="77777777" w:rsidR="009B2271" w:rsidRPr="00BE5DE0" w:rsidRDefault="009B2271" w:rsidP="00A15B95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14:paraId="6AC60FA2" w14:textId="35543596" w:rsidR="009B2271" w:rsidRPr="00DA7701" w:rsidRDefault="00DA7701" w:rsidP="00DA77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Integração para meio de pagamento e autenticação via senha para operações sensíveis no sistema</w:t>
            </w:r>
          </w:p>
        </w:tc>
      </w:tr>
      <w:tr w:rsidR="009B2271" w:rsidRPr="00BE5DE0" w14:paraId="51AFBFCD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3C9F2087" w14:textId="77777777" w:rsidR="009B2271" w:rsidRPr="00BE5DE0" w:rsidRDefault="009B2271" w:rsidP="00A15B95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14:paraId="3FAFADEA" w14:textId="64373950" w:rsidR="009B2271" w:rsidRPr="00DA7701" w:rsidRDefault="00DA7701" w:rsidP="00DA77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Os dados serão persistidos em banco de dados relacional SQL Servidor com backup semanal </w:t>
            </w:r>
          </w:p>
        </w:tc>
      </w:tr>
    </w:tbl>
    <w:p w14:paraId="625213EE" w14:textId="77777777"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bookmarkStart w:id="20" w:name="_Toc362861802"/>
      <w:bookmarkStart w:id="21" w:name="Bookmark3"/>
      <w:bookmarkEnd w:id="20"/>
      <w:r w:rsidRPr="00BE5DE0">
        <w:rPr>
          <w:rFonts w:cs="Arial"/>
          <w:sz w:val="20"/>
          <w:szCs w:val="20"/>
        </w:rPr>
        <w:t>Tabela 2 – Exemplo de requisitos e restrições</w:t>
      </w:r>
    </w:p>
    <w:p w14:paraId="01D383F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2A79F019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2" w:name="_Toc362861804"/>
      <w:bookmarkStart w:id="23" w:name="_Toc417554322"/>
      <w:bookmarkStart w:id="24" w:name="_Toc41242981"/>
      <w:bookmarkEnd w:id="21"/>
      <w:bookmarkEnd w:id="22"/>
      <w:r w:rsidRPr="00BE5DE0">
        <w:rPr>
          <w:rFonts w:ascii="Arial" w:hAnsi="Arial" w:cs="Arial"/>
          <w:sz w:val="24"/>
          <w:szCs w:val="24"/>
        </w:rPr>
        <w:t>VISÃO</w:t>
      </w:r>
      <w:bookmarkStart w:id="25" w:name="Bookmark5"/>
      <w:bookmarkEnd w:id="25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3"/>
      <w:bookmarkEnd w:id="24"/>
    </w:p>
    <w:p w14:paraId="22FCBB5D" w14:textId="77777777"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14:paraId="54ACA5D1" w14:textId="77777777"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14:paraId="7E622441" w14:textId="6775DF70" w:rsidR="009B2271" w:rsidRPr="00DA7701" w:rsidRDefault="008A104B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DA770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FB001 Login</w:t>
      </w:r>
    </w:p>
    <w:p w14:paraId="3009A6F4" w14:textId="0C67E878" w:rsidR="00DA7701" w:rsidRPr="00DA7701" w:rsidRDefault="00DA7701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FB002 Catálogo de Roupas</w:t>
      </w:r>
    </w:p>
    <w:p w14:paraId="094DF5B9" w14:textId="40971E5A" w:rsidR="00DA7701" w:rsidRPr="00DA7701" w:rsidRDefault="00DA7701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FB003 Efetuar Pagamento</w:t>
      </w:r>
    </w:p>
    <w:p w14:paraId="007443A8" w14:textId="42AD1456" w:rsidR="00DA7701" w:rsidRPr="00DA7701" w:rsidRDefault="00DA7701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FB004 Efetuar Entrega</w:t>
      </w:r>
    </w:p>
    <w:p w14:paraId="04F1EDC1" w14:textId="24C90A87" w:rsidR="00DA7701" w:rsidRPr="00BE5DE0" w:rsidRDefault="00DA7701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FB005 Relatório de Entregas</w:t>
      </w:r>
    </w:p>
    <w:p w14:paraId="5DD733FB" w14:textId="77777777" w:rsidR="00602867" w:rsidRDefault="008A104B" w:rsidP="00602867">
      <w:pPr>
        <w:pStyle w:val="Ttulo2"/>
        <w:rPr>
          <w:rFonts w:ascii="Arial" w:hAnsi="Arial" w:cs="Arial"/>
          <w:sz w:val="20"/>
          <w:szCs w:val="20"/>
        </w:rPr>
      </w:pPr>
      <w:bookmarkStart w:id="26" w:name="_Toc41242982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6"/>
    </w:p>
    <w:p w14:paraId="15E19B66" w14:textId="42DCBD39" w:rsidR="009B2271" w:rsidRPr="00BE5DE0" w:rsidRDefault="00DA7701" w:rsidP="009B2271">
      <w:pPr>
        <w:jc w:val="center"/>
        <w:rPr>
          <w:rFonts w:ascii="Arial" w:hAnsi="Arial" w:cs="Arial"/>
          <w:sz w:val="20"/>
          <w:szCs w:val="20"/>
        </w:rPr>
      </w:pPr>
      <w:bookmarkStart w:id="27" w:name="_Toc344453552"/>
      <w:bookmarkStart w:id="28" w:name="Bookmark7"/>
      <w:bookmarkStart w:id="29" w:name="_Toc366050258"/>
      <w:bookmarkEnd w:id="27"/>
      <w:bookmarkEnd w:id="28"/>
      <w:bookmarkEnd w:id="29"/>
      <w:r>
        <w:rPr>
          <w:noProof/>
        </w:rPr>
        <w:drawing>
          <wp:inline distT="0" distB="0" distL="0" distR="0" wp14:anchorId="2953FF9C" wp14:editId="2CB27E31">
            <wp:extent cx="5760085" cy="6666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4983" w14:textId="77777777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2 – Exemplo de Diagrama com os casos de uso significativos e atores</w:t>
      </w:r>
    </w:p>
    <w:p w14:paraId="7DF7D591" w14:textId="77777777" w:rsidR="009B2271" w:rsidRPr="00BE5DE0" w:rsidRDefault="009B2271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27C9179C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0" w:name="_Toc417554324"/>
      <w:bookmarkStart w:id="31" w:name="_Toc41242983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30"/>
      <w:bookmarkEnd w:id="31"/>
    </w:p>
    <w:p w14:paraId="4D827E93" w14:textId="1CD1F338" w:rsidR="00DA7701" w:rsidRDefault="00602867" w:rsidP="009B2271">
      <w:pPr>
        <w:pStyle w:val="CTMISNvel3"/>
        <w:jc w:val="both"/>
        <w:rPr>
          <w:rFonts w:cs="Arial"/>
          <w:b w:val="0"/>
          <w:szCs w:val="20"/>
        </w:rPr>
      </w:pPr>
      <w:r w:rsidRPr="00BE5DE0">
        <w:rPr>
          <w:rFonts w:cs="Arial"/>
          <w:b w:val="0"/>
          <w:szCs w:val="20"/>
        </w:rPr>
        <w:tab/>
      </w:r>
      <w:r w:rsidR="00DA7701">
        <w:rPr>
          <w:rFonts w:cs="Arial"/>
          <w:b w:val="0"/>
          <w:szCs w:val="20"/>
        </w:rPr>
        <w:t xml:space="preserve">Todas as etapas lógicas do sistema ocorrerão dentro do app Gahima. </w:t>
      </w:r>
      <w:r w:rsidR="0093346E">
        <w:rPr>
          <w:rFonts w:cs="Arial"/>
          <w:b w:val="0"/>
          <w:szCs w:val="20"/>
        </w:rPr>
        <w:t>As classes importantes do sistema são:</w:t>
      </w:r>
    </w:p>
    <w:p w14:paraId="75424430" w14:textId="51F28DDE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efetuarLogin;</w:t>
      </w:r>
    </w:p>
    <w:p w14:paraId="7C618E17" w14:textId="694E2084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cadastrarProduto;</w:t>
      </w:r>
    </w:p>
    <w:p w14:paraId="4D91B15D" w14:textId="22B62104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listaProdutoCarrinho;</w:t>
      </w:r>
    </w:p>
    <w:p w14:paraId="401D6DD2" w14:textId="4AB679E7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listaProdutoEstoque;</w:t>
      </w:r>
    </w:p>
    <w:p w14:paraId="556F5D52" w14:textId="2D2F924B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registrarPagamento;</w:t>
      </w:r>
    </w:p>
    <w:p w14:paraId="150C0511" w14:textId="31614517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validarPagamento;</w:t>
      </w:r>
    </w:p>
    <w:p w14:paraId="7BA44212" w14:textId="36F65F96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emitirRelatorioAlugados;</w:t>
      </w:r>
    </w:p>
    <w:p w14:paraId="24BDC008" w14:textId="7A6441B0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emitirRelatorioEntregas;</w:t>
      </w:r>
    </w:p>
    <w:p w14:paraId="7338F738" w14:textId="0E2A4768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emissaoRelatorioRepasse;</w:t>
      </w:r>
    </w:p>
    <w:p w14:paraId="5C040044" w14:textId="226D4CB8" w:rsidR="00DA7701" w:rsidRDefault="0093346E" w:rsidP="009B2271">
      <w:pPr>
        <w:pStyle w:val="CTMISNvel3"/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Os pacotes serão login, produto, pagamento e relatorio com as seguintes classes:</w:t>
      </w:r>
    </w:p>
    <w:p w14:paraId="0A83DDAC" w14:textId="2DE9FC7F" w:rsidR="0093346E" w:rsidRDefault="0093346E" w:rsidP="0093346E">
      <w:pPr>
        <w:pStyle w:val="CTMISNvel3"/>
        <w:numPr>
          <w:ilvl w:val="0"/>
          <w:numId w:val="1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login (efetuarLogin;)</w:t>
      </w:r>
    </w:p>
    <w:p w14:paraId="562502EA" w14:textId="2D76A64D" w:rsidR="0093346E" w:rsidRDefault="0093346E" w:rsidP="0093346E">
      <w:pPr>
        <w:pStyle w:val="CTMISNvel3"/>
        <w:numPr>
          <w:ilvl w:val="0"/>
          <w:numId w:val="19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produto (cadastrarProduto; listaProdutoCarrinho; listaProdutoEstoque)</w:t>
      </w:r>
    </w:p>
    <w:p w14:paraId="3BD6A0BB" w14:textId="18E668C1" w:rsidR="0093346E" w:rsidRDefault="0093346E" w:rsidP="0093346E">
      <w:pPr>
        <w:pStyle w:val="CTMISNvel3"/>
        <w:numPr>
          <w:ilvl w:val="0"/>
          <w:numId w:val="19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pagamento (registrarPagamento; validarPagamento;)</w:t>
      </w:r>
    </w:p>
    <w:p w14:paraId="05DFFC3E" w14:textId="5FCAF166" w:rsidR="00FD11C9" w:rsidRPr="00FD11C9" w:rsidRDefault="0093346E" w:rsidP="00FD11C9">
      <w:pPr>
        <w:pStyle w:val="CTMISNvel3"/>
        <w:numPr>
          <w:ilvl w:val="0"/>
          <w:numId w:val="19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relatorio (emitirRelatorioAlugados; emitirRelatorioEntregas;</w:t>
      </w:r>
      <w:r w:rsidR="00FD11C9">
        <w:rPr>
          <w:rFonts w:cs="Arial"/>
          <w:b w:val="0"/>
          <w:szCs w:val="20"/>
        </w:rPr>
        <w:t xml:space="preserve"> emitirRelatorioRepasse</w:t>
      </w:r>
    </w:p>
    <w:p w14:paraId="3087B982" w14:textId="77777777" w:rsidR="00602867" w:rsidRDefault="00602867" w:rsidP="00602867">
      <w:pPr>
        <w:pStyle w:val="Ttulo2"/>
        <w:rPr>
          <w:rFonts w:ascii="Arial" w:hAnsi="Arial" w:cs="Arial"/>
          <w:sz w:val="20"/>
          <w:szCs w:val="20"/>
        </w:rPr>
      </w:pPr>
      <w:bookmarkStart w:id="32" w:name="_Toc41242984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2"/>
    </w:p>
    <w:p w14:paraId="172444C4" w14:textId="0B3ED3B7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044CB80D" w14:textId="660E53FE" w:rsidR="00FD11C9" w:rsidRPr="00BE5DE0" w:rsidRDefault="00FD11C9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B92E09" wp14:editId="5028FABD">
            <wp:extent cx="5724525" cy="3152775"/>
            <wp:effectExtent l="0" t="0" r="9525" b="9525"/>
            <wp:docPr id="78" name="Imagem 78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amad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960" w14:textId="0028752A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66304E3A" w14:textId="77777777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lastRenderedPageBreak/>
        <w:t>Figura 2 – Exemplo de Diagrama de Camadas da Aplicação</w:t>
      </w:r>
    </w:p>
    <w:p w14:paraId="6635E58E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CB4544C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6D12CE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57714B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4462D4F3" w14:textId="673BB2B0" w:rsidR="009B2271" w:rsidRDefault="00FD11C9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4EB059" wp14:editId="742915F1">
            <wp:extent cx="4962525" cy="3629025"/>
            <wp:effectExtent l="0" t="0" r="9525" b="9525"/>
            <wp:docPr id="79" name="Imagem 79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aco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F8C1" w14:textId="77777777" w:rsidR="00FD11C9" w:rsidRPr="00BE5DE0" w:rsidRDefault="00FD11C9" w:rsidP="009B2271">
      <w:pPr>
        <w:rPr>
          <w:rFonts w:ascii="Arial" w:hAnsi="Arial" w:cs="Arial"/>
          <w:sz w:val="20"/>
          <w:szCs w:val="20"/>
        </w:rPr>
      </w:pPr>
    </w:p>
    <w:p w14:paraId="1E903CA8" w14:textId="77777777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3 – Exemplo de Diagrama de Pacotes da Aplicação</w:t>
      </w:r>
    </w:p>
    <w:p w14:paraId="1E73AC5C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56A8092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3" w:name="_Toc362861810"/>
      <w:bookmarkStart w:id="34" w:name="_Toc417554326"/>
      <w:bookmarkStart w:id="35" w:name="_Toc41242985"/>
      <w:bookmarkEnd w:id="33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6" w:name="Bookmark11"/>
      <w:bookmarkEnd w:id="36"/>
      <w:r w:rsidRPr="00BE5DE0">
        <w:rPr>
          <w:rFonts w:ascii="Arial" w:hAnsi="Arial" w:cs="Arial"/>
          <w:sz w:val="24"/>
          <w:szCs w:val="24"/>
        </w:rPr>
        <w:t>IMPLEMENTAÇÃO</w:t>
      </w:r>
      <w:bookmarkEnd w:id="34"/>
      <w:bookmarkEnd w:id="35"/>
    </w:p>
    <w:p w14:paraId="5A59B3CE" w14:textId="52C63C79" w:rsidR="00FD11C9" w:rsidRPr="00FD11C9" w:rsidRDefault="008A104B" w:rsidP="00FD11C9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7" w:name="_Toc41242986"/>
      <w:r w:rsidRPr="00FD11C9">
        <w:rPr>
          <w:rFonts w:ascii="Arial" w:eastAsia="Times New Roman" w:hAnsi="Arial" w:cs="Arial"/>
          <w:sz w:val="20"/>
          <w:szCs w:val="20"/>
        </w:rPr>
        <w:t>Caso de Uso</w:t>
      </w:r>
      <w:r w:rsidR="00AF03D9" w:rsidRPr="00FD11C9">
        <w:rPr>
          <w:rFonts w:ascii="Arial" w:eastAsia="Times New Roman" w:hAnsi="Arial" w:cs="Arial"/>
          <w:sz w:val="20"/>
          <w:szCs w:val="20"/>
        </w:rPr>
        <w:t xml:space="preserve"> </w:t>
      </w:r>
      <w:r w:rsidR="00FD11C9" w:rsidRPr="00FD11C9">
        <w:rPr>
          <w:rFonts w:ascii="Arial" w:eastAsia="Times New Roman" w:hAnsi="Arial" w:cs="Arial"/>
          <w:sz w:val="20"/>
          <w:szCs w:val="20"/>
        </w:rPr>
        <w:t>FB001 Login</w:t>
      </w:r>
      <w:bookmarkEnd w:id="37"/>
    </w:p>
    <w:p w14:paraId="7C5124A8" w14:textId="4FF8291B" w:rsidR="00FD11C9" w:rsidRDefault="00FD11C9" w:rsidP="00FD11C9"/>
    <w:p w14:paraId="5C8AB846" w14:textId="77777777" w:rsidR="00FD11C9" w:rsidRPr="00DA7701" w:rsidRDefault="00FD11C9" w:rsidP="00FD11C9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FB003 Efetuar Pagamento</w:t>
      </w:r>
    </w:p>
    <w:p w14:paraId="48490D2E" w14:textId="77777777" w:rsidR="00FD11C9" w:rsidRPr="00BE5DE0" w:rsidRDefault="00FD11C9" w:rsidP="00FD11C9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FB005 Relatório de Entregas</w:t>
      </w:r>
    </w:p>
    <w:p w14:paraId="7E4DD62F" w14:textId="77777777" w:rsidR="00FD11C9" w:rsidRPr="00FD11C9" w:rsidRDefault="00FD11C9" w:rsidP="00FD11C9"/>
    <w:p w14:paraId="0DC289BD" w14:textId="46AE92A2" w:rsidR="00AF03D9" w:rsidRDefault="00AF03D9" w:rsidP="00602867">
      <w:pPr>
        <w:pStyle w:val="Ttulo3"/>
        <w:rPr>
          <w:sz w:val="20"/>
          <w:szCs w:val="20"/>
        </w:rPr>
      </w:pPr>
      <w:bookmarkStart w:id="38" w:name="_Toc41242987"/>
      <w:r w:rsidRPr="00BE5DE0">
        <w:rPr>
          <w:sz w:val="20"/>
          <w:szCs w:val="20"/>
        </w:rPr>
        <w:t>Diagrama de Classe</w:t>
      </w:r>
      <w:r w:rsidR="00F029EA">
        <w:rPr>
          <w:sz w:val="20"/>
          <w:szCs w:val="20"/>
        </w:rPr>
        <w:t xml:space="preserve"> Login</w:t>
      </w:r>
      <w:bookmarkEnd w:id="38"/>
    </w:p>
    <w:p w14:paraId="32B19B8B" w14:textId="672E9D5B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0257982F" w14:textId="7B4B5A99" w:rsidR="00F029EA" w:rsidRDefault="00F029EA" w:rsidP="00F029E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F49489" wp14:editId="31EFBD11">
            <wp:extent cx="1362075" cy="1057275"/>
            <wp:effectExtent l="0" t="0" r="9525" b="9525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9D8A" w14:textId="77777777" w:rsidR="00F029EA" w:rsidRPr="00BE5DE0" w:rsidRDefault="00F029EA" w:rsidP="00F029EA">
      <w:pPr>
        <w:jc w:val="center"/>
        <w:rPr>
          <w:rFonts w:ascii="Arial" w:hAnsi="Arial" w:cs="Arial"/>
          <w:sz w:val="20"/>
          <w:szCs w:val="20"/>
        </w:rPr>
      </w:pPr>
    </w:p>
    <w:p w14:paraId="62A900A1" w14:textId="4AF7CE8C"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F029EA">
        <w:rPr>
          <w:rFonts w:ascii="Arial" w:hAnsi="Arial" w:cs="Arial"/>
          <w:noProof/>
          <w:sz w:val="20"/>
          <w:szCs w:val="20"/>
        </w:rPr>
        <w:t>6.1.1</w:t>
      </w:r>
      <w:r w:rsidRPr="00BE5DE0">
        <w:rPr>
          <w:rFonts w:ascii="Arial" w:hAnsi="Arial" w:cs="Arial"/>
          <w:noProof/>
          <w:sz w:val="20"/>
          <w:szCs w:val="20"/>
        </w:rPr>
        <w:t xml:space="preserve"> – </w:t>
      </w:r>
      <w:r w:rsidR="00F029EA">
        <w:rPr>
          <w:rFonts w:ascii="Arial" w:hAnsi="Arial" w:cs="Arial"/>
          <w:noProof/>
          <w:sz w:val="20"/>
          <w:szCs w:val="20"/>
        </w:rPr>
        <w:t>Diagrama de Classe Login</w:t>
      </w:r>
    </w:p>
    <w:p w14:paraId="501FAB4D" w14:textId="1043DA4F" w:rsidR="00F029EA" w:rsidRPr="00F029EA" w:rsidRDefault="00F029EA" w:rsidP="00F029EA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9" w:name="_Toc41242988"/>
      <w:r w:rsidRPr="00F029EA">
        <w:rPr>
          <w:rFonts w:ascii="Arial" w:eastAsia="Times New Roman" w:hAnsi="Arial" w:cs="Arial"/>
          <w:sz w:val="20"/>
          <w:szCs w:val="20"/>
        </w:rPr>
        <w:t>Caso de Uso FB002 Catálogo de Roupas</w:t>
      </w:r>
      <w:bookmarkEnd w:id="39"/>
    </w:p>
    <w:p w14:paraId="61CECFBE" w14:textId="0E7C65E9" w:rsidR="00F029EA" w:rsidRDefault="00F029EA" w:rsidP="00F029EA">
      <w:pPr>
        <w:pStyle w:val="Ttulo3"/>
        <w:rPr>
          <w:sz w:val="20"/>
          <w:szCs w:val="20"/>
        </w:rPr>
      </w:pPr>
      <w:bookmarkStart w:id="40" w:name="_Toc41242989"/>
      <w:r w:rsidRPr="00BE5DE0">
        <w:rPr>
          <w:sz w:val="20"/>
          <w:szCs w:val="20"/>
        </w:rPr>
        <w:t>Diagrama de Classe</w:t>
      </w:r>
      <w:r>
        <w:rPr>
          <w:sz w:val="20"/>
          <w:szCs w:val="20"/>
        </w:rPr>
        <w:t xml:space="preserve"> Produtos</w:t>
      </w:r>
      <w:bookmarkEnd w:id="40"/>
    </w:p>
    <w:p w14:paraId="1A239318" w14:textId="77777777" w:rsidR="00F029EA" w:rsidRPr="00F029EA" w:rsidRDefault="00F029EA" w:rsidP="00F029EA"/>
    <w:p w14:paraId="0D0925E9" w14:textId="14064BA6" w:rsidR="00F029EA" w:rsidRDefault="00F029EA" w:rsidP="00F029EA">
      <w:r>
        <w:rPr>
          <w:noProof/>
        </w:rPr>
        <w:drawing>
          <wp:inline distT="0" distB="0" distL="0" distR="0" wp14:anchorId="2DFF28D5" wp14:editId="74E56795">
            <wp:extent cx="4600575" cy="1504950"/>
            <wp:effectExtent l="0" t="0" r="9525" b="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t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DF4B" w14:textId="77777777" w:rsidR="00F029EA" w:rsidRDefault="00F029EA" w:rsidP="00F029EA"/>
    <w:p w14:paraId="5F1CDEC3" w14:textId="6BB463CA" w:rsidR="00F029EA" w:rsidRPr="00BE5DE0" w:rsidRDefault="00F029EA" w:rsidP="00F029E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>
        <w:rPr>
          <w:rFonts w:ascii="Arial" w:hAnsi="Arial" w:cs="Arial"/>
          <w:noProof/>
          <w:sz w:val="20"/>
          <w:szCs w:val="20"/>
        </w:rPr>
        <w:t>6.2.1</w:t>
      </w:r>
      <w:r w:rsidRPr="00BE5DE0">
        <w:rPr>
          <w:rFonts w:ascii="Arial" w:hAnsi="Arial" w:cs="Arial"/>
          <w:noProof/>
          <w:sz w:val="20"/>
          <w:szCs w:val="20"/>
        </w:rPr>
        <w:t xml:space="preserve"> – </w:t>
      </w:r>
      <w:r>
        <w:rPr>
          <w:rFonts w:ascii="Arial" w:hAnsi="Arial" w:cs="Arial"/>
          <w:noProof/>
          <w:sz w:val="20"/>
          <w:szCs w:val="20"/>
        </w:rPr>
        <w:t>Diagrama de Classe Produtos</w:t>
      </w:r>
    </w:p>
    <w:p w14:paraId="370600DE" w14:textId="0773AB16" w:rsidR="00F029EA" w:rsidRPr="00F029EA" w:rsidRDefault="00F029EA" w:rsidP="00F029EA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41" w:name="_Toc41242990"/>
      <w:r w:rsidRPr="00F029EA">
        <w:rPr>
          <w:rFonts w:ascii="Arial" w:eastAsia="Times New Roman" w:hAnsi="Arial" w:cs="Arial"/>
          <w:sz w:val="20"/>
          <w:szCs w:val="20"/>
        </w:rPr>
        <w:t>Caso de Uso FB00</w:t>
      </w:r>
      <w:r>
        <w:rPr>
          <w:rFonts w:ascii="Arial" w:eastAsia="Times New Roman" w:hAnsi="Arial" w:cs="Arial"/>
          <w:sz w:val="20"/>
          <w:szCs w:val="20"/>
        </w:rPr>
        <w:t>3</w:t>
      </w:r>
      <w:r w:rsidRPr="00F029E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Efetuar Pagamento</w:t>
      </w:r>
      <w:bookmarkEnd w:id="41"/>
    </w:p>
    <w:p w14:paraId="4B255077" w14:textId="693DA2A0" w:rsidR="00F029EA" w:rsidRDefault="00F029EA" w:rsidP="00F029EA">
      <w:pPr>
        <w:pStyle w:val="Ttulo3"/>
        <w:rPr>
          <w:sz w:val="20"/>
          <w:szCs w:val="20"/>
        </w:rPr>
      </w:pPr>
      <w:bookmarkStart w:id="42" w:name="_Toc41242991"/>
      <w:r w:rsidRPr="00BE5DE0">
        <w:rPr>
          <w:sz w:val="20"/>
          <w:szCs w:val="20"/>
        </w:rPr>
        <w:t>Diagrama de Classe</w:t>
      </w:r>
      <w:r>
        <w:rPr>
          <w:sz w:val="20"/>
          <w:szCs w:val="20"/>
        </w:rPr>
        <w:t xml:space="preserve"> Pagamento</w:t>
      </w:r>
      <w:bookmarkEnd w:id="42"/>
    </w:p>
    <w:p w14:paraId="7C94B5AE" w14:textId="700AC114" w:rsidR="00F029EA" w:rsidRDefault="00F029EA" w:rsidP="00F029EA"/>
    <w:p w14:paraId="679E199E" w14:textId="37BC4C67" w:rsidR="00F029EA" w:rsidRDefault="00F029EA" w:rsidP="00F029EA">
      <w:pPr>
        <w:jc w:val="center"/>
      </w:pPr>
      <w:r>
        <w:rPr>
          <w:noProof/>
        </w:rPr>
        <w:drawing>
          <wp:inline distT="0" distB="0" distL="0" distR="0" wp14:anchorId="6A5C0C21" wp14:editId="1B7D8801">
            <wp:extent cx="3533775" cy="1771650"/>
            <wp:effectExtent l="0" t="0" r="9525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am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794" w14:textId="77777777" w:rsidR="00F029EA" w:rsidRPr="00F029EA" w:rsidRDefault="00F029EA" w:rsidP="00F029EA">
      <w:pPr>
        <w:jc w:val="center"/>
      </w:pPr>
    </w:p>
    <w:p w14:paraId="78B9C534" w14:textId="4B4F0293" w:rsidR="00F029EA" w:rsidRPr="00BE5DE0" w:rsidRDefault="00F029EA" w:rsidP="00F029E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>
        <w:rPr>
          <w:rFonts w:ascii="Arial" w:hAnsi="Arial" w:cs="Arial"/>
          <w:noProof/>
          <w:sz w:val="20"/>
          <w:szCs w:val="20"/>
        </w:rPr>
        <w:t>6.3.1</w:t>
      </w:r>
      <w:r w:rsidRPr="00BE5DE0">
        <w:rPr>
          <w:rFonts w:ascii="Arial" w:hAnsi="Arial" w:cs="Arial"/>
          <w:noProof/>
          <w:sz w:val="20"/>
          <w:szCs w:val="20"/>
        </w:rPr>
        <w:t xml:space="preserve"> – </w:t>
      </w:r>
      <w:r>
        <w:rPr>
          <w:rFonts w:ascii="Arial" w:hAnsi="Arial" w:cs="Arial"/>
          <w:noProof/>
          <w:sz w:val="20"/>
          <w:szCs w:val="20"/>
        </w:rPr>
        <w:t>Diagrama de Pagamento</w:t>
      </w:r>
    </w:p>
    <w:p w14:paraId="71F36892" w14:textId="49951115" w:rsidR="00F029EA" w:rsidRPr="00F029EA" w:rsidRDefault="00F029EA" w:rsidP="00F029EA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43" w:name="_Toc41242992"/>
      <w:r w:rsidRPr="00F029EA">
        <w:rPr>
          <w:rFonts w:ascii="Arial" w:eastAsia="Times New Roman" w:hAnsi="Arial" w:cs="Arial"/>
          <w:sz w:val="20"/>
          <w:szCs w:val="20"/>
        </w:rPr>
        <w:lastRenderedPageBreak/>
        <w:t>Caso de Uso FB00</w:t>
      </w:r>
      <w:r>
        <w:rPr>
          <w:rFonts w:ascii="Arial" w:eastAsia="Times New Roman" w:hAnsi="Arial" w:cs="Arial"/>
          <w:sz w:val="20"/>
          <w:szCs w:val="20"/>
        </w:rPr>
        <w:t>4</w:t>
      </w:r>
      <w:r w:rsidRPr="00F029E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Emitir Relatórios</w:t>
      </w:r>
      <w:bookmarkEnd w:id="43"/>
    </w:p>
    <w:p w14:paraId="21FF929D" w14:textId="69CA4ED7" w:rsidR="00F029EA" w:rsidRDefault="00F029EA" w:rsidP="00F029EA">
      <w:pPr>
        <w:pStyle w:val="Ttulo3"/>
        <w:rPr>
          <w:sz w:val="20"/>
          <w:szCs w:val="20"/>
        </w:rPr>
      </w:pPr>
      <w:bookmarkStart w:id="44" w:name="_Toc41242993"/>
      <w:r w:rsidRPr="00BE5DE0">
        <w:rPr>
          <w:sz w:val="20"/>
          <w:szCs w:val="20"/>
        </w:rPr>
        <w:t>Diagrama de Classe</w:t>
      </w:r>
      <w:r>
        <w:rPr>
          <w:sz w:val="20"/>
          <w:szCs w:val="20"/>
        </w:rPr>
        <w:t xml:space="preserve"> Relatórios</w:t>
      </w:r>
      <w:bookmarkEnd w:id="44"/>
    </w:p>
    <w:p w14:paraId="113F6FE4" w14:textId="77777777" w:rsidR="00F029EA" w:rsidRPr="00F029EA" w:rsidRDefault="00F029EA" w:rsidP="00F029EA"/>
    <w:p w14:paraId="0A2867DD" w14:textId="77777777" w:rsidR="00F029EA" w:rsidRPr="00BE5DE0" w:rsidRDefault="00F029EA" w:rsidP="009B2271">
      <w:pPr>
        <w:rPr>
          <w:rFonts w:ascii="Arial" w:hAnsi="Arial" w:cs="Arial"/>
          <w:sz w:val="20"/>
          <w:szCs w:val="20"/>
        </w:rPr>
      </w:pPr>
    </w:p>
    <w:p w14:paraId="30652734" w14:textId="2F6693E2" w:rsidR="009B2271" w:rsidRPr="00BE5DE0" w:rsidRDefault="0062282E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442430" wp14:editId="30EFA150">
            <wp:extent cx="5267325" cy="1914525"/>
            <wp:effectExtent l="0" t="0" r="9525" b="9525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o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2581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6968AC70" w14:textId="0682CDA8" w:rsidR="009B2271" w:rsidRPr="0062282E" w:rsidRDefault="0062282E" w:rsidP="0062282E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>
        <w:rPr>
          <w:rFonts w:ascii="Arial" w:hAnsi="Arial" w:cs="Arial"/>
          <w:noProof/>
          <w:sz w:val="20"/>
          <w:szCs w:val="20"/>
        </w:rPr>
        <w:t>6.3.1</w:t>
      </w:r>
      <w:r w:rsidRPr="00BE5DE0">
        <w:rPr>
          <w:rFonts w:ascii="Arial" w:hAnsi="Arial" w:cs="Arial"/>
          <w:noProof/>
          <w:sz w:val="20"/>
          <w:szCs w:val="20"/>
        </w:rPr>
        <w:t xml:space="preserve"> – </w:t>
      </w:r>
      <w:r>
        <w:rPr>
          <w:rFonts w:ascii="Arial" w:hAnsi="Arial" w:cs="Arial"/>
          <w:noProof/>
          <w:sz w:val="20"/>
          <w:szCs w:val="20"/>
        </w:rPr>
        <w:t>Diagrama de Pagamento</w:t>
      </w:r>
    </w:p>
    <w:p w14:paraId="6FAC381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5" w:name="_Toc417554327"/>
      <w:bookmarkStart w:id="46" w:name="_Toc41242994"/>
      <w:r w:rsidRPr="00BE5DE0">
        <w:rPr>
          <w:rFonts w:ascii="Arial" w:hAnsi="Arial" w:cs="Arial"/>
          <w:sz w:val="24"/>
          <w:szCs w:val="24"/>
        </w:rPr>
        <w:t>VISÃO DE IMPL</w:t>
      </w:r>
      <w:bookmarkStart w:id="47" w:name="Bookmark12"/>
      <w:bookmarkEnd w:id="47"/>
      <w:r w:rsidRPr="00BE5DE0">
        <w:rPr>
          <w:rFonts w:ascii="Arial" w:hAnsi="Arial" w:cs="Arial"/>
          <w:sz w:val="24"/>
          <w:szCs w:val="24"/>
        </w:rPr>
        <w:t>ANTAÇÃO</w:t>
      </w:r>
      <w:bookmarkEnd w:id="45"/>
      <w:bookmarkEnd w:id="46"/>
    </w:p>
    <w:p w14:paraId="3CF0269D" w14:textId="77777777" w:rsidR="009B2271" w:rsidRPr="00BE5DE0" w:rsidRDefault="009B2271" w:rsidP="00AF03D9">
      <w:pPr>
        <w:pStyle w:val="CTMISNivel2"/>
        <w:ind w:firstLine="432"/>
        <w:rPr>
          <w:rFonts w:cs="Arial"/>
          <w:b w:val="0"/>
          <w:szCs w:val="20"/>
        </w:rPr>
      </w:pPr>
      <w:bookmarkStart w:id="48" w:name="_Toc362861812"/>
      <w:bookmarkEnd w:id="48"/>
      <w:r w:rsidRPr="00BE5DE0">
        <w:rPr>
          <w:rFonts w:cs="Arial"/>
          <w:b w:val="0"/>
          <w:szCs w:val="20"/>
        </w:rPr>
        <w:t>Descrever os nodos físicos, as configurações e os artefatos que serão implantados.</w:t>
      </w:r>
    </w:p>
    <w:p w14:paraId="5E520140" w14:textId="782E06DA" w:rsidR="009B2271" w:rsidRPr="00BE5DE0" w:rsidRDefault="00A15B95" w:rsidP="00A15B95">
      <w:pPr>
        <w:pStyle w:val="CTMISPargrafo"/>
        <w:jc w:val="left"/>
        <w:rPr>
          <w:rFonts w:cs="Arial"/>
          <w:noProof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18C9D415" wp14:editId="20DB71F3">
            <wp:extent cx="5438775" cy="2581275"/>
            <wp:effectExtent l="0" t="0" r="9525" b="9525"/>
            <wp:docPr id="8" name="Imagem 8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ao_implantac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6A2" w14:textId="3A2206BD"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A15B95">
        <w:rPr>
          <w:rFonts w:ascii="Arial" w:hAnsi="Arial" w:cs="Arial"/>
          <w:noProof/>
          <w:sz w:val="20"/>
          <w:szCs w:val="20"/>
        </w:rPr>
        <w:t>7</w:t>
      </w:r>
      <w:r w:rsidRPr="00BE5DE0">
        <w:rPr>
          <w:rFonts w:ascii="Arial" w:hAnsi="Arial" w:cs="Arial"/>
          <w:noProof/>
          <w:sz w:val="20"/>
          <w:szCs w:val="20"/>
        </w:rPr>
        <w:t xml:space="preserve"> – Exemplo de Diagrama de Implantação Java</w:t>
      </w:r>
      <w:r w:rsidR="00A15B95">
        <w:rPr>
          <w:rFonts w:ascii="Arial" w:hAnsi="Arial" w:cs="Arial"/>
          <w:noProof/>
          <w:sz w:val="20"/>
          <w:szCs w:val="20"/>
        </w:rPr>
        <w:t xml:space="preserve"> com banco de Dados SQL Server</w:t>
      </w:r>
    </w:p>
    <w:p w14:paraId="2064CB49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55D77F7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9" w:name="_Toc417554328"/>
      <w:bookmarkStart w:id="50" w:name="_Toc41242995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9"/>
      <w:bookmarkEnd w:id="50"/>
    </w:p>
    <w:p w14:paraId="4741F12A" w14:textId="77777777" w:rsidR="00AF03D9" w:rsidRPr="00BE5DE0" w:rsidRDefault="00AF03D9" w:rsidP="00AF03D9">
      <w:pPr>
        <w:rPr>
          <w:rFonts w:ascii="Arial" w:hAnsi="Arial" w:cs="Arial"/>
        </w:rPr>
      </w:pPr>
    </w:p>
    <w:p w14:paraId="47CDB88A" w14:textId="77777777"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  <w:lang w:val="en-US"/>
        </w:rPr>
      </w:pPr>
      <w:bookmarkStart w:id="51" w:name="_Toc41242996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51"/>
    </w:p>
    <w:p w14:paraId="3A2D6FA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Enumerar os itens relativos ao volume de a</w:t>
      </w:r>
      <w:r w:rsidR="00125822" w:rsidRPr="00BE5DE0">
        <w:rPr>
          <w:rFonts w:ascii="Arial" w:hAnsi="Arial" w:cs="Arial"/>
          <w:sz w:val="20"/>
          <w:szCs w:val="20"/>
        </w:rPr>
        <w:t>cesso aos recursos da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14:paraId="7C206A1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02932F88" w14:textId="17AE88D3" w:rsidR="009B2271" w:rsidRPr="00D86579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D86579">
        <w:rPr>
          <w:rFonts w:ascii="Arial" w:eastAsia="Times New Roman" w:hAnsi="Arial" w:cs="Arial"/>
          <w:sz w:val="20"/>
          <w:szCs w:val="20"/>
        </w:rPr>
        <w:t>Número de estimado usuários</w:t>
      </w:r>
      <w:r w:rsidR="00125822" w:rsidRPr="00D86579">
        <w:rPr>
          <w:rFonts w:ascii="Arial" w:eastAsia="Times New Roman" w:hAnsi="Arial" w:cs="Arial"/>
          <w:sz w:val="20"/>
          <w:szCs w:val="20"/>
        </w:rPr>
        <w:t xml:space="preserve">: </w:t>
      </w:r>
      <w:r w:rsidR="00F029EA" w:rsidRPr="00D86579">
        <w:rPr>
          <w:rFonts w:ascii="Arial" w:eastAsia="Times New Roman" w:hAnsi="Arial" w:cs="Arial"/>
          <w:sz w:val="20"/>
          <w:szCs w:val="20"/>
        </w:rPr>
        <w:t>15</w:t>
      </w:r>
    </w:p>
    <w:p w14:paraId="63931DFD" w14:textId="2EE92F23" w:rsidR="009B2271" w:rsidRPr="00D86579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D86579">
        <w:rPr>
          <w:rFonts w:ascii="Arial" w:eastAsia="Times New Roman" w:hAnsi="Arial" w:cs="Arial"/>
          <w:sz w:val="20"/>
          <w:szCs w:val="20"/>
        </w:rPr>
        <w:t>Número estimado de acessos diários</w:t>
      </w:r>
      <w:r w:rsidR="00125822" w:rsidRPr="00D86579">
        <w:rPr>
          <w:rFonts w:ascii="Arial" w:eastAsia="Times New Roman" w:hAnsi="Arial" w:cs="Arial"/>
          <w:sz w:val="20"/>
          <w:szCs w:val="20"/>
        </w:rPr>
        <w:t xml:space="preserve">: </w:t>
      </w:r>
      <w:r w:rsidR="00D86579" w:rsidRPr="00D86579">
        <w:rPr>
          <w:rFonts w:ascii="Arial" w:eastAsia="Times New Roman" w:hAnsi="Arial" w:cs="Arial"/>
          <w:sz w:val="20"/>
          <w:szCs w:val="20"/>
        </w:rPr>
        <w:t>80</w:t>
      </w:r>
    </w:p>
    <w:p w14:paraId="1DF26BD9" w14:textId="6B984F03" w:rsidR="009B2271" w:rsidRPr="00D86579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D86579">
        <w:rPr>
          <w:rFonts w:ascii="Arial" w:eastAsia="Times New Roman" w:hAnsi="Arial" w:cs="Arial"/>
          <w:sz w:val="20"/>
          <w:szCs w:val="20"/>
        </w:rPr>
        <w:t>Número estimado de acessos por período</w:t>
      </w:r>
      <w:r w:rsidR="00125822" w:rsidRPr="00D86579">
        <w:rPr>
          <w:rFonts w:ascii="Arial" w:eastAsia="Times New Roman" w:hAnsi="Arial" w:cs="Arial"/>
          <w:sz w:val="20"/>
          <w:szCs w:val="20"/>
        </w:rPr>
        <w:t xml:space="preserve">: </w:t>
      </w:r>
      <w:r w:rsidR="00D86579" w:rsidRPr="00D86579">
        <w:rPr>
          <w:rFonts w:ascii="Arial" w:eastAsia="Times New Roman" w:hAnsi="Arial" w:cs="Arial"/>
          <w:sz w:val="20"/>
          <w:szCs w:val="20"/>
        </w:rPr>
        <w:t>45m</w:t>
      </w:r>
    </w:p>
    <w:p w14:paraId="782034C0" w14:textId="67D23384" w:rsidR="009B2271" w:rsidRPr="00D86579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D86579">
        <w:rPr>
          <w:rFonts w:ascii="Arial" w:eastAsia="Times New Roman" w:hAnsi="Arial" w:cs="Arial"/>
          <w:sz w:val="20"/>
          <w:szCs w:val="20"/>
        </w:rPr>
        <w:t>Tempo de sessão de um usuário</w:t>
      </w:r>
      <w:r w:rsidR="00125822" w:rsidRPr="00D86579">
        <w:rPr>
          <w:rFonts w:ascii="Arial" w:eastAsia="Times New Roman" w:hAnsi="Arial" w:cs="Arial"/>
          <w:sz w:val="20"/>
          <w:szCs w:val="20"/>
        </w:rPr>
        <w:t xml:space="preserve">: </w:t>
      </w:r>
      <w:r w:rsidR="00D86579" w:rsidRPr="00D86579">
        <w:rPr>
          <w:rFonts w:ascii="Arial" w:eastAsia="Times New Roman" w:hAnsi="Arial" w:cs="Arial"/>
          <w:sz w:val="20"/>
          <w:szCs w:val="20"/>
        </w:rPr>
        <w:t>1h</w:t>
      </w:r>
    </w:p>
    <w:p w14:paraId="0694B08D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1145BC03" w14:textId="77777777"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52" w:name="_Toc41242997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52"/>
    </w:p>
    <w:p w14:paraId="3B4A67B4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3079291A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Enumerar os itens referentes</w:t>
      </w:r>
      <w:r w:rsidR="00125822" w:rsidRPr="00BE5DE0">
        <w:rPr>
          <w:rFonts w:ascii="Arial" w:hAnsi="Arial" w:cs="Arial"/>
          <w:noProof/>
          <w:sz w:val="20"/>
          <w:szCs w:val="20"/>
        </w:rPr>
        <w:t xml:space="preserve"> à resposta esperada do sistema</w:t>
      </w:r>
      <w:r w:rsidRPr="00BE5DE0">
        <w:rPr>
          <w:rFonts w:ascii="Arial" w:hAnsi="Arial" w:cs="Arial"/>
          <w:noProof/>
          <w:sz w:val="20"/>
          <w:szCs w:val="20"/>
        </w:rPr>
        <w:t>:</w:t>
      </w:r>
    </w:p>
    <w:p w14:paraId="332A9394" w14:textId="77777777" w:rsidR="00125822" w:rsidRPr="00BE5DE0" w:rsidRDefault="00125822" w:rsidP="009B2271">
      <w:pPr>
        <w:rPr>
          <w:rFonts w:ascii="Arial" w:hAnsi="Arial" w:cs="Arial"/>
          <w:noProof/>
          <w:sz w:val="20"/>
          <w:szCs w:val="20"/>
        </w:rPr>
      </w:pPr>
    </w:p>
    <w:p w14:paraId="036C5309" w14:textId="1D75C00C" w:rsidR="009B2271" w:rsidRPr="00D86579" w:rsidRDefault="009B2271" w:rsidP="009B2271">
      <w:pPr>
        <w:pStyle w:val="PargrafodaLista"/>
        <w:numPr>
          <w:ilvl w:val="0"/>
          <w:numId w:val="8"/>
        </w:numPr>
        <w:rPr>
          <w:rFonts w:ascii="Arial" w:hAnsi="Arial" w:cs="Arial"/>
          <w:noProof/>
          <w:sz w:val="20"/>
          <w:szCs w:val="20"/>
        </w:rPr>
      </w:pPr>
      <w:r w:rsidRPr="00D86579">
        <w:rPr>
          <w:rFonts w:ascii="Arial" w:hAnsi="Arial" w:cs="Arial"/>
          <w:noProof/>
          <w:sz w:val="20"/>
          <w:szCs w:val="20"/>
        </w:rPr>
        <w:t>Tempo máximo para a execução de determinada transação</w:t>
      </w:r>
      <w:r w:rsidR="00125822" w:rsidRPr="00D86579">
        <w:rPr>
          <w:rFonts w:ascii="Arial" w:hAnsi="Arial" w:cs="Arial"/>
          <w:noProof/>
          <w:sz w:val="20"/>
          <w:szCs w:val="20"/>
        </w:rPr>
        <w:t xml:space="preserve">: </w:t>
      </w:r>
      <w:r w:rsidR="00D86579" w:rsidRPr="00D86579">
        <w:rPr>
          <w:rFonts w:ascii="Arial" w:eastAsia="Times New Roman" w:hAnsi="Arial" w:cs="Arial"/>
          <w:sz w:val="20"/>
          <w:szCs w:val="20"/>
        </w:rPr>
        <w:t>6s</w:t>
      </w:r>
    </w:p>
    <w:p w14:paraId="6DBA3192" w14:textId="77777777" w:rsidR="009B2271" w:rsidRPr="00BE5DE0" w:rsidRDefault="009B2271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1B0C9BD0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4DC23215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53" w:name="_Toc417554329"/>
      <w:bookmarkStart w:id="54" w:name="_Toc41242998"/>
      <w:r w:rsidRPr="00BE5DE0">
        <w:rPr>
          <w:rFonts w:ascii="Arial" w:hAnsi="Arial" w:cs="Arial"/>
          <w:sz w:val="24"/>
          <w:szCs w:val="24"/>
        </w:rPr>
        <w:t>QUALIDADE</w:t>
      </w:r>
      <w:bookmarkEnd w:id="53"/>
      <w:bookmarkEnd w:id="54"/>
    </w:p>
    <w:p w14:paraId="2E08405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D986AD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Enumerar os itens de qualidade de software [QOS] </w:t>
      </w:r>
      <w:r w:rsidR="00AF03D9" w:rsidRPr="00BE5DE0">
        <w:rPr>
          <w:rFonts w:ascii="Arial" w:hAnsi="Arial" w:cs="Arial"/>
          <w:sz w:val="20"/>
          <w:szCs w:val="20"/>
        </w:rPr>
        <w:t>significativos para 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14:paraId="2B46DCBF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tbl>
      <w:tblPr>
        <w:tblStyle w:val="TabeladeGrade1Clara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123"/>
        <w:gridCol w:w="2124"/>
        <w:gridCol w:w="4247"/>
      </w:tblGrid>
      <w:tr w:rsidR="00F13E36" w:rsidRPr="00BE5DE0" w14:paraId="1B618414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588F58C9" w14:textId="77777777" w:rsidR="009B2271" w:rsidRPr="00BE5DE0" w:rsidRDefault="009B2271" w:rsidP="0012582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124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0E4E0937" w14:textId="77777777"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47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62C42F90" w14:textId="77777777"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Solução</w:t>
            </w:r>
          </w:p>
        </w:tc>
      </w:tr>
      <w:tr w:rsidR="00A15B95" w:rsidRPr="00A15B95" w14:paraId="18C63FEE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14A1CD" w14:textId="77777777" w:rsidR="009B2271" w:rsidRPr="00A15B95" w:rsidRDefault="009B2271" w:rsidP="00A15B95">
            <w:pPr>
              <w:rPr>
                <w:rFonts w:ascii="Arial" w:hAnsi="Arial" w:cs="Arial"/>
                <w:sz w:val="20"/>
                <w:szCs w:val="20"/>
              </w:rPr>
            </w:pPr>
            <w:r w:rsidRPr="00A15B95">
              <w:rPr>
                <w:rFonts w:ascii="Arial" w:hAnsi="Arial" w:cs="Arial"/>
                <w:sz w:val="20"/>
                <w:szCs w:val="20"/>
              </w:rPr>
              <w:t>Escalabilidade</w:t>
            </w:r>
          </w:p>
        </w:tc>
        <w:tc>
          <w:tcPr>
            <w:tcW w:w="2124" w:type="dxa"/>
          </w:tcPr>
          <w:p w14:paraId="3D8FE13B" w14:textId="5CD73F9D" w:rsidR="00A15B95" w:rsidRPr="00A15B95" w:rsidRDefault="00A15B95" w:rsidP="00A1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Escalável a estrutura de armazenamento em Cloud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Computing</w:t>
            </w:r>
            <w:proofErr w:type="spellEnd"/>
          </w:p>
        </w:tc>
        <w:tc>
          <w:tcPr>
            <w:tcW w:w="4247" w:type="dxa"/>
          </w:tcPr>
          <w:p w14:paraId="53C07145" w14:textId="3B5AC5D7" w:rsidR="009B2271" w:rsidRPr="00A15B95" w:rsidRDefault="00290398" w:rsidP="00A1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 futuro será escalável através de plataformas SaaS como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Amazon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Ibm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A15B95" w:rsidRPr="00A15B95" w14:paraId="410BE824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8F5B77" w14:textId="77777777" w:rsidR="006D2A2C" w:rsidRPr="00A15B95" w:rsidRDefault="006D2A2C" w:rsidP="00A15B95">
            <w:pPr>
              <w:rPr>
                <w:rFonts w:ascii="Arial" w:hAnsi="Arial" w:cs="Arial"/>
                <w:sz w:val="20"/>
                <w:szCs w:val="20"/>
              </w:rPr>
            </w:pPr>
            <w:r w:rsidRPr="00A15B95">
              <w:rPr>
                <w:rFonts w:ascii="Arial" w:hAnsi="Arial" w:cs="Arial"/>
                <w:sz w:val="20"/>
                <w:szCs w:val="20"/>
              </w:rPr>
              <w:t>Confiabilidade, Disponibilidade</w:t>
            </w:r>
          </w:p>
        </w:tc>
        <w:tc>
          <w:tcPr>
            <w:tcW w:w="2124" w:type="dxa"/>
          </w:tcPr>
          <w:p w14:paraId="7EB49B13" w14:textId="1E11BF69" w:rsidR="006D2A2C" w:rsidRPr="00A15B95" w:rsidRDefault="00A1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Banco de dados normalizado na forma 3N de relacionamento entre entidades,</w:t>
            </w:r>
          </w:p>
        </w:tc>
        <w:tc>
          <w:tcPr>
            <w:tcW w:w="4247" w:type="dxa"/>
          </w:tcPr>
          <w:p w14:paraId="71AE269A" w14:textId="2D55FB9A" w:rsidR="006D2A2C" w:rsidRPr="00A15B95" w:rsidRDefault="00A15B95" w:rsidP="00A1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Utilização da versão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SQLServer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mais recente</w:t>
            </w:r>
          </w:p>
        </w:tc>
      </w:tr>
      <w:tr w:rsidR="00A15B95" w:rsidRPr="00A15B95" w14:paraId="7A392572" w14:textId="77777777" w:rsidTr="0029039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933637" w14:textId="77777777" w:rsidR="006D2A2C" w:rsidRPr="00A15B95" w:rsidRDefault="006D2A2C" w:rsidP="00A15B95">
            <w:pPr>
              <w:rPr>
                <w:rFonts w:ascii="Arial" w:hAnsi="Arial" w:cs="Arial"/>
                <w:sz w:val="20"/>
                <w:szCs w:val="20"/>
              </w:rPr>
            </w:pPr>
            <w:r w:rsidRPr="00A15B95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2124" w:type="dxa"/>
          </w:tcPr>
          <w:p w14:paraId="5193CB70" w14:textId="465B08AE" w:rsidR="006D2A2C" w:rsidRPr="00A15B95" w:rsidRDefault="00290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Senha armazenada via criptografia e validação de pagamentos online.</w:t>
            </w:r>
          </w:p>
        </w:tc>
        <w:tc>
          <w:tcPr>
            <w:tcW w:w="4247" w:type="dxa"/>
          </w:tcPr>
          <w:p w14:paraId="2DF06400" w14:textId="37C310EE" w:rsidR="006D2A2C" w:rsidRPr="00A15B95" w:rsidRDefault="00290398" w:rsidP="00A1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Implementação através de APIs padrão para validação de segurança de login e métodos de pagamento online</w:t>
            </w:r>
          </w:p>
        </w:tc>
      </w:tr>
    </w:tbl>
    <w:p w14:paraId="7D5E7142" w14:textId="77777777" w:rsidR="009B2271" w:rsidRPr="00A15B95" w:rsidRDefault="009B2271" w:rsidP="009B2271">
      <w:pPr>
        <w:rPr>
          <w:rFonts w:ascii="Arial" w:hAnsi="Arial" w:cs="Arial"/>
          <w:sz w:val="20"/>
          <w:szCs w:val="20"/>
        </w:rPr>
      </w:pPr>
    </w:p>
    <w:p w14:paraId="2B2BF214" w14:textId="77777777" w:rsidR="00CC29AC" w:rsidRPr="00A15B95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A15B95" w:rsidSect="00A80271">
      <w:headerReference w:type="default" r:id="rId20"/>
      <w:footerReference w:type="default" r:id="rId21"/>
      <w:headerReference w:type="first" r:id="rId2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C0A66" w14:textId="77777777" w:rsidR="00AC1E5F" w:rsidRDefault="00AC1E5F" w:rsidP="00CC29AC">
      <w:r>
        <w:separator/>
      </w:r>
    </w:p>
  </w:endnote>
  <w:endnote w:type="continuationSeparator" w:id="0">
    <w:p w14:paraId="188C55F2" w14:textId="77777777" w:rsidR="00AC1E5F" w:rsidRDefault="00AC1E5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15B95" w:rsidRPr="00124179" w14:paraId="11694AC3" w14:textId="77777777" w:rsidTr="00A15B95">
      <w:trPr>
        <w:trHeight w:val="254"/>
      </w:trPr>
      <w:tc>
        <w:tcPr>
          <w:tcW w:w="6080" w:type="dxa"/>
          <w:shd w:val="clear" w:color="auto" w:fill="auto"/>
        </w:tcPr>
        <w:p w14:paraId="4CB1C71C" w14:textId="77777777" w:rsidR="00A15B95" w:rsidRPr="00124179" w:rsidRDefault="00A15B95" w:rsidP="00A15B95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5B3055F6" w14:textId="77777777" w:rsidR="00A15B95" w:rsidRPr="00E5469A" w:rsidRDefault="00A15B95" w:rsidP="00A15B95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685EA192" w14:textId="77777777" w:rsidR="00A15B95" w:rsidRPr="00124179" w:rsidRDefault="00A15B95" w:rsidP="00A15B95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0F65E3D3" w14:textId="77777777" w:rsidR="00A15B95" w:rsidRDefault="00A15B95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383B4" w14:textId="77777777" w:rsidR="00AC1E5F" w:rsidRDefault="00AC1E5F" w:rsidP="00CC29AC">
      <w:r>
        <w:separator/>
      </w:r>
    </w:p>
  </w:footnote>
  <w:footnote w:type="continuationSeparator" w:id="0">
    <w:p w14:paraId="09ABE8C8" w14:textId="77777777" w:rsidR="00AC1E5F" w:rsidRDefault="00AC1E5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A15B95" w:rsidRPr="009B7730" w14:paraId="1ECF98FC" w14:textId="77777777" w:rsidTr="00A15B95">
      <w:trPr>
        <w:trHeight w:hRule="exact" w:val="907"/>
      </w:trPr>
      <w:tc>
        <w:tcPr>
          <w:tcW w:w="1808" w:type="dxa"/>
          <w:shd w:val="clear" w:color="auto" w:fill="auto"/>
        </w:tcPr>
        <w:p w14:paraId="79481307" w14:textId="77777777" w:rsidR="00A15B95" w:rsidRPr="009B7730" w:rsidRDefault="00A15B95" w:rsidP="00A15B95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5D0EE0B6" w14:textId="77777777" w:rsidR="00A15B95" w:rsidRPr="0031792E" w:rsidRDefault="00A15B95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14:paraId="1D2CC07C" w14:textId="77777777" w:rsidR="00A15B95" w:rsidRDefault="00A15B9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A15B95" w14:paraId="1CBE6A7D" w14:textId="77777777" w:rsidTr="00A15B95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8D27424" w14:textId="10CD3B98" w:rsidR="00A15B95" w:rsidRPr="002F1C4B" w:rsidRDefault="00A15B95" w:rsidP="001F42DC">
          <w:pPr>
            <w:pStyle w:val="TableContents"/>
            <w:rPr>
              <w:rFonts w:ascii="Arial" w:hAnsi="Arial" w:cs="Arial"/>
              <w:sz w:val="20"/>
              <w:szCs w:val="20"/>
            </w:rPr>
          </w:pPr>
        </w:p>
      </w:tc>
    </w:tr>
    <w:tr w:rsidR="00A15B95" w14:paraId="5C747D57" w14:textId="77777777" w:rsidTr="00A15B95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007F5FB" w14:textId="77777777" w:rsidR="00A15B95" w:rsidRPr="007F28B6" w:rsidRDefault="00A15B95" w:rsidP="00A15B95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BF966AB" w14:textId="77777777" w:rsidR="00A15B95" w:rsidRPr="00A80271" w:rsidRDefault="00A15B95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47F13"/>
    <w:multiLevelType w:val="hybridMultilevel"/>
    <w:tmpl w:val="B51A2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7320D"/>
    <w:multiLevelType w:val="hybridMultilevel"/>
    <w:tmpl w:val="BE683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7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A1679"/>
    <w:rsid w:val="00125822"/>
    <w:rsid w:val="001279D7"/>
    <w:rsid w:val="00135C65"/>
    <w:rsid w:val="00180199"/>
    <w:rsid w:val="001B2F2A"/>
    <w:rsid w:val="001F42DC"/>
    <w:rsid w:val="00290398"/>
    <w:rsid w:val="002F4FC1"/>
    <w:rsid w:val="00357A36"/>
    <w:rsid w:val="003739F0"/>
    <w:rsid w:val="00454338"/>
    <w:rsid w:val="00602867"/>
    <w:rsid w:val="0062282E"/>
    <w:rsid w:val="00657A73"/>
    <w:rsid w:val="00662C27"/>
    <w:rsid w:val="006B0D7D"/>
    <w:rsid w:val="006C75A6"/>
    <w:rsid w:val="006D2A2C"/>
    <w:rsid w:val="007017BE"/>
    <w:rsid w:val="00734A58"/>
    <w:rsid w:val="007F4B90"/>
    <w:rsid w:val="007F54F0"/>
    <w:rsid w:val="00835985"/>
    <w:rsid w:val="008A104B"/>
    <w:rsid w:val="0093346E"/>
    <w:rsid w:val="00971B4A"/>
    <w:rsid w:val="009B2271"/>
    <w:rsid w:val="00A15B95"/>
    <w:rsid w:val="00A42FBF"/>
    <w:rsid w:val="00A64B3B"/>
    <w:rsid w:val="00A80271"/>
    <w:rsid w:val="00AC1E5F"/>
    <w:rsid w:val="00AF03D9"/>
    <w:rsid w:val="00B75C94"/>
    <w:rsid w:val="00BB31FE"/>
    <w:rsid w:val="00BD5FF0"/>
    <w:rsid w:val="00BE5DE0"/>
    <w:rsid w:val="00BE675C"/>
    <w:rsid w:val="00C43857"/>
    <w:rsid w:val="00CC29AC"/>
    <w:rsid w:val="00CF3187"/>
    <w:rsid w:val="00D34D29"/>
    <w:rsid w:val="00D86579"/>
    <w:rsid w:val="00DA7701"/>
    <w:rsid w:val="00E07D4A"/>
    <w:rsid w:val="00E243E0"/>
    <w:rsid w:val="00E872BB"/>
    <w:rsid w:val="00EA7C7F"/>
    <w:rsid w:val="00ED4B2D"/>
    <w:rsid w:val="00F029EA"/>
    <w:rsid w:val="00F03CF9"/>
    <w:rsid w:val="00F13E36"/>
    <w:rsid w:val="00F91DBB"/>
    <w:rsid w:val="00FD11C9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408EB"/>
  <w15:docId w15:val="{0BC87421-A32F-4ACE-9B8F-F01795BB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.mago@gahima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3.software.ibm.com/ibmdl/pub/software/rational/web/whitepapers/2003/Pbk4p1.pdf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11111111111111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jp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BD904A92A74C7DA81258A71D907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A68D4-37D3-422C-B561-553AA284F307}"/>
      </w:docPartPr>
      <w:docPartBody>
        <w:p w:rsidR="004D5A23" w:rsidRDefault="00500AD3" w:rsidP="00500AD3">
          <w:pPr>
            <w:pStyle w:val="8EBD904A92A74C7DA81258A71D9070D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BE"/>
    <w:rsid w:val="00395651"/>
    <w:rsid w:val="003B21BE"/>
    <w:rsid w:val="004D5A23"/>
    <w:rsid w:val="00500AD3"/>
    <w:rsid w:val="00560293"/>
    <w:rsid w:val="00711CBC"/>
    <w:rsid w:val="00716475"/>
    <w:rsid w:val="00B02CBF"/>
    <w:rsid w:val="00C90CDB"/>
    <w:rsid w:val="00D52CC9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0AD3"/>
  </w:style>
  <w:style w:type="paragraph" w:customStyle="1" w:styleId="BAA5D095B1064B839C85AA197064B7DC">
    <w:name w:val="BAA5D095B1064B839C85AA197064B7DC"/>
    <w:rsid w:val="003B21BE"/>
  </w:style>
  <w:style w:type="paragraph" w:customStyle="1" w:styleId="5EE3BFB3554E47D6B21972BC042E4634">
    <w:name w:val="5EE3BFB3554E47D6B21972BC042E4634"/>
    <w:rsid w:val="003B21BE"/>
  </w:style>
  <w:style w:type="paragraph" w:customStyle="1" w:styleId="8EBD904A92A74C7DA81258A71D9070DD">
    <w:name w:val="8EBD904A92A74C7DA81258A71D9070DD"/>
    <w:rsid w:val="00500A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D89A-0E2D-4328-A11F-120B7DC9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2746</Words>
  <Characters>14833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Igor Horta Ferreira</cp:lastModifiedBy>
  <cp:revision>6</cp:revision>
  <cp:lastPrinted>2020-05-24T23:04:00Z</cp:lastPrinted>
  <dcterms:created xsi:type="dcterms:W3CDTF">2020-05-24T20:31:00Z</dcterms:created>
  <dcterms:modified xsi:type="dcterms:W3CDTF">2020-05-24T23:04:00Z</dcterms:modified>
</cp:coreProperties>
</file>