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2593"/>
        <w:gridCol w:w="2303"/>
        <w:gridCol w:w="2412"/>
        <w:gridCol w:w="2507"/>
        <w:tblGridChange w:id="0">
          <w:tblGrid>
            <w:gridCol w:w="2593"/>
            <w:gridCol w:w="2303"/>
            <w:gridCol w:w="2412"/>
            <w:gridCol w:w="2507"/>
          </w:tblGrid>
        </w:tblGridChange>
      </w:tblGrid>
      <w:tr>
        <w:trPr>
          <w:trHeight w:val="397" w:hRule="atLeast"/>
        </w:trPr>
        <w:tc>
          <w:tcPr>
            <w:gridSpan w:val="4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after="0" w:before="0" w:lineRule="auto"/>
              <w:rPr>
                <w:b w:val="1"/>
                <w:i w:val="0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i w:val="0"/>
                <w:color w:val="ffffff"/>
                <w:sz w:val="32"/>
                <w:szCs w:val="32"/>
                <w:rtl w:val="0"/>
              </w:rPr>
              <w:t xml:space="preserve">Product Backlog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Identificação do Projeto: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GAHIMA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Sigla do Projeto: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GIM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Nome do Projeto:</w:t>
            </w:r>
          </w:p>
        </w:tc>
        <w:tc>
          <w:tcPr>
            <w:gridSpan w:val="3"/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jc w:val="left"/>
              <w:rPr>
                <w:i w:val="0"/>
                <w:sz w:val="22"/>
                <w:szCs w:val="22"/>
              </w:rPr>
            </w:pPr>
            <w:bookmarkStart w:colFirst="0" w:colLast="0" w:name="_heading=h.yvl3fnuk0wa7" w:id="0"/>
            <w:bookmarkEnd w:id="0"/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GAHIMA</w:t>
            </w:r>
          </w:p>
        </w:tc>
      </w:tr>
    </w:tbl>
    <w:p w:rsidR="00000000" w:rsidDel="00000000" w:rsidP="00000000" w:rsidRDefault="00000000" w:rsidRPr="00000000" w14:paraId="0000000E">
      <w:pPr>
        <w:widowControl w:val="1"/>
        <w:ind w:right="974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2"/>
        <w:tblW w:w="9075.0" w:type="dxa"/>
        <w:jc w:val="center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241.4525069286974"/>
        <w:gridCol w:w="2916.773746535651"/>
        <w:gridCol w:w="2916.773746535651"/>
        <w:tblGridChange w:id="0">
          <w:tblGrid>
            <w:gridCol w:w="3241.4525069286974"/>
            <w:gridCol w:w="2916.773746535651"/>
            <w:gridCol w:w="2916.773746535651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top w:color="808080" w:space="0" w:sz="12" w:val="single"/>
              <w:bottom w:color="808080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sz w:val="18"/>
                <w:szCs w:val="18"/>
                <w:rtl w:val="0"/>
              </w:rPr>
              <w:t xml:space="preserve">GAHIMA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2" w:val="single"/>
              <w:bottom w:color="808080" w:space="0" w:sz="4" w:val="single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tcBorders>
              <w:top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Style w:val="Subtitle"/>
              <w:spacing w:after="0" w:before="0" w:lineRule="auto"/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spacing w:after="0" w:before="0" w:lineRule="auto"/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</w:rPr>
            </w:pPr>
            <w:bookmarkStart w:colFirst="0" w:colLast="0" w:name="_heading=h.o5vk8qwwwhgb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808080"/>
                <w:sz w:val="18"/>
                <w:szCs w:val="18"/>
                <w:rtl w:val="0"/>
              </w:rPr>
              <w:t xml:space="preserve">Desenvolvedor</w:t>
            </w:r>
          </w:p>
        </w:tc>
      </w:tr>
      <w:tr>
        <w:trPr>
          <w:trHeight w:val="227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exwrgl3bf0qq" w:id="2"/>
            <w:bookmarkEnd w:id="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Igor Horta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3crjrpwbikdo" w:id="3"/>
            <w:bookmarkEnd w:id="3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João Mago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6utekl82qo5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Gabriel Amaral</w:t>
            </w:r>
          </w:p>
        </w:tc>
      </w:tr>
      <w:tr>
        <w:trPr>
          <w:trHeight w:val="227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rekac21xzpy1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igor.horta@gahima.com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2fesu3f4unpb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joao.mago@gahima.com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5pmhscb2efs0" w:id="7"/>
            <w:bookmarkEnd w:id="7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Gabriel.amaral@gahima.com</w:t>
            </w:r>
          </w:p>
        </w:tc>
      </w:tr>
      <w:tr>
        <w:trPr>
          <w:trHeight w:val="227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3g6silpq9wi8" w:id="8"/>
            <w:bookmarkEnd w:id="8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3458-8979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gclyno1sbqnf" w:id="9"/>
            <w:bookmarkEnd w:id="9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3485-8965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klcki6q6olad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3458-9865</w:t>
            </w:r>
          </w:p>
        </w:tc>
      </w:tr>
    </w:tbl>
    <w:p w:rsidR="00000000" w:rsidDel="00000000" w:rsidP="00000000" w:rsidRDefault="00000000" w:rsidRPr="00000000" w14:paraId="0000001E">
      <w:pPr>
        <w:widowControl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Lines w:val="0"/>
        <w:widowControl w:val="1"/>
        <w:shd w:fill="e6e6e6" w:val="clear"/>
        <w:spacing w:after="60" w:before="240" w:lineRule="auto"/>
        <w:ind w:left="432"/>
        <w:rPr>
          <w:rFonts w:ascii="Calibri" w:cs="Calibri" w:eastAsia="Calibri" w:hAnsi="Calibri"/>
          <w:sz w:val="24"/>
          <w:szCs w:val="24"/>
        </w:rPr>
      </w:pPr>
      <w:bookmarkStart w:colFirst="0" w:colLast="0" w:name="_heading=h.8p22h4hdfjd7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OBJETIVO DESTE DOCUMENTO</w:t>
      </w:r>
    </w:p>
    <w:p w:rsidR="00000000" w:rsidDel="00000000" w:rsidP="00000000" w:rsidRDefault="00000000" w:rsidRPr="00000000" w14:paraId="00000020">
      <w:pPr>
        <w:widowControl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0.0" w:type="dxa"/>
        <w:jc w:val="center"/>
        <w:tblBorders>
          <w:top w:color="808080" w:space="0" w:sz="12" w:val="single"/>
          <w:bottom w:color="808080" w:space="0" w:sz="12" w:val="single"/>
        </w:tblBorders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rPr>
          <w:trHeight w:val="397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shd w:fill="dbe5f1" w:val="clear"/>
              <w:rPr>
                <w:rFonts w:ascii="Calibri" w:cs="Calibri" w:eastAsia="Calibri" w:hAnsi="Calibri"/>
                <w:i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808080"/>
                <w:sz w:val="18"/>
                <w:szCs w:val="18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widowControl w:val="1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601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Este documento tem como objetivo listar as histórias do usuário para criação de tarefas do desenvolvimento do projeto</w:t>
            </w:r>
          </w:p>
          <w:p w:rsidR="00000000" w:rsidDel="00000000" w:rsidP="00000000" w:rsidRDefault="00000000" w:rsidRPr="00000000" w14:paraId="00000024">
            <w:pPr>
              <w:ind w:firstLine="284"/>
              <w:jc w:val="both"/>
              <w:rPr>
                <w:rFonts w:ascii="Calibri" w:cs="Calibri" w:eastAsia="Calibri" w:hAnsi="Calibri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0" w:before="0" w:lineRule="auto"/>
        <w:jc w:val="left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735"/>
        <w:gridCol w:w="993"/>
        <w:gridCol w:w="4580"/>
        <w:gridCol w:w="2507"/>
        <w:tblGridChange w:id="0">
          <w:tblGrid>
            <w:gridCol w:w="1735"/>
            <w:gridCol w:w="993"/>
            <w:gridCol w:w="4580"/>
            <w:gridCol w:w="2507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95b3d7" w:space="0" w:sz="12" w:val="single"/>
              <w:bottom w:color="000000" w:space="0" w:sz="0" w:val="nil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28">
            <w:pPr>
              <w:pStyle w:val="Subtitle"/>
              <w:spacing w:after="0" w:before="0" w:lineRule="auto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Histórico de revisões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[12/13/2020]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             Primeiro desenvolvimento do documento de visão de negócio com o cliente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João Mago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135"/>
        <w:gridCol w:w="1701"/>
        <w:gridCol w:w="2126"/>
        <w:gridCol w:w="4853"/>
        <w:tblGridChange w:id="0">
          <w:tblGrid>
            <w:gridCol w:w="1135"/>
            <w:gridCol w:w="1701"/>
            <w:gridCol w:w="2126"/>
            <w:gridCol w:w="4853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5b3d7" w:space="0" w:sz="12" w:val="single"/>
              <w:bottom w:color="000000" w:space="0" w:sz="0" w:val="nil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43">
            <w:pPr>
              <w:pStyle w:val="Subtitle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Product Backlog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pStyle w:val="Subtitle"/>
              <w:spacing w:after="0" w:before="0" w:lineRule="auto"/>
              <w:rPr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pStyle w:val="Subtitle"/>
              <w:spacing w:after="0" w:before="0" w:lineRule="auto"/>
              <w:rPr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pStyle w:val="Subtitle"/>
              <w:spacing w:after="0" w:before="0" w:lineRule="auto"/>
              <w:rPr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Nome do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pStyle w:val="Subtitle"/>
              <w:spacing w:after="0" w:before="0" w:lineRule="auto"/>
              <w:rPr>
                <w:b w:val="1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trHeight w:val="93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da conta google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cliente, desejo ter acesso à aplicação através do meu smartphone Android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da conta Apple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cliente, desejo ter acesso à aplicação através  do meu smartphone IOS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Criação do Banco de dados da aplicação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cliente, desejo acessar todos dados da minha aplicação, quando quiser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rotas de cadastro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 desejo poder me cadastrar na aplicação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Cadastrar cliente como vendedor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 desejo poder me cadastrar como vendedor na aplicação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Criar tela de listagem de roupas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cliente, desejo navegar em uma tela onde possa ver todas as roupas disponíveis para aluguel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vendedor, desejo poder cadastrar minhas peças de roupa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vendedor, desejo poder visualizar meu histórico de aluguel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vendedor, desejo poder reportar qualquer incidente que ocorrer com a minha roupa alugada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cliente, desejo poder pagar pelo aluguel direto na aplicação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cliente, desejo saber onde e quando será entregue a minha roupa em tempo real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entregador, desejo poder ver todas entregas disponíveis para que eu possa escolher uma para entregar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entregador, desejo poder me cadastrar na aplicação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vendedor, desejo poder conversar com meu cliente e entregador quando quiser durante a fase de alguel e entrega.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Eu, como cliente, desejo poder filtrar da forma que eu quiser as roupas disponíveis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" w:right="0" w:firstLine="0"/>
        <w:jc w:val="both"/>
        <w:rPr>
          <w:rFonts w:ascii="Arial" w:cs="Arial" w:eastAsia="Arial" w:hAnsi="Arial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2"/>
      <w:bookmarkEnd w:id="12"/>
      <w:r w:rsidDel="00000000" w:rsidR="00000000" w:rsidRPr="00000000">
        <w:rPr>
          <w:rtl w:val="0"/>
        </w:rPr>
      </w:r>
    </w:p>
    <w:tbl>
      <w:tblPr>
        <w:tblStyle w:val="Table6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843"/>
        <w:gridCol w:w="459"/>
        <w:gridCol w:w="7513"/>
        <w:tblGridChange w:id="0">
          <w:tblGrid>
            <w:gridCol w:w="1843"/>
            <w:gridCol w:w="459"/>
            <w:gridCol w:w="751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8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A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trHeight w:val="382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Requisitos sem o qual o sistema não poderá entrar em funcionamento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Requisitos fundamentais, mas que não impedem que parte do sistema entre em funcionamento</w:t>
            </w:r>
          </w:p>
        </w:tc>
      </w:tr>
      <w:tr>
        <w:trPr>
          <w:trHeight w:val="501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Requisitos que não impedem a entrada em funcionamento do sistema sem sua implementação, podendo ser contemplado posteriormente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702" w:left="1134" w:right="1134" w:header="851" w:footer="2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781.0" w:type="dxa"/>
      <w:jc w:val="left"/>
      <w:tblInd w:w="0.0" w:type="dxa"/>
      <w:tblBorders>
        <w:top w:color="7f7f7f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814"/>
      <w:gridCol w:w="4967"/>
      <w:tblGridChange w:id="0">
        <w:tblGrid>
          <w:gridCol w:w="4814"/>
          <w:gridCol w:w="4967"/>
        </w:tblGrid>
      </w:tblGridChange>
    </w:tblGrid>
    <w:tr>
      <w:tc>
        <w:tcPr/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Guia rápido do Processo de Gestão de Projetos e Desenvolvimento Mobile - Versão 1.0</w:t>
          </w:r>
        </w:p>
      </w:tc>
      <w:tc>
        <w:tcPr/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9"/>
              <w:tab w:val="right" w:pos="96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639"/>
      <w:tblGridChange w:id="0">
        <w:tblGrid>
          <w:gridCol w:w="9639"/>
        </w:tblGrid>
      </w:tblGridChange>
    </w:tblGrid>
    <w:tr>
      <w:trPr>
        <w:trHeight w:val="575" w:hRule="atLeast"/>
      </w:trPr>
      <w:tc>
        <w:tcPr>
          <w:tcBorders>
            <w:bottom w:color="7f7f7f" w:space="0" w:sz="18" w:val="single"/>
          </w:tcBorders>
          <w:vAlign w:val="bottom"/>
        </w:tcPr>
        <w:p w:rsidR="00000000" w:rsidDel="00000000" w:rsidP="00000000" w:rsidRDefault="00000000" w:rsidRPr="00000000" w14:paraId="00000096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br w:type="textWrapping"/>
          </w:r>
        </w:p>
        <w:p w:rsidR="00000000" w:rsidDel="00000000" w:rsidP="00000000" w:rsidRDefault="00000000" w:rsidRPr="00000000" w14:paraId="00000097">
          <w:pPr>
            <w:jc w:val="center"/>
            <w:rPr>
              <w:rFonts w:ascii="Arial" w:cs="Arial" w:eastAsia="Arial" w:hAnsi="Arial"/>
              <w:b w:val="1"/>
              <w:color w:val="2626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GUIA RÁPIDO DO PROCESSO DE GESTÃO DE PROJETOS E DESENVOLVIMENTO MOBILE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pPr>
      <w:suppressAutoHyphens w:val="1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suppressAutoHyphens w:val="1"/>
    </w:pPr>
  </w:style>
  <w:style w:type="paragraph" w:styleId="Ttulo">
    <w:name w:val="Title"/>
    <w:basedOn w:val="Standard"/>
    <w:next w:val="Textbody"/>
    <w:pPr>
      <w:keepNext w:val="1"/>
      <w:spacing w:after="120" w:before="24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link w:val="SubttuloChar"/>
    <w:qFormat w:val="1"/>
    <w:pPr>
      <w:jc w:val="center"/>
    </w:pPr>
    <w:rPr>
      <w:i w:val="1"/>
      <w:iCs w:val="1"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Cabealho">
    <w:name w:val="header"/>
    <w:basedOn w:val="Standard"/>
    <w:link w:val="CabealhoChar"/>
    <w:pPr>
      <w:suppressLineNumbers w:val="1"/>
      <w:tabs>
        <w:tab w:val="center" w:pos="4819"/>
        <w:tab w:val="right" w:pos="9638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Rodap">
    <w:name w:val="footer"/>
    <w:basedOn w:val="Standard"/>
    <w:link w:val="RodapChar"/>
    <w:uiPriority w:val="99"/>
    <w:pPr>
      <w:suppressLineNumbers w:val="1"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WW-Recuonormal" w:customStyle="1">
    <w:name w:val="WW-Recuo normal"/>
    <w:basedOn w:val="Standard"/>
  </w:style>
  <w:style w:type="paragraph" w:styleId="Legenda1" w:customStyle="1">
    <w:name w:val="Legenda1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llustration" w:customStyle="1">
    <w:name w:val="Illustration"/>
    <w:basedOn w:val="Legenda1"/>
  </w:style>
  <w:style w:type="paragraph" w:styleId="PargrafodaLista">
    <w:name w:val="List Paragraph"/>
    <w:basedOn w:val="Standard"/>
    <w:uiPriority w:val="34"/>
    <w:qFormat w:val="1"/>
    <w:pPr>
      <w:ind w:left="708"/>
    </w:pPr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StarSymbol" w:cs="StarSymbol" w:eastAsia="StarSymbol" w:hAnsi="StarSymbol"/>
      <w:sz w:val="18"/>
      <w:szCs w:val="18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cs="Courier New" w:hAnsi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9z0" w:customStyle="1">
    <w:name w:val="WW8Num9z0"/>
    <w:rPr>
      <w:rFonts w:ascii="Symbol" w:hAnsi="Symbol"/>
    </w:rPr>
  </w:style>
  <w:style w:type="character" w:styleId="WW8Num9z1" w:customStyle="1">
    <w:name w:val="WW8Num9z1"/>
    <w:rPr>
      <w:rFonts w:ascii="Courier New" w:cs="Courier New" w:hAnsi="Courier New"/>
    </w:rPr>
  </w:style>
  <w:style w:type="character" w:styleId="WW8Num9z2" w:customStyle="1">
    <w:name w:val="WW8Num9z2"/>
    <w:rPr>
      <w:rFonts w:ascii="Wingdings" w:hAnsi="Wingdings"/>
    </w:rPr>
  </w:style>
  <w:style w:type="character" w:styleId="WW8Num7z0" w:customStyle="1">
    <w:name w:val="WW8Num7z0"/>
    <w:rPr>
      <w:b w:val="0"/>
    </w:rPr>
  </w:style>
  <w:style w:type="character" w:styleId="WW8Num7z1" w:customStyle="1">
    <w:name w:val="WW8Num7z1"/>
    <w:rPr>
      <w:rFonts w:ascii="Courier New" w:cs="Courier New" w:hAnsi="Courier New"/>
    </w:rPr>
  </w:style>
  <w:style w:type="character" w:styleId="WW8Num7z2" w:customStyle="1">
    <w:name w:val="WW8Num7z2"/>
    <w:rPr>
      <w:rFonts w:ascii="Wingdings" w:hAnsi="Wingdings"/>
    </w:rPr>
  </w:style>
  <w:style w:type="paragraph" w:styleId="Textodebalo">
    <w:name w:val="Balloon Text"/>
    <w:basedOn w:val="Normal"/>
    <w:rPr>
      <w:rFonts w:ascii="Tahoma" w:cs="Mangal" w:hAnsi="Tahoma"/>
      <w:sz w:val="16"/>
      <w:szCs w:val="14"/>
    </w:rPr>
  </w:style>
  <w:style w:type="character" w:styleId="TextodebaloChar" w:customStyle="1">
    <w:name w:val="Texto de balão Char"/>
    <w:basedOn w:val="Fontepargpadro"/>
    <w:rPr>
      <w:rFonts w:ascii="Tahoma" w:cs="Mangal" w:hAnsi="Tahoma"/>
      <w:sz w:val="16"/>
      <w:szCs w:val="14"/>
    </w:rPr>
  </w:style>
  <w:style w:type="character" w:styleId="Hyperlink">
    <w:name w:val="Hyperlink"/>
    <w:basedOn w:val="Fontepargpadro"/>
    <w:uiPriority w:val="99"/>
    <w:unhideWhenUsed w:val="1"/>
    <w:rsid w:val="00597AF9"/>
    <w:rPr>
      <w:color w:val="0000ff" w:themeColor="hyperlink"/>
      <w:u w:val="single"/>
    </w:rPr>
  </w:style>
  <w:style w:type="numbering" w:styleId="WW8Num32" w:customStyle="1">
    <w:name w:val="WW8Num32"/>
    <w:basedOn w:val="Semlista"/>
    <w:pPr>
      <w:numPr>
        <w:numId w:val="1"/>
      </w:numPr>
    </w:pPr>
  </w:style>
  <w:style w:type="numbering" w:styleId="WW8Num4" w:customStyle="1">
    <w:name w:val="WW8Num4"/>
    <w:basedOn w:val="Semlista"/>
    <w:pPr>
      <w:numPr>
        <w:numId w:val="2"/>
      </w:numPr>
    </w:pPr>
  </w:style>
  <w:style w:type="numbering" w:styleId="WW8Num13" w:customStyle="1">
    <w:name w:val="WW8Num13"/>
    <w:basedOn w:val="Semlista"/>
    <w:pPr>
      <w:numPr>
        <w:numId w:val="3"/>
      </w:numPr>
    </w:pPr>
  </w:style>
  <w:style w:type="numbering" w:styleId="WW8Num9" w:customStyle="1">
    <w:name w:val="WW8Num9"/>
    <w:basedOn w:val="Semlista"/>
    <w:pPr>
      <w:numPr>
        <w:numId w:val="4"/>
      </w:numPr>
    </w:pPr>
  </w:style>
  <w:style w:type="numbering" w:styleId="WW8Num7" w:customStyle="1">
    <w:name w:val="WW8Num7"/>
    <w:basedOn w:val="Semlista"/>
    <w:pPr>
      <w:numPr>
        <w:numId w:val="5"/>
      </w:numPr>
    </w:pPr>
  </w:style>
  <w:style w:type="paragraph" w:styleId="ISO9000Nvel1" w:customStyle="1">
    <w:name w:val="ISO 9000 Nível 1"/>
    <w:rsid w:val="009F6E8B"/>
    <w:pPr>
      <w:keepNext w:val="1"/>
      <w:widowControl w:val="1"/>
      <w:numPr>
        <w:numId w:val="6"/>
      </w:numPr>
      <w:tabs>
        <w:tab w:val="left" w:pos="425"/>
      </w:tabs>
      <w:autoSpaceDN w:val="1"/>
      <w:spacing w:before="240"/>
      <w:textAlignment w:val="auto"/>
    </w:pPr>
    <w:rPr>
      <w:rFonts w:ascii="Arial" w:cs="Times New Roman" w:eastAsia="Times New Roman" w:hAnsi="Arial"/>
      <w:b w:val="1"/>
      <w:i w:val="1"/>
      <w:caps w:val="1"/>
      <w:kern w:val="0"/>
      <w:szCs w:val="20"/>
      <w:lang w:bidi="ar-SA" w:eastAsia="pt-BR"/>
    </w:rPr>
  </w:style>
  <w:style w:type="paragraph" w:styleId="Contedodatabela" w:customStyle="1">
    <w:name w:val="Conteúdo da tabela"/>
    <w:basedOn w:val="Normal"/>
    <w:rsid w:val="009F6E8B"/>
    <w:pPr>
      <w:suppressLineNumbers w:val="1"/>
      <w:autoSpaceDN w:val="1"/>
      <w:textAlignment w:val="auto"/>
    </w:pPr>
    <w:rPr>
      <w:rFonts w:ascii="Century Gothic" w:cs="Times New Roman" w:eastAsia="Arial Unicode MS" w:hAnsi="Century Gothic"/>
      <w:kern w:val="0"/>
      <w:sz w:val="18"/>
      <w:lang w:bidi="ar-SA" w:eastAsia="en-US"/>
    </w:rPr>
  </w:style>
  <w:style w:type="paragraph" w:styleId="ContedodaTabela-Marcador" w:customStyle="1">
    <w:name w:val="Conteúdo da Tabela - Marcador"/>
    <w:basedOn w:val="Contedodatabela"/>
    <w:rsid w:val="009F6E8B"/>
    <w:pPr>
      <w:numPr>
        <w:numId w:val="7"/>
      </w:numPr>
    </w:pPr>
  </w:style>
  <w:style w:type="paragraph" w:styleId="Corpodetexto">
    <w:name w:val="Body Text"/>
    <w:basedOn w:val="Normal"/>
    <w:link w:val="CorpodetextoChar"/>
    <w:semiHidden w:val="1"/>
    <w:rsid w:val="003B0D6A"/>
    <w:pPr>
      <w:widowControl w:val="1"/>
      <w:suppressAutoHyphens w:val="0"/>
      <w:autoSpaceDN w:val="1"/>
      <w:jc w:val="center"/>
      <w:textAlignment w:val="auto"/>
    </w:pPr>
    <w:rPr>
      <w:rFonts w:cs="Times New Roman" w:eastAsia="Times New Roman"/>
      <w:b w:val="1"/>
      <w:kern w:val="0"/>
      <w:sz w:val="36"/>
      <w:szCs w:val="20"/>
      <w:u w:val="single"/>
      <w:lang w:bidi="ar-SA" w:eastAsia="pt-BR"/>
    </w:rPr>
  </w:style>
  <w:style w:type="character" w:styleId="CorpodetextoChar" w:customStyle="1">
    <w:name w:val="Corpo de texto Char"/>
    <w:basedOn w:val="Fontepargpadro"/>
    <w:link w:val="Corpodetexto"/>
    <w:semiHidden w:val="1"/>
    <w:rsid w:val="003B0D6A"/>
    <w:rPr>
      <w:rFonts w:cs="Times New Roman" w:eastAsia="Times New Roman"/>
      <w:b w:val="1"/>
      <w:kern w:val="0"/>
      <w:sz w:val="36"/>
      <w:szCs w:val="20"/>
      <w:u w:val="single"/>
      <w:lang w:bidi="ar-SA" w:eastAsia="pt-BR"/>
    </w:rPr>
  </w:style>
  <w:style w:type="paragraph" w:styleId="ISO9000Instrues" w:customStyle="1">
    <w:name w:val="ISO 9000 Instruções"/>
    <w:rsid w:val="009648DA"/>
    <w:pPr>
      <w:widowControl w:val="1"/>
      <w:autoSpaceDN w:val="1"/>
      <w:jc w:val="both"/>
      <w:textAlignment w:val="auto"/>
    </w:pPr>
    <w:rPr>
      <w:rFonts w:cs="Times New Roman" w:eastAsia="Times New Roman"/>
      <w:i w:val="1"/>
      <w:noProof w:val="1"/>
      <w:color w:val="0000ff"/>
      <w:kern w:val="0"/>
      <w:sz w:val="20"/>
      <w:szCs w:val="20"/>
      <w:lang w:bidi="ar-SA" w:eastAsia="pt-BR"/>
    </w:rPr>
  </w:style>
  <w:style w:type="paragraph" w:styleId="Commarcadores4">
    <w:name w:val="List Bullet 4"/>
    <w:basedOn w:val="Normal"/>
    <w:semiHidden w:val="1"/>
    <w:rsid w:val="007B06B9"/>
    <w:pPr>
      <w:widowControl w:val="1"/>
      <w:numPr>
        <w:numId w:val="8"/>
      </w:numPr>
      <w:tabs>
        <w:tab w:val="clear" w:pos="1189"/>
      </w:tabs>
      <w:suppressAutoHyphens w:val="0"/>
      <w:autoSpaceDN w:val="1"/>
      <w:ind w:left="1496" w:hanging="374"/>
      <w:jc w:val="both"/>
      <w:textAlignment w:val="auto"/>
    </w:pPr>
    <w:rPr>
      <w:rFonts w:ascii="Trebuchet MS" w:cs="Times New Roman" w:eastAsia="Times New Roman" w:hAnsi="Trebuchet MS"/>
      <w:kern w:val="0"/>
      <w:sz w:val="20"/>
      <w:lang w:bidi="ar-SA" w:eastAsia="en-US"/>
    </w:rPr>
  </w:style>
  <w:style w:type="paragraph" w:styleId="InfoBlue" w:customStyle="1">
    <w:name w:val="InfoBlue"/>
    <w:basedOn w:val="Normal"/>
    <w:next w:val="Corpodetexto"/>
    <w:autoRedefine w:val="1"/>
    <w:rsid w:val="00623065"/>
    <w:pPr>
      <w:suppressAutoHyphens w:val="0"/>
      <w:autoSpaceDN w:val="1"/>
      <w:spacing w:after="120" w:before="120" w:line="276" w:lineRule="auto"/>
      <w:textAlignment w:val="auto"/>
    </w:pPr>
    <w:rPr>
      <w:rFonts w:ascii="Arial" w:cs="Times New Roman" w:eastAsia="Times New Roman" w:hAnsi="Arial"/>
      <w:i w:val="1"/>
      <w:color w:val="0000ff"/>
      <w:kern w:val="0"/>
      <w:sz w:val="16"/>
      <w:szCs w:val="16"/>
      <w:lang w:bidi="ar-SA" w:eastAsia="en-US"/>
    </w:rPr>
  </w:style>
  <w:style w:type="paragraph" w:styleId="ndice" w:customStyle="1">
    <w:name w:val="Índice"/>
    <w:basedOn w:val="Normal"/>
    <w:rsid w:val="002A6659"/>
    <w:pPr>
      <w:suppressLineNumbers w:val="1"/>
      <w:autoSpaceDN w:val="1"/>
      <w:textAlignment w:val="auto"/>
    </w:pPr>
    <w:rPr>
      <w:kern w:val="1"/>
      <w:lang w:eastAsia="hi-IN"/>
    </w:rPr>
  </w:style>
  <w:style w:type="character" w:styleId="RodapChar" w:customStyle="1">
    <w:name w:val="Rodapé Char"/>
    <w:basedOn w:val="Fontepargpadro"/>
    <w:link w:val="Rodap"/>
    <w:uiPriority w:val="99"/>
    <w:rsid w:val="000F05C7"/>
  </w:style>
  <w:style w:type="character" w:styleId="SubttuloChar" w:customStyle="1">
    <w:name w:val="Subtítulo Char"/>
    <w:basedOn w:val="Fontepargpadro"/>
    <w:link w:val="Subttulo"/>
    <w:rsid w:val="00A1311D"/>
    <w:rPr>
      <w:rFonts w:ascii="Arial" w:hAnsi="Arial"/>
      <w:i w:val="1"/>
      <w:iCs w:val="1"/>
      <w:sz w:val="28"/>
      <w:szCs w:val="28"/>
    </w:rPr>
  </w:style>
  <w:style w:type="character" w:styleId="CabealhoChar" w:customStyle="1">
    <w:name w:val="Cabeçalho Char"/>
    <w:basedOn w:val="Fontepargpadro"/>
    <w:link w:val="Cabealho"/>
    <w:rsid w:val="000B1251"/>
  </w:style>
  <w:style w:type="table" w:styleId="Tabelacomgrade">
    <w:name w:val="Table Grid"/>
    <w:basedOn w:val="Tabelanormal"/>
    <w:uiPriority w:val="39"/>
    <w:rsid w:val="000B125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" w:customStyle="1">
    <w:name w:val="Info"/>
    <w:basedOn w:val="Normal"/>
    <w:next w:val="Normal"/>
    <w:link w:val="InfoChar"/>
    <w:qFormat w:val="1"/>
    <w:rsid w:val="00D90608"/>
    <w:pPr>
      <w:widowControl w:val="1"/>
      <w:suppressAutoHyphens w:val="0"/>
      <w:autoSpaceDN w:val="1"/>
      <w:spacing w:after="200" w:line="276" w:lineRule="auto"/>
      <w:jc w:val="both"/>
      <w:textAlignment w:val="auto"/>
    </w:pPr>
    <w:rPr>
      <w:rFonts w:ascii="Calibri" w:cs="Times New Roman" w:eastAsia="Calibri" w:hAnsi="Calibri"/>
      <w:i w:val="1"/>
      <w:color w:val="548dd4"/>
      <w:kern w:val="0"/>
      <w:sz w:val="20"/>
      <w:szCs w:val="22"/>
      <w:lang w:bidi="ar-SA" w:eastAsia="en-US" w:val="x-none"/>
    </w:rPr>
  </w:style>
  <w:style w:type="character" w:styleId="InfoChar" w:customStyle="1">
    <w:name w:val="Info Char"/>
    <w:link w:val="Info"/>
    <w:rsid w:val="00D90608"/>
    <w:rPr>
      <w:rFonts w:ascii="Calibri" w:cs="Times New Roman" w:eastAsia="Calibri" w:hAnsi="Calibri"/>
      <w:i w:val="1"/>
      <w:color w:val="548dd4"/>
      <w:kern w:val="0"/>
      <w:sz w:val="20"/>
      <w:szCs w:val="22"/>
      <w:lang w:bidi="ar-SA" w:eastAsia="en-US" w:val="x-no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K2gKvrq0y8pzemkMy6IHnXphWg==">AMUW2mVKWdjHmM55SyLAkOwvoK1ipNoBvksX7InioAULk5MO2heaSzk6RBwOGpa+1i6STJj+pGtPr/bQRfAkwjc5DibHXQ4MSw+fSUJcgV7lTFKayxW10Vh6bnYCkwbwkrC9WE0hKdGqOc3/ohu2Yfncog98wmhO/LvMA9HMrPwtL1uC4fVcenjLK3/uavNdPHI4QEM3sYlDaGZK9vqUwl/B3c00NxS7XYYh7yRxBpG4DL8+FRagyJDBRyn77nJmjHw27jAK01d8k3ckmdoIJeCrn84QjqJB+rIOEG48UxIq01qxNF/SS24C66312WvrliLWD6IZjmIwFtKW9tUsIclE83AKpQIeR5459Qa3srlOOGEkPLZJtOerd4lIViReXkBvJWtbAY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2016-09-09T13:18:00Z</dcterms:created>
  <dc:creator>Mario Henrique Nascimento Marino da Silva</dc:creator>
</cp:coreProperties>
</file>