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7869" w14:textId="77777777" w:rsidR="00843DE2" w:rsidRDefault="00843DE2" w:rsidP="00843DE2">
      <w:r>
        <w:rPr>
          <w:noProof/>
        </w:rPr>
        <w:drawing>
          <wp:inline distT="0" distB="0" distL="0" distR="0" wp14:anchorId="25A178B8" wp14:editId="3EA0E98F">
            <wp:extent cx="5608955" cy="66421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955" cy="664210"/>
                    </a:xfrm>
                    <a:prstGeom prst="rect">
                      <a:avLst/>
                    </a:prstGeom>
                    <a:noFill/>
                  </pic:spPr>
                </pic:pic>
              </a:graphicData>
            </a:graphic>
          </wp:inline>
        </w:drawing>
      </w:r>
    </w:p>
    <w:p w14:paraId="1EE94BCF" w14:textId="77777777" w:rsidR="00843DE2" w:rsidRDefault="00843DE2" w:rsidP="00843DE2">
      <w:pPr>
        <w:spacing w:line="360" w:lineRule="auto"/>
        <w:jc w:val="center"/>
        <w:rPr>
          <w:rFonts w:ascii="Arial" w:hAnsi="Arial" w:cs="Arial"/>
        </w:rPr>
      </w:pPr>
    </w:p>
    <w:p w14:paraId="770DFABE" w14:textId="77777777" w:rsidR="00843DE2" w:rsidRDefault="00843DE2" w:rsidP="00843DE2">
      <w:pPr>
        <w:spacing w:line="360" w:lineRule="auto"/>
        <w:jc w:val="center"/>
        <w:rPr>
          <w:rFonts w:ascii="Arial" w:hAnsi="Arial" w:cs="Arial"/>
        </w:rPr>
      </w:pPr>
      <w:r w:rsidRPr="000A756F">
        <w:rPr>
          <w:rFonts w:ascii="Arial" w:hAnsi="Arial" w:cs="Arial"/>
        </w:rPr>
        <w:t xml:space="preserve">Tecnologías de la Información y la Comunicación </w:t>
      </w:r>
    </w:p>
    <w:p w14:paraId="6E595437" w14:textId="77777777" w:rsidR="00843DE2" w:rsidRDefault="00843DE2" w:rsidP="00843DE2">
      <w:pPr>
        <w:spacing w:line="360" w:lineRule="auto"/>
        <w:jc w:val="center"/>
        <w:rPr>
          <w:rFonts w:ascii="Arial" w:hAnsi="Arial" w:cs="Arial"/>
        </w:rPr>
      </w:pPr>
      <w:r w:rsidRPr="000A756F">
        <w:rPr>
          <w:rFonts w:ascii="Arial" w:hAnsi="Arial" w:cs="Arial"/>
        </w:rPr>
        <w:t>Área: Sistemas Informáticos</w:t>
      </w:r>
    </w:p>
    <w:p w14:paraId="7400B24C" w14:textId="77777777" w:rsidR="00843DE2" w:rsidRPr="000A756F" w:rsidRDefault="00843DE2" w:rsidP="00843DE2">
      <w:pPr>
        <w:spacing w:line="360" w:lineRule="auto"/>
        <w:jc w:val="center"/>
        <w:rPr>
          <w:rFonts w:ascii="Arial" w:hAnsi="Arial" w:cs="Arial"/>
        </w:rPr>
      </w:pPr>
    </w:p>
    <w:p w14:paraId="59C4F23D" w14:textId="77777777" w:rsidR="00843DE2" w:rsidRDefault="00843DE2" w:rsidP="00843DE2">
      <w:pPr>
        <w:spacing w:line="360" w:lineRule="auto"/>
        <w:jc w:val="center"/>
        <w:rPr>
          <w:rFonts w:ascii="Arial" w:hAnsi="Arial" w:cs="Arial"/>
        </w:rPr>
      </w:pPr>
      <w:r w:rsidRPr="00137060">
        <w:rPr>
          <w:rFonts w:ascii="Arial" w:hAnsi="Arial" w:cs="Arial"/>
        </w:rPr>
        <w:t>ADMINISTRACIÓN DE PROYECTOS PARA TI</w:t>
      </w:r>
      <w:r w:rsidRPr="009D5ED8">
        <w:rPr>
          <w:rFonts w:ascii="Arial" w:hAnsi="Arial" w:cs="Arial"/>
        </w:rPr>
        <w:t xml:space="preserve"> </w:t>
      </w:r>
      <w:r>
        <w:rPr>
          <w:rFonts w:ascii="Arial" w:hAnsi="Arial" w:cs="Arial"/>
        </w:rPr>
        <w:t>II</w:t>
      </w:r>
    </w:p>
    <w:p w14:paraId="738DE5E6" w14:textId="77777777" w:rsidR="00843DE2" w:rsidRDefault="00843DE2" w:rsidP="00843DE2">
      <w:pPr>
        <w:spacing w:line="360" w:lineRule="auto"/>
        <w:jc w:val="center"/>
        <w:rPr>
          <w:rFonts w:ascii="Arial" w:hAnsi="Arial" w:cs="Arial"/>
        </w:rPr>
      </w:pPr>
      <w:r w:rsidRPr="00137060">
        <w:rPr>
          <w:rFonts w:ascii="Arial" w:hAnsi="Arial" w:cs="Arial"/>
        </w:rPr>
        <w:t>M.G.T.I. MARCO ANTONIO OROZCO SÁNCHEZ</w:t>
      </w:r>
    </w:p>
    <w:p w14:paraId="25B99D4B" w14:textId="77777777" w:rsidR="00843DE2" w:rsidRPr="000A756F" w:rsidRDefault="00843DE2" w:rsidP="00843DE2">
      <w:pPr>
        <w:spacing w:line="360" w:lineRule="auto"/>
        <w:rPr>
          <w:rFonts w:ascii="Arial" w:hAnsi="Arial" w:cs="Arial"/>
        </w:rPr>
      </w:pPr>
    </w:p>
    <w:p w14:paraId="5CD42015" w14:textId="77777777" w:rsidR="00843DE2" w:rsidRPr="00B446A4" w:rsidRDefault="00843DE2" w:rsidP="00843DE2">
      <w:pPr>
        <w:spacing w:line="360" w:lineRule="auto"/>
        <w:jc w:val="center"/>
        <w:rPr>
          <w:rFonts w:ascii="Arial" w:hAnsi="Arial" w:cs="Arial"/>
          <w:b/>
          <w:bCs/>
          <w:sz w:val="44"/>
          <w:szCs w:val="44"/>
          <w:lang w:val="es-ES"/>
        </w:rPr>
      </w:pPr>
      <w:r w:rsidRPr="00B446A4">
        <w:rPr>
          <w:rFonts w:ascii="Arial" w:hAnsi="Arial" w:cs="Arial"/>
          <w:b/>
          <w:bCs/>
          <w:sz w:val="44"/>
          <w:szCs w:val="44"/>
          <w:lang w:val="es-ES"/>
        </w:rPr>
        <w:t>UNIDAD I</w:t>
      </w:r>
    </w:p>
    <w:p w14:paraId="50DFBDAA" w14:textId="71854621" w:rsidR="00843DE2" w:rsidRPr="00B446A4" w:rsidRDefault="00843DE2" w:rsidP="00843DE2">
      <w:pPr>
        <w:spacing w:line="360" w:lineRule="auto"/>
        <w:jc w:val="center"/>
        <w:rPr>
          <w:rFonts w:ascii="Arial" w:hAnsi="Arial" w:cs="Arial"/>
          <w:lang w:val="es-ES"/>
        </w:rPr>
      </w:pPr>
      <w:proofErr w:type="spellStart"/>
      <w:r w:rsidRPr="00B446A4">
        <w:rPr>
          <w:rFonts w:ascii="Arial" w:hAnsi="Arial" w:cs="Arial"/>
          <w:b/>
          <w:bCs/>
          <w:color w:val="000000" w:themeColor="text1"/>
          <w:sz w:val="44"/>
          <w:szCs w:val="44"/>
          <w:lang w:val="es-ES"/>
        </w:rPr>
        <w:t>Seed</w:t>
      </w:r>
      <w:r w:rsidR="00B446A4" w:rsidRPr="00B446A4">
        <w:rPr>
          <w:rFonts w:ascii="Arial" w:hAnsi="Arial" w:cs="Arial"/>
          <w:b/>
          <w:bCs/>
          <w:color w:val="00B050"/>
          <w:sz w:val="44"/>
          <w:szCs w:val="44"/>
          <w:lang w:val="es-ES"/>
          <w14:textOutline w14:w="9525" w14:cap="rnd" w14:cmpd="sng" w14:algn="ctr">
            <w14:solidFill>
              <w14:schemeClr w14:val="accent6">
                <w14:lumMod w14:val="50000"/>
              </w14:schemeClr>
            </w14:solidFill>
            <w14:prstDash w14:val="solid"/>
            <w14:bevel/>
          </w14:textOutline>
        </w:rPr>
        <w:t>hub</w:t>
      </w:r>
      <w:proofErr w:type="spellEnd"/>
    </w:p>
    <w:p w14:paraId="327BFC26" w14:textId="77777777" w:rsidR="00843DE2" w:rsidRPr="00B446A4" w:rsidRDefault="00843DE2" w:rsidP="00843DE2">
      <w:pPr>
        <w:spacing w:line="360" w:lineRule="auto"/>
        <w:jc w:val="center"/>
        <w:rPr>
          <w:rFonts w:ascii="Arial" w:hAnsi="Arial" w:cs="Arial"/>
          <w:lang w:val="es-ES"/>
        </w:rPr>
      </w:pPr>
      <w:r w:rsidRPr="00B446A4">
        <w:rPr>
          <w:rFonts w:ascii="Arial" w:hAnsi="Arial" w:cs="Arial"/>
          <w:lang w:val="es-ES"/>
        </w:rPr>
        <w:t>ITI91N</w:t>
      </w:r>
    </w:p>
    <w:p w14:paraId="59850C07" w14:textId="77777777" w:rsidR="00843DE2" w:rsidRPr="00B446A4" w:rsidRDefault="00843DE2" w:rsidP="00843DE2">
      <w:pPr>
        <w:spacing w:line="360" w:lineRule="auto"/>
        <w:jc w:val="center"/>
        <w:rPr>
          <w:rFonts w:ascii="Arial" w:hAnsi="Arial" w:cs="Arial"/>
          <w:lang w:val="es-ES"/>
        </w:rPr>
      </w:pPr>
    </w:p>
    <w:p w14:paraId="7A41D15E" w14:textId="5D759EFE" w:rsidR="00843DE2" w:rsidRPr="00B446A4" w:rsidRDefault="00843DE2" w:rsidP="00843DE2">
      <w:pPr>
        <w:spacing w:line="360" w:lineRule="auto"/>
        <w:jc w:val="center"/>
        <w:rPr>
          <w:rFonts w:ascii="Arial" w:hAnsi="Arial" w:cs="Arial"/>
          <w:lang w:val="es-ES"/>
        </w:rPr>
      </w:pPr>
      <w:r w:rsidRPr="00B446A4">
        <w:rPr>
          <w:rFonts w:ascii="Arial" w:hAnsi="Arial" w:cs="Arial"/>
          <w:lang w:val="es-ES"/>
        </w:rPr>
        <w:t>Alumno(s):</w:t>
      </w:r>
    </w:p>
    <w:p w14:paraId="5D2AD52B" w14:textId="6D534FD0" w:rsidR="00843DE2" w:rsidRDefault="00843DE2" w:rsidP="00843DE2">
      <w:pPr>
        <w:spacing w:line="360" w:lineRule="auto"/>
        <w:jc w:val="center"/>
        <w:rPr>
          <w:rFonts w:ascii="Arial" w:hAnsi="Arial" w:cs="Arial"/>
        </w:rPr>
      </w:pPr>
      <w:r>
        <w:rPr>
          <w:rFonts w:ascii="Arial" w:hAnsi="Arial" w:cs="Arial"/>
        </w:rPr>
        <w:t>Isaí A. Hinojos</w:t>
      </w:r>
    </w:p>
    <w:p w14:paraId="4A0A0A65" w14:textId="7E8C0864" w:rsidR="00843DE2" w:rsidRPr="000A756F" w:rsidRDefault="00843DE2" w:rsidP="00843DE2">
      <w:pPr>
        <w:spacing w:line="360" w:lineRule="auto"/>
        <w:jc w:val="center"/>
        <w:rPr>
          <w:rFonts w:ascii="Arial" w:hAnsi="Arial" w:cs="Arial"/>
        </w:rPr>
      </w:pPr>
      <w:r>
        <w:rPr>
          <w:rFonts w:ascii="Arial" w:hAnsi="Arial" w:cs="Arial"/>
        </w:rPr>
        <w:t>Diana L. Leura</w:t>
      </w:r>
    </w:p>
    <w:p w14:paraId="7E3D9948" w14:textId="48FBCA48" w:rsidR="00843DE2" w:rsidRDefault="00843DE2" w:rsidP="00843DE2">
      <w:pPr>
        <w:spacing w:line="360" w:lineRule="auto"/>
        <w:jc w:val="center"/>
        <w:rPr>
          <w:rFonts w:ascii="Arial" w:hAnsi="Arial" w:cs="Arial"/>
        </w:rPr>
      </w:pPr>
      <w:r>
        <w:rPr>
          <w:rFonts w:ascii="Arial" w:hAnsi="Arial" w:cs="Arial"/>
        </w:rPr>
        <w:t>Roxana L. Limón</w:t>
      </w:r>
    </w:p>
    <w:p w14:paraId="1C2E6222" w14:textId="63D7C3C7" w:rsidR="00843DE2" w:rsidRDefault="00843DE2" w:rsidP="00843DE2">
      <w:pPr>
        <w:spacing w:line="360" w:lineRule="auto"/>
        <w:jc w:val="center"/>
        <w:rPr>
          <w:rFonts w:ascii="Arial" w:hAnsi="Arial" w:cs="Arial"/>
        </w:rPr>
      </w:pPr>
      <w:r>
        <w:rPr>
          <w:rFonts w:ascii="Arial" w:hAnsi="Arial" w:cs="Arial"/>
        </w:rPr>
        <w:t>Ivan O. Márquez</w:t>
      </w:r>
    </w:p>
    <w:p w14:paraId="3A77794F" w14:textId="36DD28DE" w:rsidR="00843DE2" w:rsidRDefault="00843DE2" w:rsidP="00843DE2">
      <w:pPr>
        <w:spacing w:line="360" w:lineRule="auto"/>
        <w:jc w:val="center"/>
        <w:rPr>
          <w:rFonts w:ascii="Arial" w:hAnsi="Arial" w:cs="Arial"/>
        </w:rPr>
      </w:pPr>
      <w:r>
        <w:rPr>
          <w:rFonts w:ascii="Arial" w:hAnsi="Arial" w:cs="Arial"/>
        </w:rPr>
        <w:t>Ariel F. Ríos</w:t>
      </w:r>
    </w:p>
    <w:p w14:paraId="1475A611" w14:textId="77777777" w:rsidR="00843DE2" w:rsidRDefault="00843DE2" w:rsidP="00843DE2">
      <w:pPr>
        <w:spacing w:line="360" w:lineRule="auto"/>
        <w:jc w:val="center"/>
        <w:rPr>
          <w:rFonts w:ascii="Arial" w:hAnsi="Arial" w:cs="Arial"/>
        </w:rPr>
      </w:pPr>
    </w:p>
    <w:p w14:paraId="00708FE7" w14:textId="77777777" w:rsidR="00843DE2" w:rsidRDefault="00843DE2" w:rsidP="00843DE2">
      <w:pPr>
        <w:spacing w:line="360" w:lineRule="auto"/>
        <w:jc w:val="center"/>
        <w:rPr>
          <w:rFonts w:ascii="Arial" w:hAnsi="Arial" w:cs="Arial"/>
        </w:rPr>
      </w:pPr>
    </w:p>
    <w:p w14:paraId="3D35F504" w14:textId="27E030F4" w:rsidR="00843DE2" w:rsidRDefault="00843DE2" w:rsidP="00843DE2">
      <w:pPr>
        <w:jc w:val="right"/>
        <w:rPr>
          <w:rFonts w:ascii="Arial" w:hAnsi="Arial" w:cs="Arial"/>
          <w:sz w:val="28"/>
          <w:szCs w:val="28"/>
        </w:rPr>
      </w:pPr>
      <w:r w:rsidRPr="000A756F">
        <w:rPr>
          <w:rFonts w:ascii="Arial" w:hAnsi="Arial" w:cs="Arial"/>
        </w:rPr>
        <w:t xml:space="preserve">Chihuahua, Chih. A </w:t>
      </w:r>
      <w:r>
        <w:rPr>
          <w:rFonts w:ascii="Arial" w:hAnsi="Arial" w:cs="Arial"/>
        </w:rPr>
        <w:t>11 de octubre</w:t>
      </w:r>
      <w:r w:rsidRPr="000A756F">
        <w:rPr>
          <w:rFonts w:ascii="Arial" w:hAnsi="Arial" w:cs="Arial"/>
        </w:rPr>
        <w:t xml:space="preserve"> de 2020</w:t>
      </w:r>
      <w:r>
        <w:rPr>
          <w:rFonts w:ascii="Arial" w:hAnsi="Arial" w:cs="Arial"/>
          <w:sz w:val="28"/>
          <w:szCs w:val="28"/>
        </w:rPr>
        <w:br w:type="page"/>
      </w:r>
    </w:p>
    <w:p w14:paraId="000E514E" w14:textId="2E38342A" w:rsidR="00192608" w:rsidRDefault="00192608" w:rsidP="00A75485">
      <w:pPr>
        <w:spacing w:line="360" w:lineRule="auto"/>
        <w:jc w:val="center"/>
        <w:rPr>
          <w:rFonts w:ascii="Arial" w:hAnsi="Arial" w:cs="Arial"/>
          <w:sz w:val="28"/>
          <w:szCs w:val="28"/>
        </w:rPr>
      </w:pPr>
      <w:r>
        <w:rPr>
          <w:rFonts w:ascii="Arial" w:hAnsi="Arial" w:cs="Arial"/>
          <w:sz w:val="28"/>
          <w:szCs w:val="28"/>
        </w:rPr>
        <w:lastRenderedPageBreak/>
        <w:t>ACTA DE INICIO DE PROYECTO</w:t>
      </w:r>
    </w:p>
    <w:tbl>
      <w:tblPr>
        <w:tblStyle w:val="Tablaconcuadrcula"/>
        <w:tblW w:w="5000" w:type="pct"/>
        <w:tblLook w:val="04A0" w:firstRow="1" w:lastRow="0" w:firstColumn="1" w:lastColumn="0" w:noHBand="0" w:noVBand="1"/>
      </w:tblPr>
      <w:tblGrid>
        <w:gridCol w:w="2039"/>
        <w:gridCol w:w="3627"/>
        <w:gridCol w:w="3162"/>
      </w:tblGrid>
      <w:tr w:rsidR="00192608" w14:paraId="4195B1D4" w14:textId="77777777" w:rsidTr="004944C2">
        <w:trPr>
          <w:trHeight w:val="888"/>
        </w:trPr>
        <w:tc>
          <w:tcPr>
            <w:tcW w:w="1155" w:type="pct"/>
            <w:vAlign w:val="center"/>
          </w:tcPr>
          <w:p w14:paraId="357F1EED" w14:textId="77777777" w:rsidR="00192608" w:rsidRPr="004B2780" w:rsidRDefault="00192608" w:rsidP="004944C2">
            <w:pPr>
              <w:spacing w:line="360" w:lineRule="auto"/>
              <w:jc w:val="center"/>
              <w:rPr>
                <w:rFonts w:ascii="Arial" w:hAnsi="Arial" w:cs="Arial"/>
                <w:b/>
                <w:bCs/>
                <w:sz w:val="24"/>
                <w:szCs w:val="24"/>
              </w:rPr>
            </w:pPr>
            <w:r w:rsidRPr="004B2780">
              <w:rPr>
                <w:rFonts w:ascii="Arial" w:hAnsi="Arial" w:cs="Arial"/>
                <w:b/>
                <w:bCs/>
                <w:sz w:val="24"/>
                <w:szCs w:val="24"/>
              </w:rPr>
              <w:t>Versión del proyecto</w:t>
            </w:r>
          </w:p>
          <w:p w14:paraId="68D23267" w14:textId="77777777" w:rsidR="00192608" w:rsidRPr="004B2780" w:rsidRDefault="00192608" w:rsidP="004944C2">
            <w:pPr>
              <w:spacing w:line="360" w:lineRule="auto"/>
              <w:jc w:val="center"/>
              <w:rPr>
                <w:rFonts w:ascii="Arial" w:hAnsi="Arial" w:cs="Arial"/>
                <w:sz w:val="24"/>
                <w:szCs w:val="24"/>
              </w:rPr>
            </w:pPr>
          </w:p>
          <w:p w14:paraId="62E47E1F" w14:textId="77777777" w:rsidR="00192608" w:rsidRPr="004B2780" w:rsidRDefault="00192608" w:rsidP="004944C2">
            <w:pPr>
              <w:spacing w:line="360" w:lineRule="auto"/>
              <w:jc w:val="center"/>
              <w:rPr>
                <w:rFonts w:ascii="Arial" w:hAnsi="Arial" w:cs="Arial"/>
                <w:sz w:val="24"/>
                <w:szCs w:val="24"/>
              </w:rPr>
            </w:pPr>
            <w:r w:rsidRPr="004B2780">
              <w:rPr>
                <w:rFonts w:ascii="Arial" w:hAnsi="Arial" w:cs="Arial"/>
                <w:sz w:val="24"/>
                <w:szCs w:val="24"/>
              </w:rPr>
              <w:t>V1.0</w:t>
            </w:r>
          </w:p>
        </w:tc>
        <w:tc>
          <w:tcPr>
            <w:tcW w:w="3845" w:type="pct"/>
            <w:gridSpan w:val="2"/>
            <w:vAlign w:val="center"/>
          </w:tcPr>
          <w:p w14:paraId="72C749E5" w14:textId="77777777" w:rsidR="00192608" w:rsidRPr="004B2780" w:rsidRDefault="00192608" w:rsidP="004944C2">
            <w:pPr>
              <w:spacing w:line="360" w:lineRule="auto"/>
              <w:jc w:val="center"/>
              <w:rPr>
                <w:rFonts w:ascii="Arial" w:hAnsi="Arial" w:cs="Arial"/>
                <w:b/>
                <w:bCs/>
                <w:sz w:val="24"/>
                <w:szCs w:val="24"/>
              </w:rPr>
            </w:pPr>
            <w:r w:rsidRPr="004B2780">
              <w:rPr>
                <w:rFonts w:ascii="Arial" w:hAnsi="Arial" w:cs="Arial"/>
                <w:b/>
                <w:bCs/>
                <w:sz w:val="24"/>
                <w:szCs w:val="24"/>
              </w:rPr>
              <w:t>Nombre del proyecto</w:t>
            </w:r>
          </w:p>
          <w:p w14:paraId="626ABFD7" w14:textId="77777777" w:rsidR="00192608" w:rsidRPr="004B2780" w:rsidRDefault="00192608" w:rsidP="004944C2">
            <w:pPr>
              <w:spacing w:line="360" w:lineRule="auto"/>
              <w:jc w:val="center"/>
              <w:rPr>
                <w:rFonts w:ascii="Arial" w:hAnsi="Arial" w:cs="Arial"/>
                <w:sz w:val="24"/>
                <w:szCs w:val="24"/>
              </w:rPr>
            </w:pPr>
          </w:p>
          <w:p w14:paraId="344E7971" w14:textId="443FFD90" w:rsidR="00192608" w:rsidRPr="004B2780" w:rsidRDefault="00192608" w:rsidP="004944C2">
            <w:pPr>
              <w:spacing w:line="360" w:lineRule="auto"/>
              <w:jc w:val="center"/>
              <w:rPr>
                <w:rFonts w:ascii="Arial" w:hAnsi="Arial" w:cs="Arial"/>
                <w:sz w:val="24"/>
                <w:szCs w:val="24"/>
              </w:rPr>
            </w:pPr>
            <w:proofErr w:type="spellStart"/>
            <w:r>
              <w:rPr>
                <w:rFonts w:ascii="Arial" w:hAnsi="Arial" w:cs="Arial"/>
                <w:sz w:val="24"/>
                <w:szCs w:val="24"/>
              </w:rPr>
              <w:t>Seed</w:t>
            </w:r>
            <w:r w:rsidR="00B446A4">
              <w:rPr>
                <w:rFonts w:ascii="Arial" w:hAnsi="Arial" w:cs="Arial"/>
                <w:sz w:val="24"/>
                <w:szCs w:val="24"/>
              </w:rPr>
              <w:t>hub</w:t>
            </w:r>
            <w:proofErr w:type="spellEnd"/>
          </w:p>
        </w:tc>
      </w:tr>
      <w:tr w:rsidR="00192608" w14:paraId="3A61A069" w14:textId="77777777" w:rsidTr="004944C2">
        <w:trPr>
          <w:trHeight w:val="829"/>
        </w:trPr>
        <w:tc>
          <w:tcPr>
            <w:tcW w:w="5000" w:type="pct"/>
            <w:gridSpan w:val="3"/>
            <w:vAlign w:val="center"/>
          </w:tcPr>
          <w:p w14:paraId="26D3DA53" w14:textId="77777777" w:rsidR="00192608" w:rsidRPr="004B2780" w:rsidRDefault="00192608" w:rsidP="004944C2">
            <w:pPr>
              <w:spacing w:line="360" w:lineRule="auto"/>
              <w:rPr>
                <w:rFonts w:ascii="Arial" w:hAnsi="Arial" w:cs="Arial"/>
                <w:b/>
                <w:bCs/>
                <w:sz w:val="24"/>
                <w:szCs w:val="24"/>
              </w:rPr>
            </w:pPr>
            <w:r w:rsidRPr="004B2780">
              <w:rPr>
                <w:rFonts w:ascii="Arial" w:hAnsi="Arial" w:cs="Arial"/>
                <w:b/>
                <w:bCs/>
                <w:sz w:val="24"/>
                <w:szCs w:val="24"/>
              </w:rPr>
              <w:t>Fecha:</w:t>
            </w:r>
          </w:p>
          <w:p w14:paraId="286B607F" w14:textId="7FD3979D" w:rsidR="00192608" w:rsidRPr="004B2780" w:rsidRDefault="00192608" w:rsidP="004944C2">
            <w:pPr>
              <w:spacing w:line="360" w:lineRule="auto"/>
              <w:jc w:val="center"/>
              <w:rPr>
                <w:rFonts w:ascii="Arial" w:hAnsi="Arial" w:cs="Arial"/>
                <w:sz w:val="24"/>
                <w:szCs w:val="24"/>
              </w:rPr>
            </w:pPr>
            <w:r>
              <w:rPr>
                <w:rFonts w:ascii="Arial" w:hAnsi="Arial" w:cs="Arial"/>
                <w:sz w:val="24"/>
                <w:szCs w:val="24"/>
              </w:rPr>
              <w:t>2</w:t>
            </w:r>
            <w:r w:rsidR="006D29F7">
              <w:rPr>
                <w:rFonts w:ascii="Arial" w:hAnsi="Arial" w:cs="Arial"/>
                <w:sz w:val="24"/>
                <w:szCs w:val="24"/>
              </w:rPr>
              <w:t>4</w:t>
            </w:r>
            <w:r>
              <w:rPr>
                <w:rFonts w:ascii="Arial" w:hAnsi="Arial" w:cs="Arial"/>
                <w:sz w:val="24"/>
                <w:szCs w:val="24"/>
              </w:rPr>
              <w:t xml:space="preserve"> de septiembre</w:t>
            </w:r>
            <w:r w:rsidRPr="004B2780">
              <w:rPr>
                <w:rFonts w:ascii="Arial" w:hAnsi="Arial" w:cs="Arial"/>
                <w:sz w:val="24"/>
                <w:szCs w:val="24"/>
              </w:rPr>
              <w:t xml:space="preserve"> de 202</w:t>
            </w:r>
            <w:r w:rsidR="006D29F7">
              <w:rPr>
                <w:rFonts w:ascii="Arial" w:hAnsi="Arial" w:cs="Arial"/>
                <w:sz w:val="24"/>
                <w:szCs w:val="24"/>
              </w:rPr>
              <w:t>1</w:t>
            </w:r>
          </w:p>
        </w:tc>
      </w:tr>
      <w:tr w:rsidR="00192608" w14:paraId="2D22FAA5" w14:textId="77777777" w:rsidTr="004944C2">
        <w:trPr>
          <w:trHeight w:val="888"/>
        </w:trPr>
        <w:tc>
          <w:tcPr>
            <w:tcW w:w="5000" w:type="pct"/>
            <w:gridSpan w:val="3"/>
            <w:vAlign w:val="center"/>
          </w:tcPr>
          <w:p w14:paraId="4E539F6E" w14:textId="77777777" w:rsidR="00192608" w:rsidRPr="004B2780" w:rsidRDefault="00192608" w:rsidP="004944C2">
            <w:pPr>
              <w:spacing w:line="360" w:lineRule="auto"/>
              <w:rPr>
                <w:rFonts w:ascii="Arial" w:hAnsi="Arial" w:cs="Arial"/>
                <w:b/>
                <w:bCs/>
                <w:sz w:val="24"/>
                <w:szCs w:val="24"/>
              </w:rPr>
            </w:pPr>
            <w:r w:rsidRPr="004B2780">
              <w:rPr>
                <w:rFonts w:ascii="Arial" w:hAnsi="Arial" w:cs="Arial"/>
                <w:b/>
                <w:bCs/>
                <w:sz w:val="24"/>
                <w:szCs w:val="24"/>
              </w:rPr>
              <w:t>Lugar:</w:t>
            </w:r>
          </w:p>
          <w:p w14:paraId="79181D25" w14:textId="77777777" w:rsidR="00192608" w:rsidRPr="004B2780" w:rsidRDefault="00192608" w:rsidP="004944C2">
            <w:pPr>
              <w:spacing w:line="360" w:lineRule="auto"/>
              <w:jc w:val="center"/>
              <w:rPr>
                <w:rFonts w:ascii="Arial" w:hAnsi="Arial" w:cs="Arial"/>
                <w:sz w:val="24"/>
                <w:szCs w:val="24"/>
              </w:rPr>
            </w:pPr>
            <w:r w:rsidRPr="004B2780">
              <w:rPr>
                <w:rFonts w:ascii="Arial" w:hAnsi="Arial" w:cs="Arial"/>
                <w:sz w:val="24"/>
                <w:szCs w:val="24"/>
              </w:rPr>
              <w:t>Chihuahua, Chihuahua</w:t>
            </w:r>
          </w:p>
        </w:tc>
      </w:tr>
      <w:tr w:rsidR="00192608" w:rsidRPr="00BD5E6C" w14:paraId="678BD476" w14:textId="77777777" w:rsidTr="004944C2">
        <w:trPr>
          <w:trHeight w:val="829"/>
        </w:trPr>
        <w:tc>
          <w:tcPr>
            <w:tcW w:w="5000" w:type="pct"/>
            <w:gridSpan w:val="3"/>
            <w:vAlign w:val="center"/>
          </w:tcPr>
          <w:p w14:paraId="31F65C7E" w14:textId="77777777" w:rsidR="00192608" w:rsidRPr="004B2780" w:rsidRDefault="00192608" w:rsidP="004944C2">
            <w:pPr>
              <w:spacing w:line="360" w:lineRule="auto"/>
              <w:rPr>
                <w:rFonts w:ascii="Arial" w:hAnsi="Arial" w:cs="Arial"/>
                <w:b/>
                <w:bCs/>
                <w:sz w:val="24"/>
                <w:szCs w:val="24"/>
              </w:rPr>
            </w:pPr>
            <w:r w:rsidRPr="004B2780">
              <w:rPr>
                <w:rFonts w:ascii="Arial" w:hAnsi="Arial" w:cs="Arial"/>
                <w:b/>
                <w:bCs/>
                <w:sz w:val="24"/>
                <w:szCs w:val="24"/>
              </w:rPr>
              <w:t>Responsable:</w:t>
            </w:r>
          </w:p>
          <w:p w14:paraId="53470B5D" w14:textId="33804048" w:rsidR="00192608" w:rsidRPr="004B2780" w:rsidRDefault="003F05F9" w:rsidP="004944C2">
            <w:pPr>
              <w:spacing w:line="360" w:lineRule="auto"/>
              <w:jc w:val="center"/>
              <w:rPr>
                <w:rFonts w:ascii="Arial" w:hAnsi="Arial" w:cs="Arial"/>
                <w:sz w:val="24"/>
                <w:szCs w:val="24"/>
              </w:rPr>
            </w:pPr>
            <w:r>
              <w:rPr>
                <w:rFonts w:ascii="Arial" w:hAnsi="Arial" w:cs="Arial"/>
                <w:sz w:val="24"/>
                <w:szCs w:val="24"/>
              </w:rPr>
              <w:t>Diana Leura</w:t>
            </w:r>
          </w:p>
        </w:tc>
      </w:tr>
      <w:tr w:rsidR="00192608" w:rsidRPr="00BD5E6C" w14:paraId="76356828" w14:textId="77777777" w:rsidTr="004944C2">
        <w:trPr>
          <w:trHeight w:val="1174"/>
        </w:trPr>
        <w:tc>
          <w:tcPr>
            <w:tcW w:w="1155" w:type="pct"/>
            <w:vAlign w:val="center"/>
          </w:tcPr>
          <w:p w14:paraId="7A629F5C" w14:textId="77777777" w:rsidR="00192608" w:rsidRPr="004B2780" w:rsidRDefault="00192608" w:rsidP="004944C2">
            <w:pPr>
              <w:spacing w:line="360" w:lineRule="auto"/>
              <w:jc w:val="center"/>
              <w:rPr>
                <w:rFonts w:ascii="Arial" w:hAnsi="Arial" w:cs="Arial"/>
                <w:b/>
                <w:bCs/>
                <w:sz w:val="24"/>
                <w:szCs w:val="24"/>
              </w:rPr>
            </w:pPr>
            <w:r w:rsidRPr="004B2780">
              <w:rPr>
                <w:rFonts w:ascii="Arial" w:hAnsi="Arial" w:cs="Arial"/>
                <w:b/>
                <w:bCs/>
                <w:sz w:val="24"/>
                <w:szCs w:val="24"/>
              </w:rPr>
              <w:t>Programador</w:t>
            </w:r>
          </w:p>
          <w:p w14:paraId="34888D3A" w14:textId="064E38EC" w:rsidR="00192608" w:rsidRPr="004B2780" w:rsidRDefault="000C5376" w:rsidP="004944C2">
            <w:pPr>
              <w:spacing w:line="360" w:lineRule="auto"/>
              <w:jc w:val="center"/>
              <w:rPr>
                <w:rFonts w:ascii="Arial" w:hAnsi="Arial" w:cs="Arial"/>
                <w:sz w:val="24"/>
                <w:szCs w:val="24"/>
              </w:rPr>
            </w:pPr>
            <w:r>
              <w:rPr>
                <w:rFonts w:ascii="Arial" w:hAnsi="Arial" w:cs="Arial"/>
                <w:sz w:val="24"/>
                <w:szCs w:val="24"/>
              </w:rPr>
              <w:t>Isaí Hinojos</w:t>
            </w:r>
          </w:p>
        </w:tc>
        <w:tc>
          <w:tcPr>
            <w:tcW w:w="2054" w:type="pct"/>
            <w:vAlign w:val="center"/>
          </w:tcPr>
          <w:p w14:paraId="759EA6D6" w14:textId="77777777" w:rsidR="00192608" w:rsidRPr="00B33139" w:rsidRDefault="00192608" w:rsidP="004944C2">
            <w:pPr>
              <w:spacing w:line="360" w:lineRule="auto"/>
              <w:jc w:val="center"/>
              <w:rPr>
                <w:rFonts w:ascii="Arial" w:hAnsi="Arial" w:cs="Arial"/>
                <w:b/>
                <w:bCs/>
                <w:sz w:val="24"/>
                <w:szCs w:val="24"/>
              </w:rPr>
            </w:pPr>
            <w:r w:rsidRPr="004B2780">
              <w:rPr>
                <w:rFonts w:ascii="Arial" w:hAnsi="Arial" w:cs="Arial"/>
                <w:b/>
                <w:bCs/>
                <w:sz w:val="24"/>
                <w:szCs w:val="24"/>
              </w:rPr>
              <w:t>Analista</w:t>
            </w:r>
            <w:r>
              <w:rPr>
                <w:rFonts w:ascii="Arial" w:hAnsi="Arial" w:cs="Arial"/>
                <w:b/>
                <w:bCs/>
                <w:sz w:val="24"/>
                <w:szCs w:val="24"/>
              </w:rPr>
              <w:t>, Diseñador y Documentador</w:t>
            </w:r>
          </w:p>
          <w:p w14:paraId="6273457E" w14:textId="1170B1FA" w:rsidR="00192608" w:rsidRPr="004B2780" w:rsidRDefault="003F05F9" w:rsidP="004944C2">
            <w:pPr>
              <w:spacing w:line="360" w:lineRule="auto"/>
              <w:jc w:val="center"/>
              <w:rPr>
                <w:rFonts w:ascii="Arial" w:hAnsi="Arial" w:cs="Arial"/>
                <w:sz w:val="24"/>
                <w:szCs w:val="24"/>
              </w:rPr>
            </w:pPr>
            <w:r>
              <w:rPr>
                <w:rFonts w:ascii="Arial" w:hAnsi="Arial" w:cs="Arial"/>
                <w:sz w:val="24"/>
                <w:szCs w:val="24"/>
              </w:rPr>
              <w:t xml:space="preserve">Roxana Limón, </w:t>
            </w:r>
            <w:r w:rsidR="000C5376">
              <w:rPr>
                <w:rFonts w:ascii="Arial" w:hAnsi="Arial" w:cs="Arial"/>
                <w:sz w:val="24"/>
                <w:szCs w:val="24"/>
              </w:rPr>
              <w:t>Ivan Márquez</w:t>
            </w:r>
          </w:p>
        </w:tc>
        <w:tc>
          <w:tcPr>
            <w:tcW w:w="1791" w:type="pct"/>
            <w:vAlign w:val="center"/>
          </w:tcPr>
          <w:p w14:paraId="7B3DE662" w14:textId="77777777" w:rsidR="00192608" w:rsidRDefault="00192608" w:rsidP="004944C2">
            <w:pPr>
              <w:spacing w:line="360" w:lineRule="auto"/>
              <w:jc w:val="center"/>
              <w:rPr>
                <w:rFonts w:ascii="Arial" w:hAnsi="Arial" w:cs="Arial"/>
                <w:b/>
                <w:bCs/>
                <w:sz w:val="24"/>
                <w:szCs w:val="24"/>
              </w:rPr>
            </w:pPr>
            <w:r w:rsidRPr="00B33139">
              <w:rPr>
                <w:rFonts w:ascii="Arial" w:hAnsi="Arial" w:cs="Arial"/>
                <w:b/>
                <w:bCs/>
                <w:sz w:val="24"/>
                <w:szCs w:val="24"/>
              </w:rPr>
              <w:t xml:space="preserve">Redes y </w:t>
            </w:r>
            <w:r>
              <w:rPr>
                <w:rFonts w:ascii="Arial" w:hAnsi="Arial" w:cs="Arial"/>
                <w:b/>
                <w:bCs/>
                <w:sz w:val="24"/>
                <w:szCs w:val="24"/>
              </w:rPr>
              <w:t>Servidores</w:t>
            </w:r>
          </w:p>
          <w:p w14:paraId="10BC4839" w14:textId="77777777" w:rsidR="00192608" w:rsidRPr="00B33139" w:rsidRDefault="00192608" w:rsidP="004944C2">
            <w:pPr>
              <w:spacing w:line="360" w:lineRule="auto"/>
              <w:jc w:val="center"/>
              <w:rPr>
                <w:rFonts w:ascii="Arial" w:hAnsi="Arial" w:cs="Arial"/>
                <w:b/>
                <w:bCs/>
                <w:sz w:val="24"/>
                <w:szCs w:val="24"/>
              </w:rPr>
            </w:pPr>
          </w:p>
          <w:p w14:paraId="222B67AF" w14:textId="29F1A17E" w:rsidR="00192608" w:rsidRPr="004B2780" w:rsidRDefault="000C5376" w:rsidP="004944C2">
            <w:pPr>
              <w:spacing w:line="360" w:lineRule="auto"/>
              <w:jc w:val="center"/>
              <w:rPr>
                <w:rFonts w:ascii="Arial" w:hAnsi="Arial" w:cs="Arial"/>
                <w:sz w:val="24"/>
                <w:szCs w:val="24"/>
              </w:rPr>
            </w:pPr>
            <w:r>
              <w:rPr>
                <w:rFonts w:ascii="Arial" w:hAnsi="Arial" w:cs="Arial"/>
                <w:sz w:val="24"/>
                <w:szCs w:val="24"/>
              </w:rPr>
              <w:t xml:space="preserve">Ariel </w:t>
            </w:r>
            <w:r w:rsidR="002853E1">
              <w:rPr>
                <w:rFonts w:ascii="Arial" w:hAnsi="Arial" w:cs="Arial"/>
                <w:sz w:val="24"/>
                <w:szCs w:val="24"/>
              </w:rPr>
              <w:t>Ríos</w:t>
            </w:r>
          </w:p>
        </w:tc>
      </w:tr>
      <w:tr w:rsidR="00192608" w:rsidRPr="00BD5E6C" w14:paraId="57CC9668" w14:textId="77777777" w:rsidTr="004944C2">
        <w:trPr>
          <w:trHeight w:val="1727"/>
        </w:trPr>
        <w:tc>
          <w:tcPr>
            <w:tcW w:w="5000" w:type="pct"/>
            <w:gridSpan w:val="3"/>
            <w:vAlign w:val="center"/>
          </w:tcPr>
          <w:p w14:paraId="79E9C096" w14:textId="77777777" w:rsidR="00192608" w:rsidRPr="004B2780" w:rsidRDefault="00192608" w:rsidP="004944C2">
            <w:pPr>
              <w:spacing w:line="360" w:lineRule="auto"/>
              <w:jc w:val="center"/>
              <w:rPr>
                <w:rFonts w:ascii="Arial" w:hAnsi="Arial" w:cs="Arial"/>
                <w:b/>
                <w:bCs/>
                <w:sz w:val="24"/>
                <w:szCs w:val="24"/>
              </w:rPr>
            </w:pPr>
            <w:r w:rsidRPr="004B2780">
              <w:rPr>
                <w:rFonts w:ascii="Arial" w:hAnsi="Arial" w:cs="Arial"/>
                <w:b/>
                <w:bCs/>
                <w:sz w:val="24"/>
                <w:szCs w:val="24"/>
              </w:rPr>
              <w:t>Objetivo del proyecto</w:t>
            </w:r>
          </w:p>
          <w:p w14:paraId="178E36A7" w14:textId="77777777" w:rsidR="00192608" w:rsidRPr="004B2780" w:rsidRDefault="00192608" w:rsidP="004944C2">
            <w:pPr>
              <w:spacing w:line="360" w:lineRule="auto"/>
              <w:jc w:val="center"/>
              <w:rPr>
                <w:rFonts w:ascii="Arial" w:hAnsi="Arial" w:cs="Arial"/>
                <w:sz w:val="24"/>
                <w:szCs w:val="24"/>
              </w:rPr>
            </w:pPr>
          </w:p>
          <w:p w14:paraId="4204D580" w14:textId="241FB2B1" w:rsidR="00192608" w:rsidRDefault="00192608" w:rsidP="004944C2">
            <w:pPr>
              <w:spacing w:line="360" w:lineRule="auto"/>
              <w:jc w:val="both"/>
              <w:rPr>
                <w:rFonts w:ascii="Arial" w:hAnsi="Arial" w:cs="Arial"/>
                <w:sz w:val="24"/>
                <w:szCs w:val="24"/>
              </w:rPr>
            </w:pPr>
            <w:r w:rsidRPr="004B2780">
              <w:rPr>
                <w:rFonts w:ascii="Arial" w:hAnsi="Arial" w:cs="Arial"/>
                <w:sz w:val="24"/>
                <w:szCs w:val="24"/>
              </w:rPr>
              <w:t xml:space="preserve">El proyecto </w:t>
            </w:r>
            <w:r>
              <w:rPr>
                <w:rFonts w:ascii="Arial" w:hAnsi="Arial" w:cs="Arial"/>
                <w:sz w:val="24"/>
                <w:szCs w:val="24"/>
              </w:rPr>
              <w:t>está dirigido</w:t>
            </w:r>
            <w:r w:rsidRPr="004B2780">
              <w:rPr>
                <w:rFonts w:ascii="Arial" w:hAnsi="Arial" w:cs="Arial"/>
                <w:sz w:val="24"/>
                <w:szCs w:val="24"/>
              </w:rPr>
              <w:t xml:space="preserve"> a</w:t>
            </w:r>
            <w:r>
              <w:rPr>
                <w:rFonts w:ascii="Arial" w:hAnsi="Arial" w:cs="Arial"/>
                <w:sz w:val="24"/>
                <w:szCs w:val="24"/>
              </w:rPr>
              <w:t xml:space="preserve"> </w:t>
            </w:r>
            <w:r w:rsidR="00383F50" w:rsidRPr="00383F50">
              <w:rPr>
                <w:rFonts w:ascii="Arial" w:hAnsi="Arial" w:cs="Arial"/>
                <w:sz w:val="24"/>
                <w:szCs w:val="24"/>
              </w:rPr>
              <w:t>el cuidado de plantas en un recinto cerrado, con un servidor local que permite su monitoreo y configuración.</w:t>
            </w:r>
            <w:r w:rsidR="00383F50">
              <w:rPr>
                <w:rFonts w:ascii="Arial" w:hAnsi="Arial" w:cs="Arial"/>
                <w:sz w:val="24"/>
                <w:szCs w:val="24"/>
              </w:rPr>
              <w:t xml:space="preserve"> Está diseñado para </w:t>
            </w:r>
            <w:r w:rsidR="00383F50" w:rsidRPr="00383F50">
              <w:rPr>
                <w:rFonts w:ascii="Arial" w:hAnsi="Arial" w:cs="Arial"/>
                <w:sz w:val="24"/>
                <w:szCs w:val="24"/>
              </w:rPr>
              <w:t>simular las condiciones de suelo y luz de plantas ajenas al territorio local</w:t>
            </w:r>
            <w:r w:rsidR="00383F50">
              <w:rPr>
                <w:rFonts w:ascii="Arial" w:hAnsi="Arial" w:cs="Arial"/>
                <w:sz w:val="24"/>
                <w:szCs w:val="24"/>
              </w:rPr>
              <w:t xml:space="preserve">, apoyándonos en </w:t>
            </w:r>
            <w:r w:rsidR="00FB1FBE">
              <w:rPr>
                <w:rFonts w:ascii="Arial" w:hAnsi="Arial" w:cs="Arial"/>
                <w:sz w:val="24"/>
                <w:szCs w:val="24"/>
              </w:rPr>
              <w:t xml:space="preserve">la transmisión </w:t>
            </w:r>
            <w:r w:rsidR="00FB1FBE" w:rsidRPr="00FB1FBE">
              <w:rPr>
                <w:rFonts w:ascii="Arial" w:hAnsi="Arial" w:cs="Arial"/>
                <w:sz w:val="24"/>
                <w:szCs w:val="24"/>
              </w:rPr>
              <w:t>en tiempo real la información de la planta en un sitio web el desde el cual se pueden administrar el sistema</w:t>
            </w:r>
            <w:r>
              <w:rPr>
                <w:rFonts w:ascii="Arial" w:hAnsi="Arial" w:cs="Arial"/>
                <w:sz w:val="24"/>
                <w:szCs w:val="24"/>
              </w:rPr>
              <w:t>.</w:t>
            </w:r>
          </w:p>
          <w:p w14:paraId="45D35765" w14:textId="3F2D2583" w:rsidR="00192608" w:rsidRPr="004B2780" w:rsidRDefault="00192608" w:rsidP="004944C2">
            <w:pPr>
              <w:spacing w:line="360" w:lineRule="auto"/>
              <w:jc w:val="both"/>
              <w:rPr>
                <w:rFonts w:ascii="Arial" w:hAnsi="Arial" w:cs="Arial"/>
                <w:sz w:val="24"/>
                <w:szCs w:val="24"/>
              </w:rPr>
            </w:pPr>
          </w:p>
        </w:tc>
      </w:tr>
      <w:tr w:rsidR="00192608" w:rsidRPr="00BD5E6C" w14:paraId="78215299" w14:textId="77777777" w:rsidTr="004944C2">
        <w:trPr>
          <w:trHeight w:val="1717"/>
        </w:trPr>
        <w:tc>
          <w:tcPr>
            <w:tcW w:w="1155" w:type="pct"/>
            <w:vAlign w:val="center"/>
          </w:tcPr>
          <w:p w14:paraId="5EB2F004" w14:textId="77777777" w:rsidR="00192608" w:rsidRPr="004B2780" w:rsidRDefault="00192608" w:rsidP="004944C2">
            <w:pPr>
              <w:spacing w:line="360" w:lineRule="auto"/>
              <w:jc w:val="center"/>
              <w:rPr>
                <w:rFonts w:ascii="Arial" w:hAnsi="Arial" w:cs="Arial"/>
                <w:sz w:val="24"/>
                <w:szCs w:val="24"/>
              </w:rPr>
            </w:pPr>
            <w:r w:rsidRPr="004B2780">
              <w:rPr>
                <w:rFonts w:ascii="Arial" w:hAnsi="Arial" w:cs="Arial"/>
                <w:sz w:val="24"/>
                <w:szCs w:val="24"/>
              </w:rPr>
              <w:t>Tiempo estimado de duración</w:t>
            </w:r>
          </w:p>
          <w:p w14:paraId="11AEBA4C" w14:textId="77777777" w:rsidR="00192608" w:rsidRPr="004B2780" w:rsidRDefault="00192608" w:rsidP="004944C2">
            <w:pPr>
              <w:spacing w:line="360" w:lineRule="auto"/>
              <w:jc w:val="center"/>
              <w:rPr>
                <w:rFonts w:ascii="Arial" w:hAnsi="Arial" w:cs="Arial"/>
                <w:sz w:val="24"/>
                <w:szCs w:val="24"/>
              </w:rPr>
            </w:pPr>
          </w:p>
          <w:p w14:paraId="772DBE36" w14:textId="746A34E8" w:rsidR="00192608" w:rsidRPr="004B2780" w:rsidRDefault="002853E1" w:rsidP="004944C2">
            <w:pPr>
              <w:spacing w:line="360" w:lineRule="auto"/>
              <w:jc w:val="center"/>
              <w:rPr>
                <w:rFonts w:ascii="Arial" w:hAnsi="Arial" w:cs="Arial"/>
                <w:sz w:val="24"/>
                <w:szCs w:val="24"/>
              </w:rPr>
            </w:pPr>
            <w:r>
              <w:rPr>
                <w:rFonts w:ascii="Arial" w:hAnsi="Arial" w:cs="Arial"/>
                <w:sz w:val="24"/>
                <w:szCs w:val="24"/>
              </w:rPr>
              <w:t>3</w:t>
            </w:r>
            <w:r w:rsidR="00192608">
              <w:rPr>
                <w:rFonts w:ascii="Arial" w:hAnsi="Arial" w:cs="Arial"/>
                <w:sz w:val="24"/>
                <w:szCs w:val="24"/>
              </w:rPr>
              <w:t xml:space="preserve"> meses</w:t>
            </w:r>
          </w:p>
        </w:tc>
        <w:tc>
          <w:tcPr>
            <w:tcW w:w="2054" w:type="pct"/>
            <w:vAlign w:val="center"/>
          </w:tcPr>
          <w:p w14:paraId="30E71E32" w14:textId="77777777" w:rsidR="00192608" w:rsidRPr="004B2780" w:rsidRDefault="00192608" w:rsidP="004944C2">
            <w:pPr>
              <w:spacing w:line="360" w:lineRule="auto"/>
              <w:jc w:val="center"/>
              <w:rPr>
                <w:rFonts w:ascii="Arial" w:hAnsi="Arial" w:cs="Arial"/>
                <w:sz w:val="24"/>
                <w:szCs w:val="24"/>
              </w:rPr>
            </w:pPr>
            <w:r w:rsidRPr="004B2780">
              <w:rPr>
                <w:rFonts w:ascii="Arial" w:hAnsi="Arial" w:cs="Arial"/>
                <w:sz w:val="24"/>
                <w:szCs w:val="24"/>
              </w:rPr>
              <w:t xml:space="preserve">Valor </w:t>
            </w:r>
            <w:r>
              <w:rPr>
                <w:rFonts w:ascii="Arial" w:hAnsi="Arial" w:cs="Arial"/>
                <w:sz w:val="24"/>
                <w:szCs w:val="24"/>
              </w:rPr>
              <w:t xml:space="preserve">estimado </w:t>
            </w:r>
            <w:r w:rsidRPr="004B2780">
              <w:rPr>
                <w:rFonts w:ascii="Arial" w:hAnsi="Arial" w:cs="Arial"/>
                <w:sz w:val="24"/>
                <w:szCs w:val="24"/>
              </w:rPr>
              <w:t>del proyecto</w:t>
            </w:r>
          </w:p>
          <w:p w14:paraId="2D7E3251" w14:textId="77777777" w:rsidR="00192608" w:rsidRPr="004B2780" w:rsidRDefault="00192608" w:rsidP="004944C2">
            <w:pPr>
              <w:spacing w:line="360" w:lineRule="auto"/>
              <w:rPr>
                <w:rFonts w:ascii="Arial" w:hAnsi="Arial" w:cs="Arial"/>
                <w:sz w:val="24"/>
                <w:szCs w:val="24"/>
              </w:rPr>
            </w:pPr>
          </w:p>
          <w:p w14:paraId="5D5D1235" w14:textId="0C4D9DE4" w:rsidR="00192608" w:rsidRPr="004B2780" w:rsidRDefault="00AA0670" w:rsidP="004944C2">
            <w:pPr>
              <w:spacing w:line="360" w:lineRule="auto"/>
              <w:jc w:val="center"/>
              <w:rPr>
                <w:rFonts w:ascii="Arial" w:hAnsi="Arial" w:cs="Arial"/>
                <w:sz w:val="24"/>
                <w:szCs w:val="24"/>
                <w:vertAlign w:val="superscript"/>
              </w:rPr>
            </w:pPr>
            <w:r w:rsidRPr="008A7A24">
              <w:rPr>
                <w:rFonts w:ascii="Arial" w:hAnsi="Arial" w:cs="Arial"/>
                <w:sz w:val="24"/>
                <w:szCs w:val="24"/>
              </w:rPr>
              <w:t xml:space="preserve">$ </w:t>
            </w:r>
            <w:r>
              <w:rPr>
                <w:rFonts w:ascii="Arial" w:hAnsi="Arial" w:cs="Arial"/>
                <w:sz w:val="24"/>
                <w:szCs w:val="24"/>
              </w:rPr>
              <w:t>166</w:t>
            </w:r>
            <w:r w:rsidRPr="008A7A24">
              <w:rPr>
                <w:rFonts w:ascii="Arial" w:hAnsi="Arial" w:cs="Arial"/>
                <w:sz w:val="24"/>
                <w:szCs w:val="24"/>
              </w:rPr>
              <w:t>,</w:t>
            </w:r>
            <w:r>
              <w:rPr>
                <w:rFonts w:ascii="Arial" w:hAnsi="Arial" w:cs="Arial"/>
                <w:sz w:val="24"/>
                <w:szCs w:val="24"/>
              </w:rPr>
              <w:t>5</w:t>
            </w:r>
            <w:r w:rsidRPr="008A7A24">
              <w:rPr>
                <w:rFonts w:ascii="Arial" w:hAnsi="Arial" w:cs="Arial"/>
                <w:sz w:val="24"/>
                <w:szCs w:val="24"/>
              </w:rPr>
              <w:t>00.</w:t>
            </w:r>
            <w:r w:rsidRPr="008A7A24">
              <w:rPr>
                <w:rFonts w:ascii="Arial" w:hAnsi="Arial" w:cs="Arial"/>
                <w:sz w:val="24"/>
                <w:szCs w:val="24"/>
                <w:u w:val="single"/>
                <w:vertAlign w:val="superscript"/>
              </w:rPr>
              <w:t>00</w:t>
            </w:r>
          </w:p>
        </w:tc>
        <w:tc>
          <w:tcPr>
            <w:tcW w:w="1791" w:type="pct"/>
            <w:vAlign w:val="center"/>
          </w:tcPr>
          <w:p w14:paraId="569071B7" w14:textId="77777777" w:rsidR="00192608" w:rsidRPr="004B2780" w:rsidRDefault="00192608" w:rsidP="004944C2">
            <w:pPr>
              <w:spacing w:line="360" w:lineRule="auto"/>
              <w:jc w:val="center"/>
              <w:rPr>
                <w:rFonts w:ascii="Arial" w:hAnsi="Arial" w:cs="Arial"/>
                <w:sz w:val="24"/>
                <w:szCs w:val="24"/>
              </w:rPr>
            </w:pPr>
            <w:r w:rsidRPr="004B2780">
              <w:rPr>
                <w:rFonts w:ascii="Arial" w:hAnsi="Arial" w:cs="Arial"/>
                <w:sz w:val="24"/>
                <w:szCs w:val="24"/>
              </w:rPr>
              <w:t>Fecha estimada de finalización</w:t>
            </w:r>
          </w:p>
          <w:p w14:paraId="7E6759FC" w14:textId="77777777" w:rsidR="00192608" w:rsidRPr="004B2780" w:rsidRDefault="00192608" w:rsidP="004944C2">
            <w:pPr>
              <w:spacing w:line="360" w:lineRule="auto"/>
              <w:jc w:val="center"/>
              <w:rPr>
                <w:rFonts w:ascii="Arial" w:hAnsi="Arial" w:cs="Arial"/>
                <w:sz w:val="24"/>
                <w:szCs w:val="24"/>
              </w:rPr>
            </w:pPr>
          </w:p>
          <w:p w14:paraId="5DF416F3" w14:textId="5DC0778E" w:rsidR="00192608" w:rsidRPr="004B2780" w:rsidRDefault="00192608" w:rsidP="004944C2">
            <w:pPr>
              <w:spacing w:line="360" w:lineRule="auto"/>
              <w:jc w:val="center"/>
              <w:rPr>
                <w:rFonts w:ascii="Arial" w:hAnsi="Arial" w:cs="Arial"/>
                <w:sz w:val="24"/>
                <w:szCs w:val="24"/>
              </w:rPr>
            </w:pPr>
            <w:r>
              <w:rPr>
                <w:rFonts w:ascii="Arial" w:hAnsi="Arial" w:cs="Arial"/>
                <w:sz w:val="24"/>
                <w:szCs w:val="24"/>
              </w:rPr>
              <w:t xml:space="preserve">4, </w:t>
            </w:r>
            <w:r w:rsidR="000C5376">
              <w:rPr>
                <w:rFonts w:ascii="Arial" w:hAnsi="Arial" w:cs="Arial"/>
                <w:sz w:val="24"/>
                <w:szCs w:val="24"/>
              </w:rPr>
              <w:t>diciembre</w:t>
            </w:r>
            <w:r w:rsidRPr="004B2780">
              <w:rPr>
                <w:rFonts w:ascii="Arial" w:hAnsi="Arial" w:cs="Arial"/>
                <w:sz w:val="24"/>
                <w:szCs w:val="24"/>
              </w:rPr>
              <w:t>, 20</w:t>
            </w:r>
            <w:r>
              <w:rPr>
                <w:rFonts w:ascii="Arial" w:hAnsi="Arial" w:cs="Arial"/>
                <w:sz w:val="24"/>
                <w:szCs w:val="24"/>
              </w:rPr>
              <w:t>21</w:t>
            </w:r>
          </w:p>
        </w:tc>
      </w:tr>
    </w:tbl>
    <w:p w14:paraId="6FDAB4E0" w14:textId="381969AF" w:rsidR="003F05F9" w:rsidRDefault="003F05F9"/>
    <w:p w14:paraId="41F82994" w14:textId="77777777" w:rsidR="003F05F9" w:rsidRDefault="003F05F9">
      <w:r>
        <w:br w:type="page"/>
      </w:r>
    </w:p>
    <w:p w14:paraId="67558D15" w14:textId="77777777" w:rsidR="00706C85" w:rsidRDefault="00706C85" w:rsidP="00706C85">
      <w:pPr>
        <w:spacing w:line="360" w:lineRule="auto"/>
        <w:jc w:val="center"/>
        <w:rPr>
          <w:rFonts w:ascii="Arial" w:hAnsi="Arial" w:cs="Arial"/>
          <w:sz w:val="28"/>
          <w:szCs w:val="28"/>
        </w:rPr>
      </w:pPr>
    </w:p>
    <w:p w14:paraId="58123BC3" w14:textId="77777777" w:rsidR="00706C85" w:rsidRPr="009044F7" w:rsidRDefault="00706C85" w:rsidP="00706C85">
      <w:pPr>
        <w:spacing w:line="360" w:lineRule="auto"/>
        <w:jc w:val="center"/>
        <w:rPr>
          <w:rFonts w:ascii="Arial" w:hAnsi="Arial" w:cs="Arial"/>
          <w:sz w:val="28"/>
          <w:szCs w:val="28"/>
        </w:rPr>
      </w:pPr>
      <w:r w:rsidRPr="00D80852">
        <w:rPr>
          <w:rFonts w:ascii="Arial" w:hAnsi="Arial" w:cs="Arial"/>
          <w:sz w:val="28"/>
          <w:szCs w:val="28"/>
        </w:rPr>
        <w:t>PROPÓSITO Y JUSTIFICACIÓN</w:t>
      </w:r>
    </w:p>
    <w:p w14:paraId="4E8B9F93" w14:textId="77777777" w:rsidR="00706C85" w:rsidRDefault="00706C85" w:rsidP="00706C85">
      <w:pPr>
        <w:spacing w:line="360" w:lineRule="auto"/>
        <w:rPr>
          <w:rFonts w:ascii="Arial" w:hAnsi="Arial" w:cs="Arial"/>
          <w:sz w:val="24"/>
          <w:szCs w:val="24"/>
        </w:rPr>
      </w:pPr>
    </w:p>
    <w:p w14:paraId="654C374F" w14:textId="2CEE93FF" w:rsidR="007511CB" w:rsidRPr="007511CB" w:rsidRDefault="00706C85" w:rsidP="007511CB">
      <w:pPr>
        <w:spacing w:line="360" w:lineRule="auto"/>
        <w:jc w:val="both"/>
        <w:rPr>
          <w:rFonts w:ascii="Arial" w:hAnsi="Arial" w:cs="Arial"/>
          <w:sz w:val="24"/>
          <w:szCs w:val="24"/>
        </w:rPr>
      </w:pPr>
      <w:r w:rsidRPr="007511CB">
        <w:rPr>
          <w:rFonts w:ascii="Arial" w:hAnsi="Arial" w:cs="Arial"/>
          <w:sz w:val="24"/>
          <w:szCs w:val="24"/>
        </w:rPr>
        <w:tab/>
      </w:r>
      <w:proofErr w:type="spellStart"/>
      <w:r w:rsidRPr="007511CB">
        <w:rPr>
          <w:rFonts w:ascii="Arial" w:hAnsi="Arial" w:cs="Arial"/>
          <w:sz w:val="24"/>
          <w:szCs w:val="24"/>
        </w:rPr>
        <w:t>Seedhub</w:t>
      </w:r>
      <w:proofErr w:type="spellEnd"/>
      <w:r w:rsidRPr="007511CB">
        <w:rPr>
          <w:rFonts w:ascii="Arial" w:hAnsi="Arial" w:cs="Arial"/>
          <w:sz w:val="24"/>
          <w:szCs w:val="24"/>
        </w:rPr>
        <w:t xml:space="preserve"> es un sistema de provisionamiento y monitoreo </w:t>
      </w:r>
      <w:r w:rsidR="00EA6222" w:rsidRPr="007511CB">
        <w:rPr>
          <w:rFonts w:ascii="Arial" w:hAnsi="Arial" w:cs="Arial"/>
          <w:sz w:val="24"/>
          <w:szCs w:val="24"/>
        </w:rPr>
        <w:t>para plantas interiores</w:t>
      </w:r>
      <w:r w:rsidR="00E40F9B" w:rsidRPr="007511CB">
        <w:rPr>
          <w:rFonts w:ascii="Arial" w:hAnsi="Arial" w:cs="Arial"/>
          <w:sz w:val="24"/>
          <w:szCs w:val="24"/>
        </w:rPr>
        <w:t xml:space="preserve"> que busca el desarrollo y fortalecimiento de </w:t>
      </w:r>
      <w:r w:rsidR="007511CB" w:rsidRPr="007511CB">
        <w:rPr>
          <w:rFonts w:ascii="Arial" w:hAnsi="Arial" w:cs="Arial"/>
          <w:sz w:val="24"/>
          <w:szCs w:val="24"/>
        </w:rPr>
        <w:t>hortalizas y plantas ornamentales</w:t>
      </w:r>
      <w:r w:rsidR="00E40F9B" w:rsidRPr="007511CB">
        <w:rPr>
          <w:rFonts w:ascii="Arial" w:hAnsi="Arial" w:cs="Arial"/>
          <w:sz w:val="24"/>
          <w:szCs w:val="24"/>
        </w:rPr>
        <w:t xml:space="preserve"> a través de un exhaustivo control en los niveles de hidratación, iluminación</w:t>
      </w:r>
      <w:r w:rsidR="007511CB" w:rsidRPr="007511CB">
        <w:rPr>
          <w:rFonts w:ascii="Arial" w:hAnsi="Arial" w:cs="Arial"/>
          <w:sz w:val="24"/>
          <w:szCs w:val="24"/>
        </w:rPr>
        <w:t>,</w:t>
      </w:r>
      <w:r w:rsidR="00E40F9B" w:rsidRPr="007511CB">
        <w:rPr>
          <w:rFonts w:ascii="Arial" w:hAnsi="Arial" w:cs="Arial"/>
          <w:sz w:val="24"/>
          <w:szCs w:val="24"/>
        </w:rPr>
        <w:t xml:space="preserve"> propiedades del sustrato </w:t>
      </w:r>
      <w:r w:rsidR="007511CB" w:rsidRPr="007511CB">
        <w:rPr>
          <w:rFonts w:ascii="Arial" w:hAnsi="Arial" w:cs="Arial"/>
          <w:sz w:val="24"/>
          <w:szCs w:val="24"/>
        </w:rPr>
        <w:t xml:space="preserve">y datos de relevancia crítica que se reportarán constantemente en tiempo real </w:t>
      </w:r>
      <w:r w:rsidR="007511CB">
        <w:rPr>
          <w:rFonts w:ascii="Arial" w:hAnsi="Arial" w:cs="Arial"/>
          <w:sz w:val="24"/>
          <w:szCs w:val="24"/>
        </w:rPr>
        <w:t>a</w:t>
      </w:r>
      <w:r w:rsidR="007511CB" w:rsidRPr="007511CB">
        <w:rPr>
          <w:rFonts w:ascii="Arial" w:hAnsi="Arial" w:cs="Arial"/>
          <w:sz w:val="24"/>
          <w:szCs w:val="24"/>
        </w:rPr>
        <w:t>l propietario.</w:t>
      </w:r>
    </w:p>
    <w:p w14:paraId="60765EA2" w14:textId="2B5C546B" w:rsidR="00F773DB" w:rsidRDefault="007511CB" w:rsidP="007511CB">
      <w:pPr>
        <w:spacing w:line="360" w:lineRule="auto"/>
        <w:ind w:firstLine="708"/>
        <w:jc w:val="both"/>
        <w:rPr>
          <w:rFonts w:ascii="Arial" w:hAnsi="Arial" w:cs="Arial"/>
          <w:sz w:val="24"/>
          <w:szCs w:val="24"/>
        </w:rPr>
      </w:pPr>
      <w:proofErr w:type="spellStart"/>
      <w:r w:rsidRPr="007511CB">
        <w:rPr>
          <w:rFonts w:ascii="Arial" w:hAnsi="Arial" w:cs="Arial"/>
          <w:sz w:val="24"/>
          <w:szCs w:val="24"/>
        </w:rPr>
        <w:t>Seed</w:t>
      </w:r>
      <w:r w:rsidR="00B446A4">
        <w:rPr>
          <w:rFonts w:ascii="Arial" w:hAnsi="Arial" w:cs="Arial"/>
          <w:sz w:val="24"/>
          <w:szCs w:val="24"/>
        </w:rPr>
        <w:t>h</w:t>
      </w:r>
      <w:r w:rsidRPr="007511CB">
        <w:rPr>
          <w:rFonts w:ascii="Arial" w:hAnsi="Arial" w:cs="Arial"/>
          <w:sz w:val="24"/>
          <w:szCs w:val="24"/>
        </w:rPr>
        <w:t>ub</w:t>
      </w:r>
      <w:proofErr w:type="spellEnd"/>
      <w:r w:rsidRPr="007511CB">
        <w:rPr>
          <w:rFonts w:ascii="Arial" w:hAnsi="Arial" w:cs="Arial"/>
          <w:sz w:val="24"/>
          <w:szCs w:val="24"/>
        </w:rPr>
        <w:t xml:space="preserve"> permite </w:t>
      </w:r>
      <w:r w:rsidR="00E40F9B" w:rsidRPr="007511CB">
        <w:rPr>
          <w:rFonts w:ascii="Arial" w:hAnsi="Arial" w:cs="Arial"/>
          <w:sz w:val="24"/>
          <w:szCs w:val="24"/>
        </w:rPr>
        <w:t>incluso a las personas con el estilo de vida más ocupado</w:t>
      </w:r>
      <w:r w:rsidRPr="007511CB">
        <w:rPr>
          <w:rFonts w:ascii="Arial" w:hAnsi="Arial" w:cs="Arial"/>
          <w:sz w:val="24"/>
          <w:szCs w:val="24"/>
        </w:rPr>
        <w:t xml:space="preserve"> desarrollar su jardín bajo el techo de su hogar</w:t>
      </w:r>
      <w:r>
        <w:rPr>
          <w:rFonts w:ascii="Arial" w:hAnsi="Arial" w:cs="Arial"/>
          <w:sz w:val="24"/>
          <w:szCs w:val="24"/>
        </w:rPr>
        <w:t xml:space="preserve"> </w:t>
      </w:r>
      <w:r w:rsidR="00A75485">
        <w:rPr>
          <w:rFonts w:ascii="Arial" w:hAnsi="Arial" w:cs="Arial"/>
          <w:sz w:val="24"/>
          <w:szCs w:val="24"/>
        </w:rPr>
        <w:t>s</w:t>
      </w:r>
      <w:r w:rsidR="00E40F9B" w:rsidRPr="007511CB">
        <w:rPr>
          <w:rFonts w:ascii="Arial" w:hAnsi="Arial" w:cs="Arial"/>
          <w:sz w:val="24"/>
          <w:szCs w:val="24"/>
        </w:rPr>
        <w:t xml:space="preserve">in distinción de los espacios interiores, (escuelas, talleres, habitaciones, </w:t>
      </w:r>
      <w:r w:rsidRPr="007511CB">
        <w:rPr>
          <w:rFonts w:ascii="Arial" w:hAnsi="Arial" w:cs="Arial"/>
          <w:sz w:val="24"/>
          <w:szCs w:val="24"/>
        </w:rPr>
        <w:t xml:space="preserve">consultorios, </w:t>
      </w:r>
      <w:proofErr w:type="spellStart"/>
      <w:r w:rsidRPr="007511CB">
        <w:rPr>
          <w:rFonts w:ascii="Arial" w:hAnsi="Arial" w:cs="Arial"/>
          <w:sz w:val="24"/>
          <w:szCs w:val="24"/>
        </w:rPr>
        <w:t>etc</w:t>
      </w:r>
      <w:proofErr w:type="spellEnd"/>
      <w:r w:rsidRPr="007511CB">
        <w:rPr>
          <w:rFonts w:ascii="Arial" w:hAnsi="Arial" w:cs="Arial"/>
          <w:sz w:val="24"/>
          <w:szCs w:val="24"/>
        </w:rPr>
        <w:t>…</w:t>
      </w:r>
      <w:r w:rsidR="00E40F9B" w:rsidRPr="007511CB">
        <w:rPr>
          <w:rFonts w:ascii="Arial" w:hAnsi="Arial" w:cs="Arial"/>
          <w:sz w:val="24"/>
          <w:szCs w:val="24"/>
        </w:rPr>
        <w:t>)</w:t>
      </w:r>
      <w:r w:rsidRPr="007511CB">
        <w:rPr>
          <w:rFonts w:ascii="Arial" w:hAnsi="Arial" w:cs="Arial"/>
          <w:sz w:val="24"/>
          <w:szCs w:val="24"/>
        </w:rPr>
        <w:t xml:space="preserve">. </w:t>
      </w:r>
      <w:r>
        <w:rPr>
          <w:rFonts w:ascii="Arial" w:hAnsi="Arial" w:cs="Arial"/>
          <w:sz w:val="24"/>
          <w:szCs w:val="24"/>
        </w:rPr>
        <w:t xml:space="preserve">Puesto que facilita </w:t>
      </w:r>
      <w:r w:rsidRPr="007511CB">
        <w:rPr>
          <w:rFonts w:ascii="Arial" w:hAnsi="Arial" w:cs="Arial"/>
          <w:sz w:val="24"/>
          <w:szCs w:val="24"/>
        </w:rPr>
        <w:t>el cuidado y crecimiento de plantas dentro de casa</w:t>
      </w:r>
      <w:r>
        <w:rPr>
          <w:rFonts w:ascii="Arial" w:hAnsi="Arial" w:cs="Arial"/>
          <w:sz w:val="24"/>
          <w:szCs w:val="24"/>
        </w:rPr>
        <w:t xml:space="preserve"> mientras que también permite </w:t>
      </w:r>
      <w:r w:rsidRPr="007511CB">
        <w:rPr>
          <w:rFonts w:ascii="Arial" w:hAnsi="Arial" w:cs="Arial"/>
          <w:sz w:val="24"/>
          <w:szCs w:val="24"/>
        </w:rPr>
        <w:t>modificar la configuración de operación para acomodar las distintas etapas del desarrollo de la planta, o acelerar el mismo.</w:t>
      </w:r>
      <w:r w:rsidR="00F773DB">
        <w:rPr>
          <w:rFonts w:ascii="Arial" w:hAnsi="Arial" w:cs="Arial"/>
          <w:sz w:val="24"/>
          <w:szCs w:val="24"/>
        </w:rPr>
        <w:t xml:space="preserve"> Todo esto en un ambiente exclusivo para la planta, de tal suerte que no tiene restricciones respecto a ubicación geográfica o ecosistema en el entorno.</w:t>
      </w:r>
    </w:p>
    <w:p w14:paraId="6D3E2928" w14:textId="77777777" w:rsidR="00F773DB" w:rsidRDefault="00F773DB">
      <w:pPr>
        <w:rPr>
          <w:rFonts w:ascii="Arial" w:hAnsi="Arial" w:cs="Arial"/>
          <w:sz w:val="24"/>
          <w:szCs w:val="24"/>
        </w:rPr>
      </w:pPr>
      <w:r>
        <w:rPr>
          <w:rFonts w:ascii="Arial" w:hAnsi="Arial" w:cs="Arial"/>
          <w:sz w:val="24"/>
          <w:szCs w:val="24"/>
        </w:rPr>
        <w:br w:type="page"/>
      </w:r>
    </w:p>
    <w:p w14:paraId="17A56F24" w14:textId="77777777" w:rsidR="00F773DB" w:rsidRPr="00F773DB" w:rsidRDefault="00F773DB" w:rsidP="00F773DB">
      <w:pPr>
        <w:jc w:val="center"/>
        <w:rPr>
          <w:rFonts w:ascii="Arial" w:hAnsi="Arial" w:cs="Arial"/>
          <w:sz w:val="24"/>
          <w:szCs w:val="24"/>
        </w:rPr>
      </w:pPr>
      <w:r w:rsidRPr="00F773DB">
        <w:rPr>
          <w:rFonts w:ascii="Arial" w:hAnsi="Arial" w:cs="Arial"/>
          <w:sz w:val="24"/>
          <w:szCs w:val="24"/>
        </w:rPr>
        <w:lastRenderedPageBreak/>
        <w:t>DESCRIPCIÓN</w:t>
      </w:r>
    </w:p>
    <w:p w14:paraId="533DFD4C" w14:textId="40A56D0D" w:rsidR="009C0039" w:rsidRDefault="009C0039" w:rsidP="007511CB">
      <w:pPr>
        <w:spacing w:line="360" w:lineRule="auto"/>
        <w:ind w:firstLine="708"/>
        <w:jc w:val="both"/>
        <w:rPr>
          <w:rFonts w:ascii="Arial" w:hAnsi="Arial" w:cs="Arial"/>
          <w:sz w:val="24"/>
          <w:szCs w:val="24"/>
        </w:rPr>
      </w:pPr>
    </w:p>
    <w:p w14:paraId="5A264957" w14:textId="0E2D793B" w:rsidR="002853E1" w:rsidRPr="00A00A3C" w:rsidRDefault="00F773DB" w:rsidP="00AB5940">
      <w:pPr>
        <w:spacing w:line="360" w:lineRule="auto"/>
        <w:ind w:firstLine="708"/>
        <w:jc w:val="both"/>
        <w:rPr>
          <w:rFonts w:ascii="Arial" w:hAnsi="Arial" w:cs="Arial"/>
          <w:sz w:val="24"/>
          <w:szCs w:val="24"/>
        </w:rPr>
      </w:pPr>
      <w:proofErr w:type="spellStart"/>
      <w:r>
        <w:rPr>
          <w:rFonts w:ascii="Arial" w:hAnsi="Arial" w:cs="Arial"/>
          <w:sz w:val="24"/>
          <w:szCs w:val="24"/>
        </w:rPr>
        <w:t>Seed</w:t>
      </w:r>
      <w:r w:rsidR="00B446A4">
        <w:rPr>
          <w:rFonts w:ascii="Arial" w:hAnsi="Arial" w:cs="Arial"/>
          <w:sz w:val="24"/>
          <w:szCs w:val="24"/>
        </w:rPr>
        <w:t>h</w:t>
      </w:r>
      <w:r>
        <w:rPr>
          <w:rFonts w:ascii="Arial" w:hAnsi="Arial" w:cs="Arial"/>
          <w:sz w:val="24"/>
          <w:szCs w:val="24"/>
        </w:rPr>
        <w:t>ub</w:t>
      </w:r>
      <w:proofErr w:type="spellEnd"/>
      <w:r>
        <w:rPr>
          <w:rFonts w:ascii="Arial" w:hAnsi="Arial" w:cs="Arial"/>
          <w:sz w:val="24"/>
          <w:szCs w:val="24"/>
        </w:rPr>
        <w:t xml:space="preserve"> </w:t>
      </w:r>
      <w:r w:rsidRPr="00F773DB">
        <w:rPr>
          <w:rFonts w:ascii="Arial" w:hAnsi="Arial" w:cs="Arial"/>
          <w:sz w:val="24"/>
          <w:szCs w:val="24"/>
        </w:rPr>
        <w:t>consta de</w:t>
      </w:r>
      <w:r w:rsidR="00CE2A35">
        <w:rPr>
          <w:rFonts w:ascii="Arial" w:hAnsi="Arial" w:cs="Arial"/>
          <w:sz w:val="24"/>
          <w:szCs w:val="24"/>
        </w:rPr>
        <w:t xml:space="preserve"> un </w:t>
      </w:r>
      <w:r w:rsidRPr="00F773DB">
        <w:rPr>
          <w:rFonts w:ascii="Arial" w:hAnsi="Arial" w:cs="Arial"/>
          <w:sz w:val="24"/>
          <w:szCs w:val="24"/>
        </w:rPr>
        <w:t>microcontrolador</w:t>
      </w:r>
      <w:r w:rsidR="00CE2A35">
        <w:rPr>
          <w:rFonts w:ascii="Arial" w:hAnsi="Arial" w:cs="Arial"/>
          <w:sz w:val="24"/>
          <w:szCs w:val="24"/>
        </w:rPr>
        <w:t xml:space="preserve"> </w:t>
      </w:r>
      <w:r w:rsidR="00B446A4">
        <w:rPr>
          <w:rFonts w:ascii="Arial" w:hAnsi="Arial" w:cs="Arial"/>
          <w:sz w:val="24"/>
          <w:szCs w:val="24"/>
        </w:rPr>
        <w:t>A</w:t>
      </w:r>
      <w:r w:rsidR="00CE2A35">
        <w:rPr>
          <w:rFonts w:ascii="Arial" w:hAnsi="Arial" w:cs="Arial"/>
          <w:sz w:val="24"/>
          <w:szCs w:val="24"/>
        </w:rPr>
        <w:t>rduino</w:t>
      </w:r>
      <w:r w:rsidRPr="00F773DB">
        <w:rPr>
          <w:rFonts w:ascii="Arial" w:hAnsi="Arial" w:cs="Arial"/>
          <w:sz w:val="24"/>
          <w:szCs w:val="24"/>
        </w:rPr>
        <w:t>,</w:t>
      </w:r>
      <w:r w:rsidR="00CE2A35">
        <w:rPr>
          <w:rFonts w:ascii="Arial" w:hAnsi="Arial" w:cs="Arial"/>
          <w:sz w:val="24"/>
          <w:szCs w:val="24"/>
        </w:rPr>
        <w:t xml:space="preserve"> </w:t>
      </w:r>
      <w:r w:rsidR="00227AB6">
        <w:rPr>
          <w:rFonts w:ascii="Arial" w:hAnsi="Arial" w:cs="Arial"/>
          <w:sz w:val="24"/>
          <w:szCs w:val="24"/>
        </w:rPr>
        <w:t>emisores,</w:t>
      </w:r>
      <w:r w:rsidR="00227AB6" w:rsidRPr="00F773DB">
        <w:rPr>
          <w:rFonts w:ascii="Arial" w:hAnsi="Arial" w:cs="Arial"/>
          <w:sz w:val="24"/>
          <w:szCs w:val="24"/>
        </w:rPr>
        <w:t xml:space="preserve"> una aplicación web </w:t>
      </w:r>
      <w:r w:rsidR="00227AB6">
        <w:rPr>
          <w:rFonts w:ascii="Arial" w:hAnsi="Arial" w:cs="Arial"/>
          <w:sz w:val="24"/>
          <w:szCs w:val="24"/>
        </w:rPr>
        <w:t xml:space="preserve">y </w:t>
      </w:r>
      <w:r w:rsidRPr="00F773DB">
        <w:rPr>
          <w:rFonts w:ascii="Arial" w:hAnsi="Arial" w:cs="Arial"/>
          <w:sz w:val="24"/>
          <w:szCs w:val="24"/>
        </w:rPr>
        <w:t xml:space="preserve">múltiples sensores que </w:t>
      </w:r>
      <w:r w:rsidR="00CE2A35">
        <w:rPr>
          <w:rFonts w:ascii="Arial" w:hAnsi="Arial" w:cs="Arial"/>
          <w:sz w:val="24"/>
          <w:szCs w:val="24"/>
        </w:rPr>
        <w:t>de forma periódica</w:t>
      </w:r>
      <w:r w:rsidRPr="00F773DB">
        <w:rPr>
          <w:rFonts w:ascii="Arial" w:hAnsi="Arial" w:cs="Arial"/>
          <w:sz w:val="24"/>
          <w:szCs w:val="24"/>
        </w:rPr>
        <w:t xml:space="preserve"> evalúan </w:t>
      </w:r>
      <w:r w:rsidR="00CE2A35">
        <w:rPr>
          <w:rFonts w:ascii="Arial" w:hAnsi="Arial" w:cs="Arial"/>
          <w:sz w:val="24"/>
          <w:szCs w:val="24"/>
        </w:rPr>
        <w:t>registran y reportan</w:t>
      </w:r>
      <w:r w:rsidR="00227AB6">
        <w:rPr>
          <w:rFonts w:ascii="Arial" w:hAnsi="Arial" w:cs="Arial"/>
          <w:sz w:val="24"/>
          <w:szCs w:val="24"/>
        </w:rPr>
        <w:t xml:space="preserve"> las estadísticas relacionadas con</w:t>
      </w:r>
      <w:r w:rsidR="00CE2A35">
        <w:rPr>
          <w:rFonts w:ascii="Arial" w:hAnsi="Arial" w:cs="Arial"/>
          <w:sz w:val="24"/>
          <w:szCs w:val="24"/>
        </w:rPr>
        <w:t xml:space="preserve"> </w:t>
      </w:r>
      <w:r w:rsidRPr="00F773DB">
        <w:rPr>
          <w:rFonts w:ascii="Arial" w:hAnsi="Arial" w:cs="Arial"/>
          <w:sz w:val="24"/>
          <w:szCs w:val="24"/>
        </w:rPr>
        <w:t>el estatus de</w:t>
      </w:r>
      <w:r w:rsidR="00227AB6">
        <w:rPr>
          <w:rFonts w:ascii="Arial" w:hAnsi="Arial" w:cs="Arial"/>
          <w:sz w:val="24"/>
          <w:szCs w:val="24"/>
        </w:rPr>
        <w:t xml:space="preserve"> la cápsula. Por medio de un servidor local se proveen los cursos de acción a tomar en caso de que sea menester </w:t>
      </w:r>
      <w:r w:rsidR="002853E1">
        <w:rPr>
          <w:rFonts w:ascii="Arial" w:hAnsi="Arial" w:cs="Arial"/>
          <w:sz w:val="24"/>
          <w:szCs w:val="24"/>
        </w:rPr>
        <w:t xml:space="preserve">reacondicionar </w:t>
      </w:r>
      <w:r w:rsidR="00227AB6">
        <w:rPr>
          <w:rFonts w:ascii="Arial" w:hAnsi="Arial" w:cs="Arial"/>
          <w:sz w:val="24"/>
          <w:szCs w:val="24"/>
        </w:rPr>
        <w:t xml:space="preserve">el ambiente, así como también recolecta la información bruta de los sensores que será posteriormente clasificada y sintetizada </w:t>
      </w:r>
      <w:r w:rsidR="002853E1">
        <w:rPr>
          <w:rFonts w:ascii="Arial" w:hAnsi="Arial" w:cs="Arial"/>
          <w:sz w:val="24"/>
          <w:szCs w:val="24"/>
        </w:rPr>
        <w:t>en una base de datos. Y que permitirá la presentación clara de estos registros en un sitio web que puede ser visitado a través de dispositivos con conexión a internet para que el usuario pueda monitorear y optimizar el recinto dependiendo de las necesidades y requerimientos de cada huésped.</w:t>
      </w:r>
    </w:p>
    <w:p w14:paraId="09D8770F" w14:textId="77777777" w:rsidR="002853E1" w:rsidRDefault="002853E1" w:rsidP="002853E1">
      <w:pPr>
        <w:spacing w:line="360" w:lineRule="auto"/>
        <w:jc w:val="center"/>
        <w:rPr>
          <w:rFonts w:ascii="Arial" w:hAnsi="Arial" w:cs="Arial"/>
          <w:sz w:val="28"/>
          <w:szCs w:val="28"/>
        </w:rPr>
      </w:pPr>
      <w:r w:rsidRPr="00D80852">
        <w:rPr>
          <w:rFonts w:ascii="Arial" w:hAnsi="Arial" w:cs="Arial"/>
          <w:sz w:val="28"/>
          <w:szCs w:val="28"/>
        </w:rPr>
        <w:t xml:space="preserve">FACTIBILIDAD TÉCNICA </w:t>
      </w:r>
    </w:p>
    <w:p w14:paraId="505C35DE" w14:textId="77777777" w:rsidR="002853E1" w:rsidRDefault="002853E1" w:rsidP="002853E1">
      <w:pPr>
        <w:spacing w:line="360" w:lineRule="auto"/>
        <w:jc w:val="center"/>
        <w:rPr>
          <w:rFonts w:ascii="Arial" w:hAnsi="Arial" w:cs="Arial"/>
          <w:sz w:val="24"/>
          <w:szCs w:val="24"/>
        </w:rPr>
      </w:pPr>
    </w:p>
    <w:p w14:paraId="6D81BEEF" w14:textId="0FA98F89" w:rsidR="00CB4120" w:rsidRDefault="00CB4120" w:rsidP="00AB5940">
      <w:pPr>
        <w:spacing w:line="360" w:lineRule="auto"/>
        <w:ind w:firstLine="708"/>
        <w:jc w:val="both"/>
        <w:rPr>
          <w:rFonts w:ascii="Arial" w:hAnsi="Arial" w:cs="Arial"/>
          <w:sz w:val="24"/>
          <w:szCs w:val="24"/>
        </w:rPr>
      </w:pPr>
      <w:r>
        <w:rPr>
          <w:rFonts w:ascii="Arial" w:hAnsi="Arial" w:cs="Arial"/>
          <w:sz w:val="24"/>
          <w:szCs w:val="24"/>
        </w:rPr>
        <w:t>El estudio realizado acerca de los sistemas</w:t>
      </w:r>
      <w:r w:rsidR="00A75485">
        <w:rPr>
          <w:rFonts w:ascii="Arial" w:hAnsi="Arial" w:cs="Arial"/>
          <w:sz w:val="24"/>
          <w:szCs w:val="24"/>
        </w:rPr>
        <w:t xml:space="preserve"> de riego </w:t>
      </w:r>
      <w:r>
        <w:rPr>
          <w:rFonts w:ascii="Arial" w:hAnsi="Arial" w:cs="Arial"/>
          <w:sz w:val="24"/>
          <w:szCs w:val="24"/>
        </w:rPr>
        <w:t xml:space="preserve">enclaustrados muestra que son de gran utilidad puesto que nos permiten extender el desarrollo de una planta con menor riesgo de plagas o inanición, así como también es un aporte al desarrollo orgánico vegetal puesto que disminuye la dependencia a productos químicos. </w:t>
      </w:r>
      <w:r w:rsidRPr="00CB4120">
        <w:rPr>
          <w:rFonts w:ascii="Arial" w:hAnsi="Arial" w:cs="Arial"/>
          <w:sz w:val="24"/>
          <w:szCs w:val="24"/>
        </w:rPr>
        <w:t>De igual manera una de las pretensiones de</w:t>
      </w:r>
      <w:r>
        <w:rPr>
          <w:rFonts w:ascii="Arial" w:hAnsi="Arial" w:cs="Arial"/>
          <w:sz w:val="24"/>
          <w:szCs w:val="24"/>
        </w:rPr>
        <w:t>l</w:t>
      </w:r>
      <w:r w:rsidRPr="00CB4120">
        <w:rPr>
          <w:rFonts w:ascii="Arial" w:hAnsi="Arial" w:cs="Arial"/>
          <w:sz w:val="24"/>
          <w:szCs w:val="24"/>
        </w:rPr>
        <w:t xml:space="preserve"> </w:t>
      </w:r>
      <w:r>
        <w:rPr>
          <w:rFonts w:ascii="Arial" w:hAnsi="Arial" w:cs="Arial"/>
          <w:sz w:val="24"/>
          <w:szCs w:val="24"/>
        </w:rPr>
        <w:t xml:space="preserve">recinto </w:t>
      </w:r>
      <w:r w:rsidRPr="00CB4120">
        <w:rPr>
          <w:rFonts w:ascii="Arial" w:hAnsi="Arial" w:cs="Arial"/>
          <w:sz w:val="24"/>
          <w:szCs w:val="24"/>
        </w:rPr>
        <w:t>es proteger a la</w:t>
      </w:r>
      <w:r>
        <w:rPr>
          <w:rFonts w:ascii="Arial" w:hAnsi="Arial" w:cs="Arial"/>
          <w:sz w:val="24"/>
          <w:szCs w:val="24"/>
        </w:rPr>
        <w:t xml:space="preserve"> </w:t>
      </w:r>
      <w:r w:rsidRPr="00CB4120">
        <w:rPr>
          <w:rFonts w:ascii="Arial" w:hAnsi="Arial" w:cs="Arial"/>
          <w:sz w:val="24"/>
          <w:szCs w:val="24"/>
        </w:rPr>
        <w:t>planta</w:t>
      </w:r>
      <w:r>
        <w:rPr>
          <w:rFonts w:ascii="Arial" w:hAnsi="Arial" w:cs="Arial"/>
          <w:sz w:val="24"/>
          <w:szCs w:val="24"/>
        </w:rPr>
        <w:t xml:space="preserve"> de los cambios de temperatura que pueden llevar a la muerte del espécimen.</w:t>
      </w:r>
      <w:r w:rsidR="00AB5940">
        <w:rPr>
          <w:rFonts w:ascii="Arial" w:hAnsi="Arial" w:cs="Arial"/>
          <w:sz w:val="24"/>
          <w:szCs w:val="24"/>
        </w:rPr>
        <w:t xml:space="preserve"> </w:t>
      </w:r>
      <w:r w:rsidRPr="00CB4120">
        <w:rPr>
          <w:rFonts w:ascii="Arial" w:hAnsi="Arial" w:cs="Arial"/>
          <w:sz w:val="24"/>
          <w:szCs w:val="24"/>
        </w:rPr>
        <w:t>Uno de los factores que motiv</w:t>
      </w:r>
      <w:r>
        <w:rPr>
          <w:rFonts w:ascii="Arial" w:hAnsi="Arial" w:cs="Arial"/>
          <w:sz w:val="24"/>
          <w:szCs w:val="24"/>
        </w:rPr>
        <w:t>ó</w:t>
      </w:r>
      <w:r w:rsidRPr="00CB4120">
        <w:rPr>
          <w:rFonts w:ascii="Arial" w:hAnsi="Arial" w:cs="Arial"/>
          <w:sz w:val="24"/>
          <w:szCs w:val="24"/>
        </w:rPr>
        <w:t xml:space="preserve"> la realización del estudio de factibilidad para</w:t>
      </w:r>
      <w:r>
        <w:rPr>
          <w:rFonts w:ascii="Arial" w:hAnsi="Arial" w:cs="Arial"/>
          <w:sz w:val="24"/>
          <w:szCs w:val="24"/>
        </w:rPr>
        <w:t xml:space="preserve"> </w:t>
      </w:r>
      <w:r w:rsidRPr="00CB4120">
        <w:rPr>
          <w:rFonts w:ascii="Arial" w:hAnsi="Arial" w:cs="Arial"/>
          <w:sz w:val="24"/>
          <w:szCs w:val="24"/>
        </w:rPr>
        <w:t>la creación de un</w:t>
      </w:r>
      <w:r>
        <w:rPr>
          <w:rFonts w:ascii="Arial" w:hAnsi="Arial" w:cs="Arial"/>
          <w:sz w:val="24"/>
          <w:szCs w:val="24"/>
        </w:rPr>
        <w:t xml:space="preserve"> recinto </w:t>
      </w:r>
      <w:r w:rsidR="00A75485">
        <w:rPr>
          <w:rFonts w:ascii="Arial" w:hAnsi="Arial" w:cs="Arial"/>
          <w:sz w:val="24"/>
          <w:szCs w:val="24"/>
        </w:rPr>
        <w:t>automatizado</w:t>
      </w:r>
      <w:r>
        <w:rPr>
          <w:rFonts w:ascii="Arial" w:hAnsi="Arial" w:cs="Arial"/>
          <w:sz w:val="24"/>
          <w:szCs w:val="24"/>
        </w:rPr>
        <w:t xml:space="preserve"> </w:t>
      </w:r>
      <w:r w:rsidRPr="00CB4120">
        <w:rPr>
          <w:rFonts w:ascii="Arial" w:hAnsi="Arial" w:cs="Arial"/>
          <w:sz w:val="24"/>
          <w:szCs w:val="24"/>
        </w:rPr>
        <w:t>es fomentar de alguna manera la proliferación</w:t>
      </w:r>
      <w:r>
        <w:rPr>
          <w:rFonts w:ascii="Arial" w:hAnsi="Arial" w:cs="Arial"/>
          <w:sz w:val="24"/>
          <w:szCs w:val="24"/>
        </w:rPr>
        <w:t xml:space="preserve"> </w:t>
      </w:r>
      <w:r w:rsidRPr="00CB4120">
        <w:rPr>
          <w:rFonts w:ascii="Arial" w:hAnsi="Arial" w:cs="Arial"/>
          <w:sz w:val="24"/>
          <w:szCs w:val="24"/>
        </w:rPr>
        <w:t>de</w:t>
      </w:r>
      <w:r>
        <w:rPr>
          <w:rFonts w:ascii="Arial" w:hAnsi="Arial" w:cs="Arial"/>
          <w:sz w:val="24"/>
          <w:szCs w:val="24"/>
        </w:rPr>
        <w:t xml:space="preserve"> prácticas agrícolas </w:t>
      </w:r>
      <w:r w:rsidR="00EF6D09">
        <w:rPr>
          <w:rFonts w:ascii="Arial" w:hAnsi="Arial" w:cs="Arial"/>
          <w:sz w:val="24"/>
          <w:szCs w:val="24"/>
        </w:rPr>
        <w:t>para el</w:t>
      </w:r>
      <w:r>
        <w:rPr>
          <w:rFonts w:ascii="Arial" w:hAnsi="Arial" w:cs="Arial"/>
          <w:sz w:val="24"/>
          <w:szCs w:val="24"/>
        </w:rPr>
        <w:t xml:space="preserve"> autoconsumo, ya sea en hortaliza o en ornamentación. Satisfaciendo de esta manera el </w:t>
      </w:r>
      <w:r w:rsidR="00EF6D09">
        <w:rPr>
          <w:rFonts w:ascii="Arial" w:hAnsi="Arial" w:cs="Arial"/>
          <w:sz w:val="24"/>
          <w:szCs w:val="24"/>
        </w:rPr>
        <w:t xml:space="preserve">renovado y creciente </w:t>
      </w:r>
      <w:r>
        <w:rPr>
          <w:rFonts w:ascii="Arial" w:hAnsi="Arial" w:cs="Arial"/>
          <w:sz w:val="24"/>
          <w:szCs w:val="24"/>
        </w:rPr>
        <w:t>interés</w:t>
      </w:r>
      <w:r w:rsidR="00EF6D09">
        <w:rPr>
          <w:rFonts w:ascii="Arial" w:hAnsi="Arial" w:cs="Arial"/>
          <w:sz w:val="24"/>
          <w:szCs w:val="24"/>
        </w:rPr>
        <w:t xml:space="preserve"> hacía la jardinería, horticultura y herbolaria a microescala.</w:t>
      </w:r>
    </w:p>
    <w:p w14:paraId="5DA8D4A0" w14:textId="21BE25D7" w:rsidR="00AB5940" w:rsidRDefault="00AB5940" w:rsidP="00AB5940">
      <w:pPr>
        <w:spacing w:line="360" w:lineRule="auto"/>
        <w:ind w:firstLine="708"/>
        <w:jc w:val="both"/>
        <w:rPr>
          <w:rFonts w:ascii="Arial" w:hAnsi="Arial" w:cs="Arial"/>
          <w:sz w:val="24"/>
          <w:szCs w:val="24"/>
        </w:rPr>
      </w:pPr>
      <w:r>
        <w:rPr>
          <w:rFonts w:ascii="Arial" w:hAnsi="Arial" w:cs="Arial"/>
          <w:sz w:val="24"/>
          <w:szCs w:val="24"/>
        </w:rPr>
        <w:t xml:space="preserve">Aunado a esto, uno de los argumentos más sólidos de esta factibilidad es la facilidad de adquisición de los materiales y todos los recursos que están involucrados en el desarrollo de </w:t>
      </w:r>
      <w:proofErr w:type="spellStart"/>
      <w:r>
        <w:rPr>
          <w:rFonts w:ascii="Arial" w:hAnsi="Arial" w:cs="Arial"/>
          <w:sz w:val="24"/>
          <w:szCs w:val="24"/>
        </w:rPr>
        <w:t>Seed</w:t>
      </w:r>
      <w:r w:rsidR="00B446A4">
        <w:rPr>
          <w:rFonts w:ascii="Arial" w:hAnsi="Arial" w:cs="Arial"/>
          <w:sz w:val="24"/>
          <w:szCs w:val="24"/>
        </w:rPr>
        <w:t>h</w:t>
      </w:r>
      <w:r>
        <w:rPr>
          <w:rFonts w:ascii="Arial" w:hAnsi="Arial" w:cs="Arial"/>
          <w:sz w:val="24"/>
          <w:szCs w:val="24"/>
        </w:rPr>
        <w:t>ub</w:t>
      </w:r>
      <w:proofErr w:type="spellEnd"/>
      <w:r>
        <w:rPr>
          <w:rFonts w:ascii="Arial" w:hAnsi="Arial" w:cs="Arial"/>
          <w:sz w:val="24"/>
          <w:szCs w:val="24"/>
        </w:rPr>
        <w:t>.</w:t>
      </w:r>
    </w:p>
    <w:p w14:paraId="4C834789" w14:textId="21E21717" w:rsidR="00AB5940" w:rsidRPr="00FD07BC" w:rsidRDefault="00AB5940" w:rsidP="00AB5940">
      <w:pPr>
        <w:spacing w:line="360" w:lineRule="auto"/>
        <w:ind w:firstLine="708"/>
        <w:jc w:val="both"/>
        <w:rPr>
          <w:rFonts w:ascii="Arial" w:hAnsi="Arial" w:cs="Arial"/>
          <w:sz w:val="24"/>
          <w:szCs w:val="24"/>
        </w:rPr>
      </w:pPr>
      <w:r w:rsidRPr="00FD07BC">
        <w:rPr>
          <w:rFonts w:ascii="Arial" w:hAnsi="Arial" w:cs="Arial"/>
          <w:sz w:val="24"/>
          <w:szCs w:val="24"/>
        </w:rPr>
        <w:lastRenderedPageBreak/>
        <w:t>Entre los materiales</w:t>
      </w:r>
      <w:r w:rsidR="00A75485">
        <w:rPr>
          <w:rFonts w:ascii="Arial" w:hAnsi="Arial" w:cs="Arial"/>
          <w:sz w:val="24"/>
          <w:szCs w:val="24"/>
        </w:rPr>
        <w:t xml:space="preserve"> </w:t>
      </w:r>
      <w:r>
        <w:rPr>
          <w:rFonts w:ascii="Arial" w:hAnsi="Arial" w:cs="Arial"/>
          <w:sz w:val="24"/>
          <w:szCs w:val="24"/>
        </w:rPr>
        <w:t>indispensables</w:t>
      </w:r>
      <w:r w:rsidRPr="00FD07BC">
        <w:rPr>
          <w:rFonts w:ascii="Arial" w:hAnsi="Arial" w:cs="Arial"/>
          <w:sz w:val="24"/>
          <w:szCs w:val="24"/>
        </w:rPr>
        <w:t xml:space="preserve"> del proyecto está el </w:t>
      </w:r>
      <w:r w:rsidR="00A75485">
        <w:rPr>
          <w:rFonts w:ascii="Arial" w:hAnsi="Arial" w:cs="Arial"/>
          <w:sz w:val="24"/>
          <w:szCs w:val="24"/>
        </w:rPr>
        <w:t>micro</w:t>
      </w:r>
      <w:r w:rsidRPr="00FD07BC">
        <w:rPr>
          <w:rFonts w:ascii="Arial" w:hAnsi="Arial" w:cs="Arial"/>
          <w:sz w:val="24"/>
          <w:szCs w:val="24"/>
        </w:rPr>
        <w:t xml:space="preserve">controlador </w:t>
      </w:r>
      <w:r w:rsidR="00A75485">
        <w:rPr>
          <w:rFonts w:ascii="Arial" w:hAnsi="Arial" w:cs="Arial"/>
          <w:sz w:val="24"/>
          <w:szCs w:val="24"/>
        </w:rPr>
        <w:t>Arduino</w:t>
      </w:r>
      <w:r w:rsidRPr="00FD07BC">
        <w:rPr>
          <w:rFonts w:ascii="Arial" w:hAnsi="Arial" w:cs="Arial"/>
          <w:sz w:val="24"/>
          <w:szCs w:val="24"/>
        </w:rPr>
        <w:t>, este dispositivo controla tod</w:t>
      </w:r>
      <w:r w:rsidR="00A75485">
        <w:rPr>
          <w:rFonts w:ascii="Arial" w:hAnsi="Arial" w:cs="Arial"/>
          <w:sz w:val="24"/>
          <w:szCs w:val="24"/>
        </w:rPr>
        <w:t>a</w:t>
      </w:r>
      <w:r w:rsidRPr="00FD07BC">
        <w:rPr>
          <w:rFonts w:ascii="Arial" w:hAnsi="Arial" w:cs="Arial"/>
          <w:sz w:val="24"/>
          <w:szCs w:val="24"/>
        </w:rPr>
        <w:t xml:space="preserve"> </w:t>
      </w:r>
      <w:r w:rsidR="00A75485">
        <w:rPr>
          <w:rFonts w:ascii="Arial" w:hAnsi="Arial" w:cs="Arial"/>
          <w:sz w:val="24"/>
          <w:szCs w:val="24"/>
        </w:rPr>
        <w:t>acción</w:t>
      </w:r>
      <w:r w:rsidRPr="00FD07BC">
        <w:rPr>
          <w:rFonts w:ascii="Arial" w:hAnsi="Arial" w:cs="Arial"/>
          <w:sz w:val="24"/>
          <w:szCs w:val="24"/>
        </w:rPr>
        <w:t xml:space="preserve"> usad</w:t>
      </w:r>
      <w:r w:rsidR="00A75485">
        <w:rPr>
          <w:rFonts w:ascii="Arial" w:hAnsi="Arial" w:cs="Arial"/>
          <w:sz w:val="24"/>
          <w:szCs w:val="24"/>
        </w:rPr>
        <w:t>a</w:t>
      </w:r>
      <w:r w:rsidRPr="00FD07BC">
        <w:rPr>
          <w:rFonts w:ascii="Arial" w:hAnsi="Arial" w:cs="Arial"/>
          <w:sz w:val="24"/>
          <w:szCs w:val="24"/>
        </w:rPr>
        <w:t xml:space="preserve"> para el mantenimiento del </w:t>
      </w:r>
      <w:r>
        <w:rPr>
          <w:rFonts w:ascii="Arial" w:hAnsi="Arial" w:cs="Arial"/>
          <w:sz w:val="24"/>
          <w:szCs w:val="24"/>
        </w:rPr>
        <w:t>recinto</w:t>
      </w:r>
      <w:r w:rsidRPr="00FD07BC">
        <w:rPr>
          <w:rFonts w:ascii="Arial" w:hAnsi="Arial" w:cs="Arial"/>
          <w:sz w:val="24"/>
          <w:szCs w:val="24"/>
        </w:rPr>
        <w:t xml:space="preserve">, </w:t>
      </w:r>
      <w:r w:rsidR="00A75485">
        <w:rPr>
          <w:rFonts w:ascii="Arial" w:hAnsi="Arial" w:cs="Arial"/>
          <w:sz w:val="24"/>
          <w:szCs w:val="24"/>
        </w:rPr>
        <w:t>y envía sus lecturas al servidor web</w:t>
      </w:r>
      <w:r>
        <w:rPr>
          <w:rFonts w:ascii="Arial" w:hAnsi="Arial" w:cs="Arial"/>
          <w:sz w:val="24"/>
          <w:szCs w:val="24"/>
        </w:rPr>
        <w:t xml:space="preserve">. </w:t>
      </w:r>
      <w:r w:rsidRPr="00FD07BC">
        <w:rPr>
          <w:rFonts w:ascii="Arial" w:hAnsi="Arial" w:cs="Arial"/>
          <w:sz w:val="24"/>
          <w:szCs w:val="24"/>
        </w:rPr>
        <w:t xml:space="preserve">La mayoría de los sensores utilizados en el proyecto </w:t>
      </w:r>
      <w:r>
        <w:rPr>
          <w:rFonts w:ascii="Arial" w:hAnsi="Arial" w:cs="Arial"/>
          <w:sz w:val="24"/>
          <w:szCs w:val="24"/>
        </w:rPr>
        <w:t>cuentan con un valor muy accesible en el mercado</w:t>
      </w:r>
      <w:r w:rsidRPr="00FD07BC">
        <w:rPr>
          <w:rFonts w:ascii="Arial" w:hAnsi="Arial" w:cs="Arial"/>
          <w:sz w:val="24"/>
          <w:szCs w:val="24"/>
        </w:rPr>
        <w:t xml:space="preserve">. </w:t>
      </w:r>
    </w:p>
    <w:p w14:paraId="129FC200" w14:textId="77777777" w:rsidR="00AB5940" w:rsidRPr="00AB5940" w:rsidRDefault="00AB5940" w:rsidP="00AB5940">
      <w:pPr>
        <w:spacing w:line="360" w:lineRule="auto"/>
        <w:jc w:val="both"/>
        <w:rPr>
          <w:rFonts w:ascii="Arial" w:eastAsia="Calibri" w:hAnsi="Arial" w:cs="Arial"/>
          <w:sz w:val="24"/>
          <w:szCs w:val="24"/>
        </w:rPr>
      </w:pPr>
      <w:r w:rsidRPr="00FD07BC">
        <w:rPr>
          <w:rFonts w:ascii="Arial" w:hAnsi="Arial" w:cs="Arial"/>
          <w:sz w:val="24"/>
          <w:szCs w:val="24"/>
        </w:rPr>
        <w:t>Esto nos permite mantener un precio dentro del rango económico que ofrecen otros productos del mismo campo, así como las reparaciones y refacciones de amplia disponibilidad.</w:t>
      </w:r>
      <w:r>
        <w:rPr>
          <w:rFonts w:ascii="Arial" w:hAnsi="Arial" w:cs="Arial"/>
          <w:sz w:val="24"/>
          <w:szCs w:val="24"/>
        </w:rPr>
        <w:t xml:space="preserve"> Además, el conocimiento que poseen los desarrolladores, analistas, diseñadores y técnicos en redes es el necesario para la finalización del proyecto, también se cuentan con todas las herramientas externas a los kits de sensores que se utilizarán, ejemplo de ellos son: computadoras, acceso a internet, energía eléctrica, instalaciones, etcétera. </w:t>
      </w:r>
    </w:p>
    <w:p w14:paraId="15E23A37" w14:textId="77777777" w:rsidR="00AB5940" w:rsidRPr="00AB5940" w:rsidRDefault="00AB5940" w:rsidP="00AB5940">
      <w:pPr>
        <w:rPr>
          <w:rFonts w:ascii="Arial" w:eastAsia="Calibri" w:hAnsi="Arial" w:cs="Arial"/>
          <w:sz w:val="28"/>
          <w:szCs w:val="28"/>
        </w:rPr>
      </w:pPr>
    </w:p>
    <w:p w14:paraId="22E01D02" w14:textId="77777777" w:rsidR="00AB5940" w:rsidRPr="00AB5940" w:rsidRDefault="00AB5940" w:rsidP="00AB5940">
      <w:pPr>
        <w:spacing w:line="360" w:lineRule="auto"/>
        <w:jc w:val="center"/>
        <w:rPr>
          <w:rFonts w:ascii="Arial" w:eastAsia="Calibri" w:hAnsi="Arial" w:cs="Arial"/>
          <w:sz w:val="28"/>
          <w:szCs w:val="28"/>
        </w:rPr>
      </w:pPr>
      <w:r w:rsidRPr="00AB5940">
        <w:rPr>
          <w:rFonts w:ascii="Arial" w:eastAsia="Calibri" w:hAnsi="Arial" w:cs="Arial"/>
          <w:sz w:val="28"/>
          <w:szCs w:val="28"/>
        </w:rPr>
        <w:t xml:space="preserve">FACTIBILIDAD OPERATIVA </w:t>
      </w:r>
    </w:p>
    <w:p w14:paraId="0AC5A514" w14:textId="77777777" w:rsidR="00AB5940" w:rsidRPr="00AB5940" w:rsidRDefault="00AB5940" w:rsidP="00AB5940">
      <w:pPr>
        <w:spacing w:line="360" w:lineRule="auto"/>
        <w:jc w:val="both"/>
        <w:rPr>
          <w:rFonts w:ascii="Arial" w:eastAsia="Calibri" w:hAnsi="Arial" w:cs="Arial"/>
          <w:sz w:val="24"/>
          <w:szCs w:val="24"/>
        </w:rPr>
      </w:pPr>
    </w:p>
    <w:p w14:paraId="5B5AB174" w14:textId="77777777" w:rsidR="00AB5940" w:rsidRPr="00AB5940" w:rsidRDefault="00AB5940" w:rsidP="00AB5940">
      <w:pPr>
        <w:spacing w:line="360" w:lineRule="auto"/>
        <w:jc w:val="both"/>
        <w:rPr>
          <w:rFonts w:ascii="Arial" w:eastAsia="Calibri" w:hAnsi="Arial" w:cs="Arial"/>
          <w:b/>
          <w:bCs/>
          <w:sz w:val="24"/>
          <w:szCs w:val="24"/>
        </w:rPr>
      </w:pPr>
      <w:r w:rsidRPr="00AB5940">
        <w:rPr>
          <w:rFonts w:ascii="Arial" w:eastAsia="Calibri" w:hAnsi="Arial" w:cs="Arial"/>
          <w:b/>
          <w:bCs/>
          <w:sz w:val="24"/>
          <w:szCs w:val="24"/>
        </w:rPr>
        <w:t>Desarrolladores:</w:t>
      </w:r>
    </w:p>
    <w:p w14:paraId="41568A07" w14:textId="121F2036" w:rsidR="00AB5940" w:rsidRPr="00AB5940" w:rsidRDefault="00AB5940" w:rsidP="00AB5940">
      <w:pPr>
        <w:spacing w:line="360" w:lineRule="auto"/>
        <w:ind w:firstLine="708"/>
        <w:jc w:val="both"/>
        <w:rPr>
          <w:rFonts w:ascii="Arial" w:eastAsia="Calibri" w:hAnsi="Arial" w:cs="Arial"/>
          <w:sz w:val="24"/>
          <w:szCs w:val="24"/>
        </w:rPr>
      </w:pPr>
      <w:r w:rsidRPr="00AB5940">
        <w:rPr>
          <w:rFonts w:ascii="Arial" w:eastAsia="Calibri" w:hAnsi="Arial" w:cs="Arial"/>
          <w:sz w:val="24"/>
          <w:szCs w:val="24"/>
        </w:rPr>
        <w:t>El proyecto será desarrollado en conjunto</w:t>
      </w:r>
      <w:r>
        <w:rPr>
          <w:rFonts w:ascii="Arial" w:eastAsia="Calibri" w:hAnsi="Arial" w:cs="Arial"/>
          <w:sz w:val="24"/>
          <w:szCs w:val="24"/>
        </w:rPr>
        <w:t>. Si bien contamos con diversas áreas de experiencia y habilidades</w:t>
      </w:r>
      <w:r w:rsidRPr="00AB5940">
        <w:rPr>
          <w:rFonts w:ascii="Arial" w:eastAsia="Calibri" w:hAnsi="Arial" w:cs="Arial"/>
          <w:sz w:val="24"/>
          <w:szCs w:val="24"/>
        </w:rPr>
        <w:t xml:space="preserve"> 1 analista, 1 diseñador, 1 técnico en redes, 1 electrónico y 1 programador, esto con el propósito de distribuir la carga de trabajo, cada uno cubre una especialidad</w:t>
      </w:r>
      <w:r>
        <w:rPr>
          <w:rFonts w:ascii="Arial" w:eastAsia="Calibri" w:hAnsi="Arial" w:cs="Arial"/>
          <w:sz w:val="24"/>
          <w:szCs w:val="24"/>
        </w:rPr>
        <w:t>. Sin embargo, como un equipo de alto rendimiento y en aras de mejorar lo cohesión</w:t>
      </w:r>
      <w:r w:rsidRPr="00AB5940">
        <w:rPr>
          <w:rFonts w:ascii="Arial" w:eastAsia="Calibri" w:hAnsi="Arial" w:cs="Arial"/>
          <w:sz w:val="24"/>
          <w:szCs w:val="24"/>
        </w:rPr>
        <w:t xml:space="preserve"> </w:t>
      </w:r>
      <w:r>
        <w:rPr>
          <w:rFonts w:ascii="Arial" w:eastAsia="Calibri" w:hAnsi="Arial" w:cs="Arial"/>
          <w:sz w:val="24"/>
          <w:szCs w:val="24"/>
        </w:rPr>
        <w:t>se aspira a la colaboración multidisciplinaria que dé paso a la sinergia.</w:t>
      </w:r>
    </w:p>
    <w:p w14:paraId="2FFA150C" w14:textId="77777777" w:rsidR="00AB5940" w:rsidRPr="00AB5940" w:rsidRDefault="00AB5940" w:rsidP="00AB5940">
      <w:pPr>
        <w:spacing w:line="360" w:lineRule="auto"/>
        <w:jc w:val="both"/>
        <w:rPr>
          <w:rFonts w:ascii="Arial" w:eastAsia="Calibri" w:hAnsi="Arial" w:cs="Arial"/>
          <w:b/>
          <w:bCs/>
          <w:sz w:val="24"/>
          <w:szCs w:val="24"/>
        </w:rPr>
      </w:pPr>
      <w:r w:rsidRPr="00AB5940">
        <w:rPr>
          <w:rFonts w:ascii="Arial" w:eastAsia="Calibri" w:hAnsi="Arial" w:cs="Arial"/>
          <w:b/>
          <w:bCs/>
          <w:sz w:val="24"/>
          <w:szCs w:val="24"/>
        </w:rPr>
        <w:t>Clientes:</w:t>
      </w:r>
    </w:p>
    <w:p w14:paraId="62676B7F" w14:textId="34EF566E" w:rsidR="00AB5940" w:rsidRDefault="00AB5940" w:rsidP="00AB5940">
      <w:pPr>
        <w:spacing w:line="360" w:lineRule="auto"/>
        <w:ind w:firstLine="708"/>
        <w:jc w:val="both"/>
        <w:rPr>
          <w:rFonts w:ascii="Arial" w:eastAsia="Calibri" w:hAnsi="Arial" w:cs="Arial"/>
          <w:sz w:val="24"/>
          <w:szCs w:val="24"/>
        </w:rPr>
      </w:pPr>
      <w:r w:rsidRPr="00AB5940">
        <w:rPr>
          <w:rFonts w:ascii="Arial" w:eastAsia="Calibri" w:hAnsi="Arial" w:cs="Arial"/>
          <w:sz w:val="24"/>
          <w:szCs w:val="24"/>
        </w:rPr>
        <w:t xml:space="preserve">La capacitación a los clientes no </w:t>
      </w:r>
      <w:r w:rsidR="00094F49">
        <w:rPr>
          <w:rFonts w:ascii="Arial" w:eastAsia="Calibri" w:hAnsi="Arial" w:cs="Arial"/>
          <w:sz w:val="24"/>
          <w:szCs w:val="24"/>
        </w:rPr>
        <w:t>implica</w:t>
      </w:r>
      <w:r w:rsidRPr="00AB5940">
        <w:rPr>
          <w:rFonts w:ascii="Arial" w:eastAsia="Calibri" w:hAnsi="Arial" w:cs="Arial"/>
          <w:sz w:val="24"/>
          <w:szCs w:val="24"/>
        </w:rPr>
        <w:t xml:space="preserve"> un proceso extenso o tedioso ya que el usuario solo tendría que colocar el dispositivo</w:t>
      </w:r>
      <w:r w:rsidR="00094F49">
        <w:rPr>
          <w:rFonts w:ascii="Arial" w:eastAsia="Calibri" w:hAnsi="Arial" w:cs="Arial"/>
          <w:sz w:val="24"/>
          <w:szCs w:val="24"/>
        </w:rPr>
        <w:t xml:space="preserve"> y asegurar que los suministros que éste demanda sean provistos y encender el aparato. La labor única del cliente consiste en atender las alertas que el sitio web le proporcione.</w:t>
      </w:r>
    </w:p>
    <w:p w14:paraId="6D51DF7A" w14:textId="24B28699" w:rsidR="008178C6" w:rsidRDefault="00094F49" w:rsidP="008178C6">
      <w:pPr>
        <w:spacing w:line="360" w:lineRule="auto"/>
        <w:ind w:firstLine="708"/>
        <w:jc w:val="both"/>
        <w:rPr>
          <w:rFonts w:ascii="Arial" w:eastAsia="Calibri" w:hAnsi="Arial" w:cs="Arial"/>
          <w:sz w:val="24"/>
          <w:szCs w:val="24"/>
        </w:rPr>
      </w:pPr>
      <w:r w:rsidRPr="00094F49">
        <w:rPr>
          <w:rFonts w:ascii="Arial" w:eastAsia="Calibri" w:hAnsi="Arial" w:cs="Arial"/>
          <w:sz w:val="24"/>
          <w:szCs w:val="24"/>
        </w:rPr>
        <w:t xml:space="preserve">La implementación de </w:t>
      </w:r>
      <w:proofErr w:type="spellStart"/>
      <w:r>
        <w:rPr>
          <w:rFonts w:ascii="Arial" w:eastAsia="Calibri" w:hAnsi="Arial" w:cs="Arial"/>
          <w:sz w:val="24"/>
          <w:szCs w:val="24"/>
        </w:rPr>
        <w:t>Seed</w:t>
      </w:r>
      <w:r w:rsidR="00B446A4">
        <w:rPr>
          <w:rFonts w:ascii="Arial" w:eastAsia="Calibri" w:hAnsi="Arial" w:cs="Arial"/>
          <w:sz w:val="24"/>
          <w:szCs w:val="24"/>
        </w:rPr>
        <w:t>h</w:t>
      </w:r>
      <w:r>
        <w:rPr>
          <w:rFonts w:ascii="Arial" w:eastAsia="Calibri" w:hAnsi="Arial" w:cs="Arial"/>
          <w:sz w:val="24"/>
          <w:szCs w:val="24"/>
        </w:rPr>
        <w:t>ub</w:t>
      </w:r>
      <w:proofErr w:type="spellEnd"/>
      <w:r w:rsidRPr="00094F49">
        <w:rPr>
          <w:rFonts w:ascii="Arial" w:eastAsia="Calibri" w:hAnsi="Arial" w:cs="Arial"/>
          <w:sz w:val="24"/>
          <w:szCs w:val="24"/>
        </w:rPr>
        <w:t xml:space="preserve"> permite evaluar la </w:t>
      </w:r>
      <w:r>
        <w:rPr>
          <w:rFonts w:ascii="Arial" w:eastAsia="Calibri" w:hAnsi="Arial" w:cs="Arial"/>
          <w:sz w:val="24"/>
          <w:szCs w:val="24"/>
        </w:rPr>
        <w:t xml:space="preserve">cantidad </w:t>
      </w:r>
      <w:r w:rsidRPr="00094F49">
        <w:rPr>
          <w:rFonts w:ascii="Arial" w:eastAsia="Calibri" w:hAnsi="Arial" w:cs="Arial"/>
          <w:sz w:val="24"/>
          <w:szCs w:val="24"/>
        </w:rPr>
        <w:t>de agua</w:t>
      </w:r>
      <w:r>
        <w:rPr>
          <w:rFonts w:ascii="Arial" w:eastAsia="Calibri" w:hAnsi="Arial" w:cs="Arial"/>
          <w:sz w:val="24"/>
          <w:szCs w:val="24"/>
        </w:rPr>
        <w:t xml:space="preserve"> y luz</w:t>
      </w:r>
      <w:r w:rsidRPr="00094F49">
        <w:rPr>
          <w:rFonts w:ascii="Arial" w:eastAsia="Calibri" w:hAnsi="Arial" w:cs="Arial"/>
          <w:sz w:val="24"/>
          <w:szCs w:val="24"/>
        </w:rPr>
        <w:t xml:space="preserve">, </w:t>
      </w:r>
      <w:r>
        <w:rPr>
          <w:rFonts w:ascii="Arial" w:eastAsia="Calibri" w:hAnsi="Arial" w:cs="Arial"/>
          <w:sz w:val="24"/>
          <w:szCs w:val="24"/>
        </w:rPr>
        <w:t xml:space="preserve">a la par de </w:t>
      </w:r>
      <w:r w:rsidRPr="00094F49">
        <w:rPr>
          <w:rFonts w:ascii="Arial" w:eastAsia="Calibri" w:hAnsi="Arial" w:cs="Arial"/>
          <w:sz w:val="24"/>
          <w:szCs w:val="24"/>
        </w:rPr>
        <w:t xml:space="preserve">crear estadísticas y proveer datos que permitan tomar acciones para la </w:t>
      </w:r>
      <w:r w:rsidRPr="00094F49">
        <w:rPr>
          <w:rFonts w:ascii="Arial" w:eastAsia="Calibri" w:hAnsi="Arial" w:cs="Arial"/>
          <w:sz w:val="24"/>
          <w:szCs w:val="24"/>
        </w:rPr>
        <w:lastRenderedPageBreak/>
        <w:t>sanitización del acuario, así como todos los datos brutos y calculados que los sensores pueden otorgar.</w:t>
      </w:r>
    </w:p>
    <w:p w14:paraId="0D5DD50D" w14:textId="77777777" w:rsidR="008178C6" w:rsidRDefault="008178C6">
      <w:pPr>
        <w:rPr>
          <w:rFonts w:ascii="Arial" w:eastAsia="Calibri" w:hAnsi="Arial" w:cs="Arial"/>
          <w:sz w:val="24"/>
          <w:szCs w:val="24"/>
        </w:rPr>
      </w:pPr>
      <w:r>
        <w:rPr>
          <w:rFonts w:ascii="Arial" w:eastAsia="Calibri" w:hAnsi="Arial" w:cs="Arial"/>
          <w:sz w:val="24"/>
          <w:szCs w:val="24"/>
        </w:rPr>
        <w:br w:type="page"/>
      </w:r>
    </w:p>
    <w:p w14:paraId="63C31548" w14:textId="77777777" w:rsidR="008178C6" w:rsidRPr="008178C6" w:rsidRDefault="008178C6" w:rsidP="008178C6">
      <w:pPr>
        <w:spacing w:line="360" w:lineRule="auto"/>
        <w:ind w:firstLine="708"/>
        <w:jc w:val="center"/>
        <w:rPr>
          <w:rFonts w:ascii="Arial" w:hAnsi="Arial" w:cs="Arial"/>
          <w:sz w:val="24"/>
          <w:szCs w:val="24"/>
        </w:rPr>
      </w:pPr>
      <w:r w:rsidRPr="008178C6">
        <w:rPr>
          <w:rFonts w:ascii="Arial" w:hAnsi="Arial" w:cs="Arial"/>
          <w:sz w:val="24"/>
          <w:szCs w:val="24"/>
        </w:rPr>
        <w:lastRenderedPageBreak/>
        <w:t>FACTIBILIDAD ECONÓMICA</w:t>
      </w:r>
    </w:p>
    <w:p w14:paraId="4E1468E3" w14:textId="77777777" w:rsidR="008178C6" w:rsidRPr="008178C6" w:rsidRDefault="008178C6" w:rsidP="008178C6">
      <w:pPr>
        <w:spacing w:line="360" w:lineRule="auto"/>
        <w:ind w:firstLine="708"/>
        <w:jc w:val="both"/>
        <w:rPr>
          <w:rFonts w:ascii="Arial" w:hAnsi="Arial" w:cs="Arial"/>
          <w:sz w:val="24"/>
          <w:szCs w:val="24"/>
        </w:rPr>
      </w:pPr>
    </w:p>
    <w:p w14:paraId="367E08EA" w14:textId="045C85B8" w:rsidR="00196873" w:rsidRDefault="008178C6" w:rsidP="00196873">
      <w:pPr>
        <w:spacing w:line="360" w:lineRule="auto"/>
        <w:ind w:firstLine="708"/>
        <w:jc w:val="both"/>
        <w:rPr>
          <w:rFonts w:ascii="Arial" w:hAnsi="Arial" w:cs="Arial"/>
          <w:sz w:val="24"/>
          <w:szCs w:val="24"/>
        </w:rPr>
      </w:pPr>
      <w:r w:rsidRPr="008178C6">
        <w:rPr>
          <w:rFonts w:ascii="Arial" w:hAnsi="Arial" w:cs="Arial"/>
          <w:sz w:val="24"/>
          <w:szCs w:val="24"/>
        </w:rPr>
        <w:t>El precio de venta estimado para cada paquete</w:t>
      </w:r>
      <w:r w:rsidR="00196873">
        <w:rPr>
          <w:rFonts w:ascii="Arial" w:hAnsi="Arial" w:cs="Arial"/>
          <w:sz w:val="24"/>
          <w:szCs w:val="24"/>
        </w:rPr>
        <w:t xml:space="preserve"> es de $2,499.00, y el costo del proyecto está estimado en </w:t>
      </w:r>
      <w:r w:rsidR="004201B9" w:rsidRPr="008A7A24">
        <w:rPr>
          <w:rFonts w:ascii="Arial" w:hAnsi="Arial" w:cs="Arial"/>
          <w:sz w:val="24"/>
          <w:szCs w:val="24"/>
        </w:rPr>
        <w:t xml:space="preserve">$ </w:t>
      </w:r>
      <w:r w:rsidR="004201B9">
        <w:rPr>
          <w:rFonts w:ascii="Arial" w:hAnsi="Arial" w:cs="Arial"/>
          <w:sz w:val="24"/>
          <w:szCs w:val="24"/>
        </w:rPr>
        <w:t>166</w:t>
      </w:r>
      <w:r w:rsidR="004201B9" w:rsidRPr="008A7A24">
        <w:rPr>
          <w:rFonts w:ascii="Arial" w:hAnsi="Arial" w:cs="Arial"/>
          <w:sz w:val="24"/>
          <w:szCs w:val="24"/>
        </w:rPr>
        <w:t>,</w:t>
      </w:r>
      <w:r w:rsidR="004201B9">
        <w:rPr>
          <w:rFonts w:ascii="Arial" w:hAnsi="Arial" w:cs="Arial"/>
          <w:sz w:val="24"/>
          <w:szCs w:val="24"/>
        </w:rPr>
        <w:t>5</w:t>
      </w:r>
      <w:r w:rsidR="004201B9" w:rsidRPr="008A7A24">
        <w:rPr>
          <w:rFonts w:ascii="Arial" w:hAnsi="Arial" w:cs="Arial"/>
          <w:sz w:val="24"/>
          <w:szCs w:val="24"/>
        </w:rPr>
        <w:t>00.</w:t>
      </w:r>
      <w:r w:rsidR="00196873">
        <w:rPr>
          <w:rFonts w:ascii="Arial" w:hAnsi="Arial" w:cs="Arial"/>
          <w:sz w:val="24"/>
          <w:szCs w:val="24"/>
        </w:rPr>
        <w:t xml:space="preserve">00, es decir, se pronostica que el retorno se inversión será visible tras la venta de </w:t>
      </w:r>
      <w:r w:rsidR="004201B9">
        <w:rPr>
          <w:rFonts w:ascii="Arial" w:hAnsi="Arial" w:cs="Arial"/>
          <w:sz w:val="24"/>
          <w:szCs w:val="24"/>
        </w:rPr>
        <w:t>66</w:t>
      </w:r>
      <w:r w:rsidR="00196873">
        <w:rPr>
          <w:rFonts w:ascii="Arial" w:hAnsi="Arial" w:cs="Arial"/>
          <w:sz w:val="24"/>
          <w:szCs w:val="24"/>
        </w:rPr>
        <w:t xml:space="preserve"> artículos. Dependiendo de los resultados que arroje el estudio de mercado es como se puede establecer una cantidad factible para su elaboración. </w:t>
      </w:r>
    </w:p>
    <w:p w14:paraId="1C28BFD1" w14:textId="38963E06" w:rsidR="00196873" w:rsidRDefault="00196873" w:rsidP="00196873">
      <w:pPr>
        <w:spacing w:line="360" w:lineRule="auto"/>
        <w:jc w:val="both"/>
        <w:rPr>
          <w:rFonts w:ascii="Arial" w:hAnsi="Arial" w:cs="Arial"/>
          <w:sz w:val="24"/>
          <w:szCs w:val="24"/>
        </w:rPr>
      </w:pPr>
      <w:r>
        <w:rPr>
          <w:rFonts w:ascii="Arial" w:hAnsi="Arial" w:cs="Arial"/>
          <w:sz w:val="24"/>
          <w:szCs w:val="24"/>
        </w:rPr>
        <w:t>Desglose de Recursos Humanos:</w:t>
      </w:r>
    </w:p>
    <w:tbl>
      <w:tblPr>
        <w:tblStyle w:val="Tablaconcuadrcula"/>
        <w:tblW w:w="0" w:type="auto"/>
        <w:tblLook w:val="04A0" w:firstRow="1" w:lastRow="0" w:firstColumn="1" w:lastColumn="0" w:noHBand="0" w:noVBand="1"/>
      </w:tblPr>
      <w:tblGrid>
        <w:gridCol w:w="3256"/>
        <w:gridCol w:w="1688"/>
        <w:gridCol w:w="2281"/>
        <w:gridCol w:w="1603"/>
      </w:tblGrid>
      <w:tr w:rsidR="00196873" w:rsidRPr="008A7A24" w14:paraId="7361F8C6" w14:textId="77777777" w:rsidTr="004944C2">
        <w:tc>
          <w:tcPr>
            <w:tcW w:w="3256" w:type="dxa"/>
            <w:vAlign w:val="center"/>
          </w:tcPr>
          <w:p w14:paraId="74138DF5" w14:textId="77777777" w:rsidR="00196873" w:rsidRPr="008A7A24" w:rsidRDefault="00196873" w:rsidP="004944C2">
            <w:pPr>
              <w:spacing w:after="160" w:line="360" w:lineRule="auto"/>
              <w:jc w:val="center"/>
              <w:rPr>
                <w:rFonts w:ascii="Arial" w:hAnsi="Arial" w:cs="Arial"/>
                <w:b/>
                <w:bCs/>
                <w:sz w:val="24"/>
                <w:szCs w:val="24"/>
              </w:rPr>
            </w:pPr>
            <w:bookmarkStart w:id="0" w:name="_Hlk53695947"/>
            <w:r w:rsidRPr="008A7A24">
              <w:rPr>
                <w:rFonts w:ascii="Arial" w:hAnsi="Arial" w:cs="Arial"/>
                <w:b/>
                <w:bCs/>
                <w:sz w:val="24"/>
                <w:szCs w:val="24"/>
              </w:rPr>
              <w:t>PUESTO</w:t>
            </w:r>
          </w:p>
        </w:tc>
        <w:tc>
          <w:tcPr>
            <w:tcW w:w="1688" w:type="dxa"/>
            <w:vAlign w:val="center"/>
          </w:tcPr>
          <w:p w14:paraId="2D39D66F" w14:textId="77777777" w:rsidR="00196873" w:rsidRPr="008A7A24" w:rsidRDefault="00196873" w:rsidP="004944C2">
            <w:pPr>
              <w:spacing w:after="160" w:line="360" w:lineRule="auto"/>
              <w:jc w:val="center"/>
              <w:rPr>
                <w:rFonts w:ascii="Arial" w:hAnsi="Arial" w:cs="Arial"/>
                <w:b/>
                <w:bCs/>
                <w:sz w:val="24"/>
                <w:szCs w:val="24"/>
              </w:rPr>
            </w:pPr>
            <w:r w:rsidRPr="008A7A24">
              <w:rPr>
                <w:rFonts w:ascii="Arial" w:hAnsi="Arial" w:cs="Arial"/>
                <w:b/>
                <w:bCs/>
                <w:sz w:val="24"/>
                <w:szCs w:val="24"/>
              </w:rPr>
              <w:t>PAGO POR MES</w:t>
            </w:r>
          </w:p>
        </w:tc>
        <w:tc>
          <w:tcPr>
            <w:tcW w:w="2281" w:type="dxa"/>
            <w:vAlign w:val="center"/>
          </w:tcPr>
          <w:p w14:paraId="1EE41F7E" w14:textId="77777777" w:rsidR="00196873" w:rsidRPr="008A7A24" w:rsidRDefault="00196873" w:rsidP="004944C2">
            <w:pPr>
              <w:spacing w:after="160" w:line="360" w:lineRule="auto"/>
              <w:jc w:val="center"/>
              <w:rPr>
                <w:rFonts w:ascii="Arial" w:hAnsi="Arial" w:cs="Arial"/>
                <w:b/>
                <w:bCs/>
                <w:sz w:val="24"/>
                <w:szCs w:val="24"/>
              </w:rPr>
            </w:pPr>
            <w:r w:rsidRPr="008A7A24">
              <w:rPr>
                <w:rFonts w:ascii="Arial" w:hAnsi="Arial" w:cs="Arial"/>
                <w:b/>
                <w:bCs/>
                <w:sz w:val="24"/>
                <w:szCs w:val="24"/>
              </w:rPr>
              <w:t>TIEMPO EN SERVICIO</w:t>
            </w:r>
          </w:p>
        </w:tc>
        <w:tc>
          <w:tcPr>
            <w:tcW w:w="1603" w:type="dxa"/>
            <w:vAlign w:val="center"/>
          </w:tcPr>
          <w:p w14:paraId="3098DCF9" w14:textId="77777777" w:rsidR="00196873" w:rsidRPr="008A7A24" w:rsidRDefault="00196873" w:rsidP="004944C2">
            <w:pPr>
              <w:spacing w:after="160" w:line="360" w:lineRule="auto"/>
              <w:jc w:val="center"/>
              <w:rPr>
                <w:rFonts w:ascii="Arial" w:hAnsi="Arial" w:cs="Arial"/>
                <w:b/>
                <w:bCs/>
                <w:sz w:val="24"/>
                <w:szCs w:val="24"/>
              </w:rPr>
            </w:pPr>
            <w:r w:rsidRPr="008A7A24">
              <w:rPr>
                <w:rFonts w:ascii="Arial" w:hAnsi="Arial" w:cs="Arial"/>
                <w:b/>
                <w:bCs/>
                <w:sz w:val="24"/>
                <w:szCs w:val="24"/>
              </w:rPr>
              <w:t>TOTAL</w:t>
            </w:r>
          </w:p>
        </w:tc>
      </w:tr>
      <w:tr w:rsidR="00196873" w:rsidRPr="008A7A24" w14:paraId="3DCF703A" w14:textId="77777777" w:rsidTr="004944C2">
        <w:trPr>
          <w:trHeight w:val="454"/>
        </w:trPr>
        <w:tc>
          <w:tcPr>
            <w:tcW w:w="3256" w:type="dxa"/>
            <w:vAlign w:val="center"/>
          </w:tcPr>
          <w:p w14:paraId="1091A63D"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Analista</w:t>
            </w:r>
          </w:p>
        </w:tc>
        <w:tc>
          <w:tcPr>
            <w:tcW w:w="1688" w:type="dxa"/>
            <w:vAlign w:val="center"/>
          </w:tcPr>
          <w:p w14:paraId="3EA331A0" w14:textId="77777777" w:rsidR="00196873" w:rsidRPr="0027046D" w:rsidRDefault="00196873" w:rsidP="004944C2">
            <w:pPr>
              <w:spacing w:after="160" w:line="360" w:lineRule="auto"/>
              <w:jc w:val="both"/>
              <w:rPr>
                <w:rFonts w:ascii="Arial" w:hAnsi="Arial" w:cs="Arial"/>
                <w:sz w:val="24"/>
                <w:szCs w:val="24"/>
              </w:rPr>
            </w:pPr>
            <w:r w:rsidRPr="008A7A24">
              <w:rPr>
                <w:rFonts w:ascii="Arial" w:hAnsi="Arial" w:cs="Arial"/>
                <w:sz w:val="24"/>
                <w:szCs w:val="24"/>
              </w:rPr>
              <w:t>$ 11,000.</w:t>
            </w:r>
            <w:r w:rsidRPr="008A7A24">
              <w:rPr>
                <w:rFonts w:ascii="Arial" w:hAnsi="Arial" w:cs="Arial"/>
                <w:sz w:val="24"/>
                <w:szCs w:val="24"/>
                <w:u w:val="single"/>
                <w:vertAlign w:val="superscript"/>
              </w:rPr>
              <w:t>00</w:t>
            </w:r>
            <w:r w:rsidRPr="0027046D">
              <w:rPr>
                <w:rFonts w:ascii="Arial" w:hAnsi="Arial" w:cs="Arial"/>
                <w:sz w:val="24"/>
                <w:szCs w:val="24"/>
                <w:vertAlign w:val="superscript"/>
              </w:rPr>
              <w:t xml:space="preserve"> </w:t>
            </w:r>
          </w:p>
        </w:tc>
        <w:tc>
          <w:tcPr>
            <w:tcW w:w="2281" w:type="dxa"/>
            <w:vAlign w:val="center"/>
          </w:tcPr>
          <w:p w14:paraId="15B39B33" w14:textId="77777777" w:rsidR="00196873" w:rsidRPr="008A7A24" w:rsidRDefault="00196873" w:rsidP="004944C2">
            <w:pPr>
              <w:spacing w:after="160" w:line="360" w:lineRule="auto"/>
              <w:jc w:val="both"/>
              <w:rPr>
                <w:rFonts w:ascii="Arial" w:hAnsi="Arial" w:cs="Arial"/>
                <w:sz w:val="24"/>
                <w:szCs w:val="24"/>
              </w:rPr>
            </w:pPr>
            <w:r>
              <w:rPr>
                <w:rFonts w:ascii="Arial" w:hAnsi="Arial" w:cs="Arial"/>
                <w:sz w:val="24"/>
                <w:szCs w:val="24"/>
              </w:rPr>
              <w:t>2 meses</w:t>
            </w:r>
          </w:p>
        </w:tc>
        <w:tc>
          <w:tcPr>
            <w:tcW w:w="1603" w:type="dxa"/>
            <w:vAlign w:val="center"/>
          </w:tcPr>
          <w:p w14:paraId="26559F5D"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 xml:space="preserve">$ </w:t>
            </w:r>
            <w:r>
              <w:rPr>
                <w:rFonts w:ascii="Arial" w:hAnsi="Arial" w:cs="Arial"/>
                <w:sz w:val="24"/>
                <w:szCs w:val="24"/>
              </w:rPr>
              <w:t>22</w:t>
            </w:r>
            <w:r w:rsidRPr="008A7A24">
              <w:rPr>
                <w:rFonts w:ascii="Arial" w:hAnsi="Arial" w:cs="Arial"/>
                <w:sz w:val="24"/>
                <w:szCs w:val="24"/>
              </w:rPr>
              <w:t>,000.</w:t>
            </w:r>
            <w:r w:rsidRPr="008A7A24">
              <w:rPr>
                <w:rFonts w:ascii="Arial" w:hAnsi="Arial" w:cs="Arial"/>
                <w:sz w:val="24"/>
                <w:szCs w:val="24"/>
                <w:u w:val="single"/>
                <w:vertAlign w:val="superscript"/>
              </w:rPr>
              <w:t>00</w:t>
            </w:r>
          </w:p>
        </w:tc>
      </w:tr>
      <w:tr w:rsidR="00196873" w:rsidRPr="008A7A24" w14:paraId="07219798" w14:textId="77777777" w:rsidTr="004944C2">
        <w:trPr>
          <w:trHeight w:val="454"/>
        </w:trPr>
        <w:tc>
          <w:tcPr>
            <w:tcW w:w="3256" w:type="dxa"/>
            <w:vAlign w:val="center"/>
          </w:tcPr>
          <w:p w14:paraId="5A1138CF"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Desarrollador</w:t>
            </w:r>
          </w:p>
        </w:tc>
        <w:tc>
          <w:tcPr>
            <w:tcW w:w="1688" w:type="dxa"/>
            <w:vAlign w:val="center"/>
          </w:tcPr>
          <w:p w14:paraId="61BD51F0" w14:textId="554254D4"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$ 1</w:t>
            </w:r>
            <w:r w:rsidR="004201B9">
              <w:rPr>
                <w:rFonts w:ascii="Arial" w:hAnsi="Arial" w:cs="Arial"/>
                <w:sz w:val="24"/>
                <w:szCs w:val="24"/>
              </w:rPr>
              <w:t>0</w:t>
            </w:r>
            <w:r w:rsidRPr="008A7A24">
              <w:rPr>
                <w:rFonts w:ascii="Arial" w:hAnsi="Arial" w:cs="Arial"/>
                <w:sz w:val="24"/>
                <w:szCs w:val="24"/>
              </w:rPr>
              <w:t>,000.</w:t>
            </w:r>
            <w:r w:rsidRPr="008A7A24">
              <w:rPr>
                <w:rFonts w:ascii="Arial" w:hAnsi="Arial" w:cs="Arial"/>
                <w:sz w:val="24"/>
                <w:szCs w:val="24"/>
                <w:u w:val="single"/>
                <w:vertAlign w:val="superscript"/>
              </w:rPr>
              <w:t>00</w:t>
            </w:r>
          </w:p>
        </w:tc>
        <w:tc>
          <w:tcPr>
            <w:tcW w:w="2281" w:type="dxa"/>
            <w:vAlign w:val="center"/>
          </w:tcPr>
          <w:p w14:paraId="36FD3DE1" w14:textId="1B2F7FBE" w:rsidR="00196873" w:rsidRPr="008A7A24" w:rsidRDefault="00196873" w:rsidP="004944C2">
            <w:pPr>
              <w:spacing w:after="160" w:line="360" w:lineRule="auto"/>
              <w:jc w:val="both"/>
              <w:rPr>
                <w:rFonts w:ascii="Arial" w:hAnsi="Arial" w:cs="Arial"/>
                <w:sz w:val="24"/>
                <w:szCs w:val="24"/>
              </w:rPr>
            </w:pPr>
            <w:r>
              <w:rPr>
                <w:rFonts w:ascii="Arial" w:hAnsi="Arial" w:cs="Arial"/>
                <w:sz w:val="24"/>
                <w:szCs w:val="24"/>
              </w:rPr>
              <w:t>2</w:t>
            </w:r>
            <w:r w:rsidR="004201B9">
              <w:rPr>
                <w:rFonts w:ascii="Arial" w:hAnsi="Arial" w:cs="Arial"/>
                <w:sz w:val="24"/>
                <w:szCs w:val="24"/>
              </w:rPr>
              <w:t>.5</w:t>
            </w:r>
            <w:r>
              <w:rPr>
                <w:rFonts w:ascii="Arial" w:hAnsi="Arial" w:cs="Arial"/>
                <w:sz w:val="24"/>
                <w:szCs w:val="24"/>
              </w:rPr>
              <w:t xml:space="preserve"> meses</w:t>
            </w:r>
          </w:p>
        </w:tc>
        <w:tc>
          <w:tcPr>
            <w:tcW w:w="1603" w:type="dxa"/>
            <w:vAlign w:val="center"/>
          </w:tcPr>
          <w:p w14:paraId="2C3BA47A" w14:textId="40C46680"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 xml:space="preserve">$ </w:t>
            </w:r>
            <w:r>
              <w:rPr>
                <w:rFonts w:ascii="Arial" w:hAnsi="Arial" w:cs="Arial"/>
                <w:sz w:val="24"/>
                <w:szCs w:val="24"/>
              </w:rPr>
              <w:t>2</w:t>
            </w:r>
            <w:r w:rsidR="004201B9">
              <w:rPr>
                <w:rFonts w:ascii="Arial" w:hAnsi="Arial" w:cs="Arial"/>
                <w:sz w:val="24"/>
                <w:szCs w:val="24"/>
              </w:rPr>
              <w:t>5</w:t>
            </w:r>
            <w:r w:rsidRPr="008A7A24">
              <w:rPr>
                <w:rFonts w:ascii="Arial" w:hAnsi="Arial" w:cs="Arial"/>
                <w:sz w:val="24"/>
                <w:szCs w:val="24"/>
              </w:rPr>
              <w:t>,000.</w:t>
            </w:r>
            <w:r w:rsidRPr="008A7A24">
              <w:rPr>
                <w:rFonts w:ascii="Arial" w:hAnsi="Arial" w:cs="Arial"/>
                <w:sz w:val="24"/>
                <w:szCs w:val="24"/>
                <w:u w:val="single"/>
                <w:vertAlign w:val="superscript"/>
              </w:rPr>
              <w:t>00</w:t>
            </w:r>
          </w:p>
        </w:tc>
      </w:tr>
      <w:tr w:rsidR="00196873" w:rsidRPr="008A7A24" w14:paraId="0F3B1323" w14:textId="77777777" w:rsidTr="004944C2">
        <w:trPr>
          <w:trHeight w:val="454"/>
        </w:trPr>
        <w:tc>
          <w:tcPr>
            <w:tcW w:w="3256" w:type="dxa"/>
            <w:vAlign w:val="center"/>
          </w:tcPr>
          <w:p w14:paraId="2EC14955" w14:textId="77777777" w:rsidR="00196873" w:rsidRPr="008A7A24" w:rsidRDefault="00196873" w:rsidP="004944C2">
            <w:pPr>
              <w:spacing w:line="360" w:lineRule="auto"/>
              <w:jc w:val="both"/>
              <w:rPr>
                <w:rFonts w:ascii="Arial" w:hAnsi="Arial" w:cs="Arial"/>
                <w:sz w:val="24"/>
                <w:szCs w:val="24"/>
              </w:rPr>
            </w:pPr>
            <w:r>
              <w:rPr>
                <w:rFonts w:ascii="Arial" w:hAnsi="Arial" w:cs="Arial"/>
                <w:sz w:val="24"/>
                <w:szCs w:val="24"/>
              </w:rPr>
              <w:t>Electrónico</w:t>
            </w:r>
          </w:p>
        </w:tc>
        <w:tc>
          <w:tcPr>
            <w:tcW w:w="1688" w:type="dxa"/>
            <w:vAlign w:val="center"/>
          </w:tcPr>
          <w:p w14:paraId="482714AD" w14:textId="18136573" w:rsidR="00196873" w:rsidRPr="0052482D" w:rsidRDefault="00196873" w:rsidP="004944C2">
            <w:pPr>
              <w:spacing w:line="360" w:lineRule="auto"/>
              <w:jc w:val="both"/>
              <w:rPr>
                <w:rFonts w:ascii="Arial" w:hAnsi="Arial" w:cs="Arial"/>
                <w:sz w:val="24"/>
                <w:szCs w:val="24"/>
                <w:vertAlign w:val="superscript"/>
              </w:rPr>
            </w:pPr>
            <w:r>
              <w:rPr>
                <w:rFonts w:ascii="Arial" w:hAnsi="Arial" w:cs="Arial"/>
                <w:sz w:val="24"/>
                <w:szCs w:val="24"/>
              </w:rPr>
              <w:t>$ 1</w:t>
            </w:r>
            <w:r w:rsidR="004201B9">
              <w:rPr>
                <w:rFonts w:ascii="Arial" w:hAnsi="Arial" w:cs="Arial"/>
                <w:sz w:val="24"/>
                <w:szCs w:val="24"/>
              </w:rPr>
              <w:t>3</w:t>
            </w:r>
            <w:r>
              <w:rPr>
                <w:rFonts w:ascii="Arial" w:hAnsi="Arial" w:cs="Arial"/>
                <w:sz w:val="24"/>
                <w:szCs w:val="24"/>
              </w:rPr>
              <w:t>,000.</w:t>
            </w:r>
            <w:r w:rsidRPr="0052482D">
              <w:rPr>
                <w:rFonts w:ascii="Arial" w:hAnsi="Arial" w:cs="Arial"/>
                <w:sz w:val="24"/>
                <w:szCs w:val="24"/>
                <w:u w:val="single"/>
                <w:vertAlign w:val="superscript"/>
              </w:rPr>
              <w:t>00</w:t>
            </w:r>
          </w:p>
        </w:tc>
        <w:tc>
          <w:tcPr>
            <w:tcW w:w="2281" w:type="dxa"/>
            <w:vAlign w:val="center"/>
          </w:tcPr>
          <w:p w14:paraId="1E50FFAD" w14:textId="6F212B55" w:rsidR="00196873" w:rsidRPr="008A7A24" w:rsidRDefault="004201B9" w:rsidP="004944C2">
            <w:pPr>
              <w:spacing w:line="360" w:lineRule="auto"/>
              <w:jc w:val="both"/>
              <w:rPr>
                <w:rFonts w:ascii="Arial" w:hAnsi="Arial" w:cs="Arial"/>
                <w:sz w:val="24"/>
                <w:szCs w:val="24"/>
              </w:rPr>
            </w:pPr>
            <w:r>
              <w:rPr>
                <w:rFonts w:ascii="Arial" w:hAnsi="Arial" w:cs="Arial"/>
                <w:sz w:val="24"/>
                <w:szCs w:val="24"/>
              </w:rPr>
              <w:t>1.5</w:t>
            </w:r>
            <w:r w:rsidR="00196873">
              <w:rPr>
                <w:rFonts w:ascii="Arial" w:hAnsi="Arial" w:cs="Arial"/>
                <w:sz w:val="24"/>
                <w:szCs w:val="24"/>
              </w:rPr>
              <w:t xml:space="preserve"> meses</w:t>
            </w:r>
          </w:p>
        </w:tc>
        <w:tc>
          <w:tcPr>
            <w:tcW w:w="1603" w:type="dxa"/>
            <w:vAlign w:val="center"/>
          </w:tcPr>
          <w:p w14:paraId="246D469F" w14:textId="23F856BC" w:rsidR="00196873" w:rsidRPr="008A7A24" w:rsidRDefault="00196873" w:rsidP="004944C2">
            <w:pPr>
              <w:spacing w:line="360" w:lineRule="auto"/>
              <w:jc w:val="both"/>
              <w:rPr>
                <w:rFonts w:ascii="Arial" w:hAnsi="Arial" w:cs="Arial"/>
                <w:sz w:val="24"/>
                <w:szCs w:val="24"/>
              </w:rPr>
            </w:pPr>
            <w:r w:rsidRPr="008A7A24">
              <w:rPr>
                <w:rFonts w:ascii="Arial" w:hAnsi="Arial" w:cs="Arial"/>
                <w:sz w:val="24"/>
                <w:szCs w:val="24"/>
              </w:rPr>
              <w:t xml:space="preserve">$ </w:t>
            </w:r>
            <w:r w:rsidR="004201B9">
              <w:rPr>
                <w:rFonts w:ascii="Arial" w:hAnsi="Arial" w:cs="Arial"/>
                <w:sz w:val="24"/>
                <w:szCs w:val="24"/>
              </w:rPr>
              <w:t>19</w:t>
            </w:r>
            <w:r w:rsidRPr="008A7A24">
              <w:rPr>
                <w:rFonts w:ascii="Arial" w:hAnsi="Arial" w:cs="Arial"/>
                <w:sz w:val="24"/>
                <w:szCs w:val="24"/>
              </w:rPr>
              <w:t>,</w:t>
            </w:r>
            <w:r w:rsidR="004201B9">
              <w:rPr>
                <w:rFonts w:ascii="Arial" w:hAnsi="Arial" w:cs="Arial"/>
                <w:sz w:val="24"/>
                <w:szCs w:val="24"/>
              </w:rPr>
              <w:t>5</w:t>
            </w:r>
            <w:r w:rsidRPr="008A7A24">
              <w:rPr>
                <w:rFonts w:ascii="Arial" w:hAnsi="Arial" w:cs="Arial"/>
                <w:sz w:val="24"/>
                <w:szCs w:val="24"/>
              </w:rPr>
              <w:t>00.</w:t>
            </w:r>
            <w:r w:rsidRPr="008A7A24">
              <w:rPr>
                <w:rFonts w:ascii="Arial" w:hAnsi="Arial" w:cs="Arial"/>
                <w:sz w:val="24"/>
                <w:szCs w:val="24"/>
                <w:u w:val="single"/>
                <w:vertAlign w:val="superscript"/>
              </w:rPr>
              <w:t>00</w:t>
            </w:r>
          </w:p>
        </w:tc>
      </w:tr>
      <w:tr w:rsidR="00196873" w:rsidRPr="008A7A24" w14:paraId="46E21226" w14:textId="77777777" w:rsidTr="004944C2">
        <w:trPr>
          <w:trHeight w:val="454"/>
        </w:trPr>
        <w:tc>
          <w:tcPr>
            <w:tcW w:w="3256" w:type="dxa"/>
            <w:vAlign w:val="center"/>
          </w:tcPr>
          <w:p w14:paraId="6859E33B"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Líder de proyecto</w:t>
            </w:r>
          </w:p>
        </w:tc>
        <w:tc>
          <w:tcPr>
            <w:tcW w:w="1688" w:type="dxa"/>
            <w:vAlign w:val="center"/>
          </w:tcPr>
          <w:p w14:paraId="5B6F2D24"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$ 1</w:t>
            </w:r>
            <w:r>
              <w:rPr>
                <w:rFonts w:ascii="Arial" w:hAnsi="Arial" w:cs="Arial"/>
                <w:sz w:val="24"/>
                <w:szCs w:val="24"/>
              </w:rPr>
              <w:t>6</w:t>
            </w:r>
            <w:r w:rsidRPr="008A7A24">
              <w:rPr>
                <w:rFonts w:ascii="Arial" w:hAnsi="Arial" w:cs="Arial"/>
                <w:sz w:val="24"/>
                <w:szCs w:val="24"/>
              </w:rPr>
              <w:t>,000.</w:t>
            </w:r>
            <w:r w:rsidRPr="008A7A24">
              <w:rPr>
                <w:rFonts w:ascii="Arial" w:hAnsi="Arial" w:cs="Arial"/>
                <w:sz w:val="24"/>
                <w:szCs w:val="24"/>
                <w:u w:val="single"/>
                <w:vertAlign w:val="superscript"/>
              </w:rPr>
              <w:t>00</w:t>
            </w:r>
          </w:p>
        </w:tc>
        <w:tc>
          <w:tcPr>
            <w:tcW w:w="2281" w:type="dxa"/>
            <w:vAlign w:val="center"/>
          </w:tcPr>
          <w:p w14:paraId="5323AEB2" w14:textId="77777777" w:rsidR="00196873" w:rsidRPr="008A7A24" w:rsidRDefault="00196873" w:rsidP="004944C2">
            <w:pPr>
              <w:spacing w:after="160" w:line="360" w:lineRule="auto"/>
              <w:jc w:val="both"/>
              <w:rPr>
                <w:rFonts w:ascii="Arial" w:hAnsi="Arial" w:cs="Arial"/>
                <w:sz w:val="24"/>
                <w:szCs w:val="24"/>
              </w:rPr>
            </w:pPr>
            <w:r>
              <w:rPr>
                <w:rFonts w:ascii="Arial" w:hAnsi="Arial" w:cs="Arial"/>
                <w:sz w:val="24"/>
                <w:szCs w:val="24"/>
              </w:rPr>
              <w:t>4 meses</w:t>
            </w:r>
          </w:p>
        </w:tc>
        <w:tc>
          <w:tcPr>
            <w:tcW w:w="1603" w:type="dxa"/>
            <w:vAlign w:val="center"/>
          </w:tcPr>
          <w:p w14:paraId="1AF1BCBB"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 xml:space="preserve">$ </w:t>
            </w:r>
            <w:r>
              <w:rPr>
                <w:rFonts w:ascii="Arial" w:hAnsi="Arial" w:cs="Arial"/>
                <w:sz w:val="24"/>
                <w:szCs w:val="24"/>
              </w:rPr>
              <w:t>64</w:t>
            </w:r>
            <w:r w:rsidRPr="008A7A24">
              <w:rPr>
                <w:rFonts w:ascii="Arial" w:hAnsi="Arial" w:cs="Arial"/>
                <w:sz w:val="24"/>
                <w:szCs w:val="24"/>
              </w:rPr>
              <w:t>,000.</w:t>
            </w:r>
            <w:r w:rsidRPr="008A7A24">
              <w:rPr>
                <w:rFonts w:ascii="Arial" w:hAnsi="Arial" w:cs="Arial"/>
                <w:sz w:val="24"/>
                <w:szCs w:val="24"/>
                <w:u w:val="single"/>
                <w:vertAlign w:val="superscript"/>
              </w:rPr>
              <w:t>00</w:t>
            </w:r>
          </w:p>
        </w:tc>
      </w:tr>
      <w:tr w:rsidR="00196873" w:rsidRPr="008A7A24" w14:paraId="62DA814E" w14:textId="77777777" w:rsidTr="004944C2">
        <w:trPr>
          <w:trHeight w:val="454"/>
        </w:trPr>
        <w:tc>
          <w:tcPr>
            <w:tcW w:w="3256" w:type="dxa"/>
            <w:vAlign w:val="center"/>
          </w:tcPr>
          <w:p w14:paraId="69DF08D4"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Técnico en redes</w:t>
            </w:r>
          </w:p>
        </w:tc>
        <w:tc>
          <w:tcPr>
            <w:tcW w:w="1688" w:type="dxa"/>
            <w:vAlign w:val="center"/>
          </w:tcPr>
          <w:p w14:paraId="2C62A2BB"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 xml:space="preserve">$ </w:t>
            </w:r>
            <w:r>
              <w:rPr>
                <w:rFonts w:ascii="Arial" w:hAnsi="Arial" w:cs="Arial"/>
                <w:sz w:val="24"/>
                <w:szCs w:val="24"/>
              </w:rPr>
              <w:t>12</w:t>
            </w:r>
            <w:r w:rsidRPr="008A7A24">
              <w:rPr>
                <w:rFonts w:ascii="Arial" w:hAnsi="Arial" w:cs="Arial"/>
                <w:sz w:val="24"/>
                <w:szCs w:val="24"/>
              </w:rPr>
              <w:t>,000.</w:t>
            </w:r>
            <w:r w:rsidRPr="008A7A24">
              <w:rPr>
                <w:rFonts w:ascii="Arial" w:hAnsi="Arial" w:cs="Arial"/>
                <w:sz w:val="24"/>
                <w:szCs w:val="24"/>
                <w:u w:val="single"/>
                <w:vertAlign w:val="superscript"/>
              </w:rPr>
              <w:t>00</w:t>
            </w:r>
          </w:p>
        </w:tc>
        <w:tc>
          <w:tcPr>
            <w:tcW w:w="2281" w:type="dxa"/>
            <w:vAlign w:val="center"/>
          </w:tcPr>
          <w:p w14:paraId="5F09A11F" w14:textId="77777777" w:rsidR="00196873" w:rsidRPr="008A7A24" w:rsidRDefault="00196873" w:rsidP="004944C2">
            <w:pPr>
              <w:spacing w:after="160" w:line="360" w:lineRule="auto"/>
              <w:jc w:val="both"/>
              <w:rPr>
                <w:rFonts w:ascii="Arial" w:hAnsi="Arial" w:cs="Arial"/>
                <w:sz w:val="24"/>
                <w:szCs w:val="24"/>
              </w:rPr>
            </w:pPr>
            <w:r>
              <w:rPr>
                <w:rFonts w:ascii="Arial" w:hAnsi="Arial" w:cs="Arial"/>
                <w:sz w:val="24"/>
                <w:szCs w:val="24"/>
              </w:rPr>
              <w:t>1 mes</w:t>
            </w:r>
          </w:p>
        </w:tc>
        <w:tc>
          <w:tcPr>
            <w:tcW w:w="1603" w:type="dxa"/>
            <w:vAlign w:val="center"/>
          </w:tcPr>
          <w:p w14:paraId="0F76FD27"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 xml:space="preserve">$ </w:t>
            </w:r>
            <w:r>
              <w:rPr>
                <w:rFonts w:ascii="Arial" w:hAnsi="Arial" w:cs="Arial"/>
                <w:sz w:val="24"/>
                <w:szCs w:val="24"/>
              </w:rPr>
              <w:t>12</w:t>
            </w:r>
            <w:r w:rsidRPr="008A7A24">
              <w:rPr>
                <w:rFonts w:ascii="Arial" w:hAnsi="Arial" w:cs="Arial"/>
                <w:sz w:val="24"/>
                <w:szCs w:val="24"/>
              </w:rPr>
              <w:t>,000.</w:t>
            </w:r>
            <w:r w:rsidRPr="008A7A24">
              <w:rPr>
                <w:rFonts w:ascii="Arial" w:hAnsi="Arial" w:cs="Arial"/>
                <w:sz w:val="24"/>
                <w:szCs w:val="24"/>
                <w:u w:val="single"/>
                <w:vertAlign w:val="superscript"/>
              </w:rPr>
              <w:t>00</w:t>
            </w:r>
          </w:p>
        </w:tc>
      </w:tr>
      <w:tr w:rsidR="00196873" w:rsidRPr="008A7A24" w14:paraId="24781CE1" w14:textId="77777777" w:rsidTr="004944C2">
        <w:trPr>
          <w:trHeight w:val="454"/>
        </w:trPr>
        <w:tc>
          <w:tcPr>
            <w:tcW w:w="3256" w:type="dxa"/>
            <w:vAlign w:val="center"/>
          </w:tcPr>
          <w:p w14:paraId="739F79C1"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Diseñador</w:t>
            </w:r>
          </w:p>
        </w:tc>
        <w:tc>
          <w:tcPr>
            <w:tcW w:w="1688" w:type="dxa"/>
            <w:vAlign w:val="center"/>
          </w:tcPr>
          <w:p w14:paraId="480EDAF2"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$ 1</w:t>
            </w:r>
            <w:r>
              <w:rPr>
                <w:rFonts w:ascii="Arial" w:hAnsi="Arial" w:cs="Arial"/>
                <w:sz w:val="24"/>
                <w:szCs w:val="24"/>
              </w:rPr>
              <w:t>2</w:t>
            </w:r>
            <w:r w:rsidRPr="008A7A24">
              <w:rPr>
                <w:rFonts w:ascii="Arial" w:hAnsi="Arial" w:cs="Arial"/>
                <w:sz w:val="24"/>
                <w:szCs w:val="24"/>
              </w:rPr>
              <w:t>,000.</w:t>
            </w:r>
            <w:r w:rsidRPr="008A7A24">
              <w:rPr>
                <w:rFonts w:ascii="Arial" w:hAnsi="Arial" w:cs="Arial"/>
                <w:sz w:val="24"/>
                <w:szCs w:val="24"/>
                <w:u w:val="single"/>
                <w:vertAlign w:val="superscript"/>
              </w:rPr>
              <w:t>00</w:t>
            </w:r>
          </w:p>
        </w:tc>
        <w:tc>
          <w:tcPr>
            <w:tcW w:w="2281" w:type="dxa"/>
            <w:vAlign w:val="center"/>
          </w:tcPr>
          <w:p w14:paraId="7CF25D3D" w14:textId="77777777" w:rsidR="00196873" w:rsidRPr="008A7A24" w:rsidRDefault="00196873" w:rsidP="004944C2">
            <w:pPr>
              <w:spacing w:after="160" w:line="360" w:lineRule="auto"/>
              <w:jc w:val="both"/>
              <w:rPr>
                <w:rFonts w:ascii="Arial" w:hAnsi="Arial" w:cs="Arial"/>
                <w:sz w:val="24"/>
                <w:szCs w:val="24"/>
              </w:rPr>
            </w:pPr>
            <w:r>
              <w:rPr>
                <w:rFonts w:ascii="Arial" w:hAnsi="Arial" w:cs="Arial"/>
                <w:sz w:val="24"/>
                <w:szCs w:val="24"/>
              </w:rPr>
              <w:t>2 meses</w:t>
            </w:r>
          </w:p>
        </w:tc>
        <w:tc>
          <w:tcPr>
            <w:tcW w:w="1603" w:type="dxa"/>
            <w:vAlign w:val="center"/>
          </w:tcPr>
          <w:p w14:paraId="78EFD981"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 xml:space="preserve">$ </w:t>
            </w:r>
            <w:r>
              <w:rPr>
                <w:rFonts w:ascii="Arial" w:hAnsi="Arial" w:cs="Arial"/>
                <w:sz w:val="24"/>
                <w:szCs w:val="24"/>
              </w:rPr>
              <w:t>24</w:t>
            </w:r>
            <w:r w:rsidRPr="008A7A24">
              <w:rPr>
                <w:rFonts w:ascii="Arial" w:hAnsi="Arial" w:cs="Arial"/>
                <w:sz w:val="24"/>
                <w:szCs w:val="24"/>
              </w:rPr>
              <w:t>,000.</w:t>
            </w:r>
            <w:r w:rsidRPr="008A7A24">
              <w:rPr>
                <w:rFonts w:ascii="Arial" w:hAnsi="Arial" w:cs="Arial"/>
                <w:sz w:val="24"/>
                <w:szCs w:val="24"/>
                <w:u w:val="single"/>
                <w:vertAlign w:val="superscript"/>
              </w:rPr>
              <w:t>00</w:t>
            </w:r>
          </w:p>
        </w:tc>
      </w:tr>
      <w:tr w:rsidR="00196873" w:rsidRPr="008A7A24" w14:paraId="0F359C24" w14:textId="77777777" w:rsidTr="004944C2">
        <w:trPr>
          <w:trHeight w:val="454"/>
        </w:trPr>
        <w:tc>
          <w:tcPr>
            <w:tcW w:w="7225" w:type="dxa"/>
            <w:gridSpan w:val="3"/>
            <w:vAlign w:val="center"/>
          </w:tcPr>
          <w:p w14:paraId="2EF8B6AF" w14:textId="77777777" w:rsidR="00196873" w:rsidRPr="008A7A24" w:rsidRDefault="00196873" w:rsidP="004944C2">
            <w:pPr>
              <w:spacing w:after="160" w:line="360" w:lineRule="auto"/>
              <w:jc w:val="right"/>
              <w:rPr>
                <w:rFonts w:ascii="Arial" w:hAnsi="Arial" w:cs="Arial"/>
                <w:sz w:val="24"/>
                <w:szCs w:val="24"/>
              </w:rPr>
            </w:pPr>
            <w:r w:rsidRPr="008A7A24">
              <w:rPr>
                <w:rFonts w:ascii="Arial" w:hAnsi="Arial" w:cs="Arial"/>
                <w:sz w:val="24"/>
                <w:szCs w:val="24"/>
              </w:rPr>
              <w:t>TOTAL</w:t>
            </w:r>
          </w:p>
        </w:tc>
        <w:tc>
          <w:tcPr>
            <w:tcW w:w="1603" w:type="dxa"/>
            <w:vAlign w:val="center"/>
          </w:tcPr>
          <w:p w14:paraId="16853457" w14:textId="2838A551" w:rsidR="00196873" w:rsidRPr="008A7A24" w:rsidRDefault="00196873" w:rsidP="004944C2">
            <w:pPr>
              <w:spacing w:after="160" w:line="360" w:lineRule="auto"/>
              <w:jc w:val="both"/>
              <w:rPr>
                <w:rFonts w:ascii="Arial" w:hAnsi="Arial" w:cs="Arial"/>
                <w:sz w:val="24"/>
                <w:szCs w:val="24"/>
                <w:vertAlign w:val="superscript"/>
              </w:rPr>
            </w:pPr>
            <w:r w:rsidRPr="008A7A24">
              <w:rPr>
                <w:rFonts w:ascii="Arial" w:hAnsi="Arial" w:cs="Arial"/>
                <w:sz w:val="24"/>
                <w:szCs w:val="24"/>
              </w:rPr>
              <w:t xml:space="preserve">$ </w:t>
            </w:r>
            <w:r>
              <w:rPr>
                <w:rFonts w:ascii="Arial" w:hAnsi="Arial" w:cs="Arial"/>
                <w:sz w:val="24"/>
                <w:szCs w:val="24"/>
              </w:rPr>
              <w:t>1</w:t>
            </w:r>
            <w:r w:rsidR="004201B9">
              <w:rPr>
                <w:rFonts w:ascii="Arial" w:hAnsi="Arial" w:cs="Arial"/>
                <w:sz w:val="24"/>
                <w:szCs w:val="24"/>
              </w:rPr>
              <w:t>66</w:t>
            </w:r>
            <w:r w:rsidRPr="008A7A24">
              <w:rPr>
                <w:rFonts w:ascii="Arial" w:hAnsi="Arial" w:cs="Arial"/>
                <w:sz w:val="24"/>
                <w:szCs w:val="24"/>
              </w:rPr>
              <w:t>,</w:t>
            </w:r>
            <w:r w:rsidR="004201B9">
              <w:rPr>
                <w:rFonts w:ascii="Arial" w:hAnsi="Arial" w:cs="Arial"/>
                <w:sz w:val="24"/>
                <w:szCs w:val="24"/>
              </w:rPr>
              <w:t>5</w:t>
            </w:r>
            <w:r w:rsidRPr="008A7A24">
              <w:rPr>
                <w:rFonts w:ascii="Arial" w:hAnsi="Arial" w:cs="Arial"/>
                <w:sz w:val="24"/>
                <w:szCs w:val="24"/>
              </w:rPr>
              <w:t>00.</w:t>
            </w:r>
            <w:r w:rsidRPr="008A7A24">
              <w:rPr>
                <w:rFonts w:ascii="Arial" w:hAnsi="Arial" w:cs="Arial"/>
                <w:sz w:val="24"/>
                <w:szCs w:val="24"/>
                <w:u w:val="single"/>
                <w:vertAlign w:val="superscript"/>
              </w:rPr>
              <w:t>00</w:t>
            </w:r>
          </w:p>
        </w:tc>
      </w:tr>
      <w:bookmarkEnd w:id="0"/>
    </w:tbl>
    <w:p w14:paraId="76D64E55" w14:textId="77777777" w:rsidR="00196873" w:rsidRDefault="00196873" w:rsidP="00196873">
      <w:pPr>
        <w:spacing w:line="360" w:lineRule="auto"/>
        <w:jc w:val="both"/>
        <w:rPr>
          <w:rFonts w:ascii="Arial" w:hAnsi="Arial" w:cs="Arial"/>
          <w:sz w:val="24"/>
          <w:szCs w:val="24"/>
        </w:rPr>
      </w:pPr>
    </w:p>
    <w:p w14:paraId="5C5D779A" w14:textId="77777777" w:rsidR="004201B9" w:rsidRDefault="004201B9" w:rsidP="004201B9">
      <w:pPr>
        <w:spacing w:line="360" w:lineRule="auto"/>
        <w:jc w:val="both"/>
        <w:rPr>
          <w:rFonts w:ascii="Arial" w:hAnsi="Arial" w:cs="Arial"/>
          <w:sz w:val="24"/>
          <w:szCs w:val="24"/>
        </w:rPr>
      </w:pPr>
    </w:p>
    <w:p w14:paraId="08C22C16" w14:textId="77777777" w:rsidR="004201B9" w:rsidRDefault="004201B9" w:rsidP="004201B9">
      <w:pPr>
        <w:spacing w:line="360" w:lineRule="auto"/>
        <w:jc w:val="both"/>
        <w:rPr>
          <w:rFonts w:ascii="Arial" w:hAnsi="Arial" w:cs="Arial"/>
          <w:sz w:val="24"/>
          <w:szCs w:val="24"/>
        </w:rPr>
      </w:pPr>
      <w:r>
        <w:rPr>
          <w:rFonts w:ascii="Arial" w:hAnsi="Arial" w:cs="Arial"/>
          <w:sz w:val="24"/>
          <w:szCs w:val="24"/>
        </w:rPr>
        <w:t>Recursos Materiales:</w:t>
      </w:r>
    </w:p>
    <w:tbl>
      <w:tblPr>
        <w:tblStyle w:val="Tablaconcuadrcula"/>
        <w:tblW w:w="8906" w:type="dxa"/>
        <w:tblLook w:val="04A0" w:firstRow="1" w:lastRow="0" w:firstColumn="1" w:lastColumn="0" w:noHBand="0" w:noVBand="1"/>
      </w:tblPr>
      <w:tblGrid>
        <w:gridCol w:w="3397"/>
        <w:gridCol w:w="1843"/>
        <w:gridCol w:w="1843"/>
        <w:gridCol w:w="1823"/>
      </w:tblGrid>
      <w:tr w:rsidR="004201B9" w:rsidRPr="00403F00" w14:paraId="4240D2F8" w14:textId="77777777" w:rsidTr="004944C2">
        <w:trPr>
          <w:trHeight w:val="652"/>
        </w:trPr>
        <w:tc>
          <w:tcPr>
            <w:tcW w:w="3397" w:type="dxa"/>
            <w:vAlign w:val="center"/>
          </w:tcPr>
          <w:p w14:paraId="1C21F301" w14:textId="77777777" w:rsidR="004201B9" w:rsidRPr="00403F00" w:rsidRDefault="004201B9" w:rsidP="004944C2">
            <w:pPr>
              <w:spacing w:after="160" w:line="360" w:lineRule="auto"/>
              <w:jc w:val="center"/>
              <w:rPr>
                <w:rFonts w:ascii="Arial" w:hAnsi="Arial" w:cs="Arial"/>
                <w:b/>
                <w:bCs/>
                <w:sz w:val="24"/>
                <w:szCs w:val="24"/>
              </w:rPr>
            </w:pPr>
            <w:r w:rsidRPr="00403F00">
              <w:rPr>
                <w:rFonts w:ascii="Arial" w:hAnsi="Arial" w:cs="Arial"/>
                <w:b/>
                <w:bCs/>
                <w:sz w:val="24"/>
                <w:szCs w:val="24"/>
              </w:rPr>
              <w:t>OBJETO</w:t>
            </w:r>
          </w:p>
        </w:tc>
        <w:tc>
          <w:tcPr>
            <w:tcW w:w="1843" w:type="dxa"/>
            <w:vAlign w:val="center"/>
          </w:tcPr>
          <w:p w14:paraId="5D742AE1" w14:textId="77777777" w:rsidR="004201B9" w:rsidRPr="00403F00" w:rsidRDefault="004201B9" w:rsidP="004944C2">
            <w:pPr>
              <w:spacing w:after="160" w:line="360" w:lineRule="auto"/>
              <w:jc w:val="center"/>
              <w:rPr>
                <w:rFonts w:ascii="Arial" w:hAnsi="Arial" w:cs="Arial"/>
                <w:b/>
                <w:bCs/>
                <w:sz w:val="24"/>
                <w:szCs w:val="24"/>
              </w:rPr>
            </w:pPr>
            <w:r w:rsidRPr="00403F00">
              <w:rPr>
                <w:rFonts w:ascii="Arial" w:hAnsi="Arial" w:cs="Arial"/>
                <w:b/>
                <w:bCs/>
                <w:sz w:val="24"/>
                <w:szCs w:val="24"/>
              </w:rPr>
              <w:t>COSTO</w:t>
            </w:r>
          </w:p>
        </w:tc>
        <w:tc>
          <w:tcPr>
            <w:tcW w:w="1843" w:type="dxa"/>
            <w:vAlign w:val="center"/>
          </w:tcPr>
          <w:p w14:paraId="4C9DD872" w14:textId="77777777" w:rsidR="004201B9" w:rsidRPr="00403F00" w:rsidRDefault="004201B9" w:rsidP="004944C2">
            <w:pPr>
              <w:spacing w:after="160" w:line="360" w:lineRule="auto"/>
              <w:jc w:val="center"/>
              <w:rPr>
                <w:rFonts w:ascii="Arial" w:hAnsi="Arial" w:cs="Arial"/>
                <w:b/>
                <w:bCs/>
                <w:sz w:val="24"/>
                <w:szCs w:val="24"/>
              </w:rPr>
            </w:pPr>
            <w:r w:rsidRPr="00403F00">
              <w:rPr>
                <w:rFonts w:ascii="Arial" w:hAnsi="Arial" w:cs="Arial"/>
                <w:b/>
                <w:bCs/>
                <w:sz w:val="24"/>
                <w:szCs w:val="24"/>
              </w:rPr>
              <w:t>CANTIDAD</w:t>
            </w:r>
          </w:p>
        </w:tc>
        <w:tc>
          <w:tcPr>
            <w:tcW w:w="1823" w:type="dxa"/>
            <w:vAlign w:val="center"/>
          </w:tcPr>
          <w:p w14:paraId="5E857E08" w14:textId="77777777" w:rsidR="004201B9" w:rsidRPr="00403F00" w:rsidRDefault="004201B9" w:rsidP="004944C2">
            <w:pPr>
              <w:spacing w:after="160" w:line="360" w:lineRule="auto"/>
              <w:jc w:val="center"/>
              <w:rPr>
                <w:rFonts w:ascii="Arial" w:hAnsi="Arial" w:cs="Arial"/>
                <w:b/>
                <w:bCs/>
                <w:sz w:val="24"/>
                <w:szCs w:val="24"/>
              </w:rPr>
            </w:pPr>
            <w:r w:rsidRPr="00403F00">
              <w:rPr>
                <w:rFonts w:ascii="Arial" w:hAnsi="Arial" w:cs="Arial"/>
                <w:b/>
                <w:bCs/>
                <w:sz w:val="24"/>
                <w:szCs w:val="24"/>
              </w:rPr>
              <w:t>TOTAL</w:t>
            </w:r>
          </w:p>
        </w:tc>
      </w:tr>
      <w:tr w:rsidR="004201B9" w:rsidRPr="00403F00" w14:paraId="642AFC7E" w14:textId="77777777" w:rsidTr="004944C2">
        <w:trPr>
          <w:trHeight w:val="416"/>
        </w:trPr>
        <w:tc>
          <w:tcPr>
            <w:tcW w:w="3397" w:type="dxa"/>
          </w:tcPr>
          <w:p w14:paraId="4BEA5AAC" w14:textId="76DBE920" w:rsidR="004201B9" w:rsidRPr="00403F00" w:rsidRDefault="00E11D00" w:rsidP="004944C2">
            <w:pPr>
              <w:spacing w:after="160" w:line="360" w:lineRule="auto"/>
              <w:jc w:val="both"/>
              <w:rPr>
                <w:rFonts w:ascii="Arial" w:hAnsi="Arial" w:cs="Arial"/>
                <w:sz w:val="24"/>
                <w:szCs w:val="24"/>
              </w:rPr>
            </w:pPr>
            <w:r>
              <w:rPr>
                <w:rFonts w:ascii="Arial" w:hAnsi="Arial" w:cs="Arial"/>
                <w:sz w:val="24"/>
                <w:szCs w:val="24"/>
              </w:rPr>
              <w:t>Arduino</w:t>
            </w:r>
          </w:p>
        </w:tc>
        <w:tc>
          <w:tcPr>
            <w:tcW w:w="1843" w:type="dxa"/>
          </w:tcPr>
          <w:p w14:paraId="78A54582" w14:textId="40A3F1C3" w:rsidR="004201B9" w:rsidRPr="0027046D" w:rsidRDefault="004201B9" w:rsidP="004944C2">
            <w:pPr>
              <w:spacing w:after="160" w:line="360" w:lineRule="auto"/>
              <w:jc w:val="center"/>
              <w:rPr>
                <w:rFonts w:ascii="Arial" w:hAnsi="Arial" w:cs="Arial"/>
                <w:sz w:val="24"/>
                <w:szCs w:val="24"/>
                <w:vertAlign w:val="superscript"/>
              </w:rPr>
            </w:pPr>
            <w:r>
              <w:rPr>
                <w:rFonts w:ascii="Arial" w:hAnsi="Arial" w:cs="Arial"/>
                <w:sz w:val="24"/>
                <w:szCs w:val="24"/>
              </w:rPr>
              <w:t xml:space="preserve">$ </w:t>
            </w:r>
            <w:r w:rsidR="00E11D00">
              <w:rPr>
                <w:rFonts w:ascii="Arial" w:hAnsi="Arial" w:cs="Arial"/>
                <w:sz w:val="24"/>
                <w:szCs w:val="24"/>
              </w:rPr>
              <w:t>300</w:t>
            </w:r>
            <w:r>
              <w:rPr>
                <w:rFonts w:ascii="Arial" w:hAnsi="Arial" w:cs="Arial"/>
                <w:sz w:val="24"/>
                <w:szCs w:val="24"/>
              </w:rPr>
              <w:t>.</w:t>
            </w:r>
            <w:r>
              <w:rPr>
                <w:rFonts w:ascii="Arial" w:hAnsi="Arial" w:cs="Arial"/>
                <w:sz w:val="24"/>
                <w:szCs w:val="24"/>
                <w:vertAlign w:val="superscript"/>
              </w:rPr>
              <w:t>00</w:t>
            </w:r>
          </w:p>
        </w:tc>
        <w:tc>
          <w:tcPr>
            <w:tcW w:w="1843" w:type="dxa"/>
          </w:tcPr>
          <w:p w14:paraId="776881F0" w14:textId="77777777"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1</w:t>
            </w:r>
          </w:p>
        </w:tc>
        <w:tc>
          <w:tcPr>
            <w:tcW w:w="1823" w:type="dxa"/>
          </w:tcPr>
          <w:p w14:paraId="7F4DBBCF" w14:textId="07AC78EF"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 xml:space="preserve">$ </w:t>
            </w:r>
            <w:r w:rsidR="00E11D00">
              <w:rPr>
                <w:rFonts w:ascii="Arial" w:hAnsi="Arial" w:cs="Arial"/>
                <w:sz w:val="24"/>
                <w:szCs w:val="24"/>
              </w:rPr>
              <w:t>300</w:t>
            </w:r>
            <w:r>
              <w:rPr>
                <w:rFonts w:ascii="Arial" w:hAnsi="Arial" w:cs="Arial"/>
                <w:sz w:val="24"/>
                <w:szCs w:val="24"/>
              </w:rPr>
              <w:t>.</w:t>
            </w:r>
            <w:r>
              <w:rPr>
                <w:rFonts w:ascii="Arial" w:hAnsi="Arial" w:cs="Arial"/>
                <w:sz w:val="24"/>
                <w:szCs w:val="24"/>
                <w:vertAlign w:val="superscript"/>
              </w:rPr>
              <w:t>00</w:t>
            </w:r>
          </w:p>
        </w:tc>
      </w:tr>
      <w:tr w:rsidR="004201B9" w:rsidRPr="00403F00" w14:paraId="7B62ED9F" w14:textId="77777777" w:rsidTr="004944C2">
        <w:trPr>
          <w:trHeight w:val="442"/>
        </w:trPr>
        <w:tc>
          <w:tcPr>
            <w:tcW w:w="3397" w:type="dxa"/>
          </w:tcPr>
          <w:p w14:paraId="60255732" w14:textId="4986DEF0" w:rsidR="004201B9" w:rsidRPr="00403F00" w:rsidRDefault="004201B9" w:rsidP="004944C2">
            <w:pPr>
              <w:spacing w:after="160" w:line="360" w:lineRule="auto"/>
              <w:jc w:val="both"/>
              <w:rPr>
                <w:rFonts w:ascii="Arial" w:hAnsi="Arial" w:cs="Arial"/>
                <w:sz w:val="24"/>
                <w:szCs w:val="24"/>
              </w:rPr>
            </w:pPr>
            <w:r>
              <w:rPr>
                <w:rFonts w:ascii="Arial" w:hAnsi="Arial" w:cs="Arial"/>
                <w:sz w:val="24"/>
                <w:szCs w:val="24"/>
              </w:rPr>
              <w:t>S</w:t>
            </w:r>
            <w:r w:rsidRPr="00ED6479">
              <w:rPr>
                <w:rFonts w:ascii="Arial" w:hAnsi="Arial" w:cs="Arial"/>
                <w:sz w:val="24"/>
                <w:szCs w:val="24"/>
              </w:rPr>
              <w:t xml:space="preserve">ensor de </w:t>
            </w:r>
            <w:r>
              <w:rPr>
                <w:rFonts w:ascii="Arial" w:hAnsi="Arial" w:cs="Arial"/>
                <w:sz w:val="24"/>
                <w:szCs w:val="24"/>
              </w:rPr>
              <w:t>Humedad</w:t>
            </w:r>
            <w:r w:rsidR="00E11D00">
              <w:rPr>
                <w:rFonts w:ascii="Arial" w:hAnsi="Arial" w:cs="Arial"/>
                <w:sz w:val="24"/>
                <w:szCs w:val="24"/>
              </w:rPr>
              <w:t xml:space="preserve"> p. Suelo</w:t>
            </w:r>
          </w:p>
        </w:tc>
        <w:tc>
          <w:tcPr>
            <w:tcW w:w="1843" w:type="dxa"/>
          </w:tcPr>
          <w:p w14:paraId="138F08CF" w14:textId="64281E13"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 xml:space="preserve">$ </w:t>
            </w:r>
            <w:r w:rsidR="00E11D00">
              <w:rPr>
                <w:rFonts w:ascii="Arial" w:hAnsi="Arial" w:cs="Arial"/>
                <w:sz w:val="24"/>
                <w:szCs w:val="24"/>
              </w:rPr>
              <w:t>60</w:t>
            </w:r>
            <w:r>
              <w:rPr>
                <w:rFonts w:ascii="Arial" w:hAnsi="Arial" w:cs="Arial"/>
                <w:sz w:val="24"/>
                <w:szCs w:val="24"/>
              </w:rPr>
              <w:t>.</w:t>
            </w:r>
            <w:r>
              <w:rPr>
                <w:rFonts w:ascii="Arial" w:hAnsi="Arial" w:cs="Arial"/>
                <w:sz w:val="24"/>
                <w:szCs w:val="24"/>
                <w:vertAlign w:val="superscript"/>
              </w:rPr>
              <w:t>00</w:t>
            </w:r>
          </w:p>
        </w:tc>
        <w:tc>
          <w:tcPr>
            <w:tcW w:w="1843" w:type="dxa"/>
          </w:tcPr>
          <w:p w14:paraId="7151B966" w14:textId="77777777"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1</w:t>
            </w:r>
          </w:p>
        </w:tc>
        <w:tc>
          <w:tcPr>
            <w:tcW w:w="1823" w:type="dxa"/>
          </w:tcPr>
          <w:p w14:paraId="674273D7" w14:textId="6CC42409"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 xml:space="preserve">$ </w:t>
            </w:r>
            <w:r w:rsidR="00E11D00">
              <w:rPr>
                <w:rFonts w:ascii="Arial" w:hAnsi="Arial" w:cs="Arial"/>
                <w:sz w:val="24"/>
                <w:szCs w:val="24"/>
              </w:rPr>
              <w:t>60</w:t>
            </w:r>
            <w:r>
              <w:rPr>
                <w:rFonts w:ascii="Arial" w:hAnsi="Arial" w:cs="Arial"/>
                <w:sz w:val="24"/>
                <w:szCs w:val="24"/>
              </w:rPr>
              <w:t>.</w:t>
            </w:r>
            <w:r>
              <w:rPr>
                <w:rFonts w:ascii="Arial" w:hAnsi="Arial" w:cs="Arial"/>
                <w:sz w:val="24"/>
                <w:szCs w:val="24"/>
                <w:vertAlign w:val="superscript"/>
              </w:rPr>
              <w:t>00</w:t>
            </w:r>
          </w:p>
        </w:tc>
      </w:tr>
      <w:tr w:rsidR="004201B9" w:rsidRPr="00403F00" w14:paraId="2A8547A1" w14:textId="77777777" w:rsidTr="004944C2">
        <w:trPr>
          <w:trHeight w:val="416"/>
        </w:trPr>
        <w:tc>
          <w:tcPr>
            <w:tcW w:w="3397" w:type="dxa"/>
          </w:tcPr>
          <w:p w14:paraId="1D42E9E5" w14:textId="4C0D1E23" w:rsidR="004201B9" w:rsidRPr="00403F00" w:rsidRDefault="00E11D00" w:rsidP="004944C2">
            <w:pPr>
              <w:spacing w:after="160" w:line="360" w:lineRule="auto"/>
              <w:jc w:val="both"/>
              <w:rPr>
                <w:rFonts w:ascii="Arial" w:hAnsi="Arial" w:cs="Arial"/>
                <w:sz w:val="24"/>
                <w:szCs w:val="24"/>
              </w:rPr>
            </w:pPr>
            <w:r>
              <w:rPr>
                <w:rFonts w:ascii="Arial" w:hAnsi="Arial" w:cs="Arial"/>
                <w:sz w:val="24"/>
                <w:szCs w:val="24"/>
              </w:rPr>
              <w:lastRenderedPageBreak/>
              <w:t>Sensor de Temperatura y Humedad p. Aire</w:t>
            </w:r>
          </w:p>
        </w:tc>
        <w:tc>
          <w:tcPr>
            <w:tcW w:w="1843" w:type="dxa"/>
          </w:tcPr>
          <w:p w14:paraId="2B13B6DB" w14:textId="41713054"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 xml:space="preserve">$ </w:t>
            </w:r>
            <w:r w:rsidR="00E11D00">
              <w:rPr>
                <w:rFonts w:ascii="Arial" w:hAnsi="Arial" w:cs="Arial"/>
                <w:sz w:val="24"/>
                <w:szCs w:val="24"/>
              </w:rPr>
              <w:t>50</w:t>
            </w:r>
            <w:r>
              <w:rPr>
                <w:rFonts w:ascii="Arial" w:hAnsi="Arial" w:cs="Arial"/>
                <w:sz w:val="24"/>
                <w:szCs w:val="24"/>
              </w:rPr>
              <w:t>.</w:t>
            </w:r>
            <w:r>
              <w:rPr>
                <w:rFonts w:ascii="Arial" w:hAnsi="Arial" w:cs="Arial"/>
                <w:sz w:val="24"/>
                <w:szCs w:val="24"/>
                <w:vertAlign w:val="superscript"/>
              </w:rPr>
              <w:t>00</w:t>
            </w:r>
          </w:p>
        </w:tc>
        <w:tc>
          <w:tcPr>
            <w:tcW w:w="1843" w:type="dxa"/>
          </w:tcPr>
          <w:p w14:paraId="2E5AC008" w14:textId="77777777"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1</w:t>
            </w:r>
          </w:p>
        </w:tc>
        <w:tc>
          <w:tcPr>
            <w:tcW w:w="1823" w:type="dxa"/>
          </w:tcPr>
          <w:p w14:paraId="6A85CFE4" w14:textId="31BEF21F"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 xml:space="preserve">$ </w:t>
            </w:r>
            <w:r w:rsidR="00E11D00">
              <w:rPr>
                <w:rFonts w:ascii="Arial" w:hAnsi="Arial" w:cs="Arial"/>
                <w:sz w:val="24"/>
                <w:szCs w:val="24"/>
              </w:rPr>
              <w:t>50</w:t>
            </w:r>
            <w:r>
              <w:rPr>
                <w:rFonts w:ascii="Arial" w:hAnsi="Arial" w:cs="Arial"/>
                <w:sz w:val="24"/>
                <w:szCs w:val="24"/>
              </w:rPr>
              <w:t>.</w:t>
            </w:r>
            <w:r>
              <w:rPr>
                <w:rFonts w:ascii="Arial" w:hAnsi="Arial" w:cs="Arial"/>
                <w:sz w:val="24"/>
                <w:szCs w:val="24"/>
                <w:vertAlign w:val="superscript"/>
              </w:rPr>
              <w:t>00</w:t>
            </w:r>
          </w:p>
        </w:tc>
      </w:tr>
      <w:tr w:rsidR="004201B9" w:rsidRPr="00403F00" w14:paraId="0DE1BD63" w14:textId="77777777" w:rsidTr="004944C2">
        <w:trPr>
          <w:trHeight w:val="416"/>
        </w:trPr>
        <w:tc>
          <w:tcPr>
            <w:tcW w:w="3397" w:type="dxa"/>
          </w:tcPr>
          <w:p w14:paraId="5619B13F" w14:textId="225B9460" w:rsidR="004201B9" w:rsidRPr="00403F00" w:rsidRDefault="00E11D00" w:rsidP="004944C2">
            <w:pPr>
              <w:spacing w:after="160" w:line="360" w:lineRule="auto"/>
              <w:jc w:val="both"/>
              <w:rPr>
                <w:rFonts w:ascii="Arial" w:hAnsi="Arial" w:cs="Arial"/>
                <w:sz w:val="24"/>
                <w:szCs w:val="24"/>
              </w:rPr>
            </w:pPr>
            <w:r>
              <w:rPr>
                <w:rFonts w:ascii="Arial" w:hAnsi="Arial" w:cs="Arial"/>
                <w:sz w:val="24"/>
                <w:szCs w:val="24"/>
              </w:rPr>
              <w:t>Sensor de partículas de aire</w:t>
            </w:r>
          </w:p>
        </w:tc>
        <w:tc>
          <w:tcPr>
            <w:tcW w:w="1843" w:type="dxa"/>
          </w:tcPr>
          <w:p w14:paraId="32B19BD9" w14:textId="05986935"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 xml:space="preserve">$ </w:t>
            </w:r>
            <w:r w:rsidR="0085107D">
              <w:rPr>
                <w:rFonts w:ascii="Arial" w:hAnsi="Arial" w:cs="Arial"/>
                <w:sz w:val="24"/>
                <w:szCs w:val="24"/>
              </w:rPr>
              <w:t>70</w:t>
            </w:r>
            <w:r>
              <w:rPr>
                <w:rFonts w:ascii="Arial" w:hAnsi="Arial" w:cs="Arial"/>
                <w:sz w:val="24"/>
                <w:szCs w:val="24"/>
              </w:rPr>
              <w:t>.</w:t>
            </w:r>
            <w:r>
              <w:rPr>
                <w:rFonts w:ascii="Arial" w:hAnsi="Arial" w:cs="Arial"/>
                <w:sz w:val="24"/>
                <w:szCs w:val="24"/>
                <w:vertAlign w:val="superscript"/>
              </w:rPr>
              <w:t>00</w:t>
            </w:r>
          </w:p>
        </w:tc>
        <w:tc>
          <w:tcPr>
            <w:tcW w:w="1843" w:type="dxa"/>
          </w:tcPr>
          <w:p w14:paraId="62B4A521" w14:textId="77777777"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1</w:t>
            </w:r>
          </w:p>
        </w:tc>
        <w:tc>
          <w:tcPr>
            <w:tcW w:w="1823" w:type="dxa"/>
          </w:tcPr>
          <w:p w14:paraId="472FBFE6" w14:textId="4FAD1701"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 xml:space="preserve">$ </w:t>
            </w:r>
            <w:r w:rsidR="0085107D">
              <w:rPr>
                <w:rFonts w:ascii="Arial" w:hAnsi="Arial" w:cs="Arial"/>
                <w:sz w:val="24"/>
                <w:szCs w:val="24"/>
              </w:rPr>
              <w:t>70</w:t>
            </w:r>
            <w:r>
              <w:rPr>
                <w:rFonts w:ascii="Arial" w:hAnsi="Arial" w:cs="Arial"/>
                <w:sz w:val="24"/>
                <w:szCs w:val="24"/>
              </w:rPr>
              <w:t>.</w:t>
            </w:r>
            <w:r>
              <w:rPr>
                <w:rFonts w:ascii="Arial" w:hAnsi="Arial" w:cs="Arial"/>
                <w:sz w:val="24"/>
                <w:szCs w:val="24"/>
                <w:vertAlign w:val="superscript"/>
              </w:rPr>
              <w:t>00</w:t>
            </w:r>
          </w:p>
        </w:tc>
      </w:tr>
      <w:tr w:rsidR="004201B9" w:rsidRPr="00403F00" w14:paraId="295F7F48" w14:textId="77777777" w:rsidTr="004944C2">
        <w:trPr>
          <w:trHeight w:val="416"/>
        </w:trPr>
        <w:tc>
          <w:tcPr>
            <w:tcW w:w="3397" w:type="dxa"/>
          </w:tcPr>
          <w:p w14:paraId="282B48D9" w14:textId="63A980A0" w:rsidR="004201B9" w:rsidRPr="00ED6479" w:rsidRDefault="0085107D" w:rsidP="004944C2">
            <w:pPr>
              <w:spacing w:line="360" w:lineRule="auto"/>
              <w:jc w:val="both"/>
              <w:rPr>
                <w:rFonts w:ascii="Arial" w:hAnsi="Arial" w:cs="Arial"/>
                <w:sz w:val="24"/>
                <w:szCs w:val="24"/>
              </w:rPr>
            </w:pPr>
            <w:r>
              <w:rPr>
                <w:rFonts w:ascii="Arial" w:hAnsi="Arial" w:cs="Arial"/>
                <w:sz w:val="24"/>
                <w:szCs w:val="24"/>
              </w:rPr>
              <w:t>Bomba de Agua 12v</w:t>
            </w:r>
          </w:p>
        </w:tc>
        <w:tc>
          <w:tcPr>
            <w:tcW w:w="1843" w:type="dxa"/>
          </w:tcPr>
          <w:p w14:paraId="1F96640E" w14:textId="24C909AD" w:rsidR="004201B9" w:rsidRDefault="004201B9" w:rsidP="004944C2">
            <w:pPr>
              <w:spacing w:line="360" w:lineRule="auto"/>
              <w:jc w:val="center"/>
              <w:rPr>
                <w:rFonts w:ascii="Arial" w:hAnsi="Arial" w:cs="Arial"/>
                <w:sz w:val="24"/>
                <w:szCs w:val="24"/>
              </w:rPr>
            </w:pPr>
            <w:r>
              <w:rPr>
                <w:rFonts w:ascii="Arial" w:hAnsi="Arial" w:cs="Arial"/>
                <w:sz w:val="24"/>
                <w:szCs w:val="24"/>
              </w:rPr>
              <w:t xml:space="preserve">$ </w:t>
            </w:r>
            <w:r w:rsidR="0085107D">
              <w:rPr>
                <w:rFonts w:ascii="Arial" w:hAnsi="Arial" w:cs="Arial"/>
                <w:sz w:val="24"/>
                <w:szCs w:val="24"/>
              </w:rPr>
              <w:t>100</w:t>
            </w:r>
            <w:r>
              <w:rPr>
                <w:rFonts w:ascii="Arial" w:hAnsi="Arial" w:cs="Arial"/>
                <w:sz w:val="24"/>
                <w:szCs w:val="24"/>
              </w:rPr>
              <w:t>.</w:t>
            </w:r>
            <w:r>
              <w:rPr>
                <w:rFonts w:ascii="Arial" w:hAnsi="Arial" w:cs="Arial"/>
                <w:sz w:val="24"/>
                <w:szCs w:val="24"/>
                <w:vertAlign w:val="superscript"/>
              </w:rPr>
              <w:t>00</w:t>
            </w:r>
          </w:p>
        </w:tc>
        <w:tc>
          <w:tcPr>
            <w:tcW w:w="1843" w:type="dxa"/>
          </w:tcPr>
          <w:p w14:paraId="678941E7" w14:textId="4C98BCEE" w:rsidR="004201B9" w:rsidRPr="00403F00" w:rsidRDefault="0085107D" w:rsidP="004944C2">
            <w:pPr>
              <w:spacing w:line="360" w:lineRule="auto"/>
              <w:jc w:val="center"/>
              <w:rPr>
                <w:rFonts w:ascii="Arial" w:hAnsi="Arial" w:cs="Arial"/>
                <w:sz w:val="24"/>
                <w:szCs w:val="24"/>
              </w:rPr>
            </w:pPr>
            <w:r>
              <w:rPr>
                <w:rFonts w:ascii="Arial" w:hAnsi="Arial" w:cs="Arial"/>
                <w:sz w:val="24"/>
                <w:szCs w:val="24"/>
              </w:rPr>
              <w:t>2</w:t>
            </w:r>
          </w:p>
        </w:tc>
        <w:tc>
          <w:tcPr>
            <w:tcW w:w="1823" w:type="dxa"/>
          </w:tcPr>
          <w:p w14:paraId="17B22C70" w14:textId="5B6C5B9B" w:rsidR="004201B9" w:rsidRPr="00403F00" w:rsidRDefault="004201B9" w:rsidP="004944C2">
            <w:pPr>
              <w:spacing w:line="360" w:lineRule="auto"/>
              <w:jc w:val="center"/>
              <w:rPr>
                <w:rFonts w:ascii="Arial" w:hAnsi="Arial" w:cs="Arial"/>
                <w:sz w:val="24"/>
                <w:szCs w:val="24"/>
              </w:rPr>
            </w:pPr>
            <w:r>
              <w:rPr>
                <w:rFonts w:ascii="Arial" w:hAnsi="Arial" w:cs="Arial"/>
                <w:sz w:val="24"/>
                <w:szCs w:val="24"/>
              </w:rPr>
              <w:t xml:space="preserve">$ </w:t>
            </w:r>
            <w:r w:rsidR="0085107D">
              <w:rPr>
                <w:rFonts w:ascii="Arial" w:hAnsi="Arial" w:cs="Arial"/>
                <w:sz w:val="24"/>
                <w:szCs w:val="24"/>
              </w:rPr>
              <w:t>200</w:t>
            </w:r>
            <w:r>
              <w:rPr>
                <w:rFonts w:ascii="Arial" w:hAnsi="Arial" w:cs="Arial"/>
                <w:sz w:val="24"/>
                <w:szCs w:val="24"/>
              </w:rPr>
              <w:t>.</w:t>
            </w:r>
            <w:r>
              <w:rPr>
                <w:rFonts w:ascii="Arial" w:hAnsi="Arial" w:cs="Arial"/>
                <w:sz w:val="24"/>
                <w:szCs w:val="24"/>
                <w:vertAlign w:val="superscript"/>
              </w:rPr>
              <w:t>00</w:t>
            </w:r>
          </w:p>
        </w:tc>
      </w:tr>
      <w:tr w:rsidR="004201B9" w:rsidRPr="00403F00" w14:paraId="7B7BE025" w14:textId="77777777" w:rsidTr="004944C2">
        <w:trPr>
          <w:trHeight w:val="416"/>
        </w:trPr>
        <w:tc>
          <w:tcPr>
            <w:tcW w:w="3397" w:type="dxa"/>
          </w:tcPr>
          <w:p w14:paraId="4FA2C8A5" w14:textId="5D59767F" w:rsidR="004201B9" w:rsidRPr="00ED6479" w:rsidRDefault="0085107D" w:rsidP="004944C2">
            <w:pPr>
              <w:spacing w:line="360" w:lineRule="auto"/>
              <w:jc w:val="both"/>
              <w:rPr>
                <w:rFonts w:ascii="Arial" w:hAnsi="Arial" w:cs="Arial"/>
                <w:sz w:val="24"/>
                <w:szCs w:val="24"/>
              </w:rPr>
            </w:pPr>
            <w:r>
              <w:rPr>
                <w:rFonts w:ascii="Arial" w:hAnsi="Arial" w:cs="Arial"/>
                <w:sz w:val="24"/>
                <w:szCs w:val="24"/>
              </w:rPr>
              <w:t xml:space="preserve">Tira de </w:t>
            </w:r>
            <w:r w:rsidR="00B446A4">
              <w:rPr>
                <w:rFonts w:ascii="Arial" w:hAnsi="Arial" w:cs="Arial"/>
                <w:sz w:val="24"/>
                <w:szCs w:val="24"/>
              </w:rPr>
              <w:t>Leds</w:t>
            </w:r>
            <w:r>
              <w:rPr>
                <w:rFonts w:ascii="Arial" w:hAnsi="Arial" w:cs="Arial"/>
                <w:sz w:val="24"/>
                <w:szCs w:val="24"/>
              </w:rPr>
              <w:t xml:space="preserve"> espectro vegetal</w:t>
            </w:r>
          </w:p>
        </w:tc>
        <w:tc>
          <w:tcPr>
            <w:tcW w:w="1843" w:type="dxa"/>
          </w:tcPr>
          <w:p w14:paraId="32F83377" w14:textId="4B656DB1" w:rsidR="004201B9" w:rsidRDefault="004201B9" w:rsidP="004944C2">
            <w:pPr>
              <w:spacing w:line="360" w:lineRule="auto"/>
              <w:jc w:val="center"/>
              <w:rPr>
                <w:rFonts w:ascii="Arial" w:hAnsi="Arial" w:cs="Arial"/>
                <w:sz w:val="24"/>
                <w:szCs w:val="24"/>
              </w:rPr>
            </w:pPr>
            <w:r>
              <w:rPr>
                <w:rFonts w:ascii="Arial" w:hAnsi="Arial" w:cs="Arial"/>
                <w:sz w:val="24"/>
                <w:szCs w:val="24"/>
              </w:rPr>
              <w:t xml:space="preserve">$ </w:t>
            </w:r>
            <w:r w:rsidR="0085107D">
              <w:rPr>
                <w:rFonts w:ascii="Arial" w:hAnsi="Arial" w:cs="Arial"/>
                <w:sz w:val="24"/>
                <w:szCs w:val="24"/>
              </w:rPr>
              <w:t>300</w:t>
            </w:r>
            <w:r>
              <w:rPr>
                <w:rFonts w:ascii="Arial" w:hAnsi="Arial" w:cs="Arial"/>
                <w:sz w:val="24"/>
                <w:szCs w:val="24"/>
              </w:rPr>
              <w:t>.</w:t>
            </w:r>
            <w:r>
              <w:rPr>
                <w:rFonts w:ascii="Arial" w:hAnsi="Arial" w:cs="Arial"/>
                <w:sz w:val="24"/>
                <w:szCs w:val="24"/>
                <w:vertAlign w:val="superscript"/>
              </w:rPr>
              <w:t>00</w:t>
            </w:r>
          </w:p>
        </w:tc>
        <w:tc>
          <w:tcPr>
            <w:tcW w:w="1843" w:type="dxa"/>
          </w:tcPr>
          <w:p w14:paraId="76DB27AE" w14:textId="77777777" w:rsidR="004201B9" w:rsidRPr="00403F00" w:rsidRDefault="004201B9" w:rsidP="004944C2">
            <w:pPr>
              <w:spacing w:line="360" w:lineRule="auto"/>
              <w:jc w:val="center"/>
              <w:rPr>
                <w:rFonts w:ascii="Arial" w:hAnsi="Arial" w:cs="Arial"/>
                <w:sz w:val="24"/>
                <w:szCs w:val="24"/>
              </w:rPr>
            </w:pPr>
            <w:r>
              <w:rPr>
                <w:rFonts w:ascii="Arial" w:hAnsi="Arial" w:cs="Arial"/>
                <w:sz w:val="24"/>
                <w:szCs w:val="24"/>
              </w:rPr>
              <w:t>1</w:t>
            </w:r>
          </w:p>
        </w:tc>
        <w:tc>
          <w:tcPr>
            <w:tcW w:w="1823" w:type="dxa"/>
          </w:tcPr>
          <w:p w14:paraId="508E3B0A" w14:textId="50D10639" w:rsidR="004201B9" w:rsidRPr="00403F00" w:rsidRDefault="004201B9" w:rsidP="004944C2">
            <w:pPr>
              <w:spacing w:line="360" w:lineRule="auto"/>
              <w:jc w:val="center"/>
              <w:rPr>
                <w:rFonts w:ascii="Arial" w:hAnsi="Arial" w:cs="Arial"/>
                <w:sz w:val="24"/>
                <w:szCs w:val="24"/>
              </w:rPr>
            </w:pPr>
            <w:r>
              <w:rPr>
                <w:rFonts w:ascii="Arial" w:hAnsi="Arial" w:cs="Arial"/>
                <w:sz w:val="24"/>
                <w:szCs w:val="24"/>
              </w:rPr>
              <w:t xml:space="preserve">$ </w:t>
            </w:r>
            <w:r w:rsidR="0085107D">
              <w:rPr>
                <w:rFonts w:ascii="Arial" w:hAnsi="Arial" w:cs="Arial"/>
                <w:sz w:val="24"/>
                <w:szCs w:val="24"/>
              </w:rPr>
              <w:t>300</w:t>
            </w:r>
            <w:r>
              <w:rPr>
                <w:rFonts w:ascii="Arial" w:hAnsi="Arial" w:cs="Arial"/>
                <w:sz w:val="24"/>
                <w:szCs w:val="24"/>
              </w:rPr>
              <w:t>.</w:t>
            </w:r>
            <w:r>
              <w:rPr>
                <w:rFonts w:ascii="Arial" w:hAnsi="Arial" w:cs="Arial"/>
                <w:sz w:val="24"/>
                <w:szCs w:val="24"/>
                <w:vertAlign w:val="superscript"/>
              </w:rPr>
              <w:t>00</w:t>
            </w:r>
          </w:p>
        </w:tc>
      </w:tr>
      <w:tr w:rsidR="004201B9" w:rsidRPr="00403F00" w14:paraId="763E9FF0" w14:textId="77777777" w:rsidTr="004944C2">
        <w:trPr>
          <w:trHeight w:val="575"/>
        </w:trPr>
        <w:tc>
          <w:tcPr>
            <w:tcW w:w="3397" w:type="dxa"/>
          </w:tcPr>
          <w:p w14:paraId="5A52F2C3" w14:textId="3A691677" w:rsidR="004201B9" w:rsidRPr="00ED6479" w:rsidRDefault="0085107D" w:rsidP="004944C2">
            <w:pPr>
              <w:spacing w:line="360" w:lineRule="auto"/>
              <w:jc w:val="both"/>
              <w:rPr>
                <w:rFonts w:ascii="Arial" w:hAnsi="Arial" w:cs="Arial"/>
                <w:sz w:val="24"/>
                <w:szCs w:val="24"/>
              </w:rPr>
            </w:pPr>
            <w:r>
              <w:rPr>
                <w:rFonts w:ascii="Arial" w:hAnsi="Arial" w:cs="Arial"/>
                <w:sz w:val="24"/>
                <w:szCs w:val="24"/>
              </w:rPr>
              <w:t>Relevador 5v</w:t>
            </w:r>
          </w:p>
        </w:tc>
        <w:tc>
          <w:tcPr>
            <w:tcW w:w="1843" w:type="dxa"/>
          </w:tcPr>
          <w:p w14:paraId="3B37FE7A" w14:textId="2414AA54" w:rsidR="004201B9" w:rsidRDefault="004201B9" w:rsidP="004944C2">
            <w:pPr>
              <w:spacing w:line="360" w:lineRule="auto"/>
              <w:jc w:val="center"/>
              <w:rPr>
                <w:rFonts w:ascii="Arial" w:hAnsi="Arial" w:cs="Arial"/>
                <w:sz w:val="24"/>
                <w:szCs w:val="24"/>
              </w:rPr>
            </w:pPr>
            <w:r>
              <w:rPr>
                <w:rFonts w:ascii="Arial" w:hAnsi="Arial" w:cs="Arial"/>
                <w:sz w:val="24"/>
                <w:szCs w:val="24"/>
              </w:rPr>
              <w:t xml:space="preserve">$ </w:t>
            </w:r>
            <w:r w:rsidR="0085107D">
              <w:rPr>
                <w:rFonts w:ascii="Arial" w:hAnsi="Arial" w:cs="Arial"/>
                <w:sz w:val="24"/>
                <w:szCs w:val="24"/>
              </w:rPr>
              <w:t>20</w:t>
            </w:r>
            <w:r>
              <w:rPr>
                <w:rFonts w:ascii="Arial" w:hAnsi="Arial" w:cs="Arial"/>
                <w:sz w:val="24"/>
                <w:szCs w:val="24"/>
              </w:rPr>
              <w:t>.</w:t>
            </w:r>
            <w:r>
              <w:rPr>
                <w:rFonts w:ascii="Arial" w:hAnsi="Arial" w:cs="Arial"/>
                <w:sz w:val="24"/>
                <w:szCs w:val="24"/>
                <w:vertAlign w:val="superscript"/>
              </w:rPr>
              <w:t>00</w:t>
            </w:r>
          </w:p>
        </w:tc>
        <w:tc>
          <w:tcPr>
            <w:tcW w:w="1843" w:type="dxa"/>
          </w:tcPr>
          <w:p w14:paraId="6E2A6DC7" w14:textId="023F4E40" w:rsidR="004201B9" w:rsidRPr="00403F00" w:rsidRDefault="0085107D" w:rsidP="004944C2">
            <w:pPr>
              <w:spacing w:line="360" w:lineRule="auto"/>
              <w:jc w:val="center"/>
              <w:rPr>
                <w:rFonts w:ascii="Arial" w:hAnsi="Arial" w:cs="Arial"/>
                <w:sz w:val="24"/>
                <w:szCs w:val="24"/>
              </w:rPr>
            </w:pPr>
            <w:r>
              <w:rPr>
                <w:rFonts w:ascii="Arial" w:hAnsi="Arial" w:cs="Arial"/>
                <w:sz w:val="24"/>
                <w:szCs w:val="24"/>
              </w:rPr>
              <w:t>2</w:t>
            </w:r>
          </w:p>
        </w:tc>
        <w:tc>
          <w:tcPr>
            <w:tcW w:w="1823" w:type="dxa"/>
          </w:tcPr>
          <w:p w14:paraId="6CC254DD" w14:textId="7E980836" w:rsidR="0085107D" w:rsidRPr="0085107D" w:rsidRDefault="004201B9" w:rsidP="0085107D">
            <w:pPr>
              <w:spacing w:line="360" w:lineRule="auto"/>
              <w:jc w:val="center"/>
              <w:rPr>
                <w:rFonts w:ascii="Arial" w:hAnsi="Arial" w:cs="Arial"/>
                <w:sz w:val="24"/>
                <w:szCs w:val="24"/>
                <w:vertAlign w:val="superscript"/>
              </w:rPr>
            </w:pPr>
            <w:r>
              <w:rPr>
                <w:rFonts w:ascii="Arial" w:hAnsi="Arial" w:cs="Arial"/>
                <w:sz w:val="24"/>
                <w:szCs w:val="24"/>
              </w:rPr>
              <w:t xml:space="preserve">$ </w:t>
            </w:r>
            <w:r w:rsidR="0085107D">
              <w:rPr>
                <w:rFonts w:ascii="Arial" w:hAnsi="Arial" w:cs="Arial"/>
                <w:sz w:val="24"/>
                <w:szCs w:val="24"/>
              </w:rPr>
              <w:t>40</w:t>
            </w:r>
            <w:r>
              <w:rPr>
                <w:rFonts w:ascii="Arial" w:hAnsi="Arial" w:cs="Arial"/>
                <w:sz w:val="24"/>
                <w:szCs w:val="24"/>
              </w:rPr>
              <w:t>.</w:t>
            </w:r>
            <w:r>
              <w:rPr>
                <w:rFonts w:ascii="Arial" w:hAnsi="Arial" w:cs="Arial"/>
                <w:sz w:val="24"/>
                <w:szCs w:val="24"/>
                <w:vertAlign w:val="superscript"/>
              </w:rPr>
              <w:t>00</w:t>
            </w:r>
          </w:p>
        </w:tc>
      </w:tr>
      <w:tr w:rsidR="0085107D" w:rsidRPr="00403F00" w14:paraId="7FC0F820" w14:textId="77777777" w:rsidTr="004944C2">
        <w:trPr>
          <w:trHeight w:val="575"/>
        </w:trPr>
        <w:tc>
          <w:tcPr>
            <w:tcW w:w="3397" w:type="dxa"/>
          </w:tcPr>
          <w:p w14:paraId="19990CBF" w14:textId="79CC0DA5" w:rsidR="0085107D" w:rsidRDefault="0085107D" w:rsidP="004944C2">
            <w:pPr>
              <w:spacing w:line="360" w:lineRule="auto"/>
              <w:jc w:val="both"/>
              <w:rPr>
                <w:rFonts w:ascii="Arial" w:hAnsi="Arial" w:cs="Arial"/>
                <w:sz w:val="24"/>
                <w:szCs w:val="24"/>
              </w:rPr>
            </w:pPr>
            <w:r>
              <w:rPr>
                <w:rFonts w:ascii="Arial" w:hAnsi="Arial" w:cs="Arial"/>
                <w:sz w:val="24"/>
                <w:szCs w:val="24"/>
              </w:rPr>
              <w:t>Ventilador 4” pulgadas</w:t>
            </w:r>
          </w:p>
        </w:tc>
        <w:tc>
          <w:tcPr>
            <w:tcW w:w="1843" w:type="dxa"/>
          </w:tcPr>
          <w:p w14:paraId="1F8ACA4A" w14:textId="27CAB26C" w:rsidR="0085107D" w:rsidRDefault="0085107D" w:rsidP="0085107D">
            <w:pPr>
              <w:spacing w:line="360" w:lineRule="auto"/>
              <w:jc w:val="center"/>
              <w:rPr>
                <w:rFonts w:ascii="Arial" w:hAnsi="Arial" w:cs="Arial"/>
                <w:sz w:val="24"/>
                <w:szCs w:val="24"/>
              </w:rPr>
            </w:pPr>
            <w:r>
              <w:rPr>
                <w:rFonts w:ascii="Arial" w:hAnsi="Arial" w:cs="Arial"/>
                <w:sz w:val="24"/>
                <w:szCs w:val="24"/>
              </w:rPr>
              <w:t>$ 60.</w:t>
            </w:r>
            <w:r>
              <w:rPr>
                <w:rFonts w:ascii="Arial" w:hAnsi="Arial" w:cs="Arial"/>
                <w:sz w:val="24"/>
                <w:szCs w:val="24"/>
                <w:vertAlign w:val="superscript"/>
              </w:rPr>
              <w:t>00</w:t>
            </w:r>
          </w:p>
        </w:tc>
        <w:tc>
          <w:tcPr>
            <w:tcW w:w="1843" w:type="dxa"/>
          </w:tcPr>
          <w:p w14:paraId="2A7F36A0" w14:textId="161D9F81" w:rsidR="0085107D" w:rsidRDefault="0085107D" w:rsidP="0085107D">
            <w:pPr>
              <w:spacing w:line="360" w:lineRule="auto"/>
              <w:jc w:val="center"/>
              <w:rPr>
                <w:rFonts w:ascii="Arial" w:hAnsi="Arial" w:cs="Arial"/>
                <w:sz w:val="24"/>
                <w:szCs w:val="24"/>
              </w:rPr>
            </w:pPr>
            <w:r>
              <w:rPr>
                <w:rFonts w:ascii="Arial" w:hAnsi="Arial" w:cs="Arial"/>
                <w:sz w:val="24"/>
                <w:szCs w:val="24"/>
              </w:rPr>
              <w:t>4</w:t>
            </w:r>
          </w:p>
        </w:tc>
        <w:tc>
          <w:tcPr>
            <w:tcW w:w="1823" w:type="dxa"/>
          </w:tcPr>
          <w:p w14:paraId="6D5F6560" w14:textId="262BAF8E" w:rsidR="0085107D" w:rsidRDefault="0085107D" w:rsidP="0085107D">
            <w:pPr>
              <w:spacing w:line="360" w:lineRule="auto"/>
              <w:jc w:val="center"/>
              <w:rPr>
                <w:rFonts w:ascii="Arial" w:hAnsi="Arial" w:cs="Arial"/>
                <w:sz w:val="24"/>
                <w:szCs w:val="24"/>
              </w:rPr>
            </w:pPr>
            <w:r>
              <w:rPr>
                <w:rFonts w:ascii="Arial" w:hAnsi="Arial" w:cs="Arial"/>
                <w:sz w:val="24"/>
                <w:szCs w:val="24"/>
              </w:rPr>
              <w:t>$ 240.</w:t>
            </w:r>
            <w:r>
              <w:rPr>
                <w:rFonts w:ascii="Arial" w:hAnsi="Arial" w:cs="Arial"/>
                <w:sz w:val="24"/>
                <w:szCs w:val="24"/>
                <w:vertAlign w:val="superscript"/>
              </w:rPr>
              <w:t>00</w:t>
            </w:r>
          </w:p>
        </w:tc>
      </w:tr>
      <w:tr w:rsidR="0085107D" w:rsidRPr="00403F00" w14:paraId="2B697425" w14:textId="77777777" w:rsidTr="004944C2">
        <w:trPr>
          <w:trHeight w:val="575"/>
        </w:trPr>
        <w:tc>
          <w:tcPr>
            <w:tcW w:w="3397" w:type="dxa"/>
          </w:tcPr>
          <w:p w14:paraId="17DD2BF2" w14:textId="4DACA81D" w:rsidR="0085107D" w:rsidRDefault="0085107D" w:rsidP="004944C2">
            <w:pPr>
              <w:spacing w:line="360" w:lineRule="auto"/>
              <w:jc w:val="both"/>
              <w:rPr>
                <w:rFonts w:ascii="Arial" w:hAnsi="Arial" w:cs="Arial"/>
                <w:sz w:val="24"/>
                <w:szCs w:val="24"/>
              </w:rPr>
            </w:pPr>
            <w:r>
              <w:rPr>
                <w:rFonts w:ascii="Arial" w:hAnsi="Arial" w:cs="Arial"/>
                <w:sz w:val="24"/>
                <w:szCs w:val="24"/>
              </w:rPr>
              <w:t>Kit manguera y nebulizadores 10m</w:t>
            </w:r>
          </w:p>
        </w:tc>
        <w:tc>
          <w:tcPr>
            <w:tcW w:w="1843" w:type="dxa"/>
          </w:tcPr>
          <w:p w14:paraId="1AEBB137" w14:textId="2638836C" w:rsidR="0085107D" w:rsidRDefault="0085107D" w:rsidP="0085107D">
            <w:pPr>
              <w:spacing w:line="360" w:lineRule="auto"/>
              <w:jc w:val="center"/>
              <w:rPr>
                <w:rFonts w:ascii="Arial" w:hAnsi="Arial" w:cs="Arial"/>
                <w:sz w:val="24"/>
                <w:szCs w:val="24"/>
              </w:rPr>
            </w:pPr>
            <w:r>
              <w:rPr>
                <w:rFonts w:ascii="Arial" w:hAnsi="Arial" w:cs="Arial"/>
                <w:sz w:val="24"/>
                <w:szCs w:val="24"/>
              </w:rPr>
              <w:t>$ 100.</w:t>
            </w:r>
            <w:r>
              <w:rPr>
                <w:rFonts w:ascii="Arial" w:hAnsi="Arial" w:cs="Arial"/>
                <w:sz w:val="24"/>
                <w:szCs w:val="24"/>
                <w:vertAlign w:val="superscript"/>
              </w:rPr>
              <w:t xml:space="preserve"> 00</w:t>
            </w:r>
          </w:p>
        </w:tc>
        <w:tc>
          <w:tcPr>
            <w:tcW w:w="1843" w:type="dxa"/>
          </w:tcPr>
          <w:p w14:paraId="5EFA5DB3" w14:textId="61168DCA" w:rsidR="0085107D" w:rsidRDefault="0085107D" w:rsidP="0085107D">
            <w:pPr>
              <w:spacing w:line="360" w:lineRule="auto"/>
              <w:jc w:val="center"/>
              <w:rPr>
                <w:rFonts w:ascii="Arial" w:hAnsi="Arial" w:cs="Arial"/>
                <w:sz w:val="24"/>
                <w:szCs w:val="24"/>
              </w:rPr>
            </w:pPr>
            <w:r>
              <w:rPr>
                <w:rFonts w:ascii="Arial" w:hAnsi="Arial" w:cs="Arial"/>
                <w:sz w:val="24"/>
                <w:szCs w:val="24"/>
              </w:rPr>
              <w:t>1</w:t>
            </w:r>
          </w:p>
        </w:tc>
        <w:tc>
          <w:tcPr>
            <w:tcW w:w="1823" w:type="dxa"/>
          </w:tcPr>
          <w:p w14:paraId="45E98A3F" w14:textId="6B68B58F" w:rsidR="0085107D" w:rsidRDefault="0085107D" w:rsidP="0085107D">
            <w:pPr>
              <w:spacing w:line="360" w:lineRule="auto"/>
              <w:jc w:val="center"/>
              <w:rPr>
                <w:rFonts w:ascii="Arial" w:hAnsi="Arial" w:cs="Arial"/>
                <w:sz w:val="24"/>
                <w:szCs w:val="24"/>
              </w:rPr>
            </w:pPr>
            <w:r>
              <w:rPr>
                <w:rFonts w:ascii="Arial" w:hAnsi="Arial" w:cs="Arial"/>
                <w:sz w:val="24"/>
                <w:szCs w:val="24"/>
              </w:rPr>
              <w:t>$ 100.</w:t>
            </w:r>
            <w:r>
              <w:rPr>
                <w:rFonts w:ascii="Arial" w:hAnsi="Arial" w:cs="Arial"/>
                <w:sz w:val="24"/>
                <w:szCs w:val="24"/>
                <w:vertAlign w:val="superscript"/>
              </w:rPr>
              <w:t xml:space="preserve"> 00</w:t>
            </w:r>
          </w:p>
        </w:tc>
      </w:tr>
      <w:tr w:rsidR="0085107D" w:rsidRPr="00403F00" w14:paraId="5BC34277" w14:textId="77777777" w:rsidTr="004944C2">
        <w:trPr>
          <w:trHeight w:val="575"/>
        </w:trPr>
        <w:tc>
          <w:tcPr>
            <w:tcW w:w="3397" w:type="dxa"/>
          </w:tcPr>
          <w:p w14:paraId="1397946E" w14:textId="7B89FAEB" w:rsidR="0085107D" w:rsidRDefault="0085107D" w:rsidP="004944C2">
            <w:pPr>
              <w:spacing w:line="360" w:lineRule="auto"/>
              <w:jc w:val="both"/>
              <w:rPr>
                <w:rFonts w:ascii="Arial" w:hAnsi="Arial" w:cs="Arial"/>
                <w:sz w:val="24"/>
                <w:szCs w:val="24"/>
              </w:rPr>
            </w:pPr>
            <w:r>
              <w:rPr>
                <w:rFonts w:ascii="Arial" w:hAnsi="Arial" w:cs="Arial"/>
                <w:sz w:val="24"/>
                <w:szCs w:val="24"/>
              </w:rPr>
              <w:t>Servidor y Almacenamiento WEB</w:t>
            </w:r>
          </w:p>
        </w:tc>
        <w:tc>
          <w:tcPr>
            <w:tcW w:w="1843" w:type="dxa"/>
          </w:tcPr>
          <w:p w14:paraId="3925F589" w14:textId="1B25EC54" w:rsidR="0085107D" w:rsidRPr="0085107D" w:rsidRDefault="0085107D" w:rsidP="0085107D">
            <w:pPr>
              <w:spacing w:line="360" w:lineRule="auto"/>
              <w:jc w:val="center"/>
              <w:rPr>
                <w:rFonts w:ascii="Arial" w:hAnsi="Arial" w:cs="Arial"/>
                <w:sz w:val="24"/>
                <w:szCs w:val="24"/>
              </w:rPr>
            </w:pPr>
            <w:r>
              <w:rPr>
                <w:rFonts w:ascii="Arial" w:hAnsi="Arial" w:cs="Arial"/>
                <w:sz w:val="24"/>
                <w:szCs w:val="24"/>
              </w:rPr>
              <w:t>$ 0.</w:t>
            </w:r>
            <w:r>
              <w:rPr>
                <w:rFonts w:ascii="Arial" w:hAnsi="Arial" w:cs="Arial"/>
                <w:sz w:val="24"/>
                <w:szCs w:val="24"/>
                <w:vertAlign w:val="superscript"/>
              </w:rPr>
              <w:t xml:space="preserve"> 00 </w:t>
            </w:r>
            <w:r>
              <w:rPr>
                <w:rFonts w:ascii="Arial" w:hAnsi="Arial" w:cs="Arial"/>
                <w:sz w:val="24"/>
                <w:szCs w:val="24"/>
              </w:rPr>
              <w:t>~ $</w:t>
            </w:r>
            <w:r w:rsidR="00B84403">
              <w:rPr>
                <w:rFonts w:ascii="Arial" w:hAnsi="Arial" w:cs="Arial"/>
                <w:sz w:val="24"/>
                <w:szCs w:val="24"/>
              </w:rPr>
              <w:t>1</w:t>
            </w:r>
            <w:r>
              <w:rPr>
                <w:rFonts w:ascii="Arial" w:hAnsi="Arial" w:cs="Arial"/>
                <w:sz w:val="24"/>
                <w:szCs w:val="24"/>
              </w:rPr>
              <w:t>00.</w:t>
            </w:r>
            <w:r>
              <w:rPr>
                <w:rFonts w:ascii="Arial" w:hAnsi="Arial" w:cs="Arial"/>
                <w:sz w:val="24"/>
                <w:szCs w:val="24"/>
                <w:vertAlign w:val="superscript"/>
              </w:rPr>
              <w:t>00</w:t>
            </w:r>
            <w:r w:rsidRPr="0085107D">
              <w:rPr>
                <w:rFonts w:ascii="Arial" w:hAnsi="Arial" w:cs="Arial"/>
                <w:sz w:val="24"/>
                <w:szCs w:val="24"/>
              </w:rPr>
              <w:t>/ mes</w:t>
            </w:r>
          </w:p>
        </w:tc>
        <w:tc>
          <w:tcPr>
            <w:tcW w:w="1843" w:type="dxa"/>
          </w:tcPr>
          <w:p w14:paraId="00495DBE" w14:textId="1DB642B1" w:rsidR="0085107D" w:rsidRDefault="0085107D" w:rsidP="0085107D">
            <w:pPr>
              <w:spacing w:line="360" w:lineRule="auto"/>
              <w:jc w:val="center"/>
              <w:rPr>
                <w:rFonts w:ascii="Arial" w:hAnsi="Arial" w:cs="Arial"/>
                <w:sz w:val="24"/>
                <w:szCs w:val="24"/>
              </w:rPr>
            </w:pPr>
            <w:r>
              <w:rPr>
                <w:rFonts w:ascii="Arial" w:hAnsi="Arial" w:cs="Arial"/>
                <w:sz w:val="24"/>
                <w:szCs w:val="24"/>
              </w:rPr>
              <w:t>1</w:t>
            </w:r>
          </w:p>
        </w:tc>
        <w:tc>
          <w:tcPr>
            <w:tcW w:w="1823" w:type="dxa"/>
          </w:tcPr>
          <w:p w14:paraId="199DF4C1" w14:textId="1CAA1FDD" w:rsidR="0085107D" w:rsidRDefault="0085107D" w:rsidP="0085107D">
            <w:pPr>
              <w:spacing w:line="360" w:lineRule="auto"/>
              <w:jc w:val="center"/>
              <w:rPr>
                <w:rFonts w:ascii="Arial" w:hAnsi="Arial" w:cs="Arial"/>
                <w:sz w:val="24"/>
                <w:szCs w:val="24"/>
              </w:rPr>
            </w:pPr>
            <w:r>
              <w:rPr>
                <w:rFonts w:ascii="Arial" w:hAnsi="Arial" w:cs="Arial"/>
                <w:sz w:val="24"/>
                <w:szCs w:val="24"/>
              </w:rPr>
              <w:t>$ 0.</w:t>
            </w:r>
            <w:r>
              <w:rPr>
                <w:rFonts w:ascii="Arial" w:hAnsi="Arial" w:cs="Arial"/>
                <w:sz w:val="24"/>
                <w:szCs w:val="24"/>
                <w:vertAlign w:val="superscript"/>
              </w:rPr>
              <w:t xml:space="preserve"> 00 </w:t>
            </w:r>
            <w:r>
              <w:rPr>
                <w:rFonts w:ascii="Arial" w:hAnsi="Arial" w:cs="Arial"/>
                <w:sz w:val="24"/>
                <w:szCs w:val="24"/>
              </w:rPr>
              <w:t>~ $</w:t>
            </w:r>
            <w:r w:rsidR="00B84403">
              <w:rPr>
                <w:rFonts w:ascii="Arial" w:hAnsi="Arial" w:cs="Arial"/>
                <w:sz w:val="24"/>
                <w:szCs w:val="24"/>
              </w:rPr>
              <w:t>1</w:t>
            </w:r>
            <w:r>
              <w:rPr>
                <w:rFonts w:ascii="Arial" w:hAnsi="Arial" w:cs="Arial"/>
                <w:sz w:val="24"/>
                <w:szCs w:val="24"/>
              </w:rPr>
              <w:t>00.</w:t>
            </w:r>
            <w:r>
              <w:rPr>
                <w:rFonts w:ascii="Arial" w:hAnsi="Arial" w:cs="Arial"/>
                <w:sz w:val="24"/>
                <w:szCs w:val="24"/>
                <w:vertAlign w:val="superscript"/>
              </w:rPr>
              <w:t>00</w:t>
            </w:r>
            <w:r w:rsidRPr="0085107D">
              <w:rPr>
                <w:rFonts w:ascii="Arial" w:hAnsi="Arial" w:cs="Arial"/>
                <w:sz w:val="24"/>
                <w:szCs w:val="24"/>
              </w:rPr>
              <w:t>/ mes</w:t>
            </w:r>
          </w:p>
        </w:tc>
      </w:tr>
      <w:tr w:rsidR="004201B9" w:rsidRPr="00403F00" w14:paraId="5B85B2E8" w14:textId="77777777" w:rsidTr="004944C2">
        <w:trPr>
          <w:trHeight w:val="426"/>
        </w:trPr>
        <w:tc>
          <w:tcPr>
            <w:tcW w:w="7083" w:type="dxa"/>
            <w:gridSpan w:val="3"/>
            <w:vAlign w:val="bottom"/>
          </w:tcPr>
          <w:p w14:paraId="5B8AAB8D" w14:textId="77777777" w:rsidR="004201B9" w:rsidRPr="00403F00" w:rsidRDefault="004201B9" w:rsidP="004944C2">
            <w:pPr>
              <w:spacing w:after="160" w:line="360" w:lineRule="auto"/>
              <w:jc w:val="right"/>
              <w:rPr>
                <w:rFonts w:ascii="Arial" w:hAnsi="Arial" w:cs="Arial"/>
                <w:sz w:val="24"/>
                <w:szCs w:val="24"/>
              </w:rPr>
            </w:pPr>
            <w:r>
              <w:rPr>
                <w:rFonts w:ascii="Arial" w:hAnsi="Arial" w:cs="Arial"/>
                <w:sz w:val="24"/>
                <w:szCs w:val="24"/>
              </w:rPr>
              <w:t>TOTAL (ESTIMADO)</w:t>
            </w:r>
          </w:p>
        </w:tc>
        <w:tc>
          <w:tcPr>
            <w:tcW w:w="1823" w:type="dxa"/>
          </w:tcPr>
          <w:p w14:paraId="71E439AE" w14:textId="16FD4533" w:rsidR="004201B9" w:rsidRPr="00403F00" w:rsidRDefault="0085107D" w:rsidP="004944C2">
            <w:pPr>
              <w:spacing w:after="160" w:line="360" w:lineRule="auto"/>
              <w:jc w:val="center"/>
              <w:rPr>
                <w:rFonts w:ascii="Arial" w:hAnsi="Arial" w:cs="Arial"/>
                <w:sz w:val="24"/>
                <w:szCs w:val="24"/>
              </w:rPr>
            </w:pPr>
            <w:r>
              <w:rPr>
                <w:rFonts w:ascii="Arial" w:hAnsi="Arial" w:cs="Arial"/>
                <w:sz w:val="24"/>
                <w:szCs w:val="24"/>
              </w:rPr>
              <w:t>$1</w:t>
            </w:r>
            <w:r w:rsidR="00B84403">
              <w:rPr>
                <w:rFonts w:ascii="Arial" w:hAnsi="Arial" w:cs="Arial"/>
                <w:sz w:val="24"/>
                <w:szCs w:val="24"/>
              </w:rPr>
              <w:t>2</w:t>
            </w:r>
            <w:r>
              <w:rPr>
                <w:rFonts w:ascii="Arial" w:hAnsi="Arial" w:cs="Arial"/>
                <w:sz w:val="24"/>
                <w:szCs w:val="24"/>
              </w:rPr>
              <w:t>01.</w:t>
            </w:r>
            <w:r>
              <w:rPr>
                <w:rFonts w:ascii="Arial" w:hAnsi="Arial" w:cs="Arial"/>
                <w:sz w:val="24"/>
                <w:szCs w:val="24"/>
                <w:vertAlign w:val="superscript"/>
              </w:rPr>
              <w:t xml:space="preserve"> 00 </w:t>
            </w:r>
            <w:r>
              <w:rPr>
                <w:rFonts w:ascii="Arial" w:hAnsi="Arial" w:cs="Arial"/>
                <w:sz w:val="24"/>
                <w:szCs w:val="24"/>
              </w:rPr>
              <w:t>~ $1</w:t>
            </w:r>
            <w:r w:rsidR="00B84403">
              <w:rPr>
                <w:rFonts w:ascii="Arial" w:hAnsi="Arial" w:cs="Arial"/>
                <w:sz w:val="24"/>
                <w:szCs w:val="24"/>
              </w:rPr>
              <w:t>3</w:t>
            </w:r>
            <w:r>
              <w:rPr>
                <w:rFonts w:ascii="Arial" w:hAnsi="Arial" w:cs="Arial"/>
                <w:sz w:val="24"/>
                <w:szCs w:val="24"/>
              </w:rPr>
              <w:t>01.</w:t>
            </w:r>
            <w:r>
              <w:rPr>
                <w:rFonts w:ascii="Arial" w:hAnsi="Arial" w:cs="Arial"/>
                <w:sz w:val="24"/>
                <w:szCs w:val="24"/>
                <w:vertAlign w:val="superscript"/>
              </w:rPr>
              <w:t>00</w:t>
            </w:r>
          </w:p>
        </w:tc>
      </w:tr>
    </w:tbl>
    <w:p w14:paraId="332D614C" w14:textId="77777777" w:rsidR="004201B9" w:rsidRDefault="004201B9" w:rsidP="004201B9">
      <w:pPr>
        <w:spacing w:line="360" w:lineRule="auto"/>
        <w:jc w:val="both"/>
        <w:rPr>
          <w:rFonts w:ascii="Arial" w:hAnsi="Arial" w:cs="Arial"/>
          <w:sz w:val="24"/>
          <w:szCs w:val="24"/>
        </w:rPr>
      </w:pPr>
    </w:p>
    <w:p w14:paraId="6EFA737A" w14:textId="77777777" w:rsidR="004201B9" w:rsidRPr="0086132C" w:rsidRDefault="004201B9" w:rsidP="004201B9">
      <w:pPr>
        <w:spacing w:line="360" w:lineRule="auto"/>
        <w:jc w:val="both"/>
        <w:rPr>
          <w:rFonts w:ascii="Arial" w:hAnsi="Arial" w:cs="Arial"/>
          <w:sz w:val="24"/>
          <w:szCs w:val="24"/>
        </w:rPr>
      </w:pPr>
    </w:p>
    <w:p w14:paraId="2C91BDA5" w14:textId="77777777" w:rsidR="00173F96" w:rsidRDefault="00173F96">
      <w:pPr>
        <w:rPr>
          <w:rFonts w:ascii="Arial" w:hAnsi="Arial" w:cs="Arial"/>
          <w:sz w:val="28"/>
          <w:szCs w:val="28"/>
        </w:rPr>
      </w:pPr>
      <w:r>
        <w:rPr>
          <w:rFonts w:ascii="Arial" w:hAnsi="Arial" w:cs="Arial"/>
          <w:sz w:val="28"/>
          <w:szCs w:val="28"/>
        </w:rPr>
        <w:br w:type="page"/>
      </w:r>
    </w:p>
    <w:p w14:paraId="192D0B7B" w14:textId="50858024" w:rsidR="004201B9" w:rsidRPr="00476495" w:rsidRDefault="004201B9" w:rsidP="004201B9">
      <w:pPr>
        <w:jc w:val="center"/>
        <w:rPr>
          <w:rFonts w:ascii="Arial" w:hAnsi="Arial" w:cs="Arial"/>
          <w:sz w:val="28"/>
          <w:szCs w:val="28"/>
        </w:rPr>
      </w:pPr>
      <w:r w:rsidRPr="00476495">
        <w:rPr>
          <w:rFonts w:ascii="Arial" w:hAnsi="Arial" w:cs="Arial"/>
          <w:sz w:val="28"/>
          <w:szCs w:val="28"/>
        </w:rPr>
        <w:lastRenderedPageBreak/>
        <w:t>ALCANCE DEL PROYECTO</w:t>
      </w:r>
    </w:p>
    <w:p w14:paraId="701E2068" w14:textId="77777777" w:rsidR="004201B9" w:rsidRDefault="004201B9" w:rsidP="004201B9">
      <w:pPr>
        <w:spacing w:line="360" w:lineRule="auto"/>
        <w:jc w:val="both"/>
        <w:rPr>
          <w:rFonts w:ascii="Arial" w:hAnsi="Arial" w:cs="Arial"/>
          <w:sz w:val="24"/>
          <w:szCs w:val="24"/>
        </w:rPr>
      </w:pPr>
    </w:p>
    <w:p w14:paraId="4ECE34DC" w14:textId="77777777" w:rsidR="004201B9" w:rsidRDefault="004201B9" w:rsidP="004201B9">
      <w:pPr>
        <w:spacing w:line="360" w:lineRule="auto"/>
        <w:jc w:val="both"/>
        <w:rPr>
          <w:rFonts w:ascii="Arial" w:hAnsi="Arial" w:cs="Arial"/>
          <w:sz w:val="24"/>
          <w:szCs w:val="24"/>
        </w:rPr>
      </w:pPr>
      <w:r>
        <w:rPr>
          <w:rFonts w:ascii="Arial" w:hAnsi="Arial" w:cs="Arial"/>
          <w:sz w:val="24"/>
          <w:szCs w:val="24"/>
        </w:rPr>
        <w:t>Puntos que se cubren en el alcance:</w:t>
      </w:r>
    </w:p>
    <w:p w14:paraId="57CEB828" w14:textId="77777777" w:rsidR="004201B9" w:rsidRPr="00173F96" w:rsidRDefault="004201B9" w:rsidP="00173F96">
      <w:pPr>
        <w:pStyle w:val="Prrafodelista"/>
        <w:numPr>
          <w:ilvl w:val="0"/>
          <w:numId w:val="3"/>
        </w:numPr>
        <w:spacing w:line="360" w:lineRule="auto"/>
        <w:jc w:val="both"/>
        <w:rPr>
          <w:rFonts w:ascii="Arial" w:hAnsi="Arial" w:cs="Arial"/>
          <w:sz w:val="24"/>
          <w:szCs w:val="24"/>
        </w:rPr>
      </w:pPr>
      <w:r w:rsidRPr="00173F96">
        <w:rPr>
          <w:rFonts w:ascii="Arial" w:hAnsi="Arial" w:cs="Arial"/>
          <w:sz w:val="24"/>
          <w:szCs w:val="24"/>
        </w:rPr>
        <w:t>Dispositivos y software.</w:t>
      </w:r>
    </w:p>
    <w:p w14:paraId="04463638" w14:textId="14491752" w:rsidR="00EF6D09" w:rsidRDefault="004201B9" w:rsidP="008178C6">
      <w:pPr>
        <w:spacing w:line="360" w:lineRule="auto"/>
        <w:ind w:firstLine="708"/>
        <w:jc w:val="both"/>
        <w:rPr>
          <w:rFonts w:ascii="Arial" w:hAnsi="Arial" w:cs="Arial"/>
          <w:sz w:val="24"/>
          <w:szCs w:val="24"/>
        </w:rPr>
      </w:pPr>
      <w:proofErr w:type="spellStart"/>
      <w:r>
        <w:rPr>
          <w:rFonts w:ascii="Arial" w:hAnsi="Arial" w:cs="Arial"/>
          <w:sz w:val="24"/>
          <w:szCs w:val="24"/>
        </w:rPr>
        <w:t>Seed</w:t>
      </w:r>
      <w:r w:rsidR="00B446A4">
        <w:rPr>
          <w:rFonts w:ascii="Arial" w:hAnsi="Arial" w:cs="Arial"/>
          <w:sz w:val="24"/>
          <w:szCs w:val="24"/>
        </w:rPr>
        <w:t>h</w:t>
      </w:r>
      <w:r>
        <w:rPr>
          <w:rFonts w:ascii="Arial" w:hAnsi="Arial" w:cs="Arial"/>
          <w:sz w:val="24"/>
          <w:szCs w:val="24"/>
        </w:rPr>
        <w:t>ub</w:t>
      </w:r>
      <w:proofErr w:type="spellEnd"/>
      <w:r>
        <w:rPr>
          <w:rFonts w:ascii="Arial" w:hAnsi="Arial" w:cs="Arial"/>
          <w:sz w:val="24"/>
          <w:szCs w:val="24"/>
        </w:rPr>
        <w:t xml:space="preserve"> es un </w:t>
      </w:r>
      <w:r w:rsidR="00A75485">
        <w:rPr>
          <w:rFonts w:ascii="Arial" w:hAnsi="Arial" w:cs="Arial"/>
          <w:sz w:val="24"/>
          <w:szCs w:val="24"/>
        </w:rPr>
        <w:t>sistema de cuidado automatizado</w:t>
      </w:r>
      <w:r w:rsidR="00C94943">
        <w:rPr>
          <w:rFonts w:ascii="Arial" w:hAnsi="Arial" w:cs="Arial"/>
          <w:sz w:val="24"/>
          <w:szCs w:val="24"/>
        </w:rPr>
        <w:t xml:space="preserve"> constituido por un </w:t>
      </w:r>
      <w:r w:rsidR="00A75485">
        <w:rPr>
          <w:rFonts w:ascii="Arial" w:hAnsi="Arial" w:cs="Arial"/>
          <w:sz w:val="24"/>
          <w:szCs w:val="24"/>
        </w:rPr>
        <w:t>servidor web</w:t>
      </w:r>
      <w:r w:rsidR="00C94943">
        <w:rPr>
          <w:rFonts w:ascii="Arial" w:hAnsi="Arial" w:cs="Arial"/>
          <w:sz w:val="24"/>
          <w:szCs w:val="24"/>
        </w:rPr>
        <w:t xml:space="preserve">, Un Arduino, un juego de sensores que incluye: sensor de humedad para suelos, sensor de humedad para el aire, termómetro, y sensor de partículas de aire </w:t>
      </w:r>
      <w:r w:rsidR="00C94943" w:rsidRPr="00054B53">
        <w:rPr>
          <w:rFonts w:ascii="Arial" w:hAnsi="Arial" w:cs="Arial"/>
          <w:sz w:val="24"/>
          <w:szCs w:val="24"/>
        </w:rPr>
        <w:t xml:space="preserve">y enlaces </w:t>
      </w:r>
      <w:r w:rsidR="00C94943">
        <w:rPr>
          <w:rFonts w:ascii="Arial" w:hAnsi="Arial" w:cs="Arial"/>
          <w:sz w:val="24"/>
          <w:szCs w:val="24"/>
        </w:rPr>
        <w:t xml:space="preserve">para acceder </w:t>
      </w:r>
      <w:r w:rsidR="00C94943" w:rsidRPr="00054B53">
        <w:rPr>
          <w:rFonts w:ascii="Arial" w:hAnsi="Arial" w:cs="Arial"/>
          <w:sz w:val="24"/>
          <w:szCs w:val="24"/>
        </w:rPr>
        <w:t xml:space="preserve">a </w:t>
      </w:r>
      <w:r w:rsidR="00C94943">
        <w:rPr>
          <w:rFonts w:ascii="Arial" w:hAnsi="Arial" w:cs="Arial"/>
          <w:sz w:val="24"/>
          <w:szCs w:val="24"/>
        </w:rPr>
        <w:t>las a</w:t>
      </w:r>
      <w:r w:rsidR="00C94943" w:rsidRPr="00054B53">
        <w:rPr>
          <w:rFonts w:ascii="Arial" w:hAnsi="Arial" w:cs="Arial"/>
          <w:sz w:val="24"/>
          <w:szCs w:val="24"/>
        </w:rPr>
        <w:t xml:space="preserve">plicaciones de monitoreo </w:t>
      </w:r>
      <w:r w:rsidR="00C94943">
        <w:rPr>
          <w:rFonts w:ascii="Arial" w:hAnsi="Arial" w:cs="Arial"/>
          <w:sz w:val="24"/>
          <w:szCs w:val="24"/>
        </w:rPr>
        <w:t>web de uso interno y externo</w:t>
      </w:r>
      <w:r w:rsidR="00C94943" w:rsidRPr="00054B53">
        <w:rPr>
          <w:rFonts w:ascii="Arial" w:hAnsi="Arial" w:cs="Arial"/>
          <w:sz w:val="24"/>
          <w:szCs w:val="24"/>
        </w:rPr>
        <w:t>.</w:t>
      </w:r>
    </w:p>
    <w:p w14:paraId="7ED5E80D" w14:textId="64939EC3" w:rsidR="00C94943" w:rsidRPr="00173F96" w:rsidRDefault="00C94943" w:rsidP="00173F96">
      <w:pPr>
        <w:pStyle w:val="Prrafodelista"/>
        <w:numPr>
          <w:ilvl w:val="0"/>
          <w:numId w:val="3"/>
        </w:numPr>
        <w:rPr>
          <w:rFonts w:ascii="Arial" w:hAnsi="Arial" w:cs="Arial"/>
          <w:sz w:val="24"/>
          <w:szCs w:val="24"/>
        </w:rPr>
      </w:pPr>
      <w:r w:rsidRPr="00173F96">
        <w:rPr>
          <w:rFonts w:ascii="Arial" w:hAnsi="Arial" w:cs="Arial"/>
          <w:sz w:val="24"/>
          <w:szCs w:val="24"/>
        </w:rPr>
        <w:t>Definición de operaciones de los dispositivos.</w:t>
      </w:r>
    </w:p>
    <w:p w14:paraId="2B3F7D64" w14:textId="366A2B1E" w:rsidR="00C94943" w:rsidRDefault="00C94943" w:rsidP="00C94943">
      <w:pPr>
        <w:spacing w:line="360" w:lineRule="auto"/>
        <w:ind w:firstLine="708"/>
        <w:jc w:val="both"/>
        <w:rPr>
          <w:rFonts w:ascii="Arial" w:hAnsi="Arial" w:cs="Arial"/>
          <w:sz w:val="24"/>
          <w:szCs w:val="24"/>
        </w:rPr>
      </w:pPr>
      <w:proofErr w:type="spellStart"/>
      <w:r>
        <w:rPr>
          <w:rFonts w:ascii="Arial" w:hAnsi="Arial" w:cs="Arial"/>
          <w:sz w:val="24"/>
          <w:szCs w:val="24"/>
        </w:rPr>
        <w:t>Seed</w:t>
      </w:r>
      <w:r w:rsidR="00B446A4">
        <w:rPr>
          <w:rFonts w:ascii="Arial" w:hAnsi="Arial" w:cs="Arial"/>
          <w:sz w:val="24"/>
          <w:szCs w:val="24"/>
        </w:rPr>
        <w:t>h</w:t>
      </w:r>
      <w:r>
        <w:rPr>
          <w:rFonts w:ascii="Arial" w:hAnsi="Arial" w:cs="Arial"/>
          <w:sz w:val="24"/>
          <w:szCs w:val="24"/>
        </w:rPr>
        <w:t>ub</w:t>
      </w:r>
      <w:proofErr w:type="spellEnd"/>
      <w:r>
        <w:rPr>
          <w:rFonts w:ascii="Arial" w:hAnsi="Arial" w:cs="Arial"/>
          <w:sz w:val="24"/>
          <w:szCs w:val="24"/>
        </w:rPr>
        <w:t xml:space="preserve"> </w:t>
      </w:r>
      <w:r w:rsidRPr="00C94943">
        <w:rPr>
          <w:rFonts w:ascii="Arial" w:hAnsi="Arial" w:cs="Arial"/>
          <w:sz w:val="24"/>
          <w:szCs w:val="24"/>
        </w:rPr>
        <w:t xml:space="preserve">mantendrá un nivel óptimo de las condiciones en el </w:t>
      </w:r>
      <w:r>
        <w:rPr>
          <w:rFonts w:ascii="Arial" w:hAnsi="Arial" w:cs="Arial"/>
          <w:sz w:val="24"/>
          <w:szCs w:val="24"/>
        </w:rPr>
        <w:t>recinto</w:t>
      </w:r>
      <w:r w:rsidRPr="00C94943">
        <w:rPr>
          <w:rFonts w:ascii="Arial" w:hAnsi="Arial" w:cs="Arial"/>
          <w:sz w:val="24"/>
          <w:szCs w:val="24"/>
        </w:rPr>
        <w:t xml:space="preserve"> sin intervención </w:t>
      </w:r>
      <w:r>
        <w:rPr>
          <w:rFonts w:ascii="Arial" w:hAnsi="Arial" w:cs="Arial"/>
          <w:sz w:val="24"/>
          <w:szCs w:val="24"/>
        </w:rPr>
        <w:t>por periodos de 2</w:t>
      </w:r>
      <w:r w:rsidRPr="00C94943">
        <w:rPr>
          <w:rFonts w:ascii="Arial" w:hAnsi="Arial" w:cs="Arial"/>
          <w:sz w:val="24"/>
          <w:szCs w:val="24"/>
        </w:rPr>
        <w:t xml:space="preserve"> semanas,</w:t>
      </w:r>
      <w:r>
        <w:rPr>
          <w:rFonts w:ascii="Arial" w:hAnsi="Arial" w:cs="Arial"/>
          <w:sz w:val="24"/>
          <w:szCs w:val="24"/>
        </w:rPr>
        <w:t xml:space="preserve"> si bien, el recinto está diseñado para funcionar constantemente por periodos más largos, se recomienda que el usuario se permita verificar personalmente el recinto y asegurarse de que los insumos se están proveyendo en tiempo y forma</w:t>
      </w:r>
      <w:r w:rsidR="00173F96">
        <w:rPr>
          <w:rFonts w:ascii="Arial" w:hAnsi="Arial" w:cs="Arial"/>
          <w:sz w:val="24"/>
          <w:szCs w:val="24"/>
        </w:rPr>
        <w:t>. La constitución del recinto se prevé en un constructo de 1m de altura por 0.5m de ancho y 0.5m de profundidad.</w:t>
      </w:r>
    </w:p>
    <w:p w14:paraId="52D09B28" w14:textId="77777777" w:rsidR="00173F96" w:rsidRPr="00173F96" w:rsidRDefault="00173F96" w:rsidP="00173F96">
      <w:pPr>
        <w:pStyle w:val="Prrafodelista"/>
        <w:numPr>
          <w:ilvl w:val="0"/>
          <w:numId w:val="3"/>
        </w:numPr>
        <w:spacing w:line="360" w:lineRule="auto"/>
        <w:jc w:val="both"/>
        <w:rPr>
          <w:rFonts w:ascii="Arial" w:hAnsi="Arial" w:cs="Arial"/>
          <w:sz w:val="24"/>
          <w:szCs w:val="24"/>
        </w:rPr>
      </w:pPr>
      <w:r w:rsidRPr="00173F96">
        <w:rPr>
          <w:rFonts w:ascii="Arial" w:hAnsi="Arial" w:cs="Arial"/>
          <w:sz w:val="24"/>
          <w:szCs w:val="24"/>
        </w:rPr>
        <w:t>Niveles de operación óptimos.</w:t>
      </w:r>
    </w:p>
    <w:p w14:paraId="27DD2653" w14:textId="33888DA8" w:rsidR="00173F96" w:rsidRDefault="00173F96" w:rsidP="00173F96">
      <w:pPr>
        <w:spacing w:line="360" w:lineRule="auto"/>
        <w:ind w:firstLine="708"/>
        <w:jc w:val="both"/>
        <w:rPr>
          <w:rFonts w:ascii="Arial" w:hAnsi="Arial" w:cs="Arial"/>
          <w:sz w:val="24"/>
          <w:szCs w:val="24"/>
        </w:rPr>
      </w:pPr>
      <w:r>
        <w:rPr>
          <w:rFonts w:ascii="Arial" w:hAnsi="Arial" w:cs="Arial"/>
          <w:sz w:val="24"/>
          <w:szCs w:val="24"/>
        </w:rPr>
        <w:t>Asumiendo la integridad física del recinto se espera que los niveles de operación puedan variar según las necesidades del huésped. Al tratarse de plantas podemos asumir que mientras el objeto sea la preservación del individuo los sensores operarán en un rango seguro</w:t>
      </w:r>
      <w:r w:rsidRPr="00173F96">
        <w:rPr>
          <w:rFonts w:ascii="Arial" w:hAnsi="Arial" w:cs="Arial"/>
          <w:sz w:val="24"/>
          <w:szCs w:val="24"/>
        </w:rPr>
        <w:t>.</w:t>
      </w:r>
    </w:p>
    <w:p w14:paraId="18AF3229" w14:textId="77777777" w:rsidR="00173F96" w:rsidRDefault="00173F96">
      <w:pPr>
        <w:rPr>
          <w:rFonts w:ascii="Arial" w:hAnsi="Arial" w:cs="Arial"/>
          <w:sz w:val="24"/>
          <w:szCs w:val="24"/>
        </w:rPr>
      </w:pPr>
      <w:r>
        <w:rPr>
          <w:rFonts w:ascii="Arial" w:hAnsi="Arial" w:cs="Arial"/>
          <w:sz w:val="24"/>
          <w:szCs w:val="24"/>
        </w:rPr>
        <w:br w:type="page"/>
      </w:r>
    </w:p>
    <w:p w14:paraId="1424175A" w14:textId="77777777" w:rsidR="00173F96" w:rsidRDefault="00173F96" w:rsidP="00173F96">
      <w:pPr>
        <w:spacing w:line="360" w:lineRule="auto"/>
        <w:jc w:val="center"/>
        <w:rPr>
          <w:rFonts w:ascii="Arial" w:hAnsi="Arial" w:cs="Arial"/>
          <w:sz w:val="28"/>
          <w:szCs w:val="28"/>
        </w:rPr>
      </w:pPr>
      <w:r>
        <w:rPr>
          <w:rFonts w:ascii="Arial" w:hAnsi="Arial" w:cs="Arial"/>
          <w:sz w:val="28"/>
          <w:szCs w:val="28"/>
        </w:rPr>
        <w:lastRenderedPageBreak/>
        <w:t>RIESGOS PRINCIPALES.</w:t>
      </w:r>
    </w:p>
    <w:p w14:paraId="47A0A3F9" w14:textId="77777777" w:rsidR="00173F96" w:rsidRDefault="00173F96" w:rsidP="00173F96">
      <w:pPr>
        <w:spacing w:line="360" w:lineRule="auto"/>
        <w:rPr>
          <w:rFonts w:ascii="Arial" w:hAnsi="Arial" w:cs="Arial"/>
          <w:sz w:val="24"/>
          <w:szCs w:val="24"/>
        </w:rPr>
      </w:pPr>
    </w:p>
    <w:p w14:paraId="78BF5DD9" w14:textId="77777777" w:rsidR="00173F96" w:rsidRDefault="00173F96" w:rsidP="00173F96">
      <w:pPr>
        <w:spacing w:line="360" w:lineRule="auto"/>
        <w:ind w:firstLine="708"/>
        <w:jc w:val="both"/>
        <w:rPr>
          <w:rFonts w:ascii="Arial" w:hAnsi="Arial" w:cs="Arial"/>
          <w:sz w:val="24"/>
          <w:szCs w:val="24"/>
        </w:rPr>
      </w:pPr>
      <w:r>
        <w:rPr>
          <w:rFonts w:ascii="Arial" w:hAnsi="Arial" w:cs="Arial"/>
          <w:sz w:val="24"/>
          <w:szCs w:val="24"/>
        </w:rPr>
        <w:t xml:space="preserve">Los riesgos que se pueden presentar durante la elaboración y lanzamiento del producto son muy escasas o marcadas, pero en ningún momento nulas. El poder identificar los riegos más importantes del proyecto nos permitirá disminuir el impacto que implique su existencia durante el desarrollo del proyecto. </w:t>
      </w:r>
    </w:p>
    <w:tbl>
      <w:tblPr>
        <w:tblStyle w:val="Tablaconcuadrcula"/>
        <w:tblpPr w:leftFromText="141" w:rightFromText="141" w:vertAnchor="text" w:tblpY="1"/>
        <w:tblOverlap w:val="never"/>
        <w:tblW w:w="0" w:type="auto"/>
        <w:tblLook w:val="04A0" w:firstRow="1" w:lastRow="0" w:firstColumn="1" w:lastColumn="0" w:noHBand="0" w:noVBand="1"/>
      </w:tblPr>
      <w:tblGrid>
        <w:gridCol w:w="1123"/>
        <w:gridCol w:w="1697"/>
        <w:gridCol w:w="1897"/>
        <w:gridCol w:w="1804"/>
        <w:gridCol w:w="2307"/>
      </w:tblGrid>
      <w:tr w:rsidR="00173F96" w14:paraId="68BC9D73" w14:textId="77777777" w:rsidTr="004944C2">
        <w:tc>
          <w:tcPr>
            <w:tcW w:w="763"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663D4431" w14:textId="77777777" w:rsidR="00173F96" w:rsidRDefault="00173F96" w:rsidP="004944C2">
            <w:pPr>
              <w:spacing w:line="360" w:lineRule="auto"/>
              <w:rPr>
                <w:rFonts w:ascii="Arial" w:hAnsi="Arial" w:cs="Arial"/>
                <w:b/>
                <w:bCs/>
                <w:sz w:val="24"/>
                <w:szCs w:val="24"/>
              </w:rPr>
            </w:pPr>
            <w:r>
              <w:rPr>
                <w:rFonts w:ascii="Arial" w:hAnsi="Arial" w:cs="Arial"/>
                <w:b/>
                <w:bCs/>
                <w:sz w:val="24"/>
                <w:szCs w:val="24"/>
              </w:rPr>
              <w:t>Número</w:t>
            </w:r>
          </w:p>
        </w:tc>
        <w:tc>
          <w:tcPr>
            <w:tcW w:w="1631"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576DEF28" w14:textId="77777777" w:rsidR="00173F96" w:rsidRDefault="00173F96" w:rsidP="004944C2">
            <w:pPr>
              <w:spacing w:line="360" w:lineRule="auto"/>
              <w:jc w:val="center"/>
              <w:rPr>
                <w:rFonts w:ascii="Arial" w:hAnsi="Arial" w:cs="Arial"/>
                <w:b/>
                <w:bCs/>
                <w:sz w:val="24"/>
                <w:szCs w:val="24"/>
              </w:rPr>
            </w:pPr>
            <w:r>
              <w:rPr>
                <w:rFonts w:ascii="Arial" w:hAnsi="Arial" w:cs="Arial"/>
                <w:b/>
                <w:bCs/>
                <w:sz w:val="24"/>
                <w:szCs w:val="24"/>
              </w:rPr>
              <w:t>Clasificación</w:t>
            </w:r>
          </w:p>
        </w:tc>
        <w:tc>
          <w:tcPr>
            <w:tcW w:w="1897"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2F7CA5D4" w14:textId="77777777" w:rsidR="00173F96" w:rsidRDefault="00173F96" w:rsidP="004944C2">
            <w:pPr>
              <w:spacing w:line="360" w:lineRule="auto"/>
              <w:rPr>
                <w:rFonts w:ascii="Arial" w:hAnsi="Arial" w:cs="Arial"/>
                <w:b/>
                <w:bCs/>
                <w:sz w:val="24"/>
                <w:szCs w:val="24"/>
              </w:rPr>
            </w:pPr>
            <w:r>
              <w:rPr>
                <w:rFonts w:ascii="Arial" w:hAnsi="Arial" w:cs="Arial"/>
                <w:b/>
                <w:bCs/>
                <w:sz w:val="24"/>
                <w:szCs w:val="24"/>
              </w:rPr>
              <w:t xml:space="preserve">Descripción </w:t>
            </w:r>
          </w:p>
        </w:tc>
        <w:tc>
          <w:tcPr>
            <w:tcW w:w="1764"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5BF276C1" w14:textId="77777777" w:rsidR="00173F96" w:rsidRDefault="00173F96" w:rsidP="004944C2">
            <w:pPr>
              <w:spacing w:line="360" w:lineRule="auto"/>
              <w:rPr>
                <w:rFonts w:ascii="Arial" w:hAnsi="Arial" w:cs="Arial"/>
                <w:b/>
                <w:bCs/>
                <w:sz w:val="24"/>
                <w:szCs w:val="24"/>
              </w:rPr>
            </w:pPr>
            <w:r>
              <w:rPr>
                <w:rFonts w:ascii="Arial" w:hAnsi="Arial" w:cs="Arial"/>
                <w:b/>
                <w:bCs/>
                <w:sz w:val="24"/>
                <w:szCs w:val="24"/>
              </w:rPr>
              <w:t>Causa</w:t>
            </w:r>
          </w:p>
        </w:tc>
        <w:tc>
          <w:tcPr>
            <w:tcW w:w="2773"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FC2A18D" w14:textId="77777777" w:rsidR="00173F96" w:rsidRDefault="00173F96" w:rsidP="004944C2">
            <w:pPr>
              <w:spacing w:line="360" w:lineRule="auto"/>
              <w:rPr>
                <w:rFonts w:ascii="Arial" w:hAnsi="Arial" w:cs="Arial"/>
                <w:b/>
                <w:bCs/>
                <w:sz w:val="24"/>
                <w:szCs w:val="24"/>
              </w:rPr>
            </w:pPr>
            <w:r>
              <w:rPr>
                <w:rFonts w:ascii="Arial" w:hAnsi="Arial" w:cs="Arial"/>
                <w:b/>
                <w:bCs/>
                <w:sz w:val="24"/>
                <w:szCs w:val="24"/>
              </w:rPr>
              <w:t>Efecto</w:t>
            </w:r>
          </w:p>
        </w:tc>
      </w:tr>
      <w:tr w:rsidR="00173F96" w14:paraId="782D6786" w14:textId="77777777" w:rsidTr="004944C2">
        <w:tc>
          <w:tcPr>
            <w:tcW w:w="763" w:type="dxa"/>
            <w:tcBorders>
              <w:top w:val="single" w:sz="4" w:space="0" w:color="auto"/>
              <w:left w:val="single" w:sz="4" w:space="0" w:color="auto"/>
              <w:bottom w:val="single" w:sz="4" w:space="0" w:color="auto"/>
              <w:right w:val="single" w:sz="4" w:space="0" w:color="auto"/>
            </w:tcBorders>
            <w:vAlign w:val="center"/>
            <w:hideMark/>
          </w:tcPr>
          <w:p w14:paraId="26F12F1A"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1</w:t>
            </w:r>
          </w:p>
        </w:tc>
        <w:tc>
          <w:tcPr>
            <w:tcW w:w="1631" w:type="dxa"/>
            <w:vMerge w:val="restart"/>
            <w:tcBorders>
              <w:top w:val="single" w:sz="4" w:space="0" w:color="auto"/>
              <w:left w:val="single" w:sz="4" w:space="0" w:color="auto"/>
              <w:bottom w:val="single" w:sz="4" w:space="0" w:color="auto"/>
              <w:right w:val="single" w:sz="4" w:space="0" w:color="auto"/>
            </w:tcBorders>
            <w:vAlign w:val="center"/>
          </w:tcPr>
          <w:p w14:paraId="0DA8C89F" w14:textId="77777777" w:rsidR="00173F96" w:rsidRDefault="00173F96" w:rsidP="004944C2">
            <w:pPr>
              <w:spacing w:line="360" w:lineRule="auto"/>
              <w:rPr>
                <w:rFonts w:ascii="Arial" w:hAnsi="Arial" w:cs="Arial"/>
                <w:sz w:val="24"/>
                <w:szCs w:val="24"/>
              </w:rPr>
            </w:pPr>
          </w:p>
          <w:p w14:paraId="1F253CE0"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Organización del proyecto.</w:t>
            </w:r>
          </w:p>
        </w:tc>
        <w:tc>
          <w:tcPr>
            <w:tcW w:w="1897" w:type="dxa"/>
            <w:tcBorders>
              <w:top w:val="single" w:sz="4" w:space="0" w:color="auto"/>
              <w:left w:val="single" w:sz="4" w:space="0" w:color="auto"/>
              <w:bottom w:val="single" w:sz="4" w:space="0" w:color="auto"/>
              <w:right w:val="single" w:sz="4" w:space="0" w:color="auto"/>
            </w:tcBorders>
            <w:vAlign w:val="center"/>
            <w:hideMark/>
          </w:tcPr>
          <w:p w14:paraId="729D314B" w14:textId="77777777" w:rsidR="00173F96" w:rsidRDefault="00173F96" w:rsidP="004944C2">
            <w:pPr>
              <w:spacing w:line="360" w:lineRule="auto"/>
              <w:rPr>
                <w:rFonts w:ascii="Arial" w:hAnsi="Arial" w:cs="Arial"/>
                <w:sz w:val="24"/>
                <w:szCs w:val="24"/>
              </w:rPr>
            </w:pPr>
            <w:r>
              <w:rPr>
                <w:rFonts w:ascii="Arial" w:hAnsi="Arial" w:cs="Arial"/>
                <w:sz w:val="24"/>
                <w:szCs w:val="24"/>
              </w:rPr>
              <w:t>Tiempo de desarrollo e implementación insuficiente.</w:t>
            </w:r>
          </w:p>
        </w:tc>
        <w:tc>
          <w:tcPr>
            <w:tcW w:w="1764" w:type="dxa"/>
            <w:tcBorders>
              <w:top w:val="single" w:sz="4" w:space="0" w:color="auto"/>
              <w:left w:val="single" w:sz="4" w:space="0" w:color="auto"/>
              <w:bottom w:val="single" w:sz="4" w:space="0" w:color="auto"/>
              <w:right w:val="single" w:sz="4" w:space="0" w:color="auto"/>
            </w:tcBorders>
            <w:vAlign w:val="center"/>
            <w:hideMark/>
          </w:tcPr>
          <w:p w14:paraId="1378F4DF" w14:textId="77777777" w:rsidR="00173F96" w:rsidRDefault="00173F96" w:rsidP="004944C2">
            <w:pPr>
              <w:spacing w:line="360" w:lineRule="auto"/>
              <w:rPr>
                <w:rFonts w:ascii="Arial" w:hAnsi="Arial" w:cs="Arial"/>
                <w:sz w:val="24"/>
                <w:szCs w:val="24"/>
              </w:rPr>
            </w:pPr>
            <w:r>
              <w:rPr>
                <w:rFonts w:ascii="Arial" w:hAnsi="Arial" w:cs="Arial"/>
                <w:sz w:val="24"/>
                <w:szCs w:val="24"/>
              </w:rPr>
              <w:t>Falta de capacitación, mala estimación de desarrollo.</w:t>
            </w:r>
          </w:p>
        </w:tc>
        <w:tc>
          <w:tcPr>
            <w:tcW w:w="2773" w:type="dxa"/>
            <w:tcBorders>
              <w:top w:val="single" w:sz="4" w:space="0" w:color="auto"/>
              <w:left w:val="single" w:sz="4" w:space="0" w:color="auto"/>
              <w:bottom w:val="single" w:sz="4" w:space="0" w:color="auto"/>
              <w:right w:val="single" w:sz="4" w:space="0" w:color="auto"/>
            </w:tcBorders>
            <w:vAlign w:val="center"/>
            <w:hideMark/>
          </w:tcPr>
          <w:p w14:paraId="2256D4C6" w14:textId="77777777" w:rsidR="00173F96" w:rsidRDefault="00173F96" w:rsidP="004944C2">
            <w:pPr>
              <w:spacing w:line="360" w:lineRule="auto"/>
              <w:rPr>
                <w:rFonts w:ascii="Arial" w:hAnsi="Arial" w:cs="Arial"/>
                <w:sz w:val="24"/>
                <w:szCs w:val="24"/>
              </w:rPr>
            </w:pPr>
            <w:r>
              <w:rPr>
                <w:rFonts w:ascii="Arial" w:hAnsi="Arial" w:cs="Arial"/>
                <w:sz w:val="24"/>
                <w:szCs w:val="24"/>
              </w:rPr>
              <w:t>Retraso en las fechas de entrega de actividades.</w:t>
            </w:r>
          </w:p>
        </w:tc>
      </w:tr>
      <w:tr w:rsidR="00173F96" w14:paraId="655CDB71" w14:textId="77777777" w:rsidTr="004944C2">
        <w:tc>
          <w:tcPr>
            <w:tcW w:w="763" w:type="dxa"/>
            <w:tcBorders>
              <w:top w:val="single" w:sz="4" w:space="0" w:color="auto"/>
              <w:left w:val="single" w:sz="4" w:space="0" w:color="auto"/>
              <w:bottom w:val="single" w:sz="4" w:space="0" w:color="auto"/>
              <w:right w:val="single" w:sz="4" w:space="0" w:color="auto"/>
            </w:tcBorders>
            <w:vAlign w:val="center"/>
            <w:hideMark/>
          </w:tcPr>
          <w:p w14:paraId="00E97758"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942198" w14:textId="77777777" w:rsidR="00173F96" w:rsidRDefault="00173F96" w:rsidP="004944C2">
            <w:pPr>
              <w:rPr>
                <w:rFonts w:ascii="Arial" w:hAnsi="Arial" w:cs="Arial"/>
                <w:sz w:val="24"/>
                <w:szCs w:val="24"/>
              </w:rPr>
            </w:pPr>
          </w:p>
        </w:tc>
        <w:tc>
          <w:tcPr>
            <w:tcW w:w="1897" w:type="dxa"/>
            <w:tcBorders>
              <w:top w:val="single" w:sz="4" w:space="0" w:color="auto"/>
              <w:left w:val="single" w:sz="4" w:space="0" w:color="auto"/>
              <w:bottom w:val="single" w:sz="4" w:space="0" w:color="auto"/>
              <w:right w:val="single" w:sz="4" w:space="0" w:color="auto"/>
            </w:tcBorders>
            <w:vAlign w:val="center"/>
            <w:hideMark/>
          </w:tcPr>
          <w:p w14:paraId="28D987A8" w14:textId="77777777" w:rsidR="00173F96" w:rsidRDefault="00173F96" w:rsidP="004944C2">
            <w:pPr>
              <w:spacing w:line="360" w:lineRule="auto"/>
              <w:rPr>
                <w:rFonts w:ascii="Arial" w:hAnsi="Arial" w:cs="Arial"/>
                <w:sz w:val="24"/>
                <w:szCs w:val="24"/>
              </w:rPr>
            </w:pPr>
            <w:r>
              <w:rPr>
                <w:rFonts w:ascii="Arial" w:hAnsi="Arial" w:cs="Arial"/>
                <w:sz w:val="24"/>
                <w:szCs w:val="24"/>
              </w:rPr>
              <w:t>Pérdida de información de la planeación.</w:t>
            </w:r>
          </w:p>
        </w:tc>
        <w:tc>
          <w:tcPr>
            <w:tcW w:w="1764" w:type="dxa"/>
            <w:tcBorders>
              <w:top w:val="single" w:sz="4" w:space="0" w:color="auto"/>
              <w:left w:val="single" w:sz="4" w:space="0" w:color="auto"/>
              <w:bottom w:val="single" w:sz="4" w:space="0" w:color="auto"/>
              <w:right w:val="single" w:sz="4" w:space="0" w:color="auto"/>
            </w:tcBorders>
            <w:vAlign w:val="center"/>
            <w:hideMark/>
          </w:tcPr>
          <w:p w14:paraId="3C36094B" w14:textId="77777777" w:rsidR="00173F96" w:rsidRDefault="00173F96" w:rsidP="004944C2">
            <w:pPr>
              <w:spacing w:line="360" w:lineRule="auto"/>
              <w:rPr>
                <w:rFonts w:ascii="Arial" w:hAnsi="Arial" w:cs="Arial"/>
                <w:sz w:val="24"/>
                <w:szCs w:val="24"/>
              </w:rPr>
            </w:pPr>
            <w:r>
              <w:rPr>
                <w:rFonts w:ascii="Arial" w:hAnsi="Arial" w:cs="Arial"/>
                <w:sz w:val="24"/>
                <w:szCs w:val="24"/>
              </w:rPr>
              <w:t>Mala administración de los documentos.</w:t>
            </w:r>
          </w:p>
        </w:tc>
        <w:tc>
          <w:tcPr>
            <w:tcW w:w="2773" w:type="dxa"/>
            <w:tcBorders>
              <w:top w:val="single" w:sz="4" w:space="0" w:color="auto"/>
              <w:left w:val="single" w:sz="4" w:space="0" w:color="auto"/>
              <w:bottom w:val="single" w:sz="4" w:space="0" w:color="auto"/>
              <w:right w:val="single" w:sz="4" w:space="0" w:color="auto"/>
            </w:tcBorders>
            <w:vAlign w:val="center"/>
            <w:hideMark/>
          </w:tcPr>
          <w:p w14:paraId="000F487F" w14:textId="77777777" w:rsidR="00173F96" w:rsidRDefault="00173F96" w:rsidP="004944C2">
            <w:pPr>
              <w:spacing w:line="360" w:lineRule="auto"/>
              <w:rPr>
                <w:rFonts w:ascii="Arial" w:hAnsi="Arial" w:cs="Arial"/>
                <w:sz w:val="24"/>
                <w:szCs w:val="24"/>
              </w:rPr>
            </w:pPr>
            <w:r>
              <w:rPr>
                <w:rFonts w:ascii="Arial" w:hAnsi="Arial" w:cs="Arial"/>
                <w:sz w:val="24"/>
                <w:szCs w:val="24"/>
              </w:rPr>
              <w:t>Pérdida de información.</w:t>
            </w:r>
          </w:p>
        </w:tc>
      </w:tr>
      <w:tr w:rsidR="00173F96" w14:paraId="31262318" w14:textId="77777777" w:rsidTr="004944C2">
        <w:tc>
          <w:tcPr>
            <w:tcW w:w="763" w:type="dxa"/>
            <w:tcBorders>
              <w:top w:val="single" w:sz="4" w:space="0" w:color="auto"/>
              <w:left w:val="single" w:sz="4" w:space="0" w:color="auto"/>
              <w:bottom w:val="single" w:sz="4" w:space="0" w:color="auto"/>
              <w:right w:val="single" w:sz="4" w:space="0" w:color="auto"/>
            </w:tcBorders>
            <w:vAlign w:val="center"/>
            <w:hideMark/>
          </w:tcPr>
          <w:p w14:paraId="365B7DCE"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3</w:t>
            </w:r>
          </w:p>
        </w:tc>
        <w:tc>
          <w:tcPr>
            <w:tcW w:w="1631" w:type="dxa"/>
            <w:vMerge w:val="restart"/>
            <w:tcBorders>
              <w:top w:val="single" w:sz="4" w:space="0" w:color="auto"/>
              <w:left w:val="single" w:sz="4" w:space="0" w:color="auto"/>
              <w:bottom w:val="single" w:sz="4" w:space="0" w:color="auto"/>
              <w:right w:val="single" w:sz="4" w:space="0" w:color="auto"/>
            </w:tcBorders>
            <w:vAlign w:val="center"/>
          </w:tcPr>
          <w:p w14:paraId="6EF623B2" w14:textId="77777777" w:rsidR="00173F96" w:rsidRDefault="00173F96" w:rsidP="004944C2">
            <w:pPr>
              <w:spacing w:line="360" w:lineRule="auto"/>
              <w:rPr>
                <w:rFonts w:ascii="Arial" w:hAnsi="Arial" w:cs="Arial"/>
                <w:sz w:val="24"/>
                <w:szCs w:val="24"/>
              </w:rPr>
            </w:pPr>
          </w:p>
          <w:p w14:paraId="73C45806" w14:textId="77777777" w:rsidR="00173F96" w:rsidRDefault="00173F96" w:rsidP="004944C2">
            <w:pPr>
              <w:spacing w:line="360" w:lineRule="auto"/>
              <w:jc w:val="center"/>
              <w:rPr>
                <w:rFonts w:ascii="Arial" w:hAnsi="Arial" w:cs="Arial"/>
                <w:sz w:val="24"/>
                <w:szCs w:val="24"/>
              </w:rPr>
            </w:pPr>
          </w:p>
          <w:p w14:paraId="4E71E1D4" w14:textId="77777777" w:rsidR="00173F96" w:rsidRDefault="00173F96" w:rsidP="004944C2">
            <w:pPr>
              <w:spacing w:line="360" w:lineRule="auto"/>
              <w:jc w:val="center"/>
              <w:rPr>
                <w:rFonts w:ascii="Arial" w:hAnsi="Arial" w:cs="Arial"/>
                <w:sz w:val="24"/>
                <w:szCs w:val="24"/>
              </w:rPr>
            </w:pPr>
          </w:p>
          <w:p w14:paraId="01F16167"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Equipo de trabajo</w:t>
            </w:r>
          </w:p>
        </w:tc>
        <w:tc>
          <w:tcPr>
            <w:tcW w:w="1897" w:type="dxa"/>
            <w:tcBorders>
              <w:top w:val="single" w:sz="4" w:space="0" w:color="auto"/>
              <w:left w:val="single" w:sz="4" w:space="0" w:color="auto"/>
              <w:bottom w:val="single" w:sz="4" w:space="0" w:color="auto"/>
              <w:right w:val="single" w:sz="4" w:space="0" w:color="auto"/>
            </w:tcBorders>
            <w:vAlign w:val="center"/>
            <w:hideMark/>
          </w:tcPr>
          <w:p w14:paraId="243268AA" w14:textId="77777777" w:rsidR="00173F96" w:rsidRDefault="00173F96" w:rsidP="004944C2">
            <w:pPr>
              <w:spacing w:line="360" w:lineRule="auto"/>
              <w:rPr>
                <w:rFonts w:ascii="Arial" w:hAnsi="Arial" w:cs="Arial"/>
                <w:sz w:val="24"/>
                <w:szCs w:val="24"/>
              </w:rPr>
            </w:pPr>
            <w:r>
              <w:rPr>
                <w:rFonts w:ascii="Arial" w:hAnsi="Arial" w:cs="Arial"/>
                <w:sz w:val="24"/>
                <w:szCs w:val="24"/>
              </w:rPr>
              <w:t>Saturación de trabajo.</w:t>
            </w:r>
          </w:p>
        </w:tc>
        <w:tc>
          <w:tcPr>
            <w:tcW w:w="1764" w:type="dxa"/>
            <w:tcBorders>
              <w:top w:val="single" w:sz="4" w:space="0" w:color="auto"/>
              <w:left w:val="single" w:sz="4" w:space="0" w:color="auto"/>
              <w:bottom w:val="single" w:sz="4" w:space="0" w:color="auto"/>
              <w:right w:val="single" w:sz="4" w:space="0" w:color="auto"/>
            </w:tcBorders>
            <w:vAlign w:val="center"/>
            <w:hideMark/>
          </w:tcPr>
          <w:p w14:paraId="3CE5F6BC" w14:textId="77777777" w:rsidR="00173F96" w:rsidRDefault="00173F96" w:rsidP="004944C2">
            <w:pPr>
              <w:spacing w:line="360" w:lineRule="auto"/>
              <w:rPr>
                <w:rFonts w:ascii="Arial" w:hAnsi="Arial" w:cs="Arial"/>
                <w:sz w:val="24"/>
                <w:szCs w:val="24"/>
              </w:rPr>
            </w:pPr>
            <w:r>
              <w:rPr>
                <w:rFonts w:ascii="Arial" w:hAnsi="Arial" w:cs="Arial"/>
                <w:sz w:val="24"/>
                <w:szCs w:val="24"/>
              </w:rPr>
              <w:t>Mala planeación del proyecto.</w:t>
            </w:r>
          </w:p>
        </w:tc>
        <w:tc>
          <w:tcPr>
            <w:tcW w:w="2773" w:type="dxa"/>
            <w:tcBorders>
              <w:top w:val="single" w:sz="4" w:space="0" w:color="auto"/>
              <w:left w:val="single" w:sz="4" w:space="0" w:color="auto"/>
              <w:bottom w:val="single" w:sz="4" w:space="0" w:color="auto"/>
              <w:right w:val="single" w:sz="4" w:space="0" w:color="auto"/>
            </w:tcBorders>
            <w:vAlign w:val="center"/>
            <w:hideMark/>
          </w:tcPr>
          <w:p w14:paraId="5D3764E2" w14:textId="77777777" w:rsidR="00173F96" w:rsidRDefault="00173F96" w:rsidP="004944C2">
            <w:pPr>
              <w:spacing w:line="360" w:lineRule="auto"/>
              <w:rPr>
                <w:rFonts w:ascii="Arial" w:hAnsi="Arial" w:cs="Arial"/>
                <w:sz w:val="24"/>
                <w:szCs w:val="24"/>
              </w:rPr>
            </w:pPr>
            <w:r>
              <w:rPr>
                <w:rFonts w:ascii="Arial" w:hAnsi="Arial" w:cs="Arial"/>
                <w:sz w:val="24"/>
                <w:szCs w:val="24"/>
              </w:rPr>
              <w:t>Retraso en el proyecto.</w:t>
            </w:r>
          </w:p>
        </w:tc>
      </w:tr>
      <w:tr w:rsidR="00173F96" w14:paraId="327EF282" w14:textId="77777777" w:rsidTr="004944C2">
        <w:tc>
          <w:tcPr>
            <w:tcW w:w="763" w:type="dxa"/>
            <w:tcBorders>
              <w:top w:val="single" w:sz="4" w:space="0" w:color="auto"/>
              <w:left w:val="single" w:sz="4" w:space="0" w:color="auto"/>
              <w:bottom w:val="single" w:sz="4" w:space="0" w:color="auto"/>
              <w:right w:val="single" w:sz="4" w:space="0" w:color="auto"/>
            </w:tcBorders>
            <w:vAlign w:val="center"/>
            <w:hideMark/>
          </w:tcPr>
          <w:p w14:paraId="1F1D2643"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51AA50" w14:textId="77777777" w:rsidR="00173F96" w:rsidRDefault="00173F96" w:rsidP="004944C2">
            <w:pPr>
              <w:rPr>
                <w:rFonts w:ascii="Arial" w:hAnsi="Arial" w:cs="Arial"/>
                <w:sz w:val="24"/>
                <w:szCs w:val="24"/>
              </w:rPr>
            </w:pPr>
          </w:p>
        </w:tc>
        <w:tc>
          <w:tcPr>
            <w:tcW w:w="1897" w:type="dxa"/>
            <w:tcBorders>
              <w:top w:val="single" w:sz="4" w:space="0" w:color="auto"/>
              <w:left w:val="single" w:sz="4" w:space="0" w:color="auto"/>
              <w:bottom w:val="single" w:sz="4" w:space="0" w:color="auto"/>
              <w:right w:val="single" w:sz="4" w:space="0" w:color="auto"/>
            </w:tcBorders>
            <w:vAlign w:val="center"/>
            <w:hideMark/>
          </w:tcPr>
          <w:p w14:paraId="23FF8DF7" w14:textId="77777777" w:rsidR="00173F96" w:rsidRDefault="00173F96" w:rsidP="004944C2">
            <w:pPr>
              <w:spacing w:line="360" w:lineRule="auto"/>
              <w:rPr>
                <w:rFonts w:ascii="Arial" w:hAnsi="Arial" w:cs="Arial"/>
                <w:sz w:val="24"/>
                <w:szCs w:val="24"/>
              </w:rPr>
            </w:pPr>
            <w:r>
              <w:rPr>
                <w:rFonts w:ascii="Arial" w:hAnsi="Arial" w:cs="Arial"/>
                <w:sz w:val="24"/>
                <w:szCs w:val="24"/>
              </w:rPr>
              <w:t>Problemas personales.</w:t>
            </w:r>
          </w:p>
        </w:tc>
        <w:tc>
          <w:tcPr>
            <w:tcW w:w="1764" w:type="dxa"/>
            <w:tcBorders>
              <w:top w:val="single" w:sz="4" w:space="0" w:color="auto"/>
              <w:left w:val="single" w:sz="4" w:space="0" w:color="auto"/>
              <w:bottom w:val="single" w:sz="4" w:space="0" w:color="auto"/>
              <w:right w:val="single" w:sz="4" w:space="0" w:color="auto"/>
            </w:tcBorders>
            <w:vAlign w:val="center"/>
            <w:hideMark/>
          </w:tcPr>
          <w:p w14:paraId="1DF5FA79" w14:textId="77777777" w:rsidR="00173F96" w:rsidRDefault="00173F96" w:rsidP="004944C2">
            <w:pPr>
              <w:spacing w:line="360" w:lineRule="auto"/>
              <w:rPr>
                <w:rFonts w:ascii="Arial" w:hAnsi="Arial" w:cs="Arial"/>
                <w:sz w:val="24"/>
                <w:szCs w:val="24"/>
              </w:rPr>
            </w:pPr>
            <w:r>
              <w:rPr>
                <w:rFonts w:ascii="Arial" w:hAnsi="Arial" w:cs="Arial"/>
                <w:sz w:val="24"/>
                <w:szCs w:val="24"/>
              </w:rPr>
              <w:t>Motivos externos.</w:t>
            </w:r>
          </w:p>
        </w:tc>
        <w:tc>
          <w:tcPr>
            <w:tcW w:w="2773" w:type="dxa"/>
            <w:tcBorders>
              <w:top w:val="single" w:sz="4" w:space="0" w:color="auto"/>
              <w:left w:val="single" w:sz="4" w:space="0" w:color="auto"/>
              <w:bottom w:val="single" w:sz="4" w:space="0" w:color="auto"/>
              <w:right w:val="single" w:sz="4" w:space="0" w:color="auto"/>
            </w:tcBorders>
            <w:vAlign w:val="center"/>
            <w:hideMark/>
          </w:tcPr>
          <w:p w14:paraId="0096C136" w14:textId="77777777" w:rsidR="00173F96" w:rsidRDefault="00173F96" w:rsidP="004944C2">
            <w:pPr>
              <w:spacing w:line="360" w:lineRule="auto"/>
              <w:rPr>
                <w:rFonts w:ascii="Arial" w:hAnsi="Arial" w:cs="Arial"/>
                <w:sz w:val="24"/>
                <w:szCs w:val="24"/>
              </w:rPr>
            </w:pPr>
            <w:r>
              <w:rPr>
                <w:rFonts w:ascii="Arial" w:hAnsi="Arial" w:cs="Arial"/>
                <w:sz w:val="24"/>
                <w:szCs w:val="24"/>
              </w:rPr>
              <w:t>Retraso en el proyecto.</w:t>
            </w:r>
          </w:p>
        </w:tc>
      </w:tr>
      <w:tr w:rsidR="00173F96" w14:paraId="77528318" w14:textId="77777777" w:rsidTr="004944C2">
        <w:tc>
          <w:tcPr>
            <w:tcW w:w="763" w:type="dxa"/>
            <w:tcBorders>
              <w:top w:val="single" w:sz="4" w:space="0" w:color="auto"/>
              <w:left w:val="single" w:sz="4" w:space="0" w:color="auto"/>
              <w:bottom w:val="single" w:sz="4" w:space="0" w:color="auto"/>
              <w:right w:val="single" w:sz="4" w:space="0" w:color="auto"/>
            </w:tcBorders>
            <w:vAlign w:val="center"/>
            <w:hideMark/>
          </w:tcPr>
          <w:p w14:paraId="4B2A406A"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F60A06" w14:textId="77777777" w:rsidR="00173F96" w:rsidRDefault="00173F96" w:rsidP="004944C2">
            <w:pPr>
              <w:rPr>
                <w:rFonts w:ascii="Arial" w:hAnsi="Arial" w:cs="Arial"/>
                <w:sz w:val="24"/>
                <w:szCs w:val="24"/>
              </w:rPr>
            </w:pPr>
          </w:p>
        </w:tc>
        <w:tc>
          <w:tcPr>
            <w:tcW w:w="1897" w:type="dxa"/>
            <w:tcBorders>
              <w:top w:val="single" w:sz="4" w:space="0" w:color="auto"/>
              <w:left w:val="single" w:sz="4" w:space="0" w:color="auto"/>
              <w:bottom w:val="single" w:sz="4" w:space="0" w:color="auto"/>
              <w:right w:val="single" w:sz="4" w:space="0" w:color="auto"/>
            </w:tcBorders>
            <w:vAlign w:val="center"/>
            <w:hideMark/>
          </w:tcPr>
          <w:p w14:paraId="2FEB4C5E" w14:textId="77777777" w:rsidR="00173F96" w:rsidRDefault="00173F96" w:rsidP="004944C2">
            <w:pPr>
              <w:spacing w:line="360" w:lineRule="auto"/>
              <w:rPr>
                <w:rFonts w:ascii="Arial" w:hAnsi="Arial" w:cs="Arial"/>
                <w:sz w:val="24"/>
                <w:szCs w:val="24"/>
              </w:rPr>
            </w:pPr>
            <w:r>
              <w:rPr>
                <w:rFonts w:ascii="Arial" w:hAnsi="Arial" w:cs="Arial"/>
                <w:sz w:val="24"/>
                <w:szCs w:val="24"/>
              </w:rPr>
              <w:t>Cambio de requerimientos.</w:t>
            </w:r>
          </w:p>
        </w:tc>
        <w:tc>
          <w:tcPr>
            <w:tcW w:w="1764" w:type="dxa"/>
            <w:tcBorders>
              <w:top w:val="single" w:sz="4" w:space="0" w:color="auto"/>
              <w:left w:val="single" w:sz="4" w:space="0" w:color="auto"/>
              <w:bottom w:val="single" w:sz="4" w:space="0" w:color="auto"/>
              <w:right w:val="single" w:sz="4" w:space="0" w:color="auto"/>
            </w:tcBorders>
            <w:vAlign w:val="center"/>
            <w:hideMark/>
          </w:tcPr>
          <w:p w14:paraId="70DD70DC" w14:textId="77777777" w:rsidR="00173F96" w:rsidRDefault="00173F96" w:rsidP="004944C2">
            <w:pPr>
              <w:spacing w:line="360" w:lineRule="auto"/>
              <w:rPr>
                <w:rFonts w:ascii="Arial" w:hAnsi="Arial" w:cs="Arial"/>
                <w:sz w:val="24"/>
                <w:szCs w:val="24"/>
              </w:rPr>
            </w:pPr>
            <w:r>
              <w:rPr>
                <w:rFonts w:ascii="Arial" w:hAnsi="Arial" w:cs="Arial"/>
                <w:sz w:val="24"/>
                <w:szCs w:val="24"/>
              </w:rPr>
              <w:t>Falla al detectar los requerimientos en la planeación.</w:t>
            </w:r>
          </w:p>
        </w:tc>
        <w:tc>
          <w:tcPr>
            <w:tcW w:w="2773" w:type="dxa"/>
            <w:tcBorders>
              <w:top w:val="single" w:sz="4" w:space="0" w:color="auto"/>
              <w:left w:val="single" w:sz="4" w:space="0" w:color="auto"/>
              <w:bottom w:val="single" w:sz="4" w:space="0" w:color="auto"/>
              <w:right w:val="single" w:sz="4" w:space="0" w:color="auto"/>
            </w:tcBorders>
            <w:vAlign w:val="center"/>
            <w:hideMark/>
          </w:tcPr>
          <w:p w14:paraId="7A3FA965" w14:textId="77777777" w:rsidR="00173F96" w:rsidRDefault="00173F96" w:rsidP="004944C2">
            <w:pPr>
              <w:spacing w:line="360" w:lineRule="auto"/>
              <w:rPr>
                <w:rFonts w:ascii="Arial" w:hAnsi="Arial" w:cs="Arial"/>
                <w:sz w:val="24"/>
                <w:szCs w:val="24"/>
              </w:rPr>
            </w:pPr>
            <w:r>
              <w:rPr>
                <w:rFonts w:ascii="Arial" w:hAnsi="Arial" w:cs="Arial"/>
                <w:sz w:val="24"/>
                <w:szCs w:val="24"/>
              </w:rPr>
              <w:t>Mal diseño del proyecto, probabilidad de mal funcionamiento.</w:t>
            </w:r>
          </w:p>
        </w:tc>
      </w:tr>
      <w:tr w:rsidR="00173F96" w14:paraId="011F4DF3" w14:textId="77777777" w:rsidTr="004944C2">
        <w:tc>
          <w:tcPr>
            <w:tcW w:w="763" w:type="dxa"/>
            <w:tcBorders>
              <w:top w:val="single" w:sz="4" w:space="0" w:color="auto"/>
              <w:left w:val="single" w:sz="4" w:space="0" w:color="auto"/>
              <w:bottom w:val="single" w:sz="4" w:space="0" w:color="auto"/>
              <w:right w:val="single" w:sz="4" w:space="0" w:color="auto"/>
            </w:tcBorders>
            <w:vAlign w:val="center"/>
            <w:hideMark/>
          </w:tcPr>
          <w:p w14:paraId="337C3637"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38B79E" w14:textId="77777777" w:rsidR="00173F96" w:rsidRDefault="00173F96" w:rsidP="004944C2">
            <w:pPr>
              <w:rPr>
                <w:rFonts w:ascii="Arial" w:hAnsi="Arial" w:cs="Arial"/>
                <w:sz w:val="24"/>
                <w:szCs w:val="24"/>
              </w:rPr>
            </w:pPr>
          </w:p>
        </w:tc>
        <w:tc>
          <w:tcPr>
            <w:tcW w:w="1897" w:type="dxa"/>
            <w:tcBorders>
              <w:top w:val="single" w:sz="4" w:space="0" w:color="auto"/>
              <w:left w:val="single" w:sz="4" w:space="0" w:color="auto"/>
              <w:bottom w:val="single" w:sz="4" w:space="0" w:color="auto"/>
              <w:right w:val="single" w:sz="4" w:space="0" w:color="auto"/>
            </w:tcBorders>
            <w:vAlign w:val="center"/>
            <w:hideMark/>
          </w:tcPr>
          <w:p w14:paraId="7DE907DB" w14:textId="77777777" w:rsidR="00173F96" w:rsidRDefault="00173F96" w:rsidP="004944C2">
            <w:pPr>
              <w:spacing w:line="360" w:lineRule="auto"/>
              <w:rPr>
                <w:rFonts w:ascii="Arial" w:hAnsi="Arial" w:cs="Arial"/>
                <w:sz w:val="24"/>
                <w:szCs w:val="24"/>
              </w:rPr>
            </w:pPr>
            <w:r>
              <w:rPr>
                <w:rFonts w:ascii="Arial" w:hAnsi="Arial" w:cs="Arial"/>
                <w:sz w:val="24"/>
                <w:szCs w:val="24"/>
              </w:rPr>
              <w:t>Problemas de comunicación</w:t>
            </w:r>
          </w:p>
        </w:tc>
        <w:tc>
          <w:tcPr>
            <w:tcW w:w="1764" w:type="dxa"/>
            <w:tcBorders>
              <w:top w:val="single" w:sz="4" w:space="0" w:color="auto"/>
              <w:left w:val="single" w:sz="4" w:space="0" w:color="auto"/>
              <w:bottom w:val="single" w:sz="4" w:space="0" w:color="auto"/>
              <w:right w:val="single" w:sz="4" w:space="0" w:color="auto"/>
            </w:tcBorders>
            <w:vAlign w:val="center"/>
            <w:hideMark/>
          </w:tcPr>
          <w:p w14:paraId="6FDF4621" w14:textId="77777777" w:rsidR="00173F96" w:rsidRDefault="00173F96" w:rsidP="004944C2">
            <w:pPr>
              <w:spacing w:line="360" w:lineRule="auto"/>
              <w:rPr>
                <w:rFonts w:ascii="Arial" w:hAnsi="Arial" w:cs="Arial"/>
                <w:sz w:val="24"/>
                <w:szCs w:val="24"/>
              </w:rPr>
            </w:pPr>
            <w:r>
              <w:rPr>
                <w:rFonts w:ascii="Arial" w:hAnsi="Arial" w:cs="Arial"/>
                <w:sz w:val="24"/>
                <w:szCs w:val="24"/>
              </w:rPr>
              <w:t xml:space="preserve">Mala comunicación </w:t>
            </w:r>
            <w:r>
              <w:rPr>
                <w:rFonts w:ascii="Arial" w:hAnsi="Arial" w:cs="Arial"/>
                <w:sz w:val="24"/>
                <w:szCs w:val="24"/>
              </w:rPr>
              <w:lastRenderedPageBreak/>
              <w:t>entre el equipo de trabajo.</w:t>
            </w:r>
          </w:p>
        </w:tc>
        <w:tc>
          <w:tcPr>
            <w:tcW w:w="2773" w:type="dxa"/>
            <w:tcBorders>
              <w:top w:val="single" w:sz="4" w:space="0" w:color="auto"/>
              <w:left w:val="single" w:sz="4" w:space="0" w:color="auto"/>
              <w:bottom w:val="single" w:sz="4" w:space="0" w:color="auto"/>
              <w:right w:val="single" w:sz="4" w:space="0" w:color="auto"/>
            </w:tcBorders>
            <w:vAlign w:val="center"/>
            <w:hideMark/>
          </w:tcPr>
          <w:p w14:paraId="63925DA4" w14:textId="77777777" w:rsidR="00173F96" w:rsidRDefault="00173F96" w:rsidP="004944C2">
            <w:pPr>
              <w:spacing w:line="360" w:lineRule="auto"/>
              <w:rPr>
                <w:rFonts w:ascii="Arial" w:hAnsi="Arial" w:cs="Arial"/>
                <w:sz w:val="24"/>
                <w:szCs w:val="24"/>
              </w:rPr>
            </w:pPr>
            <w:r>
              <w:rPr>
                <w:rFonts w:ascii="Arial" w:hAnsi="Arial" w:cs="Arial"/>
                <w:sz w:val="24"/>
                <w:szCs w:val="24"/>
              </w:rPr>
              <w:lastRenderedPageBreak/>
              <w:t>Retraso del proyecto.</w:t>
            </w:r>
          </w:p>
        </w:tc>
      </w:tr>
      <w:tr w:rsidR="00173F96" w14:paraId="283FDB60" w14:textId="77777777" w:rsidTr="004944C2">
        <w:tc>
          <w:tcPr>
            <w:tcW w:w="763" w:type="dxa"/>
            <w:tcBorders>
              <w:top w:val="single" w:sz="4" w:space="0" w:color="auto"/>
              <w:left w:val="single" w:sz="4" w:space="0" w:color="auto"/>
              <w:bottom w:val="single" w:sz="4" w:space="0" w:color="auto"/>
              <w:right w:val="single" w:sz="4" w:space="0" w:color="auto"/>
            </w:tcBorders>
            <w:vAlign w:val="center"/>
            <w:hideMark/>
          </w:tcPr>
          <w:p w14:paraId="28FE0FF0"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7</w:t>
            </w:r>
          </w:p>
        </w:tc>
        <w:tc>
          <w:tcPr>
            <w:tcW w:w="1631" w:type="dxa"/>
            <w:tcBorders>
              <w:top w:val="single" w:sz="4" w:space="0" w:color="auto"/>
              <w:left w:val="single" w:sz="4" w:space="0" w:color="auto"/>
              <w:bottom w:val="single" w:sz="4" w:space="0" w:color="auto"/>
              <w:right w:val="single" w:sz="4" w:space="0" w:color="auto"/>
            </w:tcBorders>
            <w:vAlign w:val="center"/>
            <w:hideMark/>
          </w:tcPr>
          <w:p w14:paraId="35B6278E"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Tecnología o metodología</w:t>
            </w:r>
          </w:p>
        </w:tc>
        <w:tc>
          <w:tcPr>
            <w:tcW w:w="1897" w:type="dxa"/>
            <w:tcBorders>
              <w:top w:val="single" w:sz="4" w:space="0" w:color="auto"/>
              <w:left w:val="single" w:sz="4" w:space="0" w:color="auto"/>
              <w:bottom w:val="single" w:sz="4" w:space="0" w:color="auto"/>
              <w:right w:val="single" w:sz="4" w:space="0" w:color="auto"/>
            </w:tcBorders>
            <w:vAlign w:val="center"/>
            <w:hideMark/>
          </w:tcPr>
          <w:p w14:paraId="28184EDD" w14:textId="77777777" w:rsidR="00173F96" w:rsidRDefault="00173F96" w:rsidP="004944C2">
            <w:pPr>
              <w:spacing w:line="360" w:lineRule="auto"/>
              <w:rPr>
                <w:rFonts w:ascii="Arial" w:hAnsi="Arial" w:cs="Arial"/>
                <w:sz w:val="24"/>
                <w:szCs w:val="24"/>
              </w:rPr>
            </w:pPr>
            <w:r>
              <w:rPr>
                <w:rFonts w:ascii="Arial" w:hAnsi="Arial" w:cs="Arial"/>
                <w:sz w:val="24"/>
                <w:szCs w:val="24"/>
              </w:rPr>
              <w:t>Planificación insuficiente</w:t>
            </w:r>
          </w:p>
        </w:tc>
        <w:tc>
          <w:tcPr>
            <w:tcW w:w="1764" w:type="dxa"/>
            <w:tcBorders>
              <w:top w:val="single" w:sz="4" w:space="0" w:color="auto"/>
              <w:left w:val="single" w:sz="4" w:space="0" w:color="auto"/>
              <w:bottom w:val="single" w:sz="4" w:space="0" w:color="auto"/>
              <w:right w:val="single" w:sz="4" w:space="0" w:color="auto"/>
            </w:tcBorders>
            <w:vAlign w:val="center"/>
            <w:hideMark/>
          </w:tcPr>
          <w:p w14:paraId="47962F07" w14:textId="77777777" w:rsidR="00173F96" w:rsidRDefault="00173F96" w:rsidP="004944C2">
            <w:pPr>
              <w:spacing w:line="360" w:lineRule="auto"/>
              <w:rPr>
                <w:rFonts w:ascii="Arial" w:hAnsi="Arial" w:cs="Arial"/>
                <w:sz w:val="24"/>
                <w:szCs w:val="24"/>
              </w:rPr>
            </w:pPr>
            <w:r>
              <w:rPr>
                <w:rFonts w:ascii="Arial" w:hAnsi="Arial" w:cs="Arial"/>
                <w:sz w:val="24"/>
                <w:szCs w:val="24"/>
              </w:rPr>
              <w:t>Tiempo insuficiente de planeación.</w:t>
            </w:r>
          </w:p>
        </w:tc>
        <w:tc>
          <w:tcPr>
            <w:tcW w:w="2773" w:type="dxa"/>
            <w:tcBorders>
              <w:top w:val="single" w:sz="4" w:space="0" w:color="auto"/>
              <w:left w:val="single" w:sz="4" w:space="0" w:color="auto"/>
              <w:bottom w:val="single" w:sz="4" w:space="0" w:color="auto"/>
              <w:right w:val="single" w:sz="4" w:space="0" w:color="auto"/>
            </w:tcBorders>
            <w:vAlign w:val="center"/>
            <w:hideMark/>
          </w:tcPr>
          <w:p w14:paraId="679708F7" w14:textId="77777777" w:rsidR="00173F96" w:rsidRDefault="00173F96" w:rsidP="004944C2">
            <w:pPr>
              <w:spacing w:line="360" w:lineRule="auto"/>
              <w:rPr>
                <w:rFonts w:ascii="Arial" w:hAnsi="Arial" w:cs="Arial"/>
                <w:sz w:val="24"/>
                <w:szCs w:val="24"/>
              </w:rPr>
            </w:pPr>
            <w:r>
              <w:rPr>
                <w:rFonts w:ascii="Arial" w:hAnsi="Arial" w:cs="Arial"/>
                <w:sz w:val="24"/>
                <w:szCs w:val="24"/>
              </w:rPr>
              <w:t>Atraso del inicio del proyecto, así como retraso en las fechas establecidas en el mismo.</w:t>
            </w:r>
          </w:p>
        </w:tc>
      </w:tr>
    </w:tbl>
    <w:p w14:paraId="5C2FDEF0" w14:textId="20BBD4B1" w:rsidR="00173F96" w:rsidRDefault="00173F96" w:rsidP="00173F96">
      <w:pPr>
        <w:spacing w:line="360" w:lineRule="auto"/>
        <w:ind w:firstLine="708"/>
        <w:jc w:val="both"/>
        <w:rPr>
          <w:rFonts w:ascii="Arial" w:hAnsi="Arial" w:cs="Arial"/>
          <w:sz w:val="24"/>
          <w:szCs w:val="24"/>
        </w:rPr>
      </w:pPr>
    </w:p>
    <w:p w14:paraId="60DB5274" w14:textId="58F72945" w:rsidR="00173F96" w:rsidRPr="00173F96" w:rsidRDefault="00173F96" w:rsidP="00173F96">
      <w:pPr>
        <w:spacing w:line="360" w:lineRule="auto"/>
        <w:ind w:firstLine="708"/>
        <w:jc w:val="both"/>
        <w:rPr>
          <w:rFonts w:ascii="Arial" w:hAnsi="Arial" w:cs="Arial"/>
          <w:sz w:val="24"/>
          <w:szCs w:val="24"/>
        </w:rPr>
      </w:pPr>
      <w:r>
        <w:rPr>
          <w:rFonts w:ascii="Arial" w:hAnsi="Arial" w:cs="Arial"/>
          <w:sz w:val="24"/>
          <w:szCs w:val="24"/>
        </w:rPr>
        <w:t xml:space="preserve">Los riesgos se clasifican en tres niveles que dependen de su complejidad: </w:t>
      </w:r>
      <w:r w:rsidRPr="00173F96">
        <w:rPr>
          <w:rFonts w:ascii="Arial" w:hAnsi="Arial" w:cs="Arial"/>
          <w:b/>
          <w:bCs/>
          <w:color w:val="FF0000"/>
          <w:sz w:val="24"/>
          <w:szCs w:val="24"/>
        </w:rPr>
        <w:t>Rojo</w:t>
      </w:r>
      <w:r w:rsidRPr="00173F96">
        <w:rPr>
          <w:rFonts w:ascii="Arial" w:hAnsi="Arial" w:cs="Arial"/>
          <w:color w:val="FF0000"/>
          <w:sz w:val="24"/>
          <w:szCs w:val="24"/>
        </w:rPr>
        <w:t xml:space="preserve"> </w:t>
      </w:r>
      <w:r>
        <w:rPr>
          <w:rFonts w:ascii="Arial" w:hAnsi="Arial" w:cs="Arial"/>
          <w:sz w:val="24"/>
          <w:szCs w:val="24"/>
        </w:rPr>
        <w:t xml:space="preserve">- Mayor consideración, </w:t>
      </w:r>
      <w:r w:rsidRPr="00173F96">
        <w:rPr>
          <w:rFonts w:ascii="Arial" w:hAnsi="Arial" w:cs="Arial"/>
          <w:b/>
          <w:bCs/>
          <w:color w:val="FFC000"/>
          <w:sz w:val="24"/>
          <w:szCs w:val="24"/>
        </w:rPr>
        <w:t>Amarillo</w:t>
      </w:r>
      <w:r w:rsidRPr="00173F96">
        <w:rPr>
          <w:rFonts w:ascii="Arial" w:hAnsi="Arial" w:cs="Arial"/>
          <w:color w:val="FFC000"/>
          <w:sz w:val="24"/>
          <w:szCs w:val="24"/>
        </w:rPr>
        <w:t xml:space="preserve"> </w:t>
      </w:r>
      <w:r>
        <w:rPr>
          <w:rFonts w:ascii="Arial" w:hAnsi="Arial" w:cs="Arial"/>
          <w:sz w:val="24"/>
          <w:szCs w:val="24"/>
        </w:rPr>
        <w:t xml:space="preserve">- Puede ser controlado, </w:t>
      </w:r>
      <w:r w:rsidRPr="00173F96">
        <w:rPr>
          <w:rFonts w:ascii="Arial" w:hAnsi="Arial" w:cs="Arial"/>
          <w:b/>
          <w:bCs/>
          <w:color w:val="00B050"/>
          <w:sz w:val="24"/>
          <w:szCs w:val="24"/>
        </w:rPr>
        <w:t>Verde</w:t>
      </w:r>
      <w:r w:rsidRPr="00173F96">
        <w:rPr>
          <w:rFonts w:ascii="Arial" w:hAnsi="Arial" w:cs="Arial"/>
          <w:color w:val="00B050"/>
          <w:sz w:val="24"/>
          <w:szCs w:val="24"/>
        </w:rPr>
        <w:t xml:space="preserve"> </w:t>
      </w:r>
      <w:r>
        <w:rPr>
          <w:rFonts w:ascii="Arial" w:hAnsi="Arial" w:cs="Arial"/>
          <w:sz w:val="24"/>
          <w:szCs w:val="24"/>
        </w:rPr>
        <w:t>- Es necesario.</w:t>
      </w:r>
    </w:p>
    <w:tbl>
      <w:tblPr>
        <w:tblStyle w:val="Tablaconcuadrcula"/>
        <w:tblW w:w="5000" w:type="pct"/>
        <w:tblLook w:val="04A0" w:firstRow="1" w:lastRow="0" w:firstColumn="1" w:lastColumn="0" w:noHBand="0" w:noVBand="1"/>
      </w:tblPr>
      <w:tblGrid>
        <w:gridCol w:w="4416"/>
        <w:gridCol w:w="4412"/>
      </w:tblGrid>
      <w:tr w:rsidR="00173F96" w14:paraId="02461758" w14:textId="77777777" w:rsidTr="004944C2">
        <w:trPr>
          <w:trHeight w:val="489"/>
        </w:trPr>
        <w:tc>
          <w:tcPr>
            <w:tcW w:w="2501" w:type="pct"/>
            <w:tcBorders>
              <w:top w:val="single" w:sz="4" w:space="0" w:color="auto"/>
              <w:left w:val="single" w:sz="4" w:space="0" w:color="auto"/>
              <w:bottom w:val="single" w:sz="4" w:space="0" w:color="auto"/>
              <w:right w:val="single" w:sz="4" w:space="0" w:color="auto"/>
            </w:tcBorders>
            <w:vAlign w:val="center"/>
            <w:hideMark/>
          </w:tcPr>
          <w:p w14:paraId="459E9DD4" w14:textId="77777777" w:rsidR="00173F96" w:rsidRDefault="00173F96" w:rsidP="004944C2">
            <w:pPr>
              <w:spacing w:line="360" w:lineRule="auto"/>
              <w:jc w:val="center"/>
              <w:rPr>
                <w:rFonts w:ascii="Arial" w:hAnsi="Arial" w:cs="Arial"/>
                <w:b/>
                <w:bCs/>
                <w:sz w:val="28"/>
                <w:szCs w:val="28"/>
              </w:rPr>
            </w:pPr>
            <w:r>
              <w:rPr>
                <w:rFonts w:ascii="Arial" w:hAnsi="Arial" w:cs="Arial"/>
                <w:b/>
                <w:bCs/>
                <w:sz w:val="28"/>
                <w:szCs w:val="28"/>
              </w:rPr>
              <w:t>RIESGO</w:t>
            </w:r>
          </w:p>
        </w:tc>
        <w:tc>
          <w:tcPr>
            <w:tcW w:w="2499" w:type="pct"/>
            <w:tcBorders>
              <w:top w:val="single" w:sz="4" w:space="0" w:color="auto"/>
              <w:left w:val="single" w:sz="4" w:space="0" w:color="auto"/>
              <w:bottom w:val="single" w:sz="4" w:space="0" w:color="auto"/>
              <w:right w:val="single" w:sz="4" w:space="0" w:color="auto"/>
            </w:tcBorders>
            <w:vAlign w:val="center"/>
            <w:hideMark/>
          </w:tcPr>
          <w:p w14:paraId="7119B51D" w14:textId="77777777" w:rsidR="00173F96" w:rsidRDefault="00173F96" w:rsidP="004944C2">
            <w:pPr>
              <w:spacing w:line="360" w:lineRule="auto"/>
              <w:jc w:val="center"/>
              <w:rPr>
                <w:rFonts w:ascii="Arial" w:hAnsi="Arial" w:cs="Arial"/>
                <w:b/>
                <w:bCs/>
                <w:sz w:val="28"/>
                <w:szCs w:val="28"/>
              </w:rPr>
            </w:pPr>
            <w:r>
              <w:rPr>
                <w:rFonts w:ascii="Arial" w:hAnsi="Arial" w:cs="Arial"/>
                <w:b/>
                <w:bCs/>
                <w:sz w:val="28"/>
                <w:szCs w:val="28"/>
              </w:rPr>
              <w:t>NIVEL DE RIESGO</w:t>
            </w:r>
          </w:p>
        </w:tc>
      </w:tr>
      <w:tr w:rsidR="00173F96" w14:paraId="3D2ADEB2" w14:textId="77777777" w:rsidTr="004944C2">
        <w:trPr>
          <w:trHeight w:val="1460"/>
        </w:trPr>
        <w:tc>
          <w:tcPr>
            <w:tcW w:w="2501" w:type="pct"/>
            <w:tcBorders>
              <w:top w:val="single" w:sz="4" w:space="0" w:color="auto"/>
              <w:left w:val="single" w:sz="4" w:space="0" w:color="auto"/>
              <w:bottom w:val="single" w:sz="4" w:space="0" w:color="auto"/>
              <w:right w:val="single" w:sz="4" w:space="0" w:color="auto"/>
            </w:tcBorders>
            <w:vAlign w:val="center"/>
            <w:hideMark/>
          </w:tcPr>
          <w:p w14:paraId="55FA3D8B"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3, 5.</w:t>
            </w:r>
          </w:p>
        </w:tc>
        <w:tc>
          <w:tcPr>
            <w:tcW w:w="2499"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7C17EEA3"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ALTO</w:t>
            </w:r>
          </w:p>
        </w:tc>
      </w:tr>
      <w:tr w:rsidR="00173F96" w14:paraId="2F1887EB" w14:textId="77777777" w:rsidTr="004944C2">
        <w:trPr>
          <w:trHeight w:val="1451"/>
        </w:trPr>
        <w:tc>
          <w:tcPr>
            <w:tcW w:w="2501" w:type="pct"/>
            <w:tcBorders>
              <w:top w:val="single" w:sz="4" w:space="0" w:color="auto"/>
              <w:left w:val="single" w:sz="4" w:space="0" w:color="auto"/>
              <w:bottom w:val="single" w:sz="4" w:space="0" w:color="auto"/>
              <w:right w:val="single" w:sz="4" w:space="0" w:color="auto"/>
            </w:tcBorders>
            <w:vAlign w:val="center"/>
            <w:hideMark/>
          </w:tcPr>
          <w:p w14:paraId="30AE39B1"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1, 6, 7.</w:t>
            </w:r>
          </w:p>
        </w:tc>
        <w:tc>
          <w:tcPr>
            <w:tcW w:w="2499"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26E80BC7"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MEDIO</w:t>
            </w:r>
          </w:p>
        </w:tc>
      </w:tr>
      <w:tr w:rsidR="00173F96" w14:paraId="1E45E3F7" w14:textId="77777777" w:rsidTr="004944C2">
        <w:trPr>
          <w:trHeight w:val="977"/>
        </w:trPr>
        <w:tc>
          <w:tcPr>
            <w:tcW w:w="2501" w:type="pct"/>
            <w:tcBorders>
              <w:top w:val="single" w:sz="4" w:space="0" w:color="auto"/>
              <w:left w:val="single" w:sz="4" w:space="0" w:color="auto"/>
              <w:bottom w:val="single" w:sz="4" w:space="0" w:color="auto"/>
              <w:right w:val="single" w:sz="4" w:space="0" w:color="auto"/>
            </w:tcBorders>
            <w:vAlign w:val="center"/>
            <w:hideMark/>
          </w:tcPr>
          <w:p w14:paraId="5B2305CE"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 xml:space="preserve">2, 4, </w:t>
            </w:r>
          </w:p>
        </w:tc>
        <w:tc>
          <w:tcPr>
            <w:tcW w:w="249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69A29BF5"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BAJO</w:t>
            </w:r>
          </w:p>
        </w:tc>
      </w:tr>
    </w:tbl>
    <w:p w14:paraId="77D559DE" w14:textId="70D042B3" w:rsidR="00D707FE" w:rsidRDefault="00D707FE" w:rsidP="00C94943">
      <w:pPr>
        <w:spacing w:line="360" w:lineRule="auto"/>
        <w:ind w:firstLine="708"/>
        <w:jc w:val="both"/>
        <w:rPr>
          <w:rFonts w:ascii="Arial" w:hAnsi="Arial" w:cs="Arial"/>
          <w:sz w:val="24"/>
          <w:szCs w:val="24"/>
        </w:rPr>
      </w:pPr>
    </w:p>
    <w:p w14:paraId="009BB0C3" w14:textId="77777777" w:rsidR="00D707FE" w:rsidRDefault="00D707FE">
      <w:pPr>
        <w:rPr>
          <w:rFonts w:ascii="Arial" w:hAnsi="Arial" w:cs="Arial"/>
          <w:sz w:val="24"/>
          <w:szCs w:val="24"/>
        </w:rPr>
      </w:pPr>
      <w:r>
        <w:rPr>
          <w:rFonts w:ascii="Arial" w:hAnsi="Arial" w:cs="Arial"/>
          <w:sz w:val="24"/>
          <w:szCs w:val="24"/>
        </w:rPr>
        <w:br w:type="page"/>
      </w:r>
    </w:p>
    <w:p w14:paraId="093BE1EA" w14:textId="77777777" w:rsidR="00D707FE" w:rsidRPr="00D707FE" w:rsidRDefault="00D707FE" w:rsidP="00D707FE">
      <w:pPr>
        <w:spacing w:line="360" w:lineRule="auto"/>
        <w:ind w:firstLine="708"/>
        <w:jc w:val="center"/>
        <w:rPr>
          <w:rFonts w:ascii="Arial" w:hAnsi="Arial" w:cs="Arial"/>
          <w:sz w:val="24"/>
          <w:szCs w:val="24"/>
        </w:rPr>
      </w:pPr>
      <w:r w:rsidRPr="00D707FE">
        <w:rPr>
          <w:rFonts w:ascii="Arial" w:hAnsi="Arial" w:cs="Arial"/>
          <w:sz w:val="24"/>
          <w:szCs w:val="24"/>
        </w:rPr>
        <w:lastRenderedPageBreak/>
        <w:t>OBJETIVOS</w:t>
      </w:r>
    </w:p>
    <w:p w14:paraId="59567964" w14:textId="77777777" w:rsidR="00D707FE" w:rsidRPr="00D707FE" w:rsidRDefault="00D707FE" w:rsidP="00D707FE">
      <w:pPr>
        <w:spacing w:line="360" w:lineRule="auto"/>
        <w:ind w:firstLine="708"/>
        <w:jc w:val="both"/>
        <w:rPr>
          <w:rFonts w:ascii="Arial" w:hAnsi="Arial" w:cs="Arial"/>
          <w:sz w:val="24"/>
          <w:szCs w:val="24"/>
        </w:rPr>
      </w:pPr>
    </w:p>
    <w:p w14:paraId="657BD1AF" w14:textId="77777777" w:rsidR="00D707FE" w:rsidRPr="00D707FE" w:rsidRDefault="00D707FE" w:rsidP="00D707FE">
      <w:pPr>
        <w:spacing w:line="360" w:lineRule="auto"/>
        <w:ind w:firstLine="708"/>
        <w:jc w:val="both"/>
        <w:rPr>
          <w:rFonts w:ascii="Arial" w:hAnsi="Arial" w:cs="Arial"/>
          <w:sz w:val="24"/>
          <w:szCs w:val="24"/>
        </w:rPr>
      </w:pPr>
      <w:r w:rsidRPr="00D707FE">
        <w:rPr>
          <w:rFonts w:ascii="Arial" w:hAnsi="Arial" w:cs="Arial"/>
          <w:sz w:val="24"/>
          <w:szCs w:val="24"/>
        </w:rPr>
        <w:t>Contar con objetivos (alcanzables) durante el desarrollo y la finalización del producto nos permite tener metas escalables reales.</w:t>
      </w:r>
    </w:p>
    <w:p w14:paraId="5A28170A" w14:textId="2FAD0CDB" w:rsidR="00D707FE" w:rsidRPr="00D707FE" w:rsidRDefault="00D707FE" w:rsidP="00D707FE">
      <w:pPr>
        <w:spacing w:line="360" w:lineRule="auto"/>
        <w:ind w:firstLine="708"/>
        <w:jc w:val="both"/>
        <w:rPr>
          <w:rFonts w:ascii="Arial" w:hAnsi="Arial" w:cs="Arial"/>
          <w:sz w:val="24"/>
          <w:szCs w:val="24"/>
        </w:rPr>
      </w:pPr>
      <w:r w:rsidRPr="00D707FE">
        <w:rPr>
          <w:rFonts w:ascii="Arial" w:hAnsi="Arial" w:cs="Arial"/>
          <w:sz w:val="24"/>
          <w:szCs w:val="24"/>
        </w:rPr>
        <w:t xml:space="preserve">Algunos de los objetivos primordiales para el desarrollo de </w:t>
      </w:r>
      <w:proofErr w:type="spellStart"/>
      <w:r>
        <w:rPr>
          <w:rFonts w:ascii="Arial" w:hAnsi="Arial" w:cs="Arial"/>
          <w:sz w:val="24"/>
          <w:szCs w:val="24"/>
        </w:rPr>
        <w:t>Seed</w:t>
      </w:r>
      <w:r w:rsidR="00B446A4">
        <w:rPr>
          <w:rFonts w:ascii="Arial" w:hAnsi="Arial" w:cs="Arial"/>
          <w:sz w:val="24"/>
          <w:szCs w:val="24"/>
        </w:rPr>
        <w:t>h</w:t>
      </w:r>
      <w:r>
        <w:rPr>
          <w:rFonts w:ascii="Arial" w:hAnsi="Arial" w:cs="Arial"/>
          <w:sz w:val="24"/>
          <w:szCs w:val="24"/>
        </w:rPr>
        <w:t>ub</w:t>
      </w:r>
      <w:proofErr w:type="spellEnd"/>
      <w:r w:rsidRPr="00D707FE">
        <w:rPr>
          <w:rFonts w:ascii="Arial" w:hAnsi="Arial" w:cs="Arial"/>
          <w:sz w:val="24"/>
          <w:szCs w:val="24"/>
        </w:rPr>
        <w:t xml:space="preserve"> son:</w:t>
      </w:r>
    </w:p>
    <w:p w14:paraId="4F08CD1F" w14:textId="77777777" w:rsidR="00D707FE" w:rsidRPr="00D707FE" w:rsidRDefault="00D707FE" w:rsidP="00D707FE">
      <w:pPr>
        <w:numPr>
          <w:ilvl w:val="0"/>
          <w:numId w:val="4"/>
        </w:numPr>
        <w:spacing w:line="360" w:lineRule="auto"/>
        <w:jc w:val="both"/>
        <w:rPr>
          <w:rFonts w:ascii="Arial" w:hAnsi="Arial" w:cs="Arial"/>
          <w:sz w:val="24"/>
          <w:szCs w:val="24"/>
        </w:rPr>
      </w:pPr>
      <w:r w:rsidRPr="00D707FE">
        <w:rPr>
          <w:rFonts w:ascii="Arial" w:hAnsi="Arial" w:cs="Arial"/>
          <w:sz w:val="24"/>
          <w:szCs w:val="24"/>
        </w:rPr>
        <w:t>El uso de materiales de bajo costo, pero de alta calidad, esto nos permitirá brindar a nuestros clientes un producto de precio módico, pero de gran eficacia.</w:t>
      </w:r>
    </w:p>
    <w:p w14:paraId="4B748669" w14:textId="77777777" w:rsidR="00D707FE" w:rsidRDefault="00D707FE" w:rsidP="00D707FE">
      <w:pPr>
        <w:numPr>
          <w:ilvl w:val="0"/>
          <w:numId w:val="4"/>
        </w:numPr>
        <w:spacing w:line="360" w:lineRule="auto"/>
        <w:jc w:val="both"/>
        <w:rPr>
          <w:rFonts w:ascii="Arial" w:hAnsi="Arial" w:cs="Arial"/>
          <w:sz w:val="24"/>
          <w:szCs w:val="24"/>
        </w:rPr>
      </w:pPr>
      <w:r w:rsidRPr="00D707FE">
        <w:rPr>
          <w:rFonts w:ascii="Arial" w:hAnsi="Arial" w:cs="Arial"/>
          <w:sz w:val="24"/>
          <w:szCs w:val="24"/>
        </w:rPr>
        <w:t>Resultados en tiempo y forma.</w:t>
      </w:r>
    </w:p>
    <w:p w14:paraId="5D611785" w14:textId="25514CF1" w:rsidR="00173F96" w:rsidRDefault="00D707FE" w:rsidP="00D707FE">
      <w:pPr>
        <w:numPr>
          <w:ilvl w:val="0"/>
          <w:numId w:val="4"/>
        </w:numPr>
        <w:spacing w:line="360" w:lineRule="auto"/>
        <w:jc w:val="both"/>
        <w:rPr>
          <w:rFonts w:ascii="Arial" w:hAnsi="Arial" w:cs="Arial"/>
          <w:sz w:val="24"/>
          <w:szCs w:val="24"/>
        </w:rPr>
      </w:pPr>
      <w:r w:rsidRPr="00D707FE">
        <w:rPr>
          <w:rFonts w:ascii="Arial" w:hAnsi="Arial" w:cs="Arial"/>
          <w:sz w:val="24"/>
          <w:szCs w:val="24"/>
        </w:rPr>
        <w:t>Tiempo invertido funcionalmente.</w:t>
      </w:r>
    </w:p>
    <w:p w14:paraId="44249029" w14:textId="77777777" w:rsidR="00D707FE" w:rsidRPr="00D80852" w:rsidRDefault="00D707FE" w:rsidP="00D707FE">
      <w:pPr>
        <w:spacing w:line="360" w:lineRule="auto"/>
        <w:jc w:val="center"/>
        <w:rPr>
          <w:rFonts w:ascii="Arial" w:hAnsi="Arial" w:cs="Arial"/>
          <w:sz w:val="28"/>
          <w:szCs w:val="28"/>
        </w:rPr>
      </w:pPr>
      <w:r w:rsidRPr="00D80852">
        <w:rPr>
          <w:rFonts w:ascii="Arial" w:hAnsi="Arial" w:cs="Arial"/>
          <w:sz w:val="28"/>
          <w:szCs w:val="28"/>
        </w:rPr>
        <w:t>LISTADO DE HITOS Y TAREAS REPETITIVAS</w:t>
      </w:r>
    </w:p>
    <w:p w14:paraId="49BB3D5A" w14:textId="77777777" w:rsidR="00D707FE" w:rsidRPr="003441CE" w:rsidRDefault="00D707FE" w:rsidP="00D707FE">
      <w:pPr>
        <w:pStyle w:val="Prrafodelista"/>
        <w:numPr>
          <w:ilvl w:val="0"/>
          <w:numId w:val="5"/>
        </w:numPr>
        <w:rPr>
          <w:rFonts w:ascii="Arial" w:hAnsi="Arial" w:cs="Arial"/>
          <w:b/>
          <w:bCs/>
          <w:sz w:val="28"/>
          <w:szCs w:val="28"/>
        </w:rPr>
      </w:pPr>
      <w:r w:rsidRPr="003441CE">
        <w:rPr>
          <w:rFonts w:ascii="Arial" w:hAnsi="Arial" w:cs="Arial"/>
          <w:b/>
          <w:bCs/>
          <w:sz w:val="28"/>
          <w:szCs w:val="28"/>
        </w:rPr>
        <w:t>Inicio tapa de diseño</w:t>
      </w:r>
      <w:r>
        <w:rPr>
          <w:rFonts w:ascii="Arial" w:hAnsi="Arial" w:cs="Arial"/>
          <w:b/>
          <w:bCs/>
          <w:sz w:val="28"/>
          <w:szCs w:val="28"/>
        </w:rPr>
        <w:t xml:space="preserve"> – Hito 1</w:t>
      </w:r>
    </w:p>
    <w:p w14:paraId="2F2D71F9" w14:textId="77777777" w:rsidR="00D707FE" w:rsidRPr="00A946AA" w:rsidRDefault="00D707FE" w:rsidP="00D707FE">
      <w:pPr>
        <w:rPr>
          <w:rFonts w:ascii="Arial" w:hAnsi="Arial" w:cs="Arial"/>
          <w:sz w:val="24"/>
          <w:szCs w:val="24"/>
        </w:rPr>
      </w:pPr>
      <w:r w:rsidRPr="00A946AA">
        <w:rPr>
          <w:rFonts w:ascii="Arial" w:hAnsi="Arial" w:cs="Arial"/>
          <w:sz w:val="24"/>
          <w:szCs w:val="24"/>
        </w:rPr>
        <w:t xml:space="preserve">Determina el comienzo de una etapa de diseño que permite definir en medio del proceso nuevas operaciones o requerimientos, por medio de solicitudes de cambio. </w:t>
      </w:r>
    </w:p>
    <w:p w14:paraId="7D7A33D9" w14:textId="77777777" w:rsidR="00D707FE" w:rsidRDefault="00D707FE" w:rsidP="00D707FE">
      <w:pPr>
        <w:pStyle w:val="Prrafodelista"/>
        <w:numPr>
          <w:ilvl w:val="0"/>
          <w:numId w:val="5"/>
        </w:numPr>
        <w:rPr>
          <w:rFonts w:ascii="Arial" w:hAnsi="Arial" w:cs="Arial"/>
          <w:b/>
          <w:bCs/>
          <w:sz w:val="28"/>
          <w:szCs w:val="28"/>
        </w:rPr>
      </w:pPr>
      <w:r w:rsidRPr="003441CE">
        <w:rPr>
          <w:rFonts w:ascii="Arial" w:hAnsi="Arial" w:cs="Arial"/>
          <w:b/>
          <w:bCs/>
          <w:sz w:val="28"/>
          <w:szCs w:val="28"/>
        </w:rPr>
        <w:t>Diseño concretado</w:t>
      </w:r>
      <w:r>
        <w:rPr>
          <w:rFonts w:ascii="Arial" w:hAnsi="Arial" w:cs="Arial"/>
          <w:b/>
          <w:bCs/>
          <w:sz w:val="28"/>
          <w:szCs w:val="28"/>
        </w:rPr>
        <w:t xml:space="preserve"> – Hito 2</w:t>
      </w:r>
    </w:p>
    <w:p w14:paraId="5423F63B" w14:textId="77777777" w:rsidR="00D707FE" w:rsidRPr="00A946AA" w:rsidRDefault="00D707FE" w:rsidP="00D707FE">
      <w:pPr>
        <w:rPr>
          <w:rFonts w:ascii="Arial" w:hAnsi="Arial" w:cs="Arial"/>
          <w:sz w:val="24"/>
          <w:szCs w:val="24"/>
        </w:rPr>
      </w:pPr>
      <w:r w:rsidRPr="00A946AA">
        <w:rPr>
          <w:rFonts w:ascii="Arial" w:hAnsi="Arial" w:cs="Arial"/>
          <w:sz w:val="24"/>
          <w:szCs w:val="24"/>
        </w:rPr>
        <w:t>A partir de este hito las tareas quedan más restringidas a aplicar cambios que puedan tener un impacto más fuerte en todas.</w:t>
      </w:r>
    </w:p>
    <w:p w14:paraId="02AA0C94" w14:textId="77777777" w:rsidR="00D707FE" w:rsidRPr="003441CE" w:rsidRDefault="00D707FE" w:rsidP="00D707FE">
      <w:pPr>
        <w:pStyle w:val="Prrafodelista"/>
        <w:numPr>
          <w:ilvl w:val="0"/>
          <w:numId w:val="5"/>
        </w:numPr>
        <w:rPr>
          <w:rFonts w:ascii="Arial" w:hAnsi="Arial" w:cs="Arial"/>
          <w:b/>
          <w:bCs/>
          <w:sz w:val="28"/>
          <w:szCs w:val="28"/>
        </w:rPr>
      </w:pPr>
      <w:r w:rsidRPr="003441CE">
        <w:rPr>
          <w:rFonts w:ascii="Arial" w:hAnsi="Arial" w:cs="Arial"/>
          <w:b/>
          <w:bCs/>
          <w:sz w:val="28"/>
          <w:szCs w:val="28"/>
        </w:rPr>
        <w:t>Proceso de liberación</w:t>
      </w:r>
      <w:r>
        <w:rPr>
          <w:rFonts w:ascii="Arial" w:hAnsi="Arial" w:cs="Arial"/>
          <w:b/>
          <w:bCs/>
          <w:sz w:val="28"/>
          <w:szCs w:val="28"/>
        </w:rPr>
        <w:t xml:space="preserve"> – Hito 3</w:t>
      </w:r>
    </w:p>
    <w:p w14:paraId="50B146C2" w14:textId="77777777" w:rsidR="00D707FE" w:rsidRPr="00A946AA" w:rsidRDefault="00D707FE" w:rsidP="00D707FE">
      <w:pPr>
        <w:rPr>
          <w:rFonts w:ascii="Arial" w:hAnsi="Arial" w:cs="Arial"/>
          <w:sz w:val="24"/>
          <w:szCs w:val="24"/>
        </w:rPr>
      </w:pPr>
      <w:r w:rsidRPr="00A946AA">
        <w:rPr>
          <w:rFonts w:ascii="Arial" w:hAnsi="Arial" w:cs="Arial"/>
          <w:sz w:val="24"/>
          <w:szCs w:val="24"/>
        </w:rPr>
        <w:t>Durante esta etapa el proyecto pasa por una fuerte serie de pruebas, retroalimentación revisiones y demostraciones que confirman su correcto funcionamiento y preparan todo lo necesario para exponer el producto terminado.</w:t>
      </w:r>
    </w:p>
    <w:p w14:paraId="3BF454C6" w14:textId="77777777" w:rsidR="00D707FE" w:rsidRDefault="00D707FE" w:rsidP="00D707FE">
      <w:pPr>
        <w:pStyle w:val="Prrafodelista"/>
        <w:numPr>
          <w:ilvl w:val="0"/>
          <w:numId w:val="5"/>
        </w:numPr>
        <w:rPr>
          <w:rFonts w:ascii="Arial" w:hAnsi="Arial" w:cs="Arial"/>
          <w:b/>
          <w:bCs/>
          <w:sz w:val="28"/>
          <w:szCs w:val="28"/>
        </w:rPr>
      </w:pPr>
      <w:r w:rsidRPr="00A946AA">
        <w:rPr>
          <w:rFonts w:ascii="Arial" w:hAnsi="Arial" w:cs="Arial"/>
          <w:b/>
          <w:bCs/>
          <w:sz w:val="28"/>
          <w:szCs w:val="28"/>
        </w:rPr>
        <w:t>Liberación del proyecto</w:t>
      </w:r>
      <w:r>
        <w:rPr>
          <w:rFonts w:ascii="Arial" w:hAnsi="Arial" w:cs="Arial"/>
          <w:b/>
          <w:bCs/>
          <w:sz w:val="28"/>
          <w:szCs w:val="28"/>
        </w:rPr>
        <w:t xml:space="preserve"> – Hito 4</w:t>
      </w:r>
    </w:p>
    <w:p w14:paraId="276507AC" w14:textId="77777777" w:rsidR="00D707FE" w:rsidRPr="00A946AA" w:rsidRDefault="00D707FE" w:rsidP="00D707FE">
      <w:pPr>
        <w:rPr>
          <w:rFonts w:ascii="Arial" w:hAnsi="Arial" w:cs="Arial"/>
          <w:sz w:val="24"/>
          <w:szCs w:val="24"/>
        </w:rPr>
      </w:pPr>
      <w:r w:rsidRPr="00A946AA">
        <w:rPr>
          <w:rFonts w:ascii="Arial" w:hAnsi="Arial" w:cs="Arial"/>
          <w:sz w:val="24"/>
          <w:szCs w:val="24"/>
        </w:rPr>
        <w:t>Finalmente, el producto es entregado de acuerdo a lo establecido en el alcance previamente definido, toda pauta y lineamiento acordado es ejecutado.</w:t>
      </w:r>
    </w:p>
    <w:p w14:paraId="3B0183A8" w14:textId="5623A5CC" w:rsidR="00D707FE" w:rsidRDefault="00D707FE">
      <w:pPr>
        <w:rPr>
          <w:rFonts w:ascii="Arial" w:hAnsi="Arial" w:cs="Arial"/>
          <w:sz w:val="24"/>
          <w:szCs w:val="24"/>
        </w:rPr>
      </w:pPr>
      <w:r>
        <w:rPr>
          <w:rFonts w:ascii="Arial" w:hAnsi="Arial" w:cs="Arial"/>
          <w:sz w:val="24"/>
          <w:szCs w:val="24"/>
        </w:rPr>
        <w:br w:type="page"/>
      </w:r>
    </w:p>
    <w:p w14:paraId="2E1FC00E" w14:textId="77777777" w:rsidR="00D707FE" w:rsidRPr="00A946AA" w:rsidRDefault="00D707FE" w:rsidP="00D707FE">
      <w:pPr>
        <w:spacing w:line="360" w:lineRule="auto"/>
        <w:jc w:val="center"/>
        <w:rPr>
          <w:rFonts w:ascii="Arial" w:hAnsi="Arial" w:cs="Arial"/>
          <w:sz w:val="28"/>
          <w:szCs w:val="28"/>
        </w:rPr>
      </w:pPr>
      <w:r w:rsidRPr="00D80852">
        <w:rPr>
          <w:rFonts w:ascii="Arial" w:hAnsi="Arial" w:cs="Arial"/>
          <w:sz w:val="28"/>
          <w:szCs w:val="28"/>
        </w:rPr>
        <w:lastRenderedPageBreak/>
        <w:t>EDT</w:t>
      </w:r>
    </w:p>
    <w:p w14:paraId="1317A9DD" w14:textId="3FB1F9B2" w:rsidR="00D707FE" w:rsidRDefault="00D707FE" w:rsidP="00D707FE">
      <w:pPr>
        <w:spacing w:line="360" w:lineRule="auto"/>
        <w:ind w:firstLine="708"/>
        <w:jc w:val="both"/>
        <w:rPr>
          <w:rFonts w:ascii="Arial" w:hAnsi="Arial" w:cs="Arial"/>
          <w:sz w:val="24"/>
          <w:szCs w:val="24"/>
        </w:rPr>
      </w:pPr>
      <w:r>
        <w:rPr>
          <w:rFonts w:ascii="Arial" w:hAnsi="Arial" w:cs="Arial"/>
          <w:sz w:val="24"/>
          <w:szCs w:val="24"/>
        </w:rPr>
        <w:t>La Estructura Desglosada del Trabajo permitirá obtener un</w:t>
      </w:r>
      <w:r w:rsidRPr="008F1F07">
        <w:rPr>
          <w:rFonts w:ascii="Arial" w:hAnsi="Arial" w:cs="Arial"/>
          <w:sz w:val="24"/>
          <w:szCs w:val="24"/>
        </w:rPr>
        <w:t xml:space="preserve"> des</w:t>
      </w:r>
      <w:r>
        <w:rPr>
          <w:rFonts w:ascii="Arial" w:hAnsi="Arial" w:cs="Arial"/>
          <w:sz w:val="24"/>
          <w:szCs w:val="24"/>
        </w:rPr>
        <w:t>glose</w:t>
      </w:r>
      <w:r w:rsidRPr="008F1F07">
        <w:rPr>
          <w:rFonts w:ascii="Arial" w:hAnsi="Arial" w:cs="Arial"/>
          <w:sz w:val="24"/>
          <w:szCs w:val="24"/>
        </w:rPr>
        <w:t xml:space="preserve"> jerárquic</w:t>
      </w:r>
      <w:r>
        <w:rPr>
          <w:rFonts w:ascii="Arial" w:hAnsi="Arial" w:cs="Arial"/>
          <w:sz w:val="24"/>
          <w:szCs w:val="24"/>
        </w:rPr>
        <w:t>o</w:t>
      </w:r>
      <w:r w:rsidRPr="008F1F07">
        <w:rPr>
          <w:rFonts w:ascii="Arial" w:hAnsi="Arial" w:cs="Arial"/>
          <w:sz w:val="24"/>
          <w:szCs w:val="24"/>
        </w:rPr>
        <w:t xml:space="preserve">, </w:t>
      </w:r>
      <w:r>
        <w:rPr>
          <w:rFonts w:ascii="Arial" w:hAnsi="Arial" w:cs="Arial"/>
          <w:sz w:val="24"/>
          <w:szCs w:val="24"/>
        </w:rPr>
        <w:t>creado específicamente para el</w:t>
      </w:r>
      <w:r w:rsidRPr="008F1F07">
        <w:rPr>
          <w:rFonts w:ascii="Arial" w:hAnsi="Arial" w:cs="Arial"/>
          <w:sz w:val="24"/>
          <w:szCs w:val="24"/>
        </w:rPr>
        <w:t xml:space="preserve"> producto entregable </w:t>
      </w:r>
      <w:r>
        <w:rPr>
          <w:rFonts w:ascii="Arial" w:hAnsi="Arial" w:cs="Arial"/>
          <w:sz w:val="24"/>
          <w:szCs w:val="24"/>
        </w:rPr>
        <w:t>que otorga el equipo de trabajo, definiendo una estructura determinada a verificar que objetivos se están cumpliendo, así como</w:t>
      </w:r>
      <w:r w:rsidRPr="008F1F07">
        <w:rPr>
          <w:rFonts w:ascii="Arial" w:hAnsi="Arial" w:cs="Arial"/>
          <w:sz w:val="24"/>
          <w:szCs w:val="24"/>
        </w:rPr>
        <w:t xml:space="preserve"> los objetivos del proyecto y crear los productos entregables requeridos</w:t>
      </w:r>
      <w:r>
        <w:rPr>
          <w:rFonts w:ascii="Arial" w:hAnsi="Arial" w:cs="Arial"/>
          <w:sz w:val="24"/>
          <w:szCs w:val="24"/>
        </w:rPr>
        <w:t xml:space="preserve"> al final de su finalización.</w:t>
      </w:r>
    </w:p>
    <w:p w14:paraId="29C4F18A" w14:textId="4BE48C4A" w:rsidR="00D707FE" w:rsidRDefault="002F5266" w:rsidP="00D707FE">
      <w:pPr>
        <w:spacing w:line="360" w:lineRule="auto"/>
        <w:ind w:firstLine="708"/>
        <w:jc w:val="both"/>
        <w:rPr>
          <w:rFonts w:ascii="Arial" w:hAnsi="Arial" w:cs="Arial"/>
          <w:sz w:val="24"/>
          <w:szCs w:val="24"/>
        </w:rPr>
      </w:pPr>
      <w:r>
        <w:rPr>
          <w:rFonts w:ascii="Arial" w:hAnsi="Arial" w:cs="Arial"/>
          <w:noProof/>
          <w:sz w:val="24"/>
          <w:szCs w:val="24"/>
        </w:rPr>
        <w:drawing>
          <wp:inline distT="0" distB="0" distL="0" distR="0" wp14:anchorId="19E6E2AE" wp14:editId="31046CD2">
            <wp:extent cx="5486400" cy="3200400"/>
            <wp:effectExtent l="3810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580EBB8" w14:textId="77777777" w:rsidR="00CF618B" w:rsidRDefault="00CF618B" w:rsidP="00CF618B">
      <w:pPr>
        <w:spacing w:line="360" w:lineRule="auto"/>
        <w:jc w:val="center"/>
        <w:rPr>
          <w:rFonts w:ascii="Arial" w:hAnsi="Arial" w:cs="Arial"/>
          <w:sz w:val="28"/>
          <w:szCs w:val="28"/>
        </w:rPr>
      </w:pPr>
      <w:r w:rsidRPr="00D80852">
        <w:rPr>
          <w:rFonts w:ascii="Arial" w:hAnsi="Arial" w:cs="Arial"/>
          <w:sz w:val="28"/>
          <w:szCs w:val="28"/>
        </w:rPr>
        <w:t>PRESUPUESTO ESTIMADO</w:t>
      </w:r>
    </w:p>
    <w:p w14:paraId="1DDFE6F6" w14:textId="77777777" w:rsidR="00CF618B" w:rsidRDefault="00CF618B" w:rsidP="00CF618B">
      <w:pPr>
        <w:spacing w:line="360" w:lineRule="auto"/>
        <w:jc w:val="center"/>
        <w:rPr>
          <w:rFonts w:ascii="Arial" w:hAnsi="Arial" w:cs="Arial"/>
          <w:sz w:val="24"/>
          <w:szCs w:val="24"/>
        </w:rPr>
      </w:pPr>
    </w:p>
    <w:p w14:paraId="31AC1B2C" w14:textId="3398548F" w:rsidR="00CF618B" w:rsidRDefault="00CF618B" w:rsidP="00CF618B">
      <w:pPr>
        <w:spacing w:line="360" w:lineRule="auto"/>
        <w:jc w:val="both"/>
        <w:rPr>
          <w:rFonts w:ascii="Arial" w:hAnsi="Arial" w:cs="Arial"/>
          <w:sz w:val="24"/>
          <w:szCs w:val="24"/>
        </w:rPr>
      </w:pPr>
      <w:r>
        <w:rPr>
          <w:rFonts w:ascii="Arial" w:hAnsi="Arial" w:cs="Arial"/>
          <w:sz w:val="24"/>
          <w:szCs w:val="24"/>
        </w:rPr>
        <w:t xml:space="preserve">El presupuesto estimado para la elaboración de este proyecto es de </w:t>
      </w:r>
      <w:r w:rsidRPr="008A7A24">
        <w:rPr>
          <w:rFonts w:ascii="Arial" w:hAnsi="Arial" w:cs="Arial"/>
          <w:sz w:val="24"/>
          <w:szCs w:val="24"/>
        </w:rPr>
        <w:t xml:space="preserve">$ </w:t>
      </w:r>
      <w:r>
        <w:rPr>
          <w:rFonts w:ascii="Arial" w:hAnsi="Arial" w:cs="Arial"/>
          <w:sz w:val="24"/>
          <w:szCs w:val="24"/>
        </w:rPr>
        <w:t>166</w:t>
      </w:r>
      <w:r w:rsidRPr="008A7A24">
        <w:rPr>
          <w:rFonts w:ascii="Arial" w:hAnsi="Arial" w:cs="Arial"/>
          <w:sz w:val="24"/>
          <w:szCs w:val="24"/>
        </w:rPr>
        <w:t>,</w:t>
      </w:r>
      <w:r>
        <w:rPr>
          <w:rFonts w:ascii="Arial" w:hAnsi="Arial" w:cs="Arial"/>
          <w:sz w:val="24"/>
          <w:szCs w:val="24"/>
        </w:rPr>
        <w:t>5</w:t>
      </w:r>
      <w:r w:rsidRPr="008A7A24">
        <w:rPr>
          <w:rFonts w:ascii="Arial" w:hAnsi="Arial" w:cs="Arial"/>
          <w:sz w:val="24"/>
          <w:szCs w:val="24"/>
        </w:rPr>
        <w:t>00.</w:t>
      </w:r>
      <w:r w:rsidRPr="008A7A24">
        <w:rPr>
          <w:rFonts w:ascii="Arial" w:hAnsi="Arial" w:cs="Arial"/>
          <w:sz w:val="24"/>
          <w:szCs w:val="24"/>
          <w:u w:val="single"/>
          <w:vertAlign w:val="superscript"/>
        </w:rPr>
        <w:t>00</w:t>
      </w:r>
      <w:r>
        <w:rPr>
          <w:rFonts w:ascii="Arial" w:hAnsi="Arial" w:cs="Arial"/>
          <w:sz w:val="24"/>
          <w:szCs w:val="24"/>
          <w:u w:val="single"/>
          <w:vertAlign w:val="superscript"/>
        </w:rPr>
        <w:t xml:space="preserve"> </w:t>
      </w:r>
      <w:r>
        <w:rPr>
          <w:rFonts w:ascii="Arial" w:hAnsi="Arial" w:cs="Arial"/>
          <w:sz w:val="24"/>
          <w:szCs w:val="24"/>
        </w:rPr>
        <w:t>MXN, desglosado de la siguiente manera:</w:t>
      </w:r>
    </w:p>
    <w:tbl>
      <w:tblPr>
        <w:tblStyle w:val="Tablaconcuadrcula"/>
        <w:tblW w:w="0" w:type="auto"/>
        <w:tblLook w:val="04A0" w:firstRow="1" w:lastRow="0" w:firstColumn="1" w:lastColumn="0" w:noHBand="0" w:noVBand="1"/>
      </w:tblPr>
      <w:tblGrid>
        <w:gridCol w:w="4414"/>
        <w:gridCol w:w="4414"/>
      </w:tblGrid>
      <w:tr w:rsidR="00CF618B" w14:paraId="6F3819A8" w14:textId="77777777" w:rsidTr="004944C2">
        <w:tc>
          <w:tcPr>
            <w:tcW w:w="4414" w:type="dxa"/>
            <w:shd w:val="clear" w:color="auto" w:fill="1F3864" w:themeFill="accent1" w:themeFillShade="80"/>
          </w:tcPr>
          <w:p w14:paraId="13883D35" w14:textId="77777777" w:rsidR="00CF618B" w:rsidRPr="003B4C7E" w:rsidRDefault="00CF618B" w:rsidP="004944C2">
            <w:pPr>
              <w:spacing w:line="360" w:lineRule="auto"/>
              <w:jc w:val="center"/>
              <w:rPr>
                <w:rFonts w:ascii="Arial" w:hAnsi="Arial" w:cs="Arial"/>
                <w:b/>
                <w:bCs/>
                <w:sz w:val="24"/>
                <w:szCs w:val="24"/>
              </w:rPr>
            </w:pPr>
            <w:r w:rsidRPr="003B4C7E">
              <w:rPr>
                <w:rFonts w:ascii="Arial" w:hAnsi="Arial" w:cs="Arial"/>
                <w:b/>
                <w:bCs/>
                <w:sz w:val="24"/>
                <w:szCs w:val="24"/>
              </w:rPr>
              <w:t>RECURSO</w:t>
            </w:r>
          </w:p>
        </w:tc>
        <w:tc>
          <w:tcPr>
            <w:tcW w:w="4414" w:type="dxa"/>
            <w:shd w:val="clear" w:color="auto" w:fill="1F3864" w:themeFill="accent1" w:themeFillShade="80"/>
          </w:tcPr>
          <w:p w14:paraId="6CA0C87B" w14:textId="77777777" w:rsidR="00CF618B" w:rsidRPr="003B4C7E" w:rsidRDefault="00CF618B" w:rsidP="004944C2">
            <w:pPr>
              <w:spacing w:line="360" w:lineRule="auto"/>
              <w:jc w:val="center"/>
              <w:rPr>
                <w:rFonts w:ascii="Arial" w:hAnsi="Arial" w:cs="Arial"/>
                <w:b/>
                <w:bCs/>
                <w:sz w:val="24"/>
                <w:szCs w:val="24"/>
              </w:rPr>
            </w:pPr>
            <w:r>
              <w:rPr>
                <w:rFonts w:ascii="Arial" w:hAnsi="Arial" w:cs="Arial"/>
                <w:b/>
                <w:bCs/>
                <w:sz w:val="24"/>
                <w:szCs w:val="24"/>
              </w:rPr>
              <w:t>GASTO ESTIMADO</w:t>
            </w:r>
          </w:p>
        </w:tc>
      </w:tr>
      <w:tr w:rsidR="00CF618B" w14:paraId="4F4A7D68" w14:textId="77777777" w:rsidTr="004944C2">
        <w:tc>
          <w:tcPr>
            <w:tcW w:w="4414" w:type="dxa"/>
          </w:tcPr>
          <w:p w14:paraId="563D2F5A" w14:textId="77777777" w:rsidR="00CF618B" w:rsidRDefault="00CF618B" w:rsidP="004944C2">
            <w:pPr>
              <w:spacing w:line="360" w:lineRule="auto"/>
              <w:jc w:val="both"/>
              <w:rPr>
                <w:rFonts w:ascii="Arial" w:hAnsi="Arial" w:cs="Arial"/>
                <w:sz w:val="24"/>
                <w:szCs w:val="24"/>
              </w:rPr>
            </w:pPr>
            <w:r>
              <w:rPr>
                <w:rFonts w:ascii="Arial" w:hAnsi="Arial" w:cs="Arial"/>
                <w:sz w:val="24"/>
                <w:szCs w:val="24"/>
              </w:rPr>
              <w:t>Recursos Humanos</w:t>
            </w:r>
          </w:p>
        </w:tc>
        <w:tc>
          <w:tcPr>
            <w:tcW w:w="4414" w:type="dxa"/>
          </w:tcPr>
          <w:p w14:paraId="044E6A23" w14:textId="475960FA" w:rsidR="00CF618B" w:rsidRDefault="00AA0670" w:rsidP="004944C2">
            <w:pPr>
              <w:spacing w:line="360" w:lineRule="auto"/>
              <w:jc w:val="both"/>
              <w:rPr>
                <w:rFonts w:ascii="Arial" w:hAnsi="Arial" w:cs="Arial"/>
                <w:sz w:val="24"/>
                <w:szCs w:val="24"/>
              </w:rPr>
            </w:pPr>
            <w:r w:rsidRPr="008A7A24">
              <w:rPr>
                <w:rFonts w:ascii="Arial" w:hAnsi="Arial" w:cs="Arial"/>
                <w:sz w:val="24"/>
                <w:szCs w:val="24"/>
              </w:rPr>
              <w:t xml:space="preserve">$ </w:t>
            </w:r>
            <w:r>
              <w:rPr>
                <w:rFonts w:ascii="Arial" w:hAnsi="Arial" w:cs="Arial"/>
                <w:sz w:val="24"/>
                <w:szCs w:val="24"/>
              </w:rPr>
              <w:t>166</w:t>
            </w:r>
            <w:r w:rsidRPr="008A7A24">
              <w:rPr>
                <w:rFonts w:ascii="Arial" w:hAnsi="Arial" w:cs="Arial"/>
                <w:sz w:val="24"/>
                <w:szCs w:val="24"/>
              </w:rPr>
              <w:t>,</w:t>
            </w:r>
            <w:r>
              <w:rPr>
                <w:rFonts w:ascii="Arial" w:hAnsi="Arial" w:cs="Arial"/>
                <w:sz w:val="24"/>
                <w:szCs w:val="24"/>
              </w:rPr>
              <w:t>5</w:t>
            </w:r>
            <w:r w:rsidRPr="008A7A24">
              <w:rPr>
                <w:rFonts w:ascii="Arial" w:hAnsi="Arial" w:cs="Arial"/>
                <w:sz w:val="24"/>
                <w:szCs w:val="24"/>
              </w:rPr>
              <w:t>00.</w:t>
            </w:r>
            <w:r w:rsidRPr="008A7A24">
              <w:rPr>
                <w:rFonts w:ascii="Arial" w:hAnsi="Arial" w:cs="Arial"/>
                <w:sz w:val="24"/>
                <w:szCs w:val="24"/>
                <w:u w:val="single"/>
                <w:vertAlign w:val="superscript"/>
              </w:rPr>
              <w:t>00</w:t>
            </w:r>
          </w:p>
        </w:tc>
      </w:tr>
      <w:tr w:rsidR="00CF618B" w14:paraId="33755180" w14:textId="77777777" w:rsidTr="004944C2">
        <w:tc>
          <w:tcPr>
            <w:tcW w:w="4414" w:type="dxa"/>
          </w:tcPr>
          <w:p w14:paraId="77B9DD90" w14:textId="77777777" w:rsidR="00CF618B" w:rsidRDefault="00CF618B" w:rsidP="004944C2">
            <w:pPr>
              <w:spacing w:line="360" w:lineRule="auto"/>
              <w:jc w:val="both"/>
              <w:rPr>
                <w:rFonts w:ascii="Arial" w:hAnsi="Arial" w:cs="Arial"/>
                <w:sz w:val="24"/>
                <w:szCs w:val="24"/>
              </w:rPr>
            </w:pPr>
            <w:r>
              <w:rPr>
                <w:rFonts w:ascii="Arial" w:hAnsi="Arial" w:cs="Arial"/>
                <w:sz w:val="24"/>
                <w:szCs w:val="24"/>
              </w:rPr>
              <w:t>Materia prima</w:t>
            </w:r>
          </w:p>
        </w:tc>
        <w:tc>
          <w:tcPr>
            <w:tcW w:w="4414" w:type="dxa"/>
          </w:tcPr>
          <w:p w14:paraId="3075D4E6" w14:textId="36512030" w:rsidR="00CF618B" w:rsidRDefault="00CF618B" w:rsidP="004944C2">
            <w:pPr>
              <w:spacing w:line="360" w:lineRule="auto"/>
              <w:jc w:val="both"/>
              <w:rPr>
                <w:rFonts w:ascii="Arial" w:hAnsi="Arial" w:cs="Arial"/>
                <w:sz w:val="24"/>
                <w:szCs w:val="24"/>
              </w:rPr>
            </w:pPr>
            <w:r>
              <w:rPr>
                <w:rFonts w:ascii="Arial" w:hAnsi="Arial" w:cs="Arial"/>
                <w:sz w:val="24"/>
                <w:szCs w:val="24"/>
              </w:rPr>
              <w:t xml:space="preserve">$ </w:t>
            </w:r>
            <w:r w:rsidR="00285EA1">
              <w:rPr>
                <w:rFonts w:ascii="Arial" w:hAnsi="Arial" w:cs="Arial"/>
                <w:sz w:val="24"/>
                <w:szCs w:val="24"/>
              </w:rPr>
              <w:t>1,301</w:t>
            </w:r>
            <w:r>
              <w:rPr>
                <w:rFonts w:ascii="Arial" w:hAnsi="Arial" w:cs="Arial"/>
                <w:sz w:val="24"/>
                <w:szCs w:val="24"/>
              </w:rPr>
              <w:t>.</w:t>
            </w:r>
            <w:r>
              <w:rPr>
                <w:rFonts w:ascii="Arial" w:hAnsi="Arial" w:cs="Arial"/>
                <w:sz w:val="24"/>
                <w:szCs w:val="24"/>
                <w:vertAlign w:val="superscript"/>
              </w:rPr>
              <w:t>00</w:t>
            </w:r>
          </w:p>
        </w:tc>
      </w:tr>
      <w:tr w:rsidR="00CF618B" w14:paraId="74ED8407" w14:textId="77777777" w:rsidTr="004944C2">
        <w:tc>
          <w:tcPr>
            <w:tcW w:w="4414" w:type="dxa"/>
          </w:tcPr>
          <w:p w14:paraId="36C45C17" w14:textId="77777777" w:rsidR="00CF618B" w:rsidRDefault="00CF618B" w:rsidP="004944C2">
            <w:pPr>
              <w:spacing w:line="360" w:lineRule="auto"/>
              <w:jc w:val="both"/>
              <w:rPr>
                <w:rFonts w:ascii="Arial" w:hAnsi="Arial" w:cs="Arial"/>
                <w:sz w:val="24"/>
                <w:szCs w:val="24"/>
              </w:rPr>
            </w:pPr>
            <w:r>
              <w:rPr>
                <w:rFonts w:ascii="Arial" w:hAnsi="Arial" w:cs="Arial"/>
                <w:sz w:val="24"/>
                <w:szCs w:val="24"/>
              </w:rPr>
              <w:t>Otros (Agua, Luz, Internet, etc.)</w:t>
            </w:r>
          </w:p>
        </w:tc>
        <w:tc>
          <w:tcPr>
            <w:tcW w:w="4414" w:type="dxa"/>
          </w:tcPr>
          <w:p w14:paraId="260DA7DD" w14:textId="3FB5470C" w:rsidR="00CF618B" w:rsidRPr="003B4C7E" w:rsidRDefault="00CF618B" w:rsidP="004944C2">
            <w:pPr>
              <w:spacing w:line="360" w:lineRule="auto"/>
              <w:jc w:val="both"/>
              <w:rPr>
                <w:rFonts w:ascii="Arial" w:hAnsi="Arial" w:cs="Arial"/>
                <w:sz w:val="24"/>
                <w:szCs w:val="24"/>
              </w:rPr>
            </w:pPr>
            <w:r>
              <w:rPr>
                <w:rFonts w:ascii="Arial" w:hAnsi="Arial" w:cs="Arial"/>
                <w:sz w:val="24"/>
                <w:szCs w:val="24"/>
              </w:rPr>
              <w:t xml:space="preserve">$ </w:t>
            </w:r>
            <w:r w:rsidR="00AA0670">
              <w:rPr>
                <w:rFonts w:ascii="Arial" w:hAnsi="Arial" w:cs="Arial"/>
                <w:sz w:val="24"/>
                <w:szCs w:val="24"/>
              </w:rPr>
              <w:t>0</w:t>
            </w:r>
            <w:r>
              <w:rPr>
                <w:rFonts w:ascii="Arial" w:hAnsi="Arial" w:cs="Arial"/>
                <w:sz w:val="24"/>
                <w:szCs w:val="24"/>
              </w:rPr>
              <w:t>.</w:t>
            </w:r>
            <w:r>
              <w:rPr>
                <w:rFonts w:ascii="Arial" w:hAnsi="Arial" w:cs="Arial"/>
                <w:sz w:val="24"/>
                <w:szCs w:val="24"/>
                <w:vertAlign w:val="superscript"/>
              </w:rPr>
              <w:t>00</w:t>
            </w:r>
          </w:p>
        </w:tc>
      </w:tr>
      <w:tr w:rsidR="00CF618B" w14:paraId="60EF46F2" w14:textId="77777777" w:rsidTr="004944C2">
        <w:tc>
          <w:tcPr>
            <w:tcW w:w="4414" w:type="dxa"/>
          </w:tcPr>
          <w:p w14:paraId="56EEE9F7" w14:textId="77777777" w:rsidR="00CF618B" w:rsidRPr="001D57A8" w:rsidRDefault="00CF618B" w:rsidP="004944C2">
            <w:pPr>
              <w:spacing w:line="360" w:lineRule="auto"/>
              <w:jc w:val="right"/>
              <w:rPr>
                <w:rFonts w:ascii="Arial" w:hAnsi="Arial" w:cs="Arial"/>
                <w:b/>
                <w:bCs/>
                <w:sz w:val="24"/>
                <w:szCs w:val="24"/>
              </w:rPr>
            </w:pPr>
            <w:r w:rsidRPr="001D57A8">
              <w:rPr>
                <w:rFonts w:ascii="Arial" w:hAnsi="Arial" w:cs="Arial"/>
                <w:b/>
                <w:bCs/>
                <w:sz w:val="24"/>
                <w:szCs w:val="24"/>
              </w:rPr>
              <w:t>TOTAL</w:t>
            </w:r>
          </w:p>
        </w:tc>
        <w:tc>
          <w:tcPr>
            <w:tcW w:w="4414" w:type="dxa"/>
          </w:tcPr>
          <w:p w14:paraId="26929873" w14:textId="38DD1B9D" w:rsidR="00CF618B" w:rsidRDefault="00AA0670" w:rsidP="004944C2">
            <w:pPr>
              <w:spacing w:line="360" w:lineRule="auto"/>
              <w:jc w:val="both"/>
              <w:rPr>
                <w:rFonts w:ascii="Arial" w:hAnsi="Arial" w:cs="Arial"/>
                <w:sz w:val="24"/>
                <w:szCs w:val="24"/>
              </w:rPr>
            </w:pPr>
            <w:r w:rsidRPr="008A7A24">
              <w:rPr>
                <w:rFonts w:ascii="Arial" w:hAnsi="Arial" w:cs="Arial"/>
                <w:sz w:val="24"/>
                <w:szCs w:val="24"/>
              </w:rPr>
              <w:t xml:space="preserve">$ </w:t>
            </w:r>
            <w:r>
              <w:rPr>
                <w:rFonts w:ascii="Arial" w:hAnsi="Arial" w:cs="Arial"/>
                <w:sz w:val="24"/>
                <w:szCs w:val="24"/>
              </w:rPr>
              <w:t>16</w:t>
            </w:r>
            <w:r w:rsidR="00285EA1">
              <w:rPr>
                <w:rFonts w:ascii="Arial" w:hAnsi="Arial" w:cs="Arial"/>
                <w:sz w:val="24"/>
                <w:szCs w:val="24"/>
              </w:rPr>
              <w:t>7</w:t>
            </w:r>
            <w:r w:rsidRPr="008A7A24">
              <w:rPr>
                <w:rFonts w:ascii="Arial" w:hAnsi="Arial" w:cs="Arial"/>
                <w:sz w:val="24"/>
                <w:szCs w:val="24"/>
              </w:rPr>
              <w:t>,</w:t>
            </w:r>
            <w:r w:rsidR="00285EA1">
              <w:rPr>
                <w:rFonts w:ascii="Arial" w:hAnsi="Arial" w:cs="Arial"/>
                <w:sz w:val="24"/>
                <w:szCs w:val="24"/>
              </w:rPr>
              <w:t>8</w:t>
            </w:r>
            <w:r w:rsidRPr="008A7A24">
              <w:rPr>
                <w:rFonts w:ascii="Arial" w:hAnsi="Arial" w:cs="Arial"/>
                <w:sz w:val="24"/>
                <w:szCs w:val="24"/>
              </w:rPr>
              <w:t>0</w:t>
            </w:r>
            <w:r w:rsidR="00285EA1">
              <w:rPr>
                <w:rFonts w:ascii="Arial" w:hAnsi="Arial" w:cs="Arial"/>
                <w:sz w:val="24"/>
                <w:szCs w:val="24"/>
              </w:rPr>
              <w:t>1</w:t>
            </w:r>
            <w:r w:rsidRPr="008A7A24">
              <w:rPr>
                <w:rFonts w:ascii="Arial" w:hAnsi="Arial" w:cs="Arial"/>
                <w:sz w:val="24"/>
                <w:szCs w:val="24"/>
              </w:rPr>
              <w:t>.</w:t>
            </w:r>
            <w:r w:rsidRPr="008A7A24">
              <w:rPr>
                <w:rFonts w:ascii="Arial" w:hAnsi="Arial" w:cs="Arial"/>
                <w:sz w:val="24"/>
                <w:szCs w:val="24"/>
                <w:u w:val="single"/>
                <w:vertAlign w:val="superscript"/>
              </w:rPr>
              <w:t>00</w:t>
            </w:r>
          </w:p>
        </w:tc>
      </w:tr>
      <w:tr w:rsidR="00CF618B" w14:paraId="6B2F4DA3" w14:textId="77777777" w:rsidTr="004944C2">
        <w:tc>
          <w:tcPr>
            <w:tcW w:w="4414" w:type="dxa"/>
          </w:tcPr>
          <w:p w14:paraId="5681A394" w14:textId="77777777" w:rsidR="00CF618B" w:rsidRDefault="00CF618B" w:rsidP="004944C2">
            <w:pPr>
              <w:spacing w:line="360" w:lineRule="auto"/>
              <w:jc w:val="right"/>
              <w:rPr>
                <w:rFonts w:ascii="Arial" w:hAnsi="Arial" w:cs="Arial"/>
                <w:sz w:val="24"/>
                <w:szCs w:val="24"/>
              </w:rPr>
            </w:pPr>
            <w:r>
              <w:rPr>
                <w:rFonts w:ascii="Arial" w:hAnsi="Arial" w:cs="Arial"/>
                <w:sz w:val="24"/>
                <w:szCs w:val="24"/>
              </w:rPr>
              <w:t>HOLGURA EN GASTOS</w:t>
            </w:r>
          </w:p>
        </w:tc>
        <w:tc>
          <w:tcPr>
            <w:tcW w:w="4414" w:type="dxa"/>
          </w:tcPr>
          <w:p w14:paraId="466D53A9" w14:textId="0D71B1C1" w:rsidR="00CF618B" w:rsidRDefault="00AA0670" w:rsidP="004944C2">
            <w:pPr>
              <w:spacing w:line="360" w:lineRule="auto"/>
              <w:jc w:val="both"/>
              <w:rPr>
                <w:rFonts w:ascii="Arial" w:hAnsi="Arial" w:cs="Arial"/>
                <w:sz w:val="24"/>
                <w:szCs w:val="24"/>
              </w:rPr>
            </w:pPr>
            <w:r>
              <w:rPr>
                <w:rFonts w:ascii="Arial" w:hAnsi="Arial" w:cs="Arial"/>
                <w:sz w:val="24"/>
                <w:szCs w:val="24"/>
              </w:rPr>
              <w:t>$ 0.</w:t>
            </w:r>
            <w:r>
              <w:rPr>
                <w:rFonts w:ascii="Arial" w:hAnsi="Arial" w:cs="Arial"/>
                <w:sz w:val="24"/>
                <w:szCs w:val="24"/>
                <w:vertAlign w:val="superscript"/>
              </w:rPr>
              <w:t>00</w:t>
            </w:r>
          </w:p>
        </w:tc>
      </w:tr>
    </w:tbl>
    <w:p w14:paraId="662B55E2" w14:textId="77777777" w:rsidR="00CF618B" w:rsidRPr="00CF618B" w:rsidRDefault="00CF618B" w:rsidP="00CF618B">
      <w:pPr>
        <w:spacing w:line="360" w:lineRule="auto"/>
        <w:ind w:left="720"/>
        <w:jc w:val="both"/>
        <w:rPr>
          <w:rFonts w:ascii="Arial" w:hAnsi="Arial" w:cs="Arial"/>
          <w:sz w:val="24"/>
          <w:szCs w:val="24"/>
        </w:rPr>
      </w:pPr>
      <w:r w:rsidRPr="00CF618B">
        <w:rPr>
          <w:rFonts w:ascii="Arial" w:hAnsi="Arial" w:cs="Arial"/>
          <w:sz w:val="24"/>
          <w:szCs w:val="24"/>
        </w:rPr>
        <w:lastRenderedPageBreak/>
        <w:t>LISTA DE INTERESADOS</w:t>
      </w:r>
    </w:p>
    <w:p w14:paraId="278AADD9" w14:textId="77777777" w:rsidR="00CF618B" w:rsidRPr="00CF618B" w:rsidRDefault="00CF618B" w:rsidP="00CF618B">
      <w:pPr>
        <w:spacing w:line="360" w:lineRule="auto"/>
        <w:ind w:left="720"/>
        <w:jc w:val="both"/>
        <w:rPr>
          <w:rFonts w:ascii="Arial" w:hAnsi="Arial" w:cs="Arial"/>
          <w:sz w:val="24"/>
          <w:szCs w:val="24"/>
        </w:rPr>
      </w:pPr>
    </w:p>
    <w:p w14:paraId="0E3C2325" w14:textId="65AA72EA" w:rsidR="00CF618B" w:rsidRPr="00CF618B" w:rsidRDefault="00CF618B" w:rsidP="00CF618B">
      <w:pPr>
        <w:spacing w:line="360" w:lineRule="auto"/>
        <w:ind w:left="720"/>
        <w:jc w:val="both"/>
        <w:rPr>
          <w:rFonts w:ascii="Arial" w:hAnsi="Arial" w:cs="Arial"/>
          <w:sz w:val="24"/>
          <w:szCs w:val="24"/>
        </w:rPr>
      </w:pPr>
      <w:proofErr w:type="spellStart"/>
      <w:r w:rsidRPr="00B446A4">
        <w:rPr>
          <w:rFonts w:ascii="Arial" w:hAnsi="Arial" w:cs="Arial"/>
          <w:sz w:val="24"/>
          <w:szCs w:val="24"/>
          <w:u w:val="single"/>
        </w:rPr>
        <w:t>Seed</w:t>
      </w:r>
      <w:r w:rsidR="00B446A4" w:rsidRPr="00B446A4">
        <w:rPr>
          <w:rFonts w:ascii="Arial" w:hAnsi="Arial" w:cs="Arial"/>
          <w:sz w:val="24"/>
          <w:szCs w:val="24"/>
          <w:u w:val="single"/>
        </w:rPr>
        <w:t>h</w:t>
      </w:r>
      <w:r w:rsidRPr="00B446A4">
        <w:rPr>
          <w:rFonts w:ascii="Arial" w:hAnsi="Arial" w:cs="Arial"/>
          <w:sz w:val="24"/>
          <w:szCs w:val="24"/>
          <w:u w:val="single"/>
        </w:rPr>
        <w:t>ub</w:t>
      </w:r>
      <w:proofErr w:type="spellEnd"/>
      <w:r w:rsidRPr="00CF618B">
        <w:rPr>
          <w:rFonts w:ascii="Arial" w:hAnsi="Arial" w:cs="Arial"/>
          <w:sz w:val="24"/>
          <w:szCs w:val="24"/>
        </w:rPr>
        <w:t xml:space="preserve"> está dirigido a todo el público que:</w:t>
      </w:r>
    </w:p>
    <w:p w14:paraId="341CF698" w14:textId="24283D43" w:rsidR="00CF618B" w:rsidRPr="00CF618B" w:rsidRDefault="00CF618B" w:rsidP="00CF618B">
      <w:pPr>
        <w:spacing w:line="360" w:lineRule="auto"/>
        <w:ind w:left="720"/>
        <w:jc w:val="both"/>
        <w:rPr>
          <w:rFonts w:ascii="Arial" w:hAnsi="Arial" w:cs="Arial"/>
          <w:sz w:val="24"/>
          <w:szCs w:val="24"/>
        </w:rPr>
      </w:pPr>
      <w:r w:rsidRPr="00CF618B">
        <w:rPr>
          <w:rFonts w:ascii="Arial" w:hAnsi="Arial" w:cs="Arial"/>
          <w:sz w:val="24"/>
          <w:szCs w:val="24"/>
        </w:rPr>
        <w:t>-</w:t>
      </w:r>
      <w:r w:rsidRPr="00CF618B">
        <w:rPr>
          <w:rFonts w:ascii="Arial" w:hAnsi="Arial" w:cs="Arial"/>
          <w:sz w:val="24"/>
          <w:szCs w:val="24"/>
        </w:rPr>
        <w:tab/>
      </w:r>
      <w:r>
        <w:rPr>
          <w:rFonts w:ascii="Arial" w:hAnsi="Arial" w:cs="Arial"/>
          <w:sz w:val="24"/>
          <w:szCs w:val="24"/>
        </w:rPr>
        <w:t>Desee cultivar hortalizas o plantas de ornamento en su hogar o trabajo</w:t>
      </w:r>
      <w:r w:rsidRPr="00CF618B">
        <w:rPr>
          <w:rFonts w:ascii="Arial" w:hAnsi="Arial" w:cs="Arial"/>
          <w:sz w:val="24"/>
          <w:szCs w:val="24"/>
        </w:rPr>
        <w:t>.</w:t>
      </w:r>
    </w:p>
    <w:p w14:paraId="562CE8E1" w14:textId="0E6434DD" w:rsidR="00CF618B" w:rsidRPr="00CF618B" w:rsidRDefault="00CF618B" w:rsidP="00CF618B">
      <w:pPr>
        <w:spacing w:line="360" w:lineRule="auto"/>
        <w:ind w:left="720"/>
        <w:jc w:val="both"/>
        <w:rPr>
          <w:rFonts w:ascii="Arial" w:hAnsi="Arial" w:cs="Arial"/>
          <w:sz w:val="24"/>
          <w:szCs w:val="24"/>
        </w:rPr>
      </w:pPr>
      <w:r w:rsidRPr="00CF618B">
        <w:rPr>
          <w:rFonts w:ascii="Arial" w:hAnsi="Arial" w:cs="Arial"/>
          <w:sz w:val="24"/>
          <w:szCs w:val="24"/>
        </w:rPr>
        <w:t>-</w:t>
      </w:r>
      <w:r w:rsidRPr="00CF618B">
        <w:rPr>
          <w:rFonts w:ascii="Arial" w:hAnsi="Arial" w:cs="Arial"/>
          <w:sz w:val="24"/>
          <w:szCs w:val="24"/>
        </w:rPr>
        <w:tab/>
      </w:r>
      <w:r>
        <w:rPr>
          <w:rFonts w:ascii="Arial" w:hAnsi="Arial" w:cs="Arial"/>
          <w:sz w:val="24"/>
          <w:szCs w:val="24"/>
        </w:rPr>
        <w:t>Viveros interesados en maximizar el rendimiento de nuevos brotes</w:t>
      </w:r>
      <w:r w:rsidRPr="00CF618B">
        <w:rPr>
          <w:rFonts w:ascii="Arial" w:hAnsi="Arial" w:cs="Arial"/>
          <w:sz w:val="24"/>
          <w:szCs w:val="24"/>
        </w:rPr>
        <w:t>.</w:t>
      </w:r>
    </w:p>
    <w:p w14:paraId="13EEDA68" w14:textId="6CCB9D7B" w:rsidR="00CF618B" w:rsidRPr="00CF618B" w:rsidRDefault="00CF618B" w:rsidP="00CF618B">
      <w:pPr>
        <w:spacing w:line="360" w:lineRule="auto"/>
        <w:ind w:left="720"/>
        <w:jc w:val="both"/>
        <w:rPr>
          <w:rFonts w:ascii="Arial" w:hAnsi="Arial" w:cs="Arial"/>
          <w:sz w:val="24"/>
          <w:szCs w:val="24"/>
        </w:rPr>
      </w:pPr>
      <w:r w:rsidRPr="00CF618B">
        <w:rPr>
          <w:rFonts w:ascii="Arial" w:hAnsi="Arial" w:cs="Arial"/>
          <w:sz w:val="24"/>
          <w:szCs w:val="24"/>
        </w:rPr>
        <w:t>-</w:t>
      </w:r>
      <w:r w:rsidRPr="00CF618B">
        <w:rPr>
          <w:rFonts w:ascii="Arial" w:hAnsi="Arial" w:cs="Arial"/>
          <w:sz w:val="24"/>
          <w:szCs w:val="24"/>
        </w:rPr>
        <w:tab/>
      </w:r>
      <w:r>
        <w:rPr>
          <w:rFonts w:ascii="Arial" w:hAnsi="Arial" w:cs="Arial"/>
          <w:sz w:val="24"/>
          <w:szCs w:val="24"/>
        </w:rPr>
        <w:t>Restaurantes que diseñen sus platillos con hierbas finas de origen orgánico</w:t>
      </w:r>
      <w:r w:rsidRPr="00CF618B">
        <w:rPr>
          <w:rFonts w:ascii="Arial" w:hAnsi="Arial" w:cs="Arial"/>
          <w:sz w:val="24"/>
          <w:szCs w:val="24"/>
        </w:rPr>
        <w:t xml:space="preserve">. </w:t>
      </w:r>
    </w:p>
    <w:p w14:paraId="4D3D7304" w14:textId="1F336327" w:rsidR="00CF618B" w:rsidRDefault="00CF618B" w:rsidP="00CF618B">
      <w:pPr>
        <w:spacing w:line="360" w:lineRule="auto"/>
        <w:ind w:left="720"/>
        <w:jc w:val="both"/>
        <w:rPr>
          <w:rFonts w:ascii="Arial" w:hAnsi="Arial" w:cs="Arial"/>
          <w:sz w:val="24"/>
          <w:szCs w:val="24"/>
        </w:rPr>
      </w:pPr>
      <w:r w:rsidRPr="00CF618B">
        <w:rPr>
          <w:rFonts w:ascii="Arial" w:hAnsi="Arial" w:cs="Arial"/>
          <w:sz w:val="24"/>
          <w:szCs w:val="24"/>
        </w:rPr>
        <w:t>-</w:t>
      </w:r>
      <w:r w:rsidRPr="00CF618B">
        <w:rPr>
          <w:rFonts w:ascii="Arial" w:hAnsi="Arial" w:cs="Arial"/>
          <w:sz w:val="24"/>
          <w:szCs w:val="24"/>
        </w:rPr>
        <w:tab/>
      </w:r>
      <w:r>
        <w:rPr>
          <w:rFonts w:ascii="Arial" w:hAnsi="Arial" w:cs="Arial"/>
          <w:sz w:val="24"/>
          <w:szCs w:val="24"/>
        </w:rPr>
        <w:t>Spa con aromaterapia</w:t>
      </w:r>
      <w:r w:rsidRPr="00CF618B">
        <w:rPr>
          <w:rFonts w:ascii="Arial" w:hAnsi="Arial" w:cs="Arial"/>
          <w:sz w:val="24"/>
          <w:szCs w:val="24"/>
        </w:rPr>
        <w:t xml:space="preserve">. </w:t>
      </w:r>
    </w:p>
    <w:p w14:paraId="116F9335" w14:textId="62B9A1A8" w:rsidR="00AA0670" w:rsidRPr="00CF618B" w:rsidRDefault="00AA0670" w:rsidP="00CF618B">
      <w:pPr>
        <w:spacing w:line="360" w:lineRule="auto"/>
        <w:ind w:left="72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Laboratorios donde se desarrollan productos de cuidado dermatológico a base de elementos naturales</w:t>
      </w:r>
    </w:p>
    <w:p w14:paraId="3D168DB9" w14:textId="77777777" w:rsidR="00CF618B" w:rsidRPr="00CF618B" w:rsidRDefault="00CF618B" w:rsidP="00CF618B">
      <w:pPr>
        <w:spacing w:line="360" w:lineRule="auto"/>
        <w:ind w:left="720"/>
        <w:jc w:val="both"/>
        <w:rPr>
          <w:rFonts w:ascii="Arial" w:hAnsi="Arial" w:cs="Arial"/>
          <w:sz w:val="24"/>
          <w:szCs w:val="24"/>
        </w:rPr>
      </w:pPr>
    </w:p>
    <w:p w14:paraId="531A2DDE" w14:textId="77777777" w:rsidR="00AA0670" w:rsidRDefault="00AA0670">
      <w:pPr>
        <w:rPr>
          <w:rFonts w:ascii="Arial" w:hAnsi="Arial" w:cs="Arial"/>
          <w:sz w:val="24"/>
          <w:szCs w:val="24"/>
        </w:rPr>
      </w:pPr>
      <w:r>
        <w:rPr>
          <w:rFonts w:ascii="Arial" w:hAnsi="Arial" w:cs="Arial"/>
          <w:sz w:val="24"/>
          <w:szCs w:val="24"/>
        </w:rPr>
        <w:br w:type="page"/>
      </w:r>
    </w:p>
    <w:p w14:paraId="2547BD96" w14:textId="08CA4733" w:rsidR="00CF618B" w:rsidRPr="00CF618B" w:rsidRDefault="00CF618B" w:rsidP="00CF618B">
      <w:pPr>
        <w:spacing w:line="360" w:lineRule="auto"/>
        <w:ind w:left="720"/>
        <w:jc w:val="both"/>
        <w:rPr>
          <w:rFonts w:ascii="Arial" w:hAnsi="Arial" w:cs="Arial"/>
          <w:sz w:val="24"/>
          <w:szCs w:val="24"/>
        </w:rPr>
      </w:pPr>
      <w:r w:rsidRPr="00CF618B">
        <w:rPr>
          <w:rFonts w:ascii="Arial" w:hAnsi="Arial" w:cs="Arial"/>
          <w:sz w:val="24"/>
          <w:szCs w:val="24"/>
        </w:rPr>
        <w:lastRenderedPageBreak/>
        <w:t>RELACIÓN DE ACTORES, SUS ROLES Y SUS FUNCIONES</w:t>
      </w:r>
    </w:p>
    <w:p w14:paraId="4C40F2FE" w14:textId="77777777" w:rsidR="00CF618B" w:rsidRPr="00CF618B" w:rsidRDefault="00CF618B" w:rsidP="00CF618B">
      <w:pPr>
        <w:spacing w:line="360" w:lineRule="auto"/>
        <w:ind w:left="720"/>
        <w:jc w:val="both"/>
        <w:rPr>
          <w:rFonts w:ascii="Arial" w:hAnsi="Arial" w:cs="Arial"/>
          <w:sz w:val="24"/>
          <w:szCs w:val="24"/>
        </w:rPr>
      </w:pPr>
    </w:p>
    <w:p w14:paraId="309C6138" w14:textId="0B4BC371" w:rsidR="00D707FE" w:rsidRDefault="00CF618B" w:rsidP="006216CA">
      <w:pPr>
        <w:spacing w:line="360" w:lineRule="auto"/>
        <w:ind w:firstLine="708"/>
        <w:jc w:val="both"/>
        <w:rPr>
          <w:rFonts w:ascii="Arial" w:hAnsi="Arial" w:cs="Arial"/>
          <w:sz w:val="24"/>
          <w:szCs w:val="24"/>
        </w:rPr>
      </w:pPr>
      <w:r w:rsidRPr="00CF618B">
        <w:rPr>
          <w:rFonts w:ascii="Arial" w:hAnsi="Arial" w:cs="Arial"/>
          <w:sz w:val="24"/>
          <w:szCs w:val="24"/>
        </w:rPr>
        <w:t>Asignar roles acordes a las habilidades y destrezas de cada miembro del equipo nos permite mantener un control más estable y agiliza todos los procesos del proyecto.</w:t>
      </w:r>
    </w:p>
    <w:tbl>
      <w:tblPr>
        <w:tblStyle w:val="Tablaconcuadrcula"/>
        <w:tblW w:w="0" w:type="auto"/>
        <w:tblLook w:val="04A0" w:firstRow="1" w:lastRow="0" w:firstColumn="1" w:lastColumn="0" w:noHBand="0" w:noVBand="1"/>
      </w:tblPr>
      <w:tblGrid>
        <w:gridCol w:w="2122"/>
        <w:gridCol w:w="2409"/>
        <w:gridCol w:w="4297"/>
      </w:tblGrid>
      <w:tr w:rsidR="006216CA" w14:paraId="113A3082" w14:textId="77777777" w:rsidTr="004944C2">
        <w:trPr>
          <w:trHeight w:val="896"/>
        </w:trPr>
        <w:tc>
          <w:tcPr>
            <w:tcW w:w="2122" w:type="dxa"/>
            <w:shd w:val="clear" w:color="auto" w:fill="1F3864" w:themeFill="accent1" w:themeFillShade="80"/>
            <w:vAlign w:val="center"/>
          </w:tcPr>
          <w:p w14:paraId="441DC6F3" w14:textId="77777777" w:rsidR="006216CA" w:rsidRPr="0087242A" w:rsidRDefault="006216CA" w:rsidP="004944C2">
            <w:pPr>
              <w:spacing w:line="360" w:lineRule="auto"/>
              <w:jc w:val="center"/>
              <w:rPr>
                <w:rFonts w:ascii="Arial" w:hAnsi="Arial" w:cs="Arial"/>
                <w:b/>
                <w:bCs/>
                <w:sz w:val="24"/>
                <w:szCs w:val="24"/>
              </w:rPr>
            </w:pPr>
            <w:r w:rsidRPr="0087242A">
              <w:rPr>
                <w:rFonts w:ascii="Arial" w:hAnsi="Arial" w:cs="Arial"/>
                <w:b/>
                <w:bCs/>
                <w:sz w:val="24"/>
                <w:szCs w:val="24"/>
              </w:rPr>
              <w:t>ACTOR</w:t>
            </w:r>
          </w:p>
        </w:tc>
        <w:tc>
          <w:tcPr>
            <w:tcW w:w="2409" w:type="dxa"/>
            <w:shd w:val="clear" w:color="auto" w:fill="1F3864" w:themeFill="accent1" w:themeFillShade="80"/>
            <w:vAlign w:val="center"/>
          </w:tcPr>
          <w:p w14:paraId="456630B1" w14:textId="77777777" w:rsidR="006216CA" w:rsidRPr="0087242A" w:rsidRDefault="006216CA" w:rsidP="004944C2">
            <w:pPr>
              <w:spacing w:line="360" w:lineRule="auto"/>
              <w:jc w:val="center"/>
              <w:rPr>
                <w:rFonts w:ascii="Arial" w:hAnsi="Arial" w:cs="Arial"/>
                <w:b/>
                <w:bCs/>
                <w:sz w:val="24"/>
                <w:szCs w:val="24"/>
              </w:rPr>
            </w:pPr>
            <w:r w:rsidRPr="0087242A">
              <w:rPr>
                <w:rFonts w:ascii="Arial" w:hAnsi="Arial" w:cs="Arial"/>
                <w:b/>
                <w:bCs/>
                <w:sz w:val="24"/>
                <w:szCs w:val="24"/>
              </w:rPr>
              <w:t>ROL</w:t>
            </w:r>
          </w:p>
        </w:tc>
        <w:tc>
          <w:tcPr>
            <w:tcW w:w="4297" w:type="dxa"/>
            <w:shd w:val="clear" w:color="auto" w:fill="1F3864" w:themeFill="accent1" w:themeFillShade="80"/>
            <w:vAlign w:val="center"/>
          </w:tcPr>
          <w:p w14:paraId="7C66DD06" w14:textId="77777777" w:rsidR="006216CA" w:rsidRPr="0087242A" w:rsidRDefault="006216CA" w:rsidP="004944C2">
            <w:pPr>
              <w:spacing w:line="360" w:lineRule="auto"/>
              <w:jc w:val="center"/>
              <w:rPr>
                <w:rFonts w:ascii="Arial" w:hAnsi="Arial" w:cs="Arial"/>
                <w:b/>
                <w:bCs/>
                <w:sz w:val="24"/>
                <w:szCs w:val="24"/>
              </w:rPr>
            </w:pPr>
            <w:r w:rsidRPr="0087242A">
              <w:rPr>
                <w:rFonts w:ascii="Arial" w:hAnsi="Arial" w:cs="Arial"/>
                <w:b/>
                <w:bCs/>
                <w:sz w:val="24"/>
                <w:szCs w:val="24"/>
              </w:rPr>
              <w:t>FUNCIÓN(ES)</w:t>
            </w:r>
          </w:p>
        </w:tc>
      </w:tr>
      <w:tr w:rsidR="00AA0670" w14:paraId="5E7CEC13" w14:textId="77777777" w:rsidTr="004944C2">
        <w:tc>
          <w:tcPr>
            <w:tcW w:w="2122" w:type="dxa"/>
            <w:vAlign w:val="center"/>
          </w:tcPr>
          <w:p w14:paraId="005FF156" w14:textId="77777777" w:rsidR="00AA0670" w:rsidRDefault="00AA0670" w:rsidP="004944C2">
            <w:pPr>
              <w:spacing w:line="360" w:lineRule="auto"/>
              <w:jc w:val="center"/>
              <w:rPr>
                <w:rFonts w:ascii="Arial" w:hAnsi="Arial" w:cs="Arial"/>
                <w:sz w:val="24"/>
                <w:szCs w:val="24"/>
              </w:rPr>
            </w:pPr>
            <w:r>
              <w:rPr>
                <w:rFonts w:ascii="Arial" w:hAnsi="Arial" w:cs="Arial"/>
                <w:sz w:val="24"/>
                <w:szCs w:val="24"/>
              </w:rPr>
              <w:t>Hinojos, Isaí</w:t>
            </w:r>
          </w:p>
        </w:tc>
        <w:tc>
          <w:tcPr>
            <w:tcW w:w="2409" w:type="dxa"/>
            <w:vAlign w:val="center"/>
          </w:tcPr>
          <w:p w14:paraId="7BBA2DC1" w14:textId="77777777" w:rsidR="00AA0670" w:rsidRDefault="00AA0670" w:rsidP="004944C2">
            <w:pPr>
              <w:spacing w:line="360" w:lineRule="auto"/>
              <w:jc w:val="center"/>
              <w:rPr>
                <w:rFonts w:ascii="Arial" w:hAnsi="Arial" w:cs="Arial"/>
                <w:sz w:val="24"/>
                <w:szCs w:val="24"/>
              </w:rPr>
            </w:pPr>
            <w:r>
              <w:rPr>
                <w:rFonts w:ascii="Arial" w:hAnsi="Arial" w:cs="Arial"/>
                <w:sz w:val="24"/>
                <w:szCs w:val="24"/>
              </w:rPr>
              <w:t>Programador y Electrónico</w:t>
            </w:r>
          </w:p>
        </w:tc>
        <w:tc>
          <w:tcPr>
            <w:tcW w:w="4297" w:type="dxa"/>
          </w:tcPr>
          <w:p w14:paraId="307A4A30" w14:textId="77777777" w:rsidR="00AA0670" w:rsidRDefault="00AA0670" w:rsidP="004944C2">
            <w:pPr>
              <w:spacing w:line="360" w:lineRule="auto"/>
              <w:jc w:val="both"/>
              <w:rPr>
                <w:rFonts w:ascii="Arial" w:hAnsi="Arial" w:cs="Arial"/>
                <w:sz w:val="24"/>
                <w:szCs w:val="24"/>
              </w:rPr>
            </w:pPr>
            <w:r>
              <w:rPr>
                <w:rFonts w:ascii="Arial" w:hAnsi="Arial" w:cs="Arial"/>
                <w:sz w:val="24"/>
                <w:szCs w:val="24"/>
              </w:rPr>
              <w:t>Es el encargado de codificar el sitio web necesario para almacenar la información correspondiente del acuario, también de la programación del equipo físico. Además de ello, de configurar los sensores necesarios para el funcionamiento correcto del kit y a su vez se encarga de la codificación del equipo físico.</w:t>
            </w:r>
          </w:p>
        </w:tc>
      </w:tr>
      <w:tr w:rsidR="00AA0670" w14:paraId="121F00A2" w14:textId="77777777" w:rsidTr="004944C2">
        <w:tc>
          <w:tcPr>
            <w:tcW w:w="2122" w:type="dxa"/>
            <w:vAlign w:val="center"/>
          </w:tcPr>
          <w:p w14:paraId="79799088" w14:textId="77777777" w:rsidR="00AA0670" w:rsidRDefault="00AA0670" w:rsidP="004944C2">
            <w:pPr>
              <w:spacing w:line="360" w:lineRule="auto"/>
              <w:jc w:val="center"/>
              <w:rPr>
                <w:rFonts w:ascii="Arial" w:hAnsi="Arial" w:cs="Arial"/>
                <w:sz w:val="24"/>
                <w:szCs w:val="24"/>
              </w:rPr>
            </w:pPr>
            <w:r>
              <w:rPr>
                <w:rFonts w:ascii="Arial" w:hAnsi="Arial" w:cs="Arial"/>
                <w:sz w:val="24"/>
                <w:szCs w:val="24"/>
              </w:rPr>
              <w:t>Leura, Diana</w:t>
            </w:r>
          </w:p>
        </w:tc>
        <w:tc>
          <w:tcPr>
            <w:tcW w:w="2409" w:type="dxa"/>
            <w:vAlign w:val="center"/>
          </w:tcPr>
          <w:p w14:paraId="47AAA65F" w14:textId="77777777" w:rsidR="00AA0670" w:rsidRDefault="00AA0670" w:rsidP="004944C2">
            <w:pPr>
              <w:spacing w:line="360" w:lineRule="auto"/>
              <w:jc w:val="center"/>
              <w:rPr>
                <w:rFonts w:ascii="Arial" w:hAnsi="Arial" w:cs="Arial"/>
                <w:sz w:val="24"/>
                <w:szCs w:val="24"/>
              </w:rPr>
            </w:pPr>
            <w:r>
              <w:rPr>
                <w:rFonts w:ascii="Arial" w:hAnsi="Arial" w:cs="Arial"/>
                <w:sz w:val="24"/>
                <w:szCs w:val="24"/>
              </w:rPr>
              <w:t>Diseñador</w:t>
            </w:r>
          </w:p>
        </w:tc>
        <w:tc>
          <w:tcPr>
            <w:tcW w:w="4297" w:type="dxa"/>
          </w:tcPr>
          <w:p w14:paraId="78BD52D0" w14:textId="77777777" w:rsidR="00AA0670" w:rsidRDefault="00AA0670" w:rsidP="004944C2">
            <w:pPr>
              <w:spacing w:line="360" w:lineRule="auto"/>
              <w:jc w:val="both"/>
              <w:rPr>
                <w:rFonts w:ascii="Arial" w:hAnsi="Arial" w:cs="Arial"/>
                <w:sz w:val="24"/>
                <w:szCs w:val="24"/>
              </w:rPr>
            </w:pPr>
            <w:r>
              <w:rPr>
                <w:rFonts w:ascii="Arial" w:hAnsi="Arial" w:cs="Arial"/>
                <w:sz w:val="24"/>
                <w:szCs w:val="24"/>
              </w:rPr>
              <w:t>Se encuentra encargado del diseño visual, analizar la información necesaria para la aprobación del proyecto y de los.</w:t>
            </w:r>
          </w:p>
        </w:tc>
      </w:tr>
      <w:tr w:rsidR="00AA0670" w14:paraId="1C16CC38" w14:textId="77777777" w:rsidTr="004944C2">
        <w:tc>
          <w:tcPr>
            <w:tcW w:w="2122" w:type="dxa"/>
            <w:vAlign w:val="center"/>
          </w:tcPr>
          <w:p w14:paraId="4A67FF1F" w14:textId="77777777" w:rsidR="00AA0670" w:rsidRDefault="00AA0670" w:rsidP="004944C2">
            <w:pPr>
              <w:spacing w:line="360" w:lineRule="auto"/>
              <w:jc w:val="center"/>
              <w:rPr>
                <w:rFonts w:ascii="Arial" w:hAnsi="Arial" w:cs="Arial"/>
                <w:sz w:val="24"/>
                <w:szCs w:val="24"/>
              </w:rPr>
            </w:pPr>
            <w:r>
              <w:rPr>
                <w:rFonts w:ascii="Arial" w:hAnsi="Arial" w:cs="Arial"/>
                <w:sz w:val="24"/>
                <w:szCs w:val="24"/>
              </w:rPr>
              <w:t>Limón, Roxana</w:t>
            </w:r>
          </w:p>
        </w:tc>
        <w:tc>
          <w:tcPr>
            <w:tcW w:w="2409" w:type="dxa"/>
            <w:vAlign w:val="center"/>
          </w:tcPr>
          <w:p w14:paraId="12B331EA" w14:textId="77777777" w:rsidR="00AA0670" w:rsidRDefault="00AA0670" w:rsidP="004944C2">
            <w:pPr>
              <w:spacing w:line="360" w:lineRule="auto"/>
              <w:jc w:val="center"/>
              <w:rPr>
                <w:rFonts w:ascii="Arial" w:hAnsi="Arial" w:cs="Arial"/>
                <w:sz w:val="24"/>
                <w:szCs w:val="24"/>
              </w:rPr>
            </w:pPr>
            <w:r>
              <w:rPr>
                <w:rFonts w:ascii="Arial" w:hAnsi="Arial" w:cs="Arial"/>
                <w:sz w:val="24"/>
                <w:szCs w:val="24"/>
              </w:rPr>
              <w:t>Analista</w:t>
            </w:r>
          </w:p>
        </w:tc>
        <w:tc>
          <w:tcPr>
            <w:tcW w:w="4297" w:type="dxa"/>
          </w:tcPr>
          <w:p w14:paraId="7F8E95D3" w14:textId="77777777" w:rsidR="00AA0670" w:rsidRDefault="00AA0670" w:rsidP="004944C2">
            <w:pPr>
              <w:spacing w:line="360" w:lineRule="auto"/>
              <w:jc w:val="both"/>
              <w:rPr>
                <w:rFonts w:ascii="Arial" w:hAnsi="Arial" w:cs="Arial"/>
                <w:sz w:val="24"/>
                <w:szCs w:val="24"/>
              </w:rPr>
            </w:pPr>
            <w:r>
              <w:rPr>
                <w:rFonts w:ascii="Arial" w:hAnsi="Arial" w:cs="Arial"/>
                <w:sz w:val="24"/>
                <w:szCs w:val="24"/>
              </w:rPr>
              <w:t>Asume la responsabilidad de recolectar la información que se desprende de los análisis de mercado</w:t>
            </w:r>
          </w:p>
        </w:tc>
      </w:tr>
      <w:tr w:rsidR="00AA0670" w14:paraId="6CA2DD5F" w14:textId="77777777" w:rsidTr="004944C2">
        <w:tc>
          <w:tcPr>
            <w:tcW w:w="2122" w:type="dxa"/>
            <w:vAlign w:val="center"/>
          </w:tcPr>
          <w:p w14:paraId="31A550E5" w14:textId="77777777" w:rsidR="00AA0670" w:rsidRDefault="00AA0670" w:rsidP="004944C2">
            <w:pPr>
              <w:spacing w:line="360" w:lineRule="auto"/>
              <w:jc w:val="center"/>
              <w:rPr>
                <w:rFonts w:ascii="Arial" w:hAnsi="Arial" w:cs="Arial"/>
                <w:sz w:val="24"/>
                <w:szCs w:val="24"/>
              </w:rPr>
            </w:pPr>
            <w:r>
              <w:rPr>
                <w:rFonts w:ascii="Arial" w:hAnsi="Arial" w:cs="Arial"/>
                <w:sz w:val="24"/>
                <w:szCs w:val="24"/>
              </w:rPr>
              <w:t>Márquez, Ivan</w:t>
            </w:r>
          </w:p>
        </w:tc>
        <w:tc>
          <w:tcPr>
            <w:tcW w:w="2409" w:type="dxa"/>
            <w:vAlign w:val="center"/>
          </w:tcPr>
          <w:p w14:paraId="2E1D1EC9" w14:textId="77777777" w:rsidR="00AA0670" w:rsidRDefault="00AA0670" w:rsidP="004944C2">
            <w:pPr>
              <w:spacing w:line="360" w:lineRule="auto"/>
              <w:jc w:val="center"/>
              <w:rPr>
                <w:rFonts w:ascii="Arial" w:hAnsi="Arial" w:cs="Arial"/>
                <w:sz w:val="24"/>
                <w:szCs w:val="24"/>
              </w:rPr>
            </w:pPr>
            <w:r>
              <w:rPr>
                <w:rFonts w:ascii="Arial" w:hAnsi="Arial" w:cs="Arial"/>
                <w:sz w:val="24"/>
                <w:szCs w:val="24"/>
              </w:rPr>
              <w:t>Documentador</w:t>
            </w:r>
          </w:p>
        </w:tc>
        <w:tc>
          <w:tcPr>
            <w:tcW w:w="4297" w:type="dxa"/>
          </w:tcPr>
          <w:p w14:paraId="2E32C456" w14:textId="77777777" w:rsidR="00AA0670" w:rsidRDefault="00AA0670" w:rsidP="004944C2">
            <w:pPr>
              <w:spacing w:line="360" w:lineRule="auto"/>
              <w:jc w:val="both"/>
              <w:rPr>
                <w:rFonts w:ascii="Arial" w:hAnsi="Arial" w:cs="Arial"/>
                <w:sz w:val="24"/>
                <w:szCs w:val="24"/>
              </w:rPr>
            </w:pPr>
            <w:r>
              <w:rPr>
                <w:rFonts w:ascii="Arial" w:hAnsi="Arial" w:cs="Arial"/>
                <w:sz w:val="24"/>
                <w:szCs w:val="24"/>
              </w:rPr>
              <w:t xml:space="preserve">Tiene a su cargo la tarea de mantener actualizados los registros y el control de documentos entregables </w:t>
            </w:r>
          </w:p>
        </w:tc>
      </w:tr>
      <w:tr w:rsidR="00AA0670" w14:paraId="2483BBD7" w14:textId="77777777" w:rsidTr="004944C2">
        <w:tc>
          <w:tcPr>
            <w:tcW w:w="2122" w:type="dxa"/>
            <w:vAlign w:val="center"/>
          </w:tcPr>
          <w:p w14:paraId="3F138650" w14:textId="77777777" w:rsidR="00AA0670" w:rsidRDefault="00AA0670" w:rsidP="004944C2">
            <w:pPr>
              <w:spacing w:line="360" w:lineRule="auto"/>
              <w:jc w:val="center"/>
              <w:rPr>
                <w:rFonts w:ascii="Arial" w:hAnsi="Arial" w:cs="Arial"/>
                <w:sz w:val="24"/>
                <w:szCs w:val="24"/>
              </w:rPr>
            </w:pPr>
            <w:r>
              <w:rPr>
                <w:rFonts w:ascii="Arial" w:hAnsi="Arial" w:cs="Arial"/>
                <w:sz w:val="24"/>
                <w:szCs w:val="24"/>
              </w:rPr>
              <w:t>Ríos, Ariel</w:t>
            </w:r>
          </w:p>
        </w:tc>
        <w:tc>
          <w:tcPr>
            <w:tcW w:w="2409" w:type="dxa"/>
            <w:vAlign w:val="center"/>
          </w:tcPr>
          <w:p w14:paraId="6B148E31" w14:textId="77777777" w:rsidR="00AA0670" w:rsidRDefault="00AA0670" w:rsidP="004944C2">
            <w:pPr>
              <w:spacing w:line="360" w:lineRule="auto"/>
              <w:jc w:val="center"/>
              <w:rPr>
                <w:rFonts w:ascii="Arial" w:hAnsi="Arial" w:cs="Arial"/>
                <w:sz w:val="24"/>
                <w:szCs w:val="24"/>
              </w:rPr>
            </w:pPr>
            <w:r>
              <w:rPr>
                <w:rFonts w:ascii="Arial" w:hAnsi="Arial" w:cs="Arial"/>
                <w:sz w:val="24"/>
                <w:szCs w:val="24"/>
              </w:rPr>
              <w:t>Técnico en redes</w:t>
            </w:r>
          </w:p>
        </w:tc>
        <w:tc>
          <w:tcPr>
            <w:tcW w:w="4297" w:type="dxa"/>
          </w:tcPr>
          <w:p w14:paraId="0E9FD38F" w14:textId="77777777" w:rsidR="00AA0670" w:rsidRDefault="00AA0670" w:rsidP="004944C2">
            <w:pPr>
              <w:spacing w:line="360" w:lineRule="auto"/>
              <w:jc w:val="both"/>
              <w:rPr>
                <w:rFonts w:ascii="Arial" w:hAnsi="Arial" w:cs="Arial"/>
                <w:sz w:val="24"/>
                <w:szCs w:val="24"/>
              </w:rPr>
            </w:pPr>
            <w:r>
              <w:rPr>
                <w:rFonts w:ascii="Arial" w:hAnsi="Arial" w:cs="Arial"/>
                <w:sz w:val="24"/>
                <w:szCs w:val="24"/>
              </w:rPr>
              <w:t>Es el encargado de la configuración los servidores y del despliegue de sitio web.</w:t>
            </w:r>
          </w:p>
        </w:tc>
      </w:tr>
    </w:tbl>
    <w:p w14:paraId="7495770D" w14:textId="2517ABBE" w:rsidR="00AA0670" w:rsidRDefault="00AA0670" w:rsidP="006216CA">
      <w:pPr>
        <w:spacing w:line="360" w:lineRule="auto"/>
        <w:ind w:firstLine="708"/>
        <w:jc w:val="both"/>
        <w:rPr>
          <w:rFonts w:ascii="Arial" w:hAnsi="Arial" w:cs="Arial"/>
          <w:sz w:val="24"/>
          <w:szCs w:val="24"/>
        </w:rPr>
      </w:pPr>
    </w:p>
    <w:p w14:paraId="67BD7A2F" w14:textId="77777777" w:rsidR="00AA0670" w:rsidRDefault="00AA0670" w:rsidP="00AA0670">
      <w:pPr>
        <w:jc w:val="center"/>
        <w:rPr>
          <w:rFonts w:ascii="Arial" w:hAnsi="Arial" w:cs="Arial"/>
          <w:sz w:val="28"/>
          <w:szCs w:val="28"/>
        </w:rPr>
      </w:pPr>
      <w:r w:rsidRPr="00D80852">
        <w:rPr>
          <w:rFonts w:ascii="Arial" w:hAnsi="Arial" w:cs="Arial"/>
          <w:sz w:val="28"/>
          <w:szCs w:val="28"/>
        </w:rPr>
        <w:lastRenderedPageBreak/>
        <w:t>MATRIZ RACI</w:t>
      </w:r>
    </w:p>
    <w:p w14:paraId="6B053A6F" w14:textId="77777777" w:rsidR="00AA0670" w:rsidRDefault="00AA0670" w:rsidP="00AA0670">
      <w:pPr>
        <w:spacing w:line="360" w:lineRule="auto"/>
        <w:jc w:val="both"/>
        <w:rPr>
          <w:rFonts w:ascii="Arial" w:hAnsi="Arial" w:cs="Arial"/>
          <w:sz w:val="24"/>
          <w:szCs w:val="24"/>
        </w:rPr>
      </w:pPr>
    </w:p>
    <w:p w14:paraId="429F9A9A" w14:textId="1AAF94BF" w:rsidR="00AA0670" w:rsidRDefault="00AA0670" w:rsidP="00AA0670">
      <w:pPr>
        <w:spacing w:line="360" w:lineRule="auto"/>
        <w:ind w:firstLine="708"/>
        <w:jc w:val="both"/>
        <w:rPr>
          <w:rFonts w:ascii="Arial" w:hAnsi="Arial" w:cs="Arial"/>
          <w:sz w:val="24"/>
          <w:szCs w:val="24"/>
        </w:rPr>
      </w:pPr>
      <w:r>
        <w:rPr>
          <w:rFonts w:ascii="Arial" w:hAnsi="Arial" w:cs="Arial"/>
          <w:sz w:val="24"/>
          <w:szCs w:val="24"/>
        </w:rPr>
        <w:t xml:space="preserve">Una matriz RACI nos permite mantener un control sobre las personas responsables del desarrollo de un proyecto, sus tareas y funciones. De esta manera, asignamos responsabilidades acordes a sus habilidades en su especialización. </w:t>
      </w:r>
    </w:p>
    <w:p w14:paraId="5CEA2FAA" w14:textId="77777777" w:rsidR="00AA0670" w:rsidRDefault="00AA0670" w:rsidP="00AA0670">
      <w:pPr>
        <w:spacing w:line="360" w:lineRule="auto"/>
        <w:ind w:firstLine="708"/>
        <w:jc w:val="both"/>
        <w:rPr>
          <w:rFonts w:ascii="Arial" w:hAnsi="Arial" w:cs="Arial"/>
          <w:sz w:val="24"/>
          <w:szCs w:val="24"/>
        </w:rPr>
      </w:pPr>
    </w:p>
    <w:tbl>
      <w:tblPr>
        <w:tblW w:w="1020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4"/>
        <w:gridCol w:w="1134"/>
        <w:gridCol w:w="1275"/>
        <w:gridCol w:w="1560"/>
        <w:gridCol w:w="1417"/>
        <w:gridCol w:w="1701"/>
        <w:gridCol w:w="1276"/>
      </w:tblGrid>
      <w:tr w:rsidR="00285EA1" w14:paraId="5B3B3D63" w14:textId="77777777" w:rsidTr="006B554C">
        <w:trPr>
          <w:trHeight w:val="1332"/>
        </w:trPr>
        <w:tc>
          <w:tcPr>
            <w:tcW w:w="1844" w:type="dxa"/>
            <w:shd w:val="clear" w:color="auto" w:fill="2F5496" w:themeFill="accent1" w:themeFillShade="BF"/>
          </w:tcPr>
          <w:p w14:paraId="12841E19" w14:textId="77777777" w:rsidR="00285EA1" w:rsidRPr="00D70DFE" w:rsidRDefault="00285EA1" w:rsidP="006B554C">
            <w:pPr>
              <w:spacing w:line="360" w:lineRule="auto"/>
              <w:jc w:val="center"/>
              <w:rPr>
                <w:rFonts w:ascii="Arial" w:eastAsia="Arial" w:hAnsi="Arial" w:cs="Arial"/>
                <w:b/>
                <w:bCs/>
                <w:color w:val="FFFFFF" w:themeColor="background1"/>
                <w:sz w:val="18"/>
                <w:szCs w:val="18"/>
              </w:rPr>
            </w:pPr>
          </w:p>
        </w:tc>
        <w:tc>
          <w:tcPr>
            <w:tcW w:w="1134" w:type="dxa"/>
            <w:shd w:val="clear" w:color="auto" w:fill="2F5496" w:themeFill="accent1" w:themeFillShade="BF"/>
            <w:vAlign w:val="center"/>
          </w:tcPr>
          <w:p w14:paraId="71835C14"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Líder</w:t>
            </w:r>
          </w:p>
          <w:p w14:paraId="5770518B"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Leura</w:t>
            </w:r>
          </w:p>
        </w:tc>
        <w:tc>
          <w:tcPr>
            <w:tcW w:w="1275" w:type="dxa"/>
            <w:shd w:val="clear" w:color="auto" w:fill="2F5496" w:themeFill="accent1" w:themeFillShade="BF"/>
            <w:vAlign w:val="center"/>
          </w:tcPr>
          <w:p w14:paraId="0AF51917"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Analista</w:t>
            </w:r>
          </w:p>
          <w:p w14:paraId="77D047CA"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Limón</w:t>
            </w:r>
          </w:p>
        </w:tc>
        <w:tc>
          <w:tcPr>
            <w:tcW w:w="1560" w:type="dxa"/>
            <w:shd w:val="clear" w:color="auto" w:fill="2F5496" w:themeFill="accent1" w:themeFillShade="BF"/>
            <w:vAlign w:val="center"/>
          </w:tcPr>
          <w:p w14:paraId="0C5F18AE"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Desarrollo</w:t>
            </w:r>
          </w:p>
          <w:p w14:paraId="37428E46"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Hinojos</w:t>
            </w:r>
          </w:p>
        </w:tc>
        <w:tc>
          <w:tcPr>
            <w:tcW w:w="1417" w:type="dxa"/>
            <w:shd w:val="clear" w:color="auto" w:fill="2F5496" w:themeFill="accent1" w:themeFillShade="BF"/>
            <w:vAlign w:val="center"/>
          </w:tcPr>
          <w:p w14:paraId="0F58DCB6"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Técnico en redes</w:t>
            </w:r>
          </w:p>
          <w:p w14:paraId="5F17FE51"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Ríos</w:t>
            </w:r>
          </w:p>
        </w:tc>
        <w:tc>
          <w:tcPr>
            <w:tcW w:w="1701" w:type="dxa"/>
            <w:shd w:val="clear" w:color="auto" w:fill="2F5496" w:themeFill="accent1" w:themeFillShade="BF"/>
            <w:vAlign w:val="center"/>
          </w:tcPr>
          <w:p w14:paraId="36845F37"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Diseñador</w:t>
            </w:r>
          </w:p>
          <w:p w14:paraId="0F458924"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Hinojos-Leura</w:t>
            </w:r>
          </w:p>
        </w:tc>
        <w:tc>
          <w:tcPr>
            <w:tcW w:w="1276" w:type="dxa"/>
            <w:shd w:val="clear" w:color="auto" w:fill="2F5496" w:themeFill="accent1" w:themeFillShade="BF"/>
          </w:tcPr>
          <w:p w14:paraId="79AADA7B"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p>
          <w:p w14:paraId="2A8C8790"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Doc.</w:t>
            </w:r>
          </w:p>
          <w:p w14:paraId="6C3961EC"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Márquez</w:t>
            </w:r>
          </w:p>
          <w:p w14:paraId="706E86EE"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p>
        </w:tc>
      </w:tr>
      <w:tr w:rsidR="00285EA1" w14:paraId="77E39D17" w14:textId="77777777" w:rsidTr="006B554C">
        <w:trPr>
          <w:trHeight w:val="507"/>
        </w:trPr>
        <w:tc>
          <w:tcPr>
            <w:tcW w:w="1844" w:type="dxa"/>
            <w:shd w:val="clear" w:color="auto" w:fill="D9E2F3" w:themeFill="accent1" w:themeFillTint="33"/>
          </w:tcPr>
          <w:p w14:paraId="0AAEF295"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Asigna roles y tareas</w:t>
            </w:r>
          </w:p>
        </w:tc>
        <w:tc>
          <w:tcPr>
            <w:tcW w:w="1134" w:type="dxa"/>
            <w:vAlign w:val="center"/>
          </w:tcPr>
          <w:p w14:paraId="749CFC04"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275" w:type="dxa"/>
            <w:vAlign w:val="center"/>
          </w:tcPr>
          <w:p w14:paraId="457D2701"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560" w:type="dxa"/>
            <w:vAlign w:val="center"/>
          </w:tcPr>
          <w:p w14:paraId="6D4E2D73"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417" w:type="dxa"/>
            <w:vAlign w:val="center"/>
          </w:tcPr>
          <w:p w14:paraId="6B3277AE"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701" w:type="dxa"/>
            <w:vAlign w:val="center"/>
          </w:tcPr>
          <w:p w14:paraId="0A26456D"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276" w:type="dxa"/>
            <w:vAlign w:val="center"/>
          </w:tcPr>
          <w:p w14:paraId="794219C5"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r>
      <w:tr w:rsidR="00285EA1" w14:paraId="551C82F5" w14:textId="77777777" w:rsidTr="006B554C">
        <w:trPr>
          <w:trHeight w:val="496"/>
        </w:trPr>
        <w:tc>
          <w:tcPr>
            <w:tcW w:w="1844" w:type="dxa"/>
            <w:shd w:val="clear" w:color="auto" w:fill="D9E2F3" w:themeFill="accent1" w:themeFillTint="33"/>
          </w:tcPr>
          <w:p w14:paraId="720E6560"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Diseño del producto</w:t>
            </w:r>
          </w:p>
        </w:tc>
        <w:tc>
          <w:tcPr>
            <w:tcW w:w="1134" w:type="dxa"/>
            <w:vAlign w:val="center"/>
          </w:tcPr>
          <w:p w14:paraId="2D5414FA"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275" w:type="dxa"/>
            <w:vAlign w:val="center"/>
          </w:tcPr>
          <w:p w14:paraId="0DB59377"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560" w:type="dxa"/>
            <w:vAlign w:val="center"/>
          </w:tcPr>
          <w:p w14:paraId="09E6EB24"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C</w:t>
            </w:r>
          </w:p>
        </w:tc>
        <w:tc>
          <w:tcPr>
            <w:tcW w:w="1417" w:type="dxa"/>
            <w:vAlign w:val="center"/>
          </w:tcPr>
          <w:p w14:paraId="7AD76C50"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701" w:type="dxa"/>
            <w:vAlign w:val="center"/>
          </w:tcPr>
          <w:p w14:paraId="356327A8"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276" w:type="dxa"/>
            <w:vAlign w:val="center"/>
          </w:tcPr>
          <w:p w14:paraId="37F535C4"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r>
      <w:tr w:rsidR="00285EA1" w14:paraId="0037E90D" w14:textId="77777777" w:rsidTr="006B554C">
        <w:trPr>
          <w:trHeight w:val="507"/>
        </w:trPr>
        <w:tc>
          <w:tcPr>
            <w:tcW w:w="1844" w:type="dxa"/>
            <w:shd w:val="clear" w:color="auto" w:fill="D9E2F3" w:themeFill="accent1" w:themeFillTint="33"/>
          </w:tcPr>
          <w:p w14:paraId="41D8DA47"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Compra de componentes</w:t>
            </w:r>
          </w:p>
        </w:tc>
        <w:tc>
          <w:tcPr>
            <w:tcW w:w="1134" w:type="dxa"/>
            <w:vAlign w:val="center"/>
          </w:tcPr>
          <w:p w14:paraId="373AB780"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275" w:type="dxa"/>
            <w:vAlign w:val="center"/>
          </w:tcPr>
          <w:p w14:paraId="629E7DF1"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560" w:type="dxa"/>
            <w:vAlign w:val="center"/>
          </w:tcPr>
          <w:p w14:paraId="75527B96"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417" w:type="dxa"/>
            <w:vAlign w:val="center"/>
          </w:tcPr>
          <w:p w14:paraId="785C1F0D"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701" w:type="dxa"/>
            <w:vAlign w:val="center"/>
          </w:tcPr>
          <w:p w14:paraId="012035C7"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276" w:type="dxa"/>
            <w:vAlign w:val="center"/>
          </w:tcPr>
          <w:p w14:paraId="4BBBD71A"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r>
      <w:tr w:rsidR="00285EA1" w14:paraId="1CAD44B0" w14:textId="77777777" w:rsidTr="006B554C">
        <w:trPr>
          <w:trHeight w:val="496"/>
        </w:trPr>
        <w:tc>
          <w:tcPr>
            <w:tcW w:w="1844" w:type="dxa"/>
            <w:shd w:val="clear" w:color="auto" w:fill="D9E2F3" w:themeFill="accent1" w:themeFillTint="33"/>
          </w:tcPr>
          <w:p w14:paraId="7BF4462D"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Verificación del prototipo</w:t>
            </w:r>
          </w:p>
        </w:tc>
        <w:tc>
          <w:tcPr>
            <w:tcW w:w="1134" w:type="dxa"/>
            <w:vAlign w:val="center"/>
          </w:tcPr>
          <w:p w14:paraId="65351DDD"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275" w:type="dxa"/>
            <w:vAlign w:val="center"/>
          </w:tcPr>
          <w:p w14:paraId="41C796B4"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C</w:t>
            </w:r>
          </w:p>
        </w:tc>
        <w:tc>
          <w:tcPr>
            <w:tcW w:w="1560" w:type="dxa"/>
            <w:vAlign w:val="center"/>
          </w:tcPr>
          <w:p w14:paraId="20ED550E"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C</w:t>
            </w:r>
          </w:p>
        </w:tc>
        <w:tc>
          <w:tcPr>
            <w:tcW w:w="1417" w:type="dxa"/>
            <w:vAlign w:val="center"/>
          </w:tcPr>
          <w:p w14:paraId="4BE4AF82"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701" w:type="dxa"/>
            <w:vAlign w:val="center"/>
          </w:tcPr>
          <w:p w14:paraId="1F2DFBA0"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276" w:type="dxa"/>
            <w:vAlign w:val="center"/>
          </w:tcPr>
          <w:p w14:paraId="421AE418"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r>
      <w:tr w:rsidR="00285EA1" w14:paraId="28D232C8" w14:textId="77777777" w:rsidTr="006B554C">
        <w:trPr>
          <w:trHeight w:val="507"/>
        </w:trPr>
        <w:tc>
          <w:tcPr>
            <w:tcW w:w="1844" w:type="dxa"/>
            <w:shd w:val="clear" w:color="auto" w:fill="D9E2F3" w:themeFill="accent1" w:themeFillTint="33"/>
          </w:tcPr>
          <w:p w14:paraId="3E30D0DB"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Control de cambios</w:t>
            </w:r>
          </w:p>
        </w:tc>
        <w:tc>
          <w:tcPr>
            <w:tcW w:w="1134" w:type="dxa"/>
            <w:vAlign w:val="center"/>
          </w:tcPr>
          <w:p w14:paraId="71C92EE2"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A</w:t>
            </w:r>
          </w:p>
        </w:tc>
        <w:tc>
          <w:tcPr>
            <w:tcW w:w="1275" w:type="dxa"/>
            <w:vAlign w:val="center"/>
          </w:tcPr>
          <w:p w14:paraId="4E187F53"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560" w:type="dxa"/>
            <w:vAlign w:val="center"/>
          </w:tcPr>
          <w:p w14:paraId="1CD96A4C"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417" w:type="dxa"/>
            <w:vAlign w:val="center"/>
          </w:tcPr>
          <w:p w14:paraId="5BCFA29A"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701" w:type="dxa"/>
            <w:vAlign w:val="center"/>
          </w:tcPr>
          <w:p w14:paraId="479DC23D"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276" w:type="dxa"/>
            <w:vAlign w:val="center"/>
          </w:tcPr>
          <w:p w14:paraId="0A318544"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r>
      <w:tr w:rsidR="00285EA1" w14:paraId="7DCA9D06" w14:textId="77777777" w:rsidTr="006B554C">
        <w:trPr>
          <w:trHeight w:val="507"/>
        </w:trPr>
        <w:tc>
          <w:tcPr>
            <w:tcW w:w="1844" w:type="dxa"/>
            <w:shd w:val="clear" w:color="auto" w:fill="D9E2F3" w:themeFill="accent1" w:themeFillTint="33"/>
          </w:tcPr>
          <w:p w14:paraId="22F2FB86"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Conexiones API</w:t>
            </w:r>
          </w:p>
        </w:tc>
        <w:tc>
          <w:tcPr>
            <w:tcW w:w="1134" w:type="dxa"/>
            <w:vAlign w:val="center"/>
          </w:tcPr>
          <w:p w14:paraId="5EA8077D"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275" w:type="dxa"/>
            <w:vAlign w:val="center"/>
          </w:tcPr>
          <w:p w14:paraId="6F342F02"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560" w:type="dxa"/>
            <w:vAlign w:val="center"/>
          </w:tcPr>
          <w:p w14:paraId="3FFC4F72"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417" w:type="dxa"/>
            <w:vAlign w:val="center"/>
          </w:tcPr>
          <w:p w14:paraId="4D809BA9"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701" w:type="dxa"/>
            <w:vAlign w:val="center"/>
          </w:tcPr>
          <w:p w14:paraId="59E074AA"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276" w:type="dxa"/>
            <w:vAlign w:val="center"/>
          </w:tcPr>
          <w:p w14:paraId="12E88889"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r>
      <w:tr w:rsidR="00285EA1" w14:paraId="085784B9" w14:textId="77777777" w:rsidTr="006B554C">
        <w:trPr>
          <w:trHeight w:val="496"/>
        </w:trPr>
        <w:tc>
          <w:tcPr>
            <w:tcW w:w="1844" w:type="dxa"/>
            <w:shd w:val="clear" w:color="auto" w:fill="D9E2F3" w:themeFill="accent1" w:themeFillTint="33"/>
          </w:tcPr>
          <w:p w14:paraId="60F6E44A"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Documentación</w:t>
            </w:r>
          </w:p>
        </w:tc>
        <w:tc>
          <w:tcPr>
            <w:tcW w:w="1134" w:type="dxa"/>
            <w:vAlign w:val="center"/>
          </w:tcPr>
          <w:p w14:paraId="7AA0E77C"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A</w:t>
            </w:r>
          </w:p>
        </w:tc>
        <w:tc>
          <w:tcPr>
            <w:tcW w:w="1275" w:type="dxa"/>
            <w:vAlign w:val="center"/>
          </w:tcPr>
          <w:p w14:paraId="09DD82E0"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560" w:type="dxa"/>
            <w:vAlign w:val="center"/>
          </w:tcPr>
          <w:p w14:paraId="11F2848C"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417" w:type="dxa"/>
            <w:vAlign w:val="center"/>
          </w:tcPr>
          <w:p w14:paraId="1FD3B90A"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701" w:type="dxa"/>
            <w:vAlign w:val="center"/>
          </w:tcPr>
          <w:p w14:paraId="186E87BB"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276" w:type="dxa"/>
            <w:vAlign w:val="center"/>
          </w:tcPr>
          <w:p w14:paraId="6359D544"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r>
      <w:tr w:rsidR="00285EA1" w14:paraId="22034AEA" w14:textId="77777777" w:rsidTr="006B554C">
        <w:trPr>
          <w:trHeight w:val="507"/>
        </w:trPr>
        <w:tc>
          <w:tcPr>
            <w:tcW w:w="1844" w:type="dxa"/>
            <w:shd w:val="clear" w:color="auto" w:fill="D9E2F3" w:themeFill="accent1" w:themeFillTint="33"/>
          </w:tcPr>
          <w:p w14:paraId="208B59B7"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Desarrollo web</w:t>
            </w:r>
          </w:p>
        </w:tc>
        <w:tc>
          <w:tcPr>
            <w:tcW w:w="1134" w:type="dxa"/>
            <w:vAlign w:val="center"/>
          </w:tcPr>
          <w:p w14:paraId="1CFD9747"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275" w:type="dxa"/>
            <w:vAlign w:val="center"/>
          </w:tcPr>
          <w:p w14:paraId="47A13172"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560" w:type="dxa"/>
            <w:vAlign w:val="center"/>
          </w:tcPr>
          <w:p w14:paraId="0DF2B42A"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417" w:type="dxa"/>
            <w:vAlign w:val="center"/>
          </w:tcPr>
          <w:p w14:paraId="32F66941"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701" w:type="dxa"/>
            <w:vAlign w:val="center"/>
          </w:tcPr>
          <w:p w14:paraId="3230ACB8"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276" w:type="dxa"/>
            <w:vAlign w:val="center"/>
          </w:tcPr>
          <w:p w14:paraId="105EDAF9"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r>
      <w:tr w:rsidR="00285EA1" w14:paraId="2D4AC967" w14:textId="77777777" w:rsidTr="006B554C">
        <w:trPr>
          <w:trHeight w:val="496"/>
        </w:trPr>
        <w:tc>
          <w:tcPr>
            <w:tcW w:w="1844" w:type="dxa"/>
            <w:shd w:val="clear" w:color="auto" w:fill="D9E2F3" w:themeFill="accent1" w:themeFillTint="33"/>
          </w:tcPr>
          <w:p w14:paraId="735DBF48"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Pruebas</w:t>
            </w:r>
          </w:p>
        </w:tc>
        <w:tc>
          <w:tcPr>
            <w:tcW w:w="1134" w:type="dxa"/>
          </w:tcPr>
          <w:p w14:paraId="6E8029E9"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275" w:type="dxa"/>
          </w:tcPr>
          <w:p w14:paraId="45D4BA1E"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560" w:type="dxa"/>
          </w:tcPr>
          <w:p w14:paraId="0CF4EF16"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417" w:type="dxa"/>
          </w:tcPr>
          <w:p w14:paraId="2B84DED5"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701" w:type="dxa"/>
          </w:tcPr>
          <w:p w14:paraId="236561EE"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276" w:type="dxa"/>
            <w:vAlign w:val="center"/>
          </w:tcPr>
          <w:p w14:paraId="036AA50E"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r>
    </w:tbl>
    <w:p w14:paraId="18245491" w14:textId="77777777" w:rsidR="00AA0670" w:rsidRDefault="00AA0670">
      <w:pPr>
        <w:rPr>
          <w:rFonts w:ascii="Arial" w:hAnsi="Arial" w:cs="Arial"/>
          <w:sz w:val="24"/>
          <w:szCs w:val="24"/>
        </w:rPr>
      </w:pPr>
      <w:r>
        <w:rPr>
          <w:rFonts w:ascii="Arial" w:hAnsi="Arial" w:cs="Arial"/>
          <w:sz w:val="24"/>
          <w:szCs w:val="24"/>
        </w:rPr>
        <w:br w:type="page"/>
      </w:r>
    </w:p>
    <w:p w14:paraId="1862E5D4" w14:textId="6A6BCB28" w:rsidR="006216CA" w:rsidRDefault="00843DE2" w:rsidP="00843DE2">
      <w:pPr>
        <w:spacing w:line="360" w:lineRule="auto"/>
        <w:ind w:firstLine="708"/>
        <w:jc w:val="center"/>
        <w:rPr>
          <w:rFonts w:ascii="Arial" w:hAnsi="Arial" w:cs="Arial"/>
          <w:sz w:val="28"/>
          <w:szCs w:val="28"/>
        </w:rPr>
      </w:pPr>
      <w:r w:rsidRPr="00D80852">
        <w:rPr>
          <w:rFonts w:ascii="Arial" w:hAnsi="Arial" w:cs="Arial"/>
          <w:sz w:val="28"/>
          <w:szCs w:val="28"/>
        </w:rPr>
        <w:lastRenderedPageBreak/>
        <w:t>DIAGRAMA DE</w:t>
      </w:r>
      <w:r>
        <w:rPr>
          <w:rFonts w:ascii="Arial" w:hAnsi="Arial" w:cs="Arial"/>
          <w:sz w:val="28"/>
          <w:szCs w:val="28"/>
        </w:rPr>
        <w:t xml:space="preserve"> </w:t>
      </w:r>
      <w:r w:rsidRPr="00D80852">
        <w:rPr>
          <w:rFonts w:ascii="Arial" w:hAnsi="Arial" w:cs="Arial"/>
          <w:sz w:val="28"/>
          <w:szCs w:val="28"/>
        </w:rPr>
        <w:t>G</w:t>
      </w:r>
      <w:r>
        <w:rPr>
          <w:rFonts w:ascii="Arial" w:hAnsi="Arial" w:cs="Arial"/>
          <w:sz w:val="28"/>
          <w:szCs w:val="28"/>
        </w:rPr>
        <w:t>A</w:t>
      </w:r>
      <w:r w:rsidRPr="00D80852">
        <w:rPr>
          <w:rFonts w:ascii="Arial" w:hAnsi="Arial" w:cs="Arial"/>
          <w:sz w:val="28"/>
          <w:szCs w:val="28"/>
        </w:rPr>
        <w:t>NTT (CRONOGRAMA)</w:t>
      </w:r>
    </w:p>
    <w:p w14:paraId="445D9C17" w14:textId="589A97B0" w:rsidR="00843DE2" w:rsidRDefault="00843DE2" w:rsidP="006216CA">
      <w:pPr>
        <w:spacing w:line="360" w:lineRule="auto"/>
        <w:ind w:firstLine="708"/>
        <w:jc w:val="both"/>
        <w:rPr>
          <w:rFonts w:ascii="Arial" w:hAnsi="Arial" w:cs="Arial"/>
          <w:sz w:val="24"/>
          <w:szCs w:val="24"/>
        </w:rPr>
      </w:pPr>
      <w:r>
        <w:rPr>
          <w:noProof/>
        </w:rPr>
        <w:drawing>
          <wp:inline distT="0" distB="0" distL="0" distR="0" wp14:anchorId="2CC07531" wp14:editId="151EC5E5">
            <wp:extent cx="5612130" cy="35896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589655"/>
                    </a:xfrm>
                    <a:prstGeom prst="rect">
                      <a:avLst/>
                    </a:prstGeom>
                  </pic:spPr>
                </pic:pic>
              </a:graphicData>
            </a:graphic>
          </wp:inline>
        </w:drawing>
      </w:r>
    </w:p>
    <w:p w14:paraId="3DBA2F4D" w14:textId="38E52F44" w:rsidR="00843DE2" w:rsidRDefault="00843DE2" w:rsidP="006216CA">
      <w:pPr>
        <w:spacing w:line="360" w:lineRule="auto"/>
        <w:ind w:firstLine="708"/>
        <w:jc w:val="both"/>
        <w:rPr>
          <w:rFonts w:ascii="Arial" w:hAnsi="Arial" w:cs="Arial"/>
          <w:sz w:val="24"/>
          <w:szCs w:val="24"/>
        </w:rPr>
      </w:pPr>
      <w:r>
        <w:rPr>
          <w:noProof/>
        </w:rPr>
        <w:drawing>
          <wp:inline distT="0" distB="0" distL="0" distR="0" wp14:anchorId="10804F88" wp14:editId="511BF725">
            <wp:extent cx="5612130" cy="35731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73145"/>
                    </a:xfrm>
                    <a:prstGeom prst="rect">
                      <a:avLst/>
                    </a:prstGeom>
                  </pic:spPr>
                </pic:pic>
              </a:graphicData>
            </a:graphic>
          </wp:inline>
        </w:drawing>
      </w:r>
    </w:p>
    <w:p w14:paraId="4B5321F6" w14:textId="57A2CB6C" w:rsidR="00843DE2" w:rsidRDefault="00843DE2" w:rsidP="006216CA">
      <w:pPr>
        <w:spacing w:line="360" w:lineRule="auto"/>
        <w:ind w:firstLine="708"/>
        <w:jc w:val="both"/>
        <w:rPr>
          <w:rFonts w:ascii="Arial" w:hAnsi="Arial" w:cs="Arial"/>
          <w:sz w:val="24"/>
          <w:szCs w:val="24"/>
        </w:rPr>
      </w:pPr>
      <w:r>
        <w:rPr>
          <w:noProof/>
        </w:rPr>
        <w:lastRenderedPageBreak/>
        <w:drawing>
          <wp:inline distT="0" distB="0" distL="0" distR="0" wp14:anchorId="1978347C" wp14:editId="7655E0ED">
            <wp:extent cx="5612130" cy="48971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897120"/>
                    </a:xfrm>
                    <a:prstGeom prst="rect">
                      <a:avLst/>
                    </a:prstGeom>
                  </pic:spPr>
                </pic:pic>
              </a:graphicData>
            </a:graphic>
          </wp:inline>
        </w:drawing>
      </w:r>
    </w:p>
    <w:p w14:paraId="1B62DAA8" w14:textId="2B86CC7C" w:rsidR="00843DE2" w:rsidRDefault="00843DE2" w:rsidP="006216CA">
      <w:pPr>
        <w:spacing w:line="360" w:lineRule="auto"/>
        <w:ind w:firstLine="708"/>
        <w:jc w:val="both"/>
        <w:rPr>
          <w:rFonts w:ascii="Arial" w:hAnsi="Arial" w:cs="Arial"/>
          <w:sz w:val="24"/>
          <w:szCs w:val="24"/>
        </w:rPr>
      </w:pPr>
      <w:r>
        <w:rPr>
          <w:noProof/>
        </w:rPr>
        <w:drawing>
          <wp:inline distT="0" distB="0" distL="0" distR="0" wp14:anchorId="3DA3090F" wp14:editId="19276CBE">
            <wp:extent cx="5612130" cy="21234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123440"/>
                    </a:xfrm>
                    <a:prstGeom prst="rect">
                      <a:avLst/>
                    </a:prstGeom>
                  </pic:spPr>
                </pic:pic>
              </a:graphicData>
            </a:graphic>
          </wp:inline>
        </w:drawing>
      </w:r>
    </w:p>
    <w:p w14:paraId="6D5F71EF" w14:textId="77777777" w:rsidR="00843DE2" w:rsidRDefault="00843DE2">
      <w:pPr>
        <w:rPr>
          <w:rFonts w:ascii="Arial" w:hAnsi="Arial" w:cs="Arial"/>
          <w:sz w:val="24"/>
          <w:szCs w:val="24"/>
        </w:rPr>
      </w:pPr>
      <w:r>
        <w:rPr>
          <w:rFonts w:ascii="Arial" w:hAnsi="Arial" w:cs="Arial"/>
          <w:sz w:val="24"/>
          <w:szCs w:val="24"/>
        </w:rPr>
        <w:br w:type="page"/>
      </w:r>
    </w:p>
    <w:p w14:paraId="087FD7CF" w14:textId="0F864293" w:rsidR="00843DE2" w:rsidRDefault="00A638C0" w:rsidP="006216CA">
      <w:pPr>
        <w:spacing w:line="360" w:lineRule="auto"/>
        <w:ind w:firstLine="708"/>
        <w:jc w:val="both"/>
        <w:rPr>
          <w:rFonts w:ascii="Arial" w:hAnsi="Arial" w:cs="Arial"/>
          <w:sz w:val="24"/>
          <w:szCs w:val="24"/>
        </w:rPr>
      </w:pPr>
      <w:r>
        <w:rPr>
          <w:noProof/>
        </w:rPr>
        <w:lastRenderedPageBreak/>
        <w:drawing>
          <wp:inline distT="0" distB="0" distL="0" distR="0" wp14:anchorId="10BD0AF8" wp14:editId="3F5A8AA9">
            <wp:extent cx="5181600" cy="6067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6067425"/>
                    </a:xfrm>
                    <a:prstGeom prst="rect">
                      <a:avLst/>
                    </a:prstGeom>
                  </pic:spPr>
                </pic:pic>
              </a:graphicData>
            </a:graphic>
          </wp:inline>
        </w:drawing>
      </w:r>
    </w:p>
    <w:p w14:paraId="2CB4B854" w14:textId="2988360A" w:rsidR="00A638C0" w:rsidRDefault="00A638C0" w:rsidP="006216CA">
      <w:pPr>
        <w:spacing w:line="360" w:lineRule="auto"/>
        <w:ind w:firstLine="708"/>
        <w:jc w:val="both"/>
        <w:rPr>
          <w:rFonts w:ascii="Arial" w:hAnsi="Arial" w:cs="Arial"/>
          <w:sz w:val="24"/>
          <w:szCs w:val="24"/>
        </w:rPr>
      </w:pPr>
      <w:r>
        <w:rPr>
          <w:noProof/>
        </w:rPr>
        <w:lastRenderedPageBreak/>
        <w:drawing>
          <wp:inline distT="0" distB="0" distL="0" distR="0" wp14:anchorId="54E748C1" wp14:editId="3B36347B">
            <wp:extent cx="5612130" cy="5918835"/>
            <wp:effectExtent l="0" t="0" r="762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5918835"/>
                    </a:xfrm>
                    <a:prstGeom prst="rect">
                      <a:avLst/>
                    </a:prstGeom>
                  </pic:spPr>
                </pic:pic>
              </a:graphicData>
            </a:graphic>
          </wp:inline>
        </w:drawing>
      </w:r>
    </w:p>
    <w:p w14:paraId="698DF1ED" w14:textId="0F22D8C2" w:rsidR="00A638C0" w:rsidRDefault="00A638C0" w:rsidP="006216CA">
      <w:pPr>
        <w:spacing w:line="360" w:lineRule="auto"/>
        <w:ind w:firstLine="708"/>
        <w:jc w:val="both"/>
        <w:rPr>
          <w:rFonts w:ascii="Arial" w:hAnsi="Arial" w:cs="Arial"/>
          <w:sz w:val="24"/>
          <w:szCs w:val="24"/>
        </w:rPr>
      </w:pPr>
      <w:r>
        <w:rPr>
          <w:noProof/>
        </w:rPr>
        <w:lastRenderedPageBreak/>
        <w:drawing>
          <wp:inline distT="0" distB="0" distL="0" distR="0" wp14:anchorId="3E766495" wp14:editId="323750C8">
            <wp:extent cx="5612130" cy="361696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616960"/>
                    </a:xfrm>
                    <a:prstGeom prst="rect">
                      <a:avLst/>
                    </a:prstGeom>
                  </pic:spPr>
                </pic:pic>
              </a:graphicData>
            </a:graphic>
          </wp:inline>
        </w:drawing>
      </w:r>
    </w:p>
    <w:p w14:paraId="46E2449F" w14:textId="5AD4C34D" w:rsidR="00A638C0" w:rsidRDefault="00A638C0">
      <w:pPr>
        <w:rPr>
          <w:rFonts w:ascii="Arial" w:hAnsi="Arial" w:cs="Arial"/>
          <w:sz w:val="24"/>
          <w:szCs w:val="24"/>
        </w:rPr>
      </w:pPr>
      <w:r>
        <w:rPr>
          <w:rFonts w:ascii="Arial" w:hAnsi="Arial" w:cs="Arial"/>
          <w:sz w:val="24"/>
          <w:szCs w:val="24"/>
        </w:rPr>
        <w:br w:type="page"/>
      </w:r>
    </w:p>
    <w:p w14:paraId="73CC6E96" w14:textId="77777777" w:rsidR="00A638C0" w:rsidRDefault="00A638C0" w:rsidP="00A638C0">
      <w:pPr>
        <w:spacing w:line="360" w:lineRule="auto"/>
        <w:jc w:val="center"/>
        <w:rPr>
          <w:rFonts w:ascii="Arial" w:hAnsi="Arial" w:cs="Arial"/>
          <w:sz w:val="28"/>
          <w:szCs w:val="28"/>
        </w:rPr>
      </w:pPr>
      <w:r w:rsidRPr="00D80852">
        <w:rPr>
          <w:rFonts w:ascii="Arial" w:hAnsi="Arial" w:cs="Arial"/>
          <w:sz w:val="28"/>
          <w:szCs w:val="28"/>
        </w:rPr>
        <w:lastRenderedPageBreak/>
        <w:t>DIAGRAMA RAD DEL CRONOGRAMA</w:t>
      </w:r>
    </w:p>
    <w:p w14:paraId="2F553B30" w14:textId="2BE68A86" w:rsidR="00A638C0" w:rsidRDefault="00065AE8" w:rsidP="006216CA">
      <w:pPr>
        <w:spacing w:line="360" w:lineRule="auto"/>
        <w:ind w:firstLine="708"/>
        <w:jc w:val="both"/>
        <w:rPr>
          <w:rFonts w:ascii="Arial" w:hAnsi="Arial" w:cs="Arial"/>
          <w:sz w:val="24"/>
          <w:szCs w:val="24"/>
        </w:rPr>
      </w:pPr>
      <w:r>
        <w:rPr>
          <w:noProof/>
        </w:rPr>
        <w:drawing>
          <wp:inline distT="0" distB="0" distL="0" distR="0" wp14:anchorId="7C4F8F4F" wp14:editId="1339CFD3">
            <wp:extent cx="4953000" cy="5124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0" cy="5124450"/>
                    </a:xfrm>
                    <a:prstGeom prst="rect">
                      <a:avLst/>
                    </a:prstGeom>
                  </pic:spPr>
                </pic:pic>
              </a:graphicData>
            </a:graphic>
          </wp:inline>
        </w:drawing>
      </w:r>
    </w:p>
    <w:p w14:paraId="465D0B59" w14:textId="5BB3131E" w:rsidR="00065AE8" w:rsidRDefault="00065AE8" w:rsidP="006216CA">
      <w:pPr>
        <w:spacing w:line="360" w:lineRule="auto"/>
        <w:ind w:firstLine="708"/>
        <w:jc w:val="both"/>
        <w:rPr>
          <w:rFonts w:ascii="Arial" w:hAnsi="Arial" w:cs="Arial"/>
          <w:sz w:val="24"/>
          <w:szCs w:val="24"/>
        </w:rPr>
      </w:pPr>
      <w:r>
        <w:rPr>
          <w:noProof/>
        </w:rPr>
        <w:lastRenderedPageBreak/>
        <w:drawing>
          <wp:inline distT="0" distB="0" distL="0" distR="0" wp14:anchorId="03564764" wp14:editId="1FFD83B9">
            <wp:extent cx="5162550" cy="4019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2550" cy="4019550"/>
                    </a:xfrm>
                    <a:prstGeom prst="rect">
                      <a:avLst/>
                    </a:prstGeom>
                  </pic:spPr>
                </pic:pic>
              </a:graphicData>
            </a:graphic>
          </wp:inline>
        </w:drawing>
      </w:r>
    </w:p>
    <w:p w14:paraId="7FF1479A" w14:textId="2AB63FEA" w:rsidR="00065AE8" w:rsidRPr="00D707FE" w:rsidRDefault="00065AE8" w:rsidP="006216CA">
      <w:pPr>
        <w:spacing w:line="360" w:lineRule="auto"/>
        <w:ind w:firstLine="708"/>
        <w:jc w:val="both"/>
        <w:rPr>
          <w:rFonts w:ascii="Arial" w:hAnsi="Arial" w:cs="Arial"/>
          <w:sz w:val="24"/>
          <w:szCs w:val="24"/>
        </w:rPr>
      </w:pPr>
      <w:r>
        <w:rPr>
          <w:noProof/>
        </w:rPr>
        <w:drawing>
          <wp:inline distT="0" distB="0" distL="0" distR="0" wp14:anchorId="2CBEAB02" wp14:editId="62657946">
            <wp:extent cx="5612130" cy="378904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789045"/>
                    </a:xfrm>
                    <a:prstGeom prst="rect">
                      <a:avLst/>
                    </a:prstGeom>
                  </pic:spPr>
                </pic:pic>
              </a:graphicData>
            </a:graphic>
          </wp:inline>
        </w:drawing>
      </w:r>
    </w:p>
    <w:sectPr w:rsidR="00065AE8" w:rsidRPr="00D707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12948"/>
    <w:multiLevelType w:val="hybridMultilevel"/>
    <w:tmpl w:val="F9ACCE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B9B52A4"/>
    <w:multiLevelType w:val="hybridMultilevel"/>
    <w:tmpl w:val="4ED267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BF42D6B"/>
    <w:multiLevelType w:val="hybridMultilevel"/>
    <w:tmpl w:val="06229E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6866896"/>
    <w:multiLevelType w:val="hybridMultilevel"/>
    <w:tmpl w:val="2D84AB8A"/>
    <w:lvl w:ilvl="0" w:tplc="FFC27FFA">
      <w:start w:val="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5C6AB3"/>
    <w:multiLevelType w:val="hybridMultilevel"/>
    <w:tmpl w:val="31F63A02"/>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08"/>
    <w:rsid w:val="00065AE8"/>
    <w:rsid w:val="00094F49"/>
    <w:rsid w:val="000C5376"/>
    <w:rsid w:val="00173F96"/>
    <w:rsid w:val="00192608"/>
    <w:rsid w:val="00196873"/>
    <w:rsid w:val="00227AB6"/>
    <w:rsid w:val="0025574F"/>
    <w:rsid w:val="002853E1"/>
    <w:rsid w:val="00285EA1"/>
    <w:rsid w:val="002F5266"/>
    <w:rsid w:val="00383F50"/>
    <w:rsid w:val="003F05F9"/>
    <w:rsid w:val="00416A40"/>
    <w:rsid w:val="004201B9"/>
    <w:rsid w:val="006216CA"/>
    <w:rsid w:val="006D29F7"/>
    <w:rsid w:val="00706C85"/>
    <w:rsid w:val="007511CB"/>
    <w:rsid w:val="008178C6"/>
    <w:rsid w:val="00843DE2"/>
    <w:rsid w:val="0085107D"/>
    <w:rsid w:val="008C7BB5"/>
    <w:rsid w:val="009C0039"/>
    <w:rsid w:val="00A638C0"/>
    <w:rsid w:val="00A75485"/>
    <w:rsid w:val="00AA0670"/>
    <w:rsid w:val="00AB5940"/>
    <w:rsid w:val="00B446A4"/>
    <w:rsid w:val="00B84403"/>
    <w:rsid w:val="00BC565F"/>
    <w:rsid w:val="00C230F3"/>
    <w:rsid w:val="00C94943"/>
    <w:rsid w:val="00CB4120"/>
    <w:rsid w:val="00CE2A35"/>
    <w:rsid w:val="00CF618B"/>
    <w:rsid w:val="00D707FE"/>
    <w:rsid w:val="00E11D00"/>
    <w:rsid w:val="00E40F9B"/>
    <w:rsid w:val="00EA6222"/>
    <w:rsid w:val="00EF6D09"/>
    <w:rsid w:val="00F773DB"/>
    <w:rsid w:val="00FB1F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2FD7"/>
  <w15:chartTrackingRefBased/>
  <w15:docId w15:val="{F4D57EE5-BD41-42C2-B511-98D75850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92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20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79971">
      <w:bodyDiv w:val="1"/>
      <w:marLeft w:val="0"/>
      <w:marRight w:val="0"/>
      <w:marTop w:val="0"/>
      <w:marBottom w:val="0"/>
      <w:divBdr>
        <w:top w:val="none" w:sz="0" w:space="0" w:color="auto"/>
        <w:left w:val="none" w:sz="0" w:space="0" w:color="auto"/>
        <w:bottom w:val="none" w:sz="0" w:space="0" w:color="auto"/>
        <w:right w:val="none" w:sz="0" w:space="0" w:color="auto"/>
      </w:divBdr>
      <w:divsChild>
        <w:div w:id="968360487">
          <w:marLeft w:val="547"/>
          <w:marRight w:val="0"/>
          <w:marTop w:val="0"/>
          <w:marBottom w:val="0"/>
          <w:divBdr>
            <w:top w:val="none" w:sz="0" w:space="0" w:color="auto"/>
            <w:left w:val="none" w:sz="0" w:space="0" w:color="auto"/>
            <w:bottom w:val="none" w:sz="0" w:space="0" w:color="auto"/>
            <w:right w:val="none" w:sz="0" w:space="0" w:color="auto"/>
          </w:divBdr>
        </w:div>
      </w:divsChild>
    </w:div>
    <w:div w:id="886450701">
      <w:bodyDiv w:val="1"/>
      <w:marLeft w:val="0"/>
      <w:marRight w:val="0"/>
      <w:marTop w:val="0"/>
      <w:marBottom w:val="0"/>
      <w:divBdr>
        <w:top w:val="none" w:sz="0" w:space="0" w:color="auto"/>
        <w:left w:val="none" w:sz="0" w:space="0" w:color="auto"/>
        <w:bottom w:val="none" w:sz="0" w:space="0" w:color="auto"/>
        <w:right w:val="none" w:sz="0" w:space="0" w:color="auto"/>
      </w:divBdr>
      <w:divsChild>
        <w:div w:id="5417445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1C6B93-0E8F-4701-9DD0-86597806F10A}"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MX"/>
        </a:p>
      </dgm:t>
    </dgm:pt>
    <dgm:pt modelId="{6F8A284F-ADE5-4DAA-ACA9-001A44C574B1}">
      <dgm:prSet phldrT="[Texto]"/>
      <dgm:spPr>
        <a:xfrm>
          <a:off x="2273868" y="79564"/>
          <a:ext cx="750930" cy="375465"/>
        </a:xfrm>
        <a:solidFill>
          <a:schemeClr val="accent2">
            <a:lumMod val="75000"/>
          </a:schemeClr>
        </a:solidFill>
      </dgm:spPr>
      <dgm:t>
        <a:bodyPr/>
        <a:lstStyle/>
        <a:p>
          <a:pPr algn="l"/>
          <a:r>
            <a:rPr lang="es-MX"/>
            <a:t>SeedHub</a:t>
          </a:r>
        </a:p>
      </dgm:t>
    </dgm:pt>
    <dgm:pt modelId="{58195D7D-0872-40B3-9474-6DF032003A1D}" type="parTrans" cxnId="{5013A20E-1AAC-43AF-84E5-2E9F43273E51}">
      <dgm:prSet/>
      <dgm:spPr/>
      <dgm:t>
        <a:bodyPr/>
        <a:lstStyle/>
        <a:p>
          <a:pPr algn="l"/>
          <a:endParaRPr lang="es-MX"/>
        </a:p>
      </dgm:t>
    </dgm:pt>
    <dgm:pt modelId="{C9D1CBA3-4A1A-472D-BC36-5F5C7B67BBE0}" type="sibTrans" cxnId="{5013A20E-1AAC-43AF-84E5-2E9F43273E51}">
      <dgm:prSet/>
      <dgm:spPr/>
      <dgm:t>
        <a:bodyPr/>
        <a:lstStyle/>
        <a:p>
          <a:pPr algn="l"/>
          <a:endParaRPr lang="es-MX"/>
        </a:p>
      </dgm:t>
    </dgm:pt>
    <dgm:pt modelId="{38E839EB-0871-40C3-960A-F72A46BC873C}">
      <dgm:prSet phldrT="[Texto]"/>
      <dgm:spPr>
        <a:xfrm>
          <a:off x="2302" y="612725"/>
          <a:ext cx="750930" cy="375465"/>
        </a:xfrm>
      </dgm:spPr>
      <dgm:t>
        <a:bodyPr/>
        <a:lstStyle/>
        <a:p>
          <a:pPr algn="l"/>
          <a:r>
            <a:rPr lang="es-MX"/>
            <a:t>Dirección</a:t>
          </a:r>
        </a:p>
      </dgm:t>
    </dgm:pt>
    <dgm:pt modelId="{9E58EF9F-F8F1-4EF7-823A-B057547526E9}" type="parTrans" cxnId="{8B9671B5-2FA7-4B49-877B-C216F24899DD}">
      <dgm:prSet/>
      <dgm:spPr>
        <a:xfrm>
          <a:off x="377767" y="455030"/>
          <a:ext cx="2271565" cy="157695"/>
        </a:xfrm>
      </dgm:spPr>
      <dgm:t>
        <a:bodyPr/>
        <a:lstStyle/>
        <a:p>
          <a:pPr algn="l"/>
          <a:endParaRPr lang="es-MX"/>
        </a:p>
      </dgm:t>
    </dgm:pt>
    <dgm:pt modelId="{F0265DF2-6670-46A7-91F3-B4B4A8951934}" type="sibTrans" cxnId="{8B9671B5-2FA7-4B49-877B-C216F24899DD}">
      <dgm:prSet/>
      <dgm:spPr/>
      <dgm:t>
        <a:bodyPr/>
        <a:lstStyle/>
        <a:p>
          <a:pPr algn="l"/>
          <a:endParaRPr lang="es-MX"/>
        </a:p>
      </dgm:t>
    </dgm:pt>
    <dgm:pt modelId="{1FF9E98C-25FC-405E-BF5A-F61C1C777745}">
      <dgm:prSet phldrT="[Texto]"/>
      <dgm:spPr>
        <a:xfrm>
          <a:off x="190034" y="1145886"/>
          <a:ext cx="750930" cy="375465"/>
        </a:xfrm>
      </dgm:spPr>
      <dgm:t>
        <a:bodyPr/>
        <a:lstStyle/>
        <a:p>
          <a:pPr algn="l"/>
          <a:r>
            <a:rPr lang="es-MX"/>
            <a:t>Administración</a:t>
          </a:r>
        </a:p>
      </dgm:t>
    </dgm:pt>
    <dgm:pt modelId="{D2F0A9CC-D14A-423D-9C22-5ECD66405F6D}" type="parTrans" cxnId="{12E6AFC2-366C-4CF2-BD70-21F34BFB9845}">
      <dgm:prSet/>
      <dgm:spPr>
        <a:xfrm>
          <a:off x="77395" y="988191"/>
          <a:ext cx="112639" cy="345428"/>
        </a:xfrm>
      </dgm:spPr>
      <dgm:t>
        <a:bodyPr/>
        <a:lstStyle/>
        <a:p>
          <a:pPr algn="l"/>
          <a:endParaRPr lang="es-MX"/>
        </a:p>
      </dgm:t>
    </dgm:pt>
    <dgm:pt modelId="{C2DF887F-5A68-475C-9A0B-9DF452C04221}" type="sibTrans" cxnId="{12E6AFC2-366C-4CF2-BD70-21F34BFB9845}">
      <dgm:prSet/>
      <dgm:spPr/>
      <dgm:t>
        <a:bodyPr/>
        <a:lstStyle/>
        <a:p>
          <a:pPr algn="l"/>
          <a:endParaRPr lang="es-MX"/>
        </a:p>
      </dgm:t>
    </dgm:pt>
    <dgm:pt modelId="{0855BEFE-5042-49B3-91EB-D0E28E4C9A92}">
      <dgm:prSet phldrT="[Texto]"/>
      <dgm:spPr>
        <a:xfrm>
          <a:off x="190034" y="1679047"/>
          <a:ext cx="750930" cy="375465"/>
        </a:xfrm>
      </dgm:spPr>
      <dgm:t>
        <a:bodyPr/>
        <a:lstStyle/>
        <a:p>
          <a:pPr algn="l"/>
          <a:r>
            <a:rPr lang="es-MX"/>
            <a:t>Reuniones </a:t>
          </a:r>
        </a:p>
      </dgm:t>
    </dgm:pt>
    <dgm:pt modelId="{DBE24D04-A5AB-4C3E-B1E8-5D56A1FC8577}" type="parTrans" cxnId="{5B8381D7-EA86-4DB6-9876-53A551B5C761}">
      <dgm:prSet/>
      <dgm:spPr>
        <a:xfrm>
          <a:off x="77395" y="988191"/>
          <a:ext cx="112639" cy="878589"/>
        </a:xfrm>
      </dgm:spPr>
      <dgm:t>
        <a:bodyPr/>
        <a:lstStyle/>
        <a:p>
          <a:pPr algn="l"/>
          <a:endParaRPr lang="es-MX"/>
        </a:p>
      </dgm:t>
    </dgm:pt>
    <dgm:pt modelId="{B12DB473-38B5-48C1-AC51-E0476B7F2E94}" type="sibTrans" cxnId="{5B8381D7-EA86-4DB6-9876-53A551B5C761}">
      <dgm:prSet/>
      <dgm:spPr/>
      <dgm:t>
        <a:bodyPr/>
        <a:lstStyle/>
        <a:p>
          <a:pPr algn="l"/>
          <a:endParaRPr lang="es-MX"/>
        </a:p>
      </dgm:t>
    </dgm:pt>
    <dgm:pt modelId="{5A5FB430-DD22-4F29-AC72-9279E10C6B59}">
      <dgm:prSet phldrT="[Texto]"/>
      <dgm:spPr>
        <a:xfrm>
          <a:off x="910928" y="612725"/>
          <a:ext cx="750930" cy="375465"/>
        </a:xfrm>
      </dgm:spPr>
      <dgm:t>
        <a:bodyPr/>
        <a:lstStyle/>
        <a:p>
          <a:pPr algn="l"/>
          <a:r>
            <a:rPr lang="es-MX"/>
            <a:t>Análisis</a:t>
          </a:r>
        </a:p>
      </dgm:t>
    </dgm:pt>
    <dgm:pt modelId="{094A86B6-23C2-4405-9C81-D90B70D5C27A}" type="parTrans" cxnId="{91FECE41-6D1C-4167-9DC2-629DFBC71C92}">
      <dgm:prSet/>
      <dgm:spPr>
        <a:xfrm>
          <a:off x="1286394" y="455030"/>
          <a:ext cx="1362939" cy="157695"/>
        </a:xfrm>
      </dgm:spPr>
      <dgm:t>
        <a:bodyPr/>
        <a:lstStyle/>
        <a:p>
          <a:pPr algn="l"/>
          <a:endParaRPr lang="es-MX"/>
        </a:p>
      </dgm:t>
    </dgm:pt>
    <dgm:pt modelId="{FB2EBE00-E289-403C-8E97-AED6AE3BC62B}" type="sibTrans" cxnId="{91FECE41-6D1C-4167-9DC2-629DFBC71C92}">
      <dgm:prSet/>
      <dgm:spPr/>
      <dgm:t>
        <a:bodyPr/>
        <a:lstStyle/>
        <a:p>
          <a:pPr algn="l"/>
          <a:endParaRPr lang="es-MX"/>
        </a:p>
      </dgm:t>
    </dgm:pt>
    <dgm:pt modelId="{F0F60A25-D064-428A-B16E-3703839650AD}">
      <dgm:prSet/>
      <dgm:spPr>
        <a:xfrm>
          <a:off x="1819554" y="612725"/>
          <a:ext cx="750930" cy="375465"/>
        </a:xfrm>
      </dgm:spPr>
      <dgm:t>
        <a:bodyPr/>
        <a:lstStyle/>
        <a:p>
          <a:pPr algn="l"/>
          <a:r>
            <a:rPr lang="es-MX"/>
            <a:t>Diseño</a:t>
          </a:r>
        </a:p>
      </dgm:t>
    </dgm:pt>
    <dgm:pt modelId="{C8ECD1CA-761D-4CF0-B753-6BFC0EAED697}" type="parTrans" cxnId="{DAFEE89A-0C0C-4AB1-A959-E6A40F3E113F}">
      <dgm:prSet/>
      <dgm:spPr>
        <a:xfrm>
          <a:off x="2195020" y="455030"/>
          <a:ext cx="454313" cy="157695"/>
        </a:xfrm>
      </dgm:spPr>
      <dgm:t>
        <a:bodyPr/>
        <a:lstStyle/>
        <a:p>
          <a:pPr algn="l"/>
          <a:endParaRPr lang="es-MX"/>
        </a:p>
      </dgm:t>
    </dgm:pt>
    <dgm:pt modelId="{6EC82525-19D2-4815-953B-96280109F0FF}" type="sibTrans" cxnId="{DAFEE89A-0C0C-4AB1-A959-E6A40F3E113F}">
      <dgm:prSet/>
      <dgm:spPr/>
      <dgm:t>
        <a:bodyPr/>
        <a:lstStyle/>
        <a:p>
          <a:pPr algn="l"/>
          <a:endParaRPr lang="es-MX"/>
        </a:p>
      </dgm:t>
    </dgm:pt>
    <dgm:pt modelId="{DCAACF1D-7AE9-464C-BB6C-FC74B5D1E09A}">
      <dgm:prSet/>
      <dgm:spPr>
        <a:xfrm>
          <a:off x="2007287" y="1145886"/>
          <a:ext cx="750930" cy="375465"/>
        </a:xfrm>
      </dgm:spPr>
      <dgm:t>
        <a:bodyPr/>
        <a:lstStyle/>
        <a:p>
          <a:pPr algn="l"/>
          <a:r>
            <a:rPr lang="es-MX"/>
            <a:t>Funcional</a:t>
          </a:r>
        </a:p>
      </dgm:t>
    </dgm:pt>
    <dgm:pt modelId="{3AA56A67-4C37-434C-BC3D-23EB50C9605B}" type="parTrans" cxnId="{FBDC4AF5-50F0-417D-839D-3B9AAB957511}">
      <dgm:prSet/>
      <dgm:spPr>
        <a:xfrm>
          <a:off x="1894648" y="988191"/>
          <a:ext cx="112639" cy="345428"/>
        </a:xfrm>
      </dgm:spPr>
      <dgm:t>
        <a:bodyPr/>
        <a:lstStyle/>
        <a:p>
          <a:pPr algn="l"/>
          <a:endParaRPr lang="es-MX"/>
        </a:p>
      </dgm:t>
    </dgm:pt>
    <dgm:pt modelId="{1261E5E8-C3C5-442F-86A9-1C5F75C297F8}" type="sibTrans" cxnId="{FBDC4AF5-50F0-417D-839D-3B9AAB957511}">
      <dgm:prSet/>
      <dgm:spPr/>
      <dgm:t>
        <a:bodyPr/>
        <a:lstStyle/>
        <a:p>
          <a:pPr algn="l"/>
          <a:endParaRPr lang="es-MX"/>
        </a:p>
      </dgm:t>
    </dgm:pt>
    <dgm:pt modelId="{CE9612A9-8AD7-45D8-91EC-F11863C4244B}">
      <dgm:prSet/>
      <dgm:spPr>
        <a:xfrm>
          <a:off x="2728181" y="612725"/>
          <a:ext cx="750930" cy="375465"/>
        </a:xfrm>
      </dgm:spPr>
      <dgm:t>
        <a:bodyPr/>
        <a:lstStyle/>
        <a:p>
          <a:pPr algn="l"/>
          <a:r>
            <a:rPr lang="es-MX"/>
            <a:t>Desarrollo</a:t>
          </a:r>
        </a:p>
      </dgm:t>
    </dgm:pt>
    <dgm:pt modelId="{4DCA12A2-1252-4219-A1A4-B5156776F2E2}" type="parTrans" cxnId="{0F163FE4-CBFE-44EC-A8AD-20383BDEF59D}">
      <dgm:prSet/>
      <dgm:spPr>
        <a:xfrm>
          <a:off x="2649333" y="455030"/>
          <a:ext cx="454313" cy="157695"/>
        </a:xfrm>
      </dgm:spPr>
      <dgm:t>
        <a:bodyPr/>
        <a:lstStyle/>
        <a:p>
          <a:pPr algn="l"/>
          <a:endParaRPr lang="es-MX"/>
        </a:p>
      </dgm:t>
    </dgm:pt>
    <dgm:pt modelId="{FC183111-A79B-4C11-8E9C-0644B4ECB2E9}" type="sibTrans" cxnId="{0F163FE4-CBFE-44EC-A8AD-20383BDEF59D}">
      <dgm:prSet/>
      <dgm:spPr/>
      <dgm:t>
        <a:bodyPr/>
        <a:lstStyle/>
        <a:p>
          <a:pPr algn="l"/>
          <a:endParaRPr lang="es-MX"/>
        </a:p>
      </dgm:t>
    </dgm:pt>
    <dgm:pt modelId="{35C2E3F0-37C8-4E71-9507-F1EB856CD830}">
      <dgm:prSet/>
      <dgm:spPr>
        <a:xfrm>
          <a:off x="3636807" y="612725"/>
          <a:ext cx="750930" cy="375465"/>
        </a:xfrm>
      </dgm:spPr>
      <dgm:t>
        <a:bodyPr/>
        <a:lstStyle/>
        <a:p>
          <a:pPr algn="l"/>
          <a:r>
            <a:rPr lang="es-MX"/>
            <a:t>Pruebas</a:t>
          </a:r>
        </a:p>
      </dgm:t>
    </dgm:pt>
    <dgm:pt modelId="{675C8446-D94E-4114-9423-D8AB0D4E727A}" type="parTrans" cxnId="{1A884DA5-795E-4E8A-B9F5-EE08437E8EFA}">
      <dgm:prSet/>
      <dgm:spPr>
        <a:xfrm>
          <a:off x="2649333" y="455030"/>
          <a:ext cx="1362939" cy="157695"/>
        </a:xfrm>
      </dgm:spPr>
      <dgm:t>
        <a:bodyPr/>
        <a:lstStyle/>
        <a:p>
          <a:pPr algn="l"/>
          <a:endParaRPr lang="es-MX"/>
        </a:p>
      </dgm:t>
    </dgm:pt>
    <dgm:pt modelId="{0E6BF0C5-16D0-42CB-890F-894E0BD4BF7E}" type="sibTrans" cxnId="{1A884DA5-795E-4E8A-B9F5-EE08437E8EFA}">
      <dgm:prSet/>
      <dgm:spPr/>
      <dgm:t>
        <a:bodyPr/>
        <a:lstStyle/>
        <a:p>
          <a:pPr algn="l"/>
          <a:endParaRPr lang="es-MX"/>
        </a:p>
      </dgm:t>
    </dgm:pt>
    <dgm:pt modelId="{272B910E-CBD1-4194-9FCE-639D84A3E3DA}">
      <dgm:prSet/>
      <dgm:spPr>
        <a:xfrm>
          <a:off x="4545434" y="612725"/>
          <a:ext cx="750930" cy="375465"/>
        </a:xfrm>
      </dgm:spPr>
      <dgm:t>
        <a:bodyPr/>
        <a:lstStyle/>
        <a:p>
          <a:pPr algn="l"/>
          <a:r>
            <a:rPr lang="es-MX"/>
            <a:t>Liberación</a:t>
          </a:r>
        </a:p>
      </dgm:t>
    </dgm:pt>
    <dgm:pt modelId="{68AFB785-3C44-4A47-A90F-0678B9A3A228}" type="parTrans" cxnId="{1FA8DAC3-731C-46C8-B5FD-1D1BFE77AB41}">
      <dgm:prSet/>
      <dgm:spPr>
        <a:xfrm>
          <a:off x="2649333" y="455030"/>
          <a:ext cx="2271565" cy="157695"/>
        </a:xfrm>
      </dgm:spPr>
      <dgm:t>
        <a:bodyPr/>
        <a:lstStyle/>
        <a:p>
          <a:pPr algn="l"/>
          <a:endParaRPr lang="es-MX"/>
        </a:p>
      </dgm:t>
    </dgm:pt>
    <dgm:pt modelId="{BFF6707A-133A-474E-AF81-438C2567FC10}" type="sibTrans" cxnId="{1FA8DAC3-731C-46C8-B5FD-1D1BFE77AB41}">
      <dgm:prSet/>
      <dgm:spPr/>
      <dgm:t>
        <a:bodyPr/>
        <a:lstStyle/>
        <a:p>
          <a:pPr algn="l"/>
          <a:endParaRPr lang="es-MX"/>
        </a:p>
      </dgm:t>
    </dgm:pt>
    <dgm:pt modelId="{96451F08-409A-4075-8D67-F636A15A6559}">
      <dgm:prSet phldrT="[Texto]"/>
      <dgm:spPr>
        <a:xfrm>
          <a:off x="1098661" y="1145886"/>
          <a:ext cx="750930" cy="375465"/>
        </a:xfrm>
      </dgm:spPr>
      <dgm:t>
        <a:bodyPr/>
        <a:lstStyle/>
        <a:p>
          <a:pPr algn="l"/>
          <a:r>
            <a:rPr lang="es-MX"/>
            <a:t>Recaudación de información</a:t>
          </a:r>
        </a:p>
      </dgm:t>
    </dgm:pt>
    <dgm:pt modelId="{611BFAAC-DF17-456B-B27B-BA9B9ECFBC93}" type="parTrans" cxnId="{F1F8D028-125E-4616-8D39-DE8E67C2559E}">
      <dgm:prSet/>
      <dgm:spPr>
        <a:xfrm>
          <a:off x="986021" y="988191"/>
          <a:ext cx="112639" cy="345428"/>
        </a:xfrm>
      </dgm:spPr>
      <dgm:t>
        <a:bodyPr/>
        <a:lstStyle/>
        <a:p>
          <a:pPr algn="l"/>
          <a:endParaRPr lang="es-MX"/>
        </a:p>
      </dgm:t>
    </dgm:pt>
    <dgm:pt modelId="{B5465CDC-85B8-4A87-9517-30ECE2B69984}" type="sibTrans" cxnId="{F1F8D028-125E-4616-8D39-DE8E67C2559E}">
      <dgm:prSet/>
      <dgm:spPr/>
      <dgm:t>
        <a:bodyPr/>
        <a:lstStyle/>
        <a:p>
          <a:pPr algn="l"/>
          <a:endParaRPr lang="es-MX"/>
        </a:p>
      </dgm:t>
    </dgm:pt>
    <dgm:pt modelId="{F263C9A7-3A11-43BC-B4B5-87227501EF41}">
      <dgm:prSet/>
      <dgm:spPr>
        <a:xfrm>
          <a:off x="3824540" y="1679047"/>
          <a:ext cx="750930" cy="375465"/>
        </a:xfrm>
      </dgm:spPr>
      <dgm:t>
        <a:bodyPr/>
        <a:lstStyle/>
        <a:p>
          <a:pPr algn="l"/>
          <a:r>
            <a:rPr lang="es-MX"/>
            <a:t>Caja negra</a:t>
          </a:r>
        </a:p>
      </dgm:t>
    </dgm:pt>
    <dgm:pt modelId="{DA5C7F43-5B25-4130-8AA0-261F08CDD95C}" type="parTrans" cxnId="{B71BD4FE-7BEB-4C12-A963-A5A0EB1D49F7}">
      <dgm:prSet/>
      <dgm:spPr>
        <a:xfrm>
          <a:off x="3711900" y="988191"/>
          <a:ext cx="112639" cy="878589"/>
        </a:xfrm>
      </dgm:spPr>
      <dgm:t>
        <a:bodyPr/>
        <a:lstStyle/>
        <a:p>
          <a:pPr algn="l"/>
          <a:endParaRPr lang="es-MX"/>
        </a:p>
      </dgm:t>
    </dgm:pt>
    <dgm:pt modelId="{EFD4BA37-50F4-4F74-A4A0-F2F0EACB2D57}" type="sibTrans" cxnId="{B71BD4FE-7BEB-4C12-A963-A5A0EB1D49F7}">
      <dgm:prSet/>
      <dgm:spPr/>
      <dgm:t>
        <a:bodyPr/>
        <a:lstStyle/>
        <a:p>
          <a:pPr algn="l"/>
          <a:endParaRPr lang="es-MX"/>
        </a:p>
      </dgm:t>
    </dgm:pt>
    <dgm:pt modelId="{AE20E8DC-0890-4DDD-BBBE-05DA6E782930}">
      <dgm:prSet/>
      <dgm:spPr>
        <a:xfrm>
          <a:off x="3824540" y="2212208"/>
          <a:ext cx="750930" cy="375465"/>
        </a:xfrm>
      </dgm:spPr>
      <dgm:t>
        <a:bodyPr/>
        <a:lstStyle/>
        <a:p>
          <a:pPr algn="l"/>
          <a:r>
            <a:rPr lang="es-MX"/>
            <a:t>Caja blanca</a:t>
          </a:r>
        </a:p>
      </dgm:t>
    </dgm:pt>
    <dgm:pt modelId="{4C660E96-D52F-429F-83F3-BE6738168B95}" type="parTrans" cxnId="{663941DF-D770-4B9E-ACCA-71ED00F83290}">
      <dgm:prSet/>
      <dgm:spPr>
        <a:xfrm>
          <a:off x="3711900" y="988191"/>
          <a:ext cx="112639" cy="1411750"/>
        </a:xfrm>
      </dgm:spPr>
      <dgm:t>
        <a:bodyPr/>
        <a:lstStyle/>
        <a:p>
          <a:pPr algn="l"/>
          <a:endParaRPr lang="es-MX"/>
        </a:p>
      </dgm:t>
    </dgm:pt>
    <dgm:pt modelId="{5547D325-2F2E-490E-9B42-5179DB8DED44}" type="sibTrans" cxnId="{663941DF-D770-4B9E-ACCA-71ED00F83290}">
      <dgm:prSet/>
      <dgm:spPr/>
      <dgm:t>
        <a:bodyPr/>
        <a:lstStyle/>
        <a:p>
          <a:pPr algn="l"/>
          <a:endParaRPr lang="es-MX"/>
        </a:p>
      </dgm:t>
    </dgm:pt>
    <dgm:pt modelId="{7BCFADE6-9A92-4221-BE7F-F95B2C0FEA7A}">
      <dgm:prSet/>
      <dgm:spPr>
        <a:xfrm>
          <a:off x="3824540" y="2745369"/>
          <a:ext cx="750930" cy="375465"/>
        </a:xfrm>
      </dgm:spPr>
      <dgm:t>
        <a:bodyPr/>
        <a:lstStyle/>
        <a:p>
          <a:pPr algn="l"/>
          <a:r>
            <a:rPr lang="es-MX"/>
            <a:t>Físicas</a:t>
          </a:r>
        </a:p>
      </dgm:t>
    </dgm:pt>
    <dgm:pt modelId="{0AA78826-E8E5-44B5-BB31-0FBF5DCF4736}" type="parTrans" cxnId="{3BACBC27-B49C-4A5D-915C-B0C6FB21756A}">
      <dgm:prSet/>
      <dgm:spPr>
        <a:xfrm>
          <a:off x="3711900" y="988191"/>
          <a:ext cx="112639" cy="1944911"/>
        </a:xfrm>
      </dgm:spPr>
      <dgm:t>
        <a:bodyPr/>
        <a:lstStyle/>
        <a:p>
          <a:pPr algn="l"/>
          <a:endParaRPr lang="es-MX"/>
        </a:p>
      </dgm:t>
    </dgm:pt>
    <dgm:pt modelId="{24C68FD3-DE23-4F34-ACAF-504118C13994}" type="sibTrans" cxnId="{3BACBC27-B49C-4A5D-915C-B0C6FB21756A}">
      <dgm:prSet/>
      <dgm:spPr/>
      <dgm:t>
        <a:bodyPr/>
        <a:lstStyle/>
        <a:p>
          <a:pPr algn="l"/>
          <a:endParaRPr lang="es-MX"/>
        </a:p>
      </dgm:t>
    </dgm:pt>
    <dgm:pt modelId="{9ACB3CB1-4F57-446B-8F6D-851B7B495378}">
      <dgm:prSet/>
      <dgm:spPr>
        <a:xfrm>
          <a:off x="2915914" y="1679047"/>
          <a:ext cx="750930" cy="375465"/>
        </a:xfrm>
      </dgm:spPr>
      <dgm:t>
        <a:bodyPr/>
        <a:lstStyle/>
        <a:p>
          <a:pPr algn="l"/>
          <a:r>
            <a:rPr lang="es-MX"/>
            <a:t>Sitio Web</a:t>
          </a:r>
        </a:p>
      </dgm:t>
    </dgm:pt>
    <dgm:pt modelId="{E0956764-6C97-423A-AA1E-0E9DA294F2F3}" type="parTrans" cxnId="{7A49DC7E-EE64-4C76-ACA5-FE842FEE6D68}">
      <dgm:prSet/>
      <dgm:spPr>
        <a:xfrm>
          <a:off x="2803274" y="988191"/>
          <a:ext cx="112639" cy="878589"/>
        </a:xfrm>
      </dgm:spPr>
      <dgm:t>
        <a:bodyPr/>
        <a:lstStyle/>
        <a:p>
          <a:pPr algn="l"/>
          <a:endParaRPr lang="es-MX"/>
        </a:p>
      </dgm:t>
    </dgm:pt>
    <dgm:pt modelId="{D349715C-DF1F-4844-B89D-124A841C1B71}" type="sibTrans" cxnId="{7A49DC7E-EE64-4C76-ACA5-FE842FEE6D68}">
      <dgm:prSet/>
      <dgm:spPr/>
      <dgm:t>
        <a:bodyPr/>
        <a:lstStyle/>
        <a:p>
          <a:pPr algn="l"/>
          <a:endParaRPr lang="es-MX"/>
        </a:p>
      </dgm:t>
    </dgm:pt>
    <dgm:pt modelId="{D1942340-CAAD-4D4F-8EA0-02A93B2A3BE8}">
      <dgm:prSet/>
      <dgm:spPr>
        <a:xfrm>
          <a:off x="2915914" y="1145886"/>
          <a:ext cx="750930" cy="375465"/>
        </a:xfrm>
      </dgm:spPr>
      <dgm:t>
        <a:bodyPr/>
        <a:lstStyle/>
        <a:p>
          <a:pPr algn="l"/>
          <a:r>
            <a:rPr lang="es-MX"/>
            <a:t>Sensores</a:t>
          </a:r>
        </a:p>
      </dgm:t>
    </dgm:pt>
    <dgm:pt modelId="{0BD98204-9142-4BC6-B079-2AA9D058A3C9}" type="parTrans" cxnId="{3DFA3796-DF75-4F4C-8284-0361B82A1D74}">
      <dgm:prSet/>
      <dgm:spPr>
        <a:xfrm>
          <a:off x="2803274" y="988191"/>
          <a:ext cx="112639" cy="345428"/>
        </a:xfrm>
      </dgm:spPr>
      <dgm:t>
        <a:bodyPr/>
        <a:lstStyle/>
        <a:p>
          <a:pPr algn="l"/>
          <a:endParaRPr lang="es-MX"/>
        </a:p>
      </dgm:t>
    </dgm:pt>
    <dgm:pt modelId="{9D780C45-6D28-426B-A887-0B36E11E9997}" type="sibTrans" cxnId="{3DFA3796-DF75-4F4C-8284-0361B82A1D74}">
      <dgm:prSet/>
      <dgm:spPr/>
      <dgm:t>
        <a:bodyPr/>
        <a:lstStyle/>
        <a:p>
          <a:pPr algn="l"/>
          <a:endParaRPr lang="es-MX"/>
        </a:p>
      </dgm:t>
    </dgm:pt>
    <dgm:pt modelId="{BC72119A-536A-45DC-9E4F-A12F1F67EB03}">
      <dgm:prSet/>
      <dgm:spPr>
        <a:xfrm>
          <a:off x="2007287" y="1679047"/>
          <a:ext cx="750930" cy="375465"/>
        </a:xfrm>
      </dgm:spPr>
      <dgm:t>
        <a:bodyPr/>
        <a:lstStyle/>
        <a:p>
          <a:pPr algn="l"/>
          <a:r>
            <a:rPr lang="es-MX"/>
            <a:t>Técnico</a:t>
          </a:r>
        </a:p>
      </dgm:t>
    </dgm:pt>
    <dgm:pt modelId="{4144D77D-690C-41C8-9627-602D08E93A3E}" type="parTrans" cxnId="{C942DC40-CE45-4DE3-BCD1-5DC8AB02B3E4}">
      <dgm:prSet/>
      <dgm:spPr>
        <a:xfrm>
          <a:off x="1894648" y="988191"/>
          <a:ext cx="112639" cy="878589"/>
        </a:xfrm>
      </dgm:spPr>
      <dgm:t>
        <a:bodyPr/>
        <a:lstStyle/>
        <a:p>
          <a:pPr algn="l"/>
          <a:endParaRPr lang="es-MX"/>
        </a:p>
      </dgm:t>
    </dgm:pt>
    <dgm:pt modelId="{682E1538-D9A5-40FC-B6FA-C4D773CC71B9}" type="sibTrans" cxnId="{C942DC40-CE45-4DE3-BCD1-5DC8AB02B3E4}">
      <dgm:prSet/>
      <dgm:spPr/>
      <dgm:t>
        <a:bodyPr/>
        <a:lstStyle/>
        <a:p>
          <a:pPr algn="l"/>
          <a:endParaRPr lang="es-MX"/>
        </a:p>
      </dgm:t>
    </dgm:pt>
    <dgm:pt modelId="{8C77A12D-00BB-4E46-980D-FE2CE2CEF022}">
      <dgm:prSet/>
      <dgm:spPr>
        <a:xfrm>
          <a:off x="2007287" y="2212208"/>
          <a:ext cx="750930" cy="375465"/>
        </a:xfrm>
      </dgm:spPr>
      <dgm:t>
        <a:bodyPr/>
        <a:lstStyle/>
        <a:p>
          <a:pPr algn="l"/>
          <a:r>
            <a:rPr lang="es-MX"/>
            <a:t>Casos de uso</a:t>
          </a:r>
        </a:p>
      </dgm:t>
    </dgm:pt>
    <dgm:pt modelId="{D80409EF-5B09-41A7-945C-A1F8573EFA04}" type="parTrans" cxnId="{92ADEFFA-A9B2-42E0-BBC3-58AA088001A5}">
      <dgm:prSet/>
      <dgm:spPr>
        <a:xfrm>
          <a:off x="1894648" y="988191"/>
          <a:ext cx="112639" cy="1411750"/>
        </a:xfrm>
      </dgm:spPr>
      <dgm:t>
        <a:bodyPr/>
        <a:lstStyle/>
        <a:p>
          <a:pPr algn="l"/>
          <a:endParaRPr lang="es-MX"/>
        </a:p>
      </dgm:t>
    </dgm:pt>
    <dgm:pt modelId="{C135E354-1BE2-455C-A34E-6CFF5C6FF616}" type="sibTrans" cxnId="{92ADEFFA-A9B2-42E0-BBC3-58AA088001A5}">
      <dgm:prSet/>
      <dgm:spPr/>
      <dgm:t>
        <a:bodyPr/>
        <a:lstStyle/>
        <a:p>
          <a:pPr algn="l"/>
          <a:endParaRPr lang="es-MX"/>
        </a:p>
      </dgm:t>
    </dgm:pt>
    <dgm:pt modelId="{5A91142E-15A0-4590-92A0-4FB528953279}">
      <dgm:prSet/>
      <dgm:spPr>
        <a:xfrm>
          <a:off x="4733166" y="1145886"/>
          <a:ext cx="750930" cy="375465"/>
        </a:xfrm>
      </dgm:spPr>
      <dgm:t>
        <a:bodyPr/>
        <a:lstStyle/>
        <a:p>
          <a:pPr algn="l"/>
          <a:r>
            <a:rPr lang="es-MX"/>
            <a:t>Últimas pruebas</a:t>
          </a:r>
        </a:p>
      </dgm:t>
    </dgm:pt>
    <dgm:pt modelId="{27E3D0EF-3478-420A-8715-2D528941F21E}" type="parTrans" cxnId="{D3624D5F-CB6C-4468-BD88-8A63EF3D8182}">
      <dgm:prSet/>
      <dgm:spPr>
        <a:xfrm>
          <a:off x="4620527" y="988191"/>
          <a:ext cx="112639" cy="345428"/>
        </a:xfrm>
      </dgm:spPr>
      <dgm:t>
        <a:bodyPr/>
        <a:lstStyle/>
        <a:p>
          <a:pPr algn="l"/>
          <a:endParaRPr lang="es-MX"/>
        </a:p>
      </dgm:t>
    </dgm:pt>
    <dgm:pt modelId="{9D714F65-07F2-46BD-B5DA-16E9765FEF22}" type="sibTrans" cxnId="{D3624D5F-CB6C-4468-BD88-8A63EF3D8182}">
      <dgm:prSet/>
      <dgm:spPr/>
      <dgm:t>
        <a:bodyPr/>
        <a:lstStyle/>
        <a:p>
          <a:pPr algn="l"/>
          <a:endParaRPr lang="es-MX"/>
        </a:p>
      </dgm:t>
    </dgm:pt>
    <dgm:pt modelId="{29BCAF63-0EA9-4D3A-9534-FEC1E01DCCD6}">
      <dgm:prSet/>
      <dgm:spPr>
        <a:xfrm>
          <a:off x="4733166" y="1679047"/>
          <a:ext cx="750930" cy="375465"/>
        </a:xfrm>
      </dgm:spPr>
      <dgm:t>
        <a:bodyPr/>
        <a:lstStyle/>
        <a:p>
          <a:pPr algn="l"/>
          <a:r>
            <a:rPr lang="es-MX"/>
            <a:t>Documentación final</a:t>
          </a:r>
        </a:p>
      </dgm:t>
    </dgm:pt>
    <dgm:pt modelId="{45D4F006-D42A-4F77-8406-A13FA71A2E60}" type="parTrans" cxnId="{D2D986FC-CA36-4217-ADF8-CB78AAECA93B}">
      <dgm:prSet/>
      <dgm:spPr>
        <a:xfrm>
          <a:off x="4620527" y="988191"/>
          <a:ext cx="112639" cy="878589"/>
        </a:xfrm>
      </dgm:spPr>
      <dgm:t>
        <a:bodyPr/>
        <a:lstStyle/>
        <a:p>
          <a:pPr algn="l"/>
          <a:endParaRPr lang="es-MX"/>
        </a:p>
      </dgm:t>
    </dgm:pt>
    <dgm:pt modelId="{1F73A0E8-3513-4842-84EA-A2FCECD1FDB1}" type="sibTrans" cxnId="{D2D986FC-CA36-4217-ADF8-CB78AAECA93B}">
      <dgm:prSet/>
      <dgm:spPr/>
      <dgm:t>
        <a:bodyPr/>
        <a:lstStyle/>
        <a:p>
          <a:pPr algn="l"/>
          <a:endParaRPr lang="es-MX"/>
        </a:p>
      </dgm:t>
    </dgm:pt>
    <dgm:pt modelId="{F8BC97CC-B5F7-405F-9B71-3B09A5A3537D}">
      <dgm:prSet/>
      <dgm:spPr>
        <a:xfrm>
          <a:off x="2915914" y="2212208"/>
          <a:ext cx="750930" cy="375465"/>
        </a:xfrm>
      </dgm:spPr>
      <dgm:t>
        <a:bodyPr/>
        <a:lstStyle/>
        <a:p>
          <a:pPr algn="l"/>
          <a:r>
            <a:rPr lang="es-MX"/>
            <a:t>Back-end</a:t>
          </a:r>
        </a:p>
      </dgm:t>
    </dgm:pt>
    <dgm:pt modelId="{AB0B39ED-81B6-49BC-92BA-E0BE236D70F9}" type="parTrans" cxnId="{3B2490A4-4999-4D52-8CC5-5F5F267F70FA}">
      <dgm:prSet/>
      <dgm:spPr>
        <a:xfrm>
          <a:off x="2803274" y="988191"/>
          <a:ext cx="112639" cy="1411750"/>
        </a:xfrm>
      </dgm:spPr>
      <dgm:t>
        <a:bodyPr/>
        <a:lstStyle/>
        <a:p>
          <a:pPr algn="l"/>
          <a:endParaRPr lang="es-MX"/>
        </a:p>
      </dgm:t>
    </dgm:pt>
    <dgm:pt modelId="{BF58EBFD-05B0-4E42-AE31-D8147AE60D26}" type="sibTrans" cxnId="{3B2490A4-4999-4D52-8CC5-5F5F267F70FA}">
      <dgm:prSet/>
      <dgm:spPr/>
      <dgm:t>
        <a:bodyPr/>
        <a:lstStyle/>
        <a:p>
          <a:pPr algn="l"/>
          <a:endParaRPr lang="es-MX"/>
        </a:p>
      </dgm:t>
    </dgm:pt>
    <dgm:pt modelId="{BDE1C187-E2FD-479E-A9AE-A9A026420667}">
      <dgm:prSet/>
      <dgm:spPr/>
      <dgm:t>
        <a:bodyPr/>
        <a:lstStyle/>
        <a:p>
          <a:pPr algn="l"/>
          <a:r>
            <a:rPr lang="es-MX"/>
            <a:t>Selección de personal</a:t>
          </a:r>
        </a:p>
      </dgm:t>
    </dgm:pt>
    <dgm:pt modelId="{E079705F-A84E-41E5-B556-F3CF2669D707}" type="parTrans" cxnId="{2F037EBE-A04E-4888-A379-F6E621134775}">
      <dgm:prSet/>
      <dgm:spPr/>
      <dgm:t>
        <a:bodyPr/>
        <a:lstStyle/>
        <a:p>
          <a:pPr algn="l"/>
          <a:endParaRPr lang="es-MX"/>
        </a:p>
      </dgm:t>
    </dgm:pt>
    <dgm:pt modelId="{992EEB5C-310F-46E7-93E0-6BEFEC276317}" type="sibTrans" cxnId="{2F037EBE-A04E-4888-A379-F6E621134775}">
      <dgm:prSet/>
      <dgm:spPr/>
      <dgm:t>
        <a:bodyPr/>
        <a:lstStyle/>
        <a:p>
          <a:pPr algn="l"/>
          <a:endParaRPr lang="es-MX"/>
        </a:p>
      </dgm:t>
    </dgm:pt>
    <dgm:pt modelId="{195F8DB7-D7B9-450F-B21B-8DA24ED9C157}">
      <dgm:prSet/>
      <dgm:spPr/>
      <dgm:t>
        <a:bodyPr/>
        <a:lstStyle/>
        <a:p>
          <a:pPr algn="l"/>
          <a:r>
            <a:rPr lang="es-MX"/>
            <a:t>Estudios de mercado</a:t>
          </a:r>
        </a:p>
      </dgm:t>
    </dgm:pt>
    <dgm:pt modelId="{861FB96F-8063-4E9E-ACBF-D6E1260C2030}" type="parTrans" cxnId="{A30467F0-3822-42A3-B9CE-1DF322E93E4A}">
      <dgm:prSet/>
      <dgm:spPr/>
      <dgm:t>
        <a:bodyPr/>
        <a:lstStyle/>
        <a:p>
          <a:pPr algn="l"/>
          <a:endParaRPr lang="es-MX"/>
        </a:p>
      </dgm:t>
    </dgm:pt>
    <dgm:pt modelId="{523EA807-D3CA-4E86-9FDD-39BF6C17B60D}" type="sibTrans" cxnId="{A30467F0-3822-42A3-B9CE-1DF322E93E4A}">
      <dgm:prSet/>
      <dgm:spPr/>
      <dgm:t>
        <a:bodyPr/>
        <a:lstStyle/>
        <a:p>
          <a:pPr algn="l"/>
          <a:endParaRPr lang="es-MX"/>
        </a:p>
      </dgm:t>
    </dgm:pt>
    <dgm:pt modelId="{886B9FB0-FBA7-4C3D-BC92-0CDA1E4CCAA8}">
      <dgm:prSet/>
      <dgm:spPr/>
      <dgm:t>
        <a:bodyPr/>
        <a:lstStyle/>
        <a:p>
          <a:pPr algn="l"/>
          <a:r>
            <a:rPr lang="es-MX"/>
            <a:t>Lanzamiento</a:t>
          </a:r>
        </a:p>
      </dgm:t>
    </dgm:pt>
    <dgm:pt modelId="{C2EDB52E-F042-4D7B-AA9B-6D308DEFDCB6}" type="parTrans" cxnId="{1A14D78C-DD5A-4D41-B2F5-6332AD7158D2}">
      <dgm:prSet/>
      <dgm:spPr/>
      <dgm:t>
        <a:bodyPr/>
        <a:lstStyle/>
        <a:p>
          <a:pPr algn="l"/>
          <a:endParaRPr lang="es-MX"/>
        </a:p>
      </dgm:t>
    </dgm:pt>
    <dgm:pt modelId="{99412F4C-51FD-4535-B5EE-19E52FBA3A38}" type="sibTrans" cxnId="{1A14D78C-DD5A-4D41-B2F5-6332AD7158D2}">
      <dgm:prSet/>
      <dgm:spPr/>
      <dgm:t>
        <a:bodyPr/>
        <a:lstStyle/>
        <a:p>
          <a:pPr algn="l"/>
          <a:endParaRPr lang="es-MX"/>
        </a:p>
      </dgm:t>
    </dgm:pt>
    <dgm:pt modelId="{0B275513-7D5F-4817-9D3E-A90FF36F2654}" type="pres">
      <dgm:prSet presAssocID="{F01C6B93-0E8F-4701-9DD0-86597806F10A}" presName="hierChild1" presStyleCnt="0">
        <dgm:presLayoutVars>
          <dgm:orgChart val="1"/>
          <dgm:chPref val="1"/>
          <dgm:dir val="rev"/>
          <dgm:animOne val="branch"/>
          <dgm:animLvl val="lvl"/>
          <dgm:resizeHandles/>
        </dgm:presLayoutVars>
      </dgm:prSet>
      <dgm:spPr/>
    </dgm:pt>
    <dgm:pt modelId="{FA071A51-0F6B-4F14-B7CA-F6643485B53C}" type="pres">
      <dgm:prSet presAssocID="{6F8A284F-ADE5-4DAA-ACA9-001A44C574B1}" presName="hierRoot1" presStyleCnt="0">
        <dgm:presLayoutVars>
          <dgm:hierBranch val="init"/>
        </dgm:presLayoutVars>
      </dgm:prSet>
      <dgm:spPr/>
    </dgm:pt>
    <dgm:pt modelId="{53ADBD74-1D93-480A-90AC-9B09F048CA45}" type="pres">
      <dgm:prSet presAssocID="{6F8A284F-ADE5-4DAA-ACA9-001A44C574B1}" presName="rootComposite1" presStyleCnt="0"/>
      <dgm:spPr/>
    </dgm:pt>
    <dgm:pt modelId="{423BAEC4-0C5D-42AF-ABA8-925239C8FD29}" type="pres">
      <dgm:prSet presAssocID="{6F8A284F-ADE5-4DAA-ACA9-001A44C574B1}" presName="rootText1" presStyleLbl="node0" presStyleIdx="0" presStyleCnt="1" custScaleX="125296">
        <dgm:presLayoutVars>
          <dgm:chPref val="3"/>
        </dgm:presLayoutVars>
      </dgm:prSet>
      <dgm:spPr/>
    </dgm:pt>
    <dgm:pt modelId="{177BE67F-1B03-4D90-A631-A39DEB97F4E7}" type="pres">
      <dgm:prSet presAssocID="{6F8A284F-ADE5-4DAA-ACA9-001A44C574B1}" presName="rootConnector1" presStyleLbl="node1" presStyleIdx="0" presStyleCnt="0"/>
      <dgm:spPr/>
    </dgm:pt>
    <dgm:pt modelId="{F7318ED1-14F6-4465-B429-58EF67DBD6AF}" type="pres">
      <dgm:prSet presAssocID="{6F8A284F-ADE5-4DAA-ACA9-001A44C574B1}" presName="hierChild2" presStyleCnt="0"/>
      <dgm:spPr/>
    </dgm:pt>
    <dgm:pt modelId="{8F5FB0B3-3D9B-442A-8C58-DEA98D8E7A14}" type="pres">
      <dgm:prSet presAssocID="{9E58EF9F-F8F1-4EF7-823A-B057547526E9}" presName="Name37" presStyleLbl="parChTrans1D2" presStyleIdx="0" presStyleCnt="6"/>
      <dgm:spPr/>
    </dgm:pt>
    <dgm:pt modelId="{5912D806-F13A-42FC-BFCF-23FA97754A17}" type="pres">
      <dgm:prSet presAssocID="{38E839EB-0871-40C3-960A-F72A46BC873C}" presName="hierRoot2" presStyleCnt="0">
        <dgm:presLayoutVars>
          <dgm:hierBranch val="init"/>
        </dgm:presLayoutVars>
      </dgm:prSet>
      <dgm:spPr/>
    </dgm:pt>
    <dgm:pt modelId="{96351472-F72A-488B-8101-EBAF833722C8}" type="pres">
      <dgm:prSet presAssocID="{38E839EB-0871-40C3-960A-F72A46BC873C}" presName="rootComposite" presStyleCnt="0"/>
      <dgm:spPr/>
    </dgm:pt>
    <dgm:pt modelId="{AED41894-BD43-429B-88D6-ADF715818A61}" type="pres">
      <dgm:prSet presAssocID="{38E839EB-0871-40C3-960A-F72A46BC873C}" presName="rootText" presStyleLbl="node2" presStyleIdx="0" presStyleCnt="6">
        <dgm:presLayoutVars>
          <dgm:chPref val="3"/>
        </dgm:presLayoutVars>
      </dgm:prSet>
      <dgm:spPr/>
    </dgm:pt>
    <dgm:pt modelId="{82F611DF-DD74-4002-A8AF-3C055D3564ED}" type="pres">
      <dgm:prSet presAssocID="{38E839EB-0871-40C3-960A-F72A46BC873C}" presName="rootConnector" presStyleLbl="node2" presStyleIdx="0" presStyleCnt="6"/>
      <dgm:spPr/>
    </dgm:pt>
    <dgm:pt modelId="{63EE6F8D-DC79-4C9F-8148-1DB64C8B9363}" type="pres">
      <dgm:prSet presAssocID="{38E839EB-0871-40C3-960A-F72A46BC873C}" presName="hierChild4" presStyleCnt="0"/>
      <dgm:spPr/>
    </dgm:pt>
    <dgm:pt modelId="{5BAB3D3E-77DD-4363-8D50-219C8CE9D9CE}" type="pres">
      <dgm:prSet presAssocID="{E079705F-A84E-41E5-B556-F3CF2669D707}" presName="Name37" presStyleLbl="parChTrans1D3" presStyleIdx="0" presStyleCnt="17"/>
      <dgm:spPr/>
    </dgm:pt>
    <dgm:pt modelId="{F0CEE82A-FBAC-430A-B140-7119365F10D8}" type="pres">
      <dgm:prSet presAssocID="{BDE1C187-E2FD-479E-A9AE-A9A026420667}" presName="hierRoot2" presStyleCnt="0">
        <dgm:presLayoutVars>
          <dgm:hierBranch val="init"/>
        </dgm:presLayoutVars>
      </dgm:prSet>
      <dgm:spPr/>
    </dgm:pt>
    <dgm:pt modelId="{4423177F-82B0-4779-8664-2382E4F8099A}" type="pres">
      <dgm:prSet presAssocID="{BDE1C187-E2FD-479E-A9AE-A9A026420667}" presName="rootComposite" presStyleCnt="0"/>
      <dgm:spPr/>
    </dgm:pt>
    <dgm:pt modelId="{CA7CF2F9-038F-4465-B5FB-0978021829D8}" type="pres">
      <dgm:prSet presAssocID="{BDE1C187-E2FD-479E-A9AE-A9A026420667}" presName="rootText" presStyleLbl="node3" presStyleIdx="0" presStyleCnt="17">
        <dgm:presLayoutVars>
          <dgm:chPref val="3"/>
        </dgm:presLayoutVars>
      </dgm:prSet>
      <dgm:spPr/>
    </dgm:pt>
    <dgm:pt modelId="{06050B80-5630-4FFA-94BE-2C973503972C}" type="pres">
      <dgm:prSet presAssocID="{BDE1C187-E2FD-479E-A9AE-A9A026420667}" presName="rootConnector" presStyleLbl="node3" presStyleIdx="0" presStyleCnt="17"/>
      <dgm:spPr/>
    </dgm:pt>
    <dgm:pt modelId="{AA4EB7F2-ECEF-4A2D-9D82-19E97EB89DB3}" type="pres">
      <dgm:prSet presAssocID="{BDE1C187-E2FD-479E-A9AE-A9A026420667}" presName="hierChild4" presStyleCnt="0"/>
      <dgm:spPr/>
    </dgm:pt>
    <dgm:pt modelId="{D4123787-374A-41F0-B98C-B20252DE4AA5}" type="pres">
      <dgm:prSet presAssocID="{BDE1C187-E2FD-479E-A9AE-A9A026420667}" presName="hierChild5" presStyleCnt="0"/>
      <dgm:spPr/>
    </dgm:pt>
    <dgm:pt modelId="{D03450CE-8159-4124-B1E0-73F923EF5623}" type="pres">
      <dgm:prSet presAssocID="{D2F0A9CC-D14A-423D-9C22-5ECD66405F6D}" presName="Name37" presStyleLbl="parChTrans1D3" presStyleIdx="1" presStyleCnt="17"/>
      <dgm:spPr/>
    </dgm:pt>
    <dgm:pt modelId="{2852521C-51A7-4AD3-84F5-89DE9D3031F1}" type="pres">
      <dgm:prSet presAssocID="{1FF9E98C-25FC-405E-BF5A-F61C1C777745}" presName="hierRoot2" presStyleCnt="0">
        <dgm:presLayoutVars>
          <dgm:hierBranch val="init"/>
        </dgm:presLayoutVars>
      </dgm:prSet>
      <dgm:spPr/>
    </dgm:pt>
    <dgm:pt modelId="{A52CF5C1-4794-4CA2-AC30-9A47C51C636D}" type="pres">
      <dgm:prSet presAssocID="{1FF9E98C-25FC-405E-BF5A-F61C1C777745}" presName="rootComposite" presStyleCnt="0"/>
      <dgm:spPr/>
    </dgm:pt>
    <dgm:pt modelId="{E5464978-124C-4993-8BDA-B69424073CDE}" type="pres">
      <dgm:prSet presAssocID="{1FF9E98C-25FC-405E-BF5A-F61C1C777745}" presName="rootText" presStyleLbl="node3" presStyleIdx="1" presStyleCnt="17">
        <dgm:presLayoutVars>
          <dgm:chPref val="3"/>
        </dgm:presLayoutVars>
      </dgm:prSet>
      <dgm:spPr/>
    </dgm:pt>
    <dgm:pt modelId="{28D51834-1E6A-415F-AAB6-A4BDAEA192C4}" type="pres">
      <dgm:prSet presAssocID="{1FF9E98C-25FC-405E-BF5A-F61C1C777745}" presName="rootConnector" presStyleLbl="node3" presStyleIdx="1" presStyleCnt="17"/>
      <dgm:spPr/>
    </dgm:pt>
    <dgm:pt modelId="{B518B7B2-23EC-4CED-A073-63EE0250D0A8}" type="pres">
      <dgm:prSet presAssocID="{1FF9E98C-25FC-405E-BF5A-F61C1C777745}" presName="hierChild4" presStyleCnt="0"/>
      <dgm:spPr/>
    </dgm:pt>
    <dgm:pt modelId="{795B4500-5684-49AA-8E44-F2DC7B9AF4AF}" type="pres">
      <dgm:prSet presAssocID="{1FF9E98C-25FC-405E-BF5A-F61C1C777745}" presName="hierChild5" presStyleCnt="0"/>
      <dgm:spPr/>
    </dgm:pt>
    <dgm:pt modelId="{D744BC50-5837-4D82-871C-157B227B97E3}" type="pres">
      <dgm:prSet presAssocID="{DBE24D04-A5AB-4C3E-B1E8-5D56A1FC8577}" presName="Name37" presStyleLbl="parChTrans1D3" presStyleIdx="2" presStyleCnt="17"/>
      <dgm:spPr/>
    </dgm:pt>
    <dgm:pt modelId="{0BDBB84A-0FAE-41AF-8A67-1442A8022332}" type="pres">
      <dgm:prSet presAssocID="{0855BEFE-5042-49B3-91EB-D0E28E4C9A92}" presName="hierRoot2" presStyleCnt="0">
        <dgm:presLayoutVars>
          <dgm:hierBranch val="init"/>
        </dgm:presLayoutVars>
      </dgm:prSet>
      <dgm:spPr/>
    </dgm:pt>
    <dgm:pt modelId="{6CD0C886-FEF5-4F7A-ACE7-9C5F5262944D}" type="pres">
      <dgm:prSet presAssocID="{0855BEFE-5042-49B3-91EB-D0E28E4C9A92}" presName="rootComposite" presStyleCnt="0"/>
      <dgm:spPr/>
    </dgm:pt>
    <dgm:pt modelId="{54BB4CD7-35AD-4AD8-A5A7-159349CBAC83}" type="pres">
      <dgm:prSet presAssocID="{0855BEFE-5042-49B3-91EB-D0E28E4C9A92}" presName="rootText" presStyleLbl="node3" presStyleIdx="2" presStyleCnt="17">
        <dgm:presLayoutVars>
          <dgm:chPref val="3"/>
        </dgm:presLayoutVars>
      </dgm:prSet>
      <dgm:spPr/>
    </dgm:pt>
    <dgm:pt modelId="{A730587A-EBE4-4516-94AB-32C049B9A1EC}" type="pres">
      <dgm:prSet presAssocID="{0855BEFE-5042-49B3-91EB-D0E28E4C9A92}" presName="rootConnector" presStyleLbl="node3" presStyleIdx="2" presStyleCnt="17"/>
      <dgm:spPr/>
    </dgm:pt>
    <dgm:pt modelId="{92E0996D-5354-43F8-8E40-ED795BD226D6}" type="pres">
      <dgm:prSet presAssocID="{0855BEFE-5042-49B3-91EB-D0E28E4C9A92}" presName="hierChild4" presStyleCnt="0"/>
      <dgm:spPr/>
    </dgm:pt>
    <dgm:pt modelId="{65607F5F-EEC3-4C30-849E-00913C7E1267}" type="pres">
      <dgm:prSet presAssocID="{0855BEFE-5042-49B3-91EB-D0E28E4C9A92}" presName="hierChild5" presStyleCnt="0"/>
      <dgm:spPr/>
    </dgm:pt>
    <dgm:pt modelId="{6F5B83CA-F6F6-47A2-A61A-4D3674C40991}" type="pres">
      <dgm:prSet presAssocID="{38E839EB-0871-40C3-960A-F72A46BC873C}" presName="hierChild5" presStyleCnt="0"/>
      <dgm:spPr/>
    </dgm:pt>
    <dgm:pt modelId="{95315876-BEED-4067-9534-521A8ED828F4}" type="pres">
      <dgm:prSet presAssocID="{094A86B6-23C2-4405-9C81-D90B70D5C27A}" presName="Name37" presStyleLbl="parChTrans1D2" presStyleIdx="1" presStyleCnt="6"/>
      <dgm:spPr/>
    </dgm:pt>
    <dgm:pt modelId="{114F3AFB-00D6-4513-A3A7-0E57CEC9EA3D}" type="pres">
      <dgm:prSet presAssocID="{5A5FB430-DD22-4F29-AC72-9279E10C6B59}" presName="hierRoot2" presStyleCnt="0">
        <dgm:presLayoutVars>
          <dgm:hierBranch val="init"/>
        </dgm:presLayoutVars>
      </dgm:prSet>
      <dgm:spPr/>
    </dgm:pt>
    <dgm:pt modelId="{FE442F6D-B937-42E5-AEBC-F7E16BA71F7C}" type="pres">
      <dgm:prSet presAssocID="{5A5FB430-DD22-4F29-AC72-9279E10C6B59}" presName="rootComposite" presStyleCnt="0"/>
      <dgm:spPr/>
    </dgm:pt>
    <dgm:pt modelId="{383B6515-F15F-4D83-B78B-7611C3BE6911}" type="pres">
      <dgm:prSet presAssocID="{5A5FB430-DD22-4F29-AC72-9279E10C6B59}" presName="rootText" presStyleLbl="node2" presStyleIdx="1" presStyleCnt="6">
        <dgm:presLayoutVars>
          <dgm:chPref val="3"/>
        </dgm:presLayoutVars>
      </dgm:prSet>
      <dgm:spPr/>
    </dgm:pt>
    <dgm:pt modelId="{8E79A701-E857-482C-AB83-16813CA6F442}" type="pres">
      <dgm:prSet presAssocID="{5A5FB430-DD22-4F29-AC72-9279E10C6B59}" presName="rootConnector" presStyleLbl="node2" presStyleIdx="1" presStyleCnt="6"/>
      <dgm:spPr/>
    </dgm:pt>
    <dgm:pt modelId="{C6BA1425-AEE6-4FA3-989E-39794F353821}" type="pres">
      <dgm:prSet presAssocID="{5A5FB430-DD22-4F29-AC72-9279E10C6B59}" presName="hierChild4" presStyleCnt="0"/>
      <dgm:spPr/>
    </dgm:pt>
    <dgm:pt modelId="{C49AC549-0F2C-4687-96C3-757BB24B7791}" type="pres">
      <dgm:prSet presAssocID="{861FB96F-8063-4E9E-ACBF-D6E1260C2030}" presName="Name37" presStyleLbl="parChTrans1D3" presStyleIdx="3" presStyleCnt="17"/>
      <dgm:spPr/>
    </dgm:pt>
    <dgm:pt modelId="{D6E487EF-33E2-46FC-947D-61562DC0C56D}" type="pres">
      <dgm:prSet presAssocID="{195F8DB7-D7B9-450F-B21B-8DA24ED9C157}" presName="hierRoot2" presStyleCnt="0">
        <dgm:presLayoutVars>
          <dgm:hierBranch val="init"/>
        </dgm:presLayoutVars>
      </dgm:prSet>
      <dgm:spPr/>
    </dgm:pt>
    <dgm:pt modelId="{4DD42F40-8DD0-4709-908D-A39955826BE8}" type="pres">
      <dgm:prSet presAssocID="{195F8DB7-D7B9-450F-B21B-8DA24ED9C157}" presName="rootComposite" presStyleCnt="0"/>
      <dgm:spPr/>
    </dgm:pt>
    <dgm:pt modelId="{15E2627E-F45A-4CFE-82FE-3A22BC395E7A}" type="pres">
      <dgm:prSet presAssocID="{195F8DB7-D7B9-450F-B21B-8DA24ED9C157}" presName="rootText" presStyleLbl="node3" presStyleIdx="3" presStyleCnt="17">
        <dgm:presLayoutVars>
          <dgm:chPref val="3"/>
        </dgm:presLayoutVars>
      </dgm:prSet>
      <dgm:spPr/>
    </dgm:pt>
    <dgm:pt modelId="{10621E1F-0451-4DCB-AC65-BD04E0A2EEA3}" type="pres">
      <dgm:prSet presAssocID="{195F8DB7-D7B9-450F-B21B-8DA24ED9C157}" presName="rootConnector" presStyleLbl="node3" presStyleIdx="3" presStyleCnt="17"/>
      <dgm:spPr/>
    </dgm:pt>
    <dgm:pt modelId="{463D8C47-33C0-40F1-BC2D-9E8CE41799D7}" type="pres">
      <dgm:prSet presAssocID="{195F8DB7-D7B9-450F-B21B-8DA24ED9C157}" presName="hierChild4" presStyleCnt="0"/>
      <dgm:spPr/>
    </dgm:pt>
    <dgm:pt modelId="{E48319E5-B3B5-4ECE-8F7A-8A80750245E3}" type="pres">
      <dgm:prSet presAssocID="{195F8DB7-D7B9-450F-B21B-8DA24ED9C157}" presName="hierChild5" presStyleCnt="0"/>
      <dgm:spPr/>
    </dgm:pt>
    <dgm:pt modelId="{06EFD5EE-CC01-4773-AD78-47FB2C9F0976}" type="pres">
      <dgm:prSet presAssocID="{611BFAAC-DF17-456B-B27B-BA9B9ECFBC93}" presName="Name37" presStyleLbl="parChTrans1D3" presStyleIdx="4" presStyleCnt="17"/>
      <dgm:spPr/>
    </dgm:pt>
    <dgm:pt modelId="{57D04D91-5374-428F-BE07-0FF01AFE89A3}" type="pres">
      <dgm:prSet presAssocID="{96451F08-409A-4075-8D67-F636A15A6559}" presName="hierRoot2" presStyleCnt="0">
        <dgm:presLayoutVars>
          <dgm:hierBranch val="init"/>
        </dgm:presLayoutVars>
      </dgm:prSet>
      <dgm:spPr/>
    </dgm:pt>
    <dgm:pt modelId="{DF6A3961-648B-46BE-A12A-8801D4D1553A}" type="pres">
      <dgm:prSet presAssocID="{96451F08-409A-4075-8D67-F636A15A6559}" presName="rootComposite" presStyleCnt="0"/>
      <dgm:spPr/>
    </dgm:pt>
    <dgm:pt modelId="{E7B1125C-CE2B-4B60-BA75-E314B4864D98}" type="pres">
      <dgm:prSet presAssocID="{96451F08-409A-4075-8D67-F636A15A6559}" presName="rootText" presStyleLbl="node3" presStyleIdx="4" presStyleCnt="17">
        <dgm:presLayoutVars>
          <dgm:chPref val="3"/>
        </dgm:presLayoutVars>
      </dgm:prSet>
      <dgm:spPr/>
    </dgm:pt>
    <dgm:pt modelId="{0920264C-4951-4DE9-BB1A-869D899071C6}" type="pres">
      <dgm:prSet presAssocID="{96451F08-409A-4075-8D67-F636A15A6559}" presName="rootConnector" presStyleLbl="node3" presStyleIdx="4" presStyleCnt="17"/>
      <dgm:spPr/>
    </dgm:pt>
    <dgm:pt modelId="{2F66E888-FD43-4360-B72A-D4516E174BBE}" type="pres">
      <dgm:prSet presAssocID="{96451F08-409A-4075-8D67-F636A15A6559}" presName="hierChild4" presStyleCnt="0"/>
      <dgm:spPr/>
    </dgm:pt>
    <dgm:pt modelId="{7FF023A9-72D3-4563-BD72-5579C1EF42A8}" type="pres">
      <dgm:prSet presAssocID="{96451F08-409A-4075-8D67-F636A15A6559}" presName="hierChild5" presStyleCnt="0"/>
      <dgm:spPr/>
    </dgm:pt>
    <dgm:pt modelId="{F58459DD-1119-4AC1-801B-6D0D05049608}" type="pres">
      <dgm:prSet presAssocID="{5A5FB430-DD22-4F29-AC72-9279E10C6B59}" presName="hierChild5" presStyleCnt="0"/>
      <dgm:spPr/>
    </dgm:pt>
    <dgm:pt modelId="{446CA142-054E-4C85-BA3C-CD9E3370F4BE}" type="pres">
      <dgm:prSet presAssocID="{C8ECD1CA-761D-4CF0-B753-6BFC0EAED697}" presName="Name37" presStyleLbl="parChTrans1D2" presStyleIdx="2" presStyleCnt="6"/>
      <dgm:spPr/>
    </dgm:pt>
    <dgm:pt modelId="{0F5A00FE-0FE8-46C4-8649-B906CA3D29EA}" type="pres">
      <dgm:prSet presAssocID="{F0F60A25-D064-428A-B16E-3703839650AD}" presName="hierRoot2" presStyleCnt="0">
        <dgm:presLayoutVars>
          <dgm:hierBranch val="init"/>
        </dgm:presLayoutVars>
      </dgm:prSet>
      <dgm:spPr/>
    </dgm:pt>
    <dgm:pt modelId="{FAC59443-6133-43C9-B5DA-9FB42A59DED3}" type="pres">
      <dgm:prSet presAssocID="{F0F60A25-D064-428A-B16E-3703839650AD}" presName="rootComposite" presStyleCnt="0"/>
      <dgm:spPr/>
    </dgm:pt>
    <dgm:pt modelId="{E5D10527-DCFE-4F52-9660-F3BC344FFAF0}" type="pres">
      <dgm:prSet presAssocID="{F0F60A25-D064-428A-B16E-3703839650AD}" presName="rootText" presStyleLbl="node2" presStyleIdx="2" presStyleCnt="6">
        <dgm:presLayoutVars>
          <dgm:chPref val="3"/>
        </dgm:presLayoutVars>
      </dgm:prSet>
      <dgm:spPr/>
    </dgm:pt>
    <dgm:pt modelId="{DA6E2F2D-0AE9-4F29-9212-DD030DB4EEDA}" type="pres">
      <dgm:prSet presAssocID="{F0F60A25-D064-428A-B16E-3703839650AD}" presName="rootConnector" presStyleLbl="node2" presStyleIdx="2" presStyleCnt="6"/>
      <dgm:spPr/>
    </dgm:pt>
    <dgm:pt modelId="{EF4A1AD7-2D5B-4CA0-A753-456B13CC19D7}" type="pres">
      <dgm:prSet presAssocID="{F0F60A25-D064-428A-B16E-3703839650AD}" presName="hierChild4" presStyleCnt="0"/>
      <dgm:spPr/>
    </dgm:pt>
    <dgm:pt modelId="{E0DA60FC-DEDB-472C-9F84-A7E360E20B61}" type="pres">
      <dgm:prSet presAssocID="{3AA56A67-4C37-434C-BC3D-23EB50C9605B}" presName="Name37" presStyleLbl="parChTrans1D3" presStyleIdx="5" presStyleCnt="17"/>
      <dgm:spPr/>
    </dgm:pt>
    <dgm:pt modelId="{10069F35-48A9-4FCD-BA46-6A0EF4DD6AC3}" type="pres">
      <dgm:prSet presAssocID="{DCAACF1D-7AE9-464C-BB6C-FC74B5D1E09A}" presName="hierRoot2" presStyleCnt="0">
        <dgm:presLayoutVars>
          <dgm:hierBranch val="init"/>
        </dgm:presLayoutVars>
      </dgm:prSet>
      <dgm:spPr/>
    </dgm:pt>
    <dgm:pt modelId="{915E9001-DEF8-4017-A4F6-5FA172B9A480}" type="pres">
      <dgm:prSet presAssocID="{DCAACF1D-7AE9-464C-BB6C-FC74B5D1E09A}" presName="rootComposite" presStyleCnt="0"/>
      <dgm:spPr/>
    </dgm:pt>
    <dgm:pt modelId="{7DF810A0-13B3-44D6-9440-96125F0E1FA3}" type="pres">
      <dgm:prSet presAssocID="{DCAACF1D-7AE9-464C-BB6C-FC74B5D1E09A}" presName="rootText" presStyleLbl="node3" presStyleIdx="5" presStyleCnt="17">
        <dgm:presLayoutVars>
          <dgm:chPref val="3"/>
        </dgm:presLayoutVars>
      </dgm:prSet>
      <dgm:spPr/>
    </dgm:pt>
    <dgm:pt modelId="{A6E7EDCF-EF21-461B-A7DE-7437535F4F80}" type="pres">
      <dgm:prSet presAssocID="{DCAACF1D-7AE9-464C-BB6C-FC74B5D1E09A}" presName="rootConnector" presStyleLbl="node3" presStyleIdx="5" presStyleCnt="17"/>
      <dgm:spPr/>
    </dgm:pt>
    <dgm:pt modelId="{C341F9BF-1084-4291-A7FF-DAAF0A6F0C46}" type="pres">
      <dgm:prSet presAssocID="{DCAACF1D-7AE9-464C-BB6C-FC74B5D1E09A}" presName="hierChild4" presStyleCnt="0"/>
      <dgm:spPr/>
    </dgm:pt>
    <dgm:pt modelId="{60DF00C4-C83B-474C-8246-EA9D82BC8654}" type="pres">
      <dgm:prSet presAssocID="{DCAACF1D-7AE9-464C-BB6C-FC74B5D1E09A}" presName="hierChild5" presStyleCnt="0"/>
      <dgm:spPr/>
    </dgm:pt>
    <dgm:pt modelId="{724884C6-1AC3-4028-811B-95DC16219FB1}" type="pres">
      <dgm:prSet presAssocID="{4144D77D-690C-41C8-9627-602D08E93A3E}" presName="Name37" presStyleLbl="parChTrans1D3" presStyleIdx="6" presStyleCnt="17"/>
      <dgm:spPr/>
    </dgm:pt>
    <dgm:pt modelId="{A6056F4F-AE8A-459E-87D9-F7DB23B3926A}" type="pres">
      <dgm:prSet presAssocID="{BC72119A-536A-45DC-9E4F-A12F1F67EB03}" presName="hierRoot2" presStyleCnt="0">
        <dgm:presLayoutVars>
          <dgm:hierBranch val="init"/>
        </dgm:presLayoutVars>
      </dgm:prSet>
      <dgm:spPr/>
    </dgm:pt>
    <dgm:pt modelId="{35CC4338-BF7B-4A55-B30E-D92D74BEF5EB}" type="pres">
      <dgm:prSet presAssocID="{BC72119A-536A-45DC-9E4F-A12F1F67EB03}" presName="rootComposite" presStyleCnt="0"/>
      <dgm:spPr/>
    </dgm:pt>
    <dgm:pt modelId="{DD0FBDBB-D8F6-4ABD-A660-A17B74ECA2E4}" type="pres">
      <dgm:prSet presAssocID="{BC72119A-536A-45DC-9E4F-A12F1F67EB03}" presName="rootText" presStyleLbl="node3" presStyleIdx="6" presStyleCnt="17">
        <dgm:presLayoutVars>
          <dgm:chPref val="3"/>
        </dgm:presLayoutVars>
      </dgm:prSet>
      <dgm:spPr/>
    </dgm:pt>
    <dgm:pt modelId="{DB21403A-6B37-415D-BA5A-A34885A3D990}" type="pres">
      <dgm:prSet presAssocID="{BC72119A-536A-45DC-9E4F-A12F1F67EB03}" presName="rootConnector" presStyleLbl="node3" presStyleIdx="6" presStyleCnt="17"/>
      <dgm:spPr/>
    </dgm:pt>
    <dgm:pt modelId="{727CB21F-5CAA-40A6-95B4-C83E2428AD3B}" type="pres">
      <dgm:prSet presAssocID="{BC72119A-536A-45DC-9E4F-A12F1F67EB03}" presName="hierChild4" presStyleCnt="0"/>
      <dgm:spPr/>
    </dgm:pt>
    <dgm:pt modelId="{8F55D022-A187-4E81-98B9-2765D886CE43}" type="pres">
      <dgm:prSet presAssocID="{BC72119A-536A-45DC-9E4F-A12F1F67EB03}" presName="hierChild5" presStyleCnt="0"/>
      <dgm:spPr/>
    </dgm:pt>
    <dgm:pt modelId="{DE2F03E2-8191-4A46-BA83-5D0188360549}" type="pres">
      <dgm:prSet presAssocID="{D80409EF-5B09-41A7-945C-A1F8573EFA04}" presName="Name37" presStyleLbl="parChTrans1D3" presStyleIdx="7" presStyleCnt="17"/>
      <dgm:spPr/>
    </dgm:pt>
    <dgm:pt modelId="{588379DB-2805-4A1C-A686-09941BC8A716}" type="pres">
      <dgm:prSet presAssocID="{8C77A12D-00BB-4E46-980D-FE2CE2CEF022}" presName="hierRoot2" presStyleCnt="0">
        <dgm:presLayoutVars>
          <dgm:hierBranch val="init"/>
        </dgm:presLayoutVars>
      </dgm:prSet>
      <dgm:spPr/>
    </dgm:pt>
    <dgm:pt modelId="{13D5720D-19F2-4C8D-ADC1-84D8FCF4CA57}" type="pres">
      <dgm:prSet presAssocID="{8C77A12D-00BB-4E46-980D-FE2CE2CEF022}" presName="rootComposite" presStyleCnt="0"/>
      <dgm:spPr/>
    </dgm:pt>
    <dgm:pt modelId="{55E4D8AF-6AE0-4DCC-9716-D926203C517F}" type="pres">
      <dgm:prSet presAssocID="{8C77A12D-00BB-4E46-980D-FE2CE2CEF022}" presName="rootText" presStyleLbl="node3" presStyleIdx="7" presStyleCnt="17">
        <dgm:presLayoutVars>
          <dgm:chPref val="3"/>
        </dgm:presLayoutVars>
      </dgm:prSet>
      <dgm:spPr/>
    </dgm:pt>
    <dgm:pt modelId="{FE1109CA-CE17-4EAD-A6CE-F44882D16727}" type="pres">
      <dgm:prSet presAssocID="{8C77A12D-00BB-4E46-980D-FE2CE2CEF022}" presName="rootConnector" presStyleLbl="node3" presStyleIdx="7" presStyleCnt="17"/>
      <dgm:spPr/>
    </dgm:pt>
    <dgm:pt modelId="{3A40CB3A-DB6B-4CB0-B1F3-C3DE7F08F0CF}" type="pres">
      <dgm:prSet presAssocID="{8C77A12D-00BB-4E46-980D-FE2CE2CEF022}" presName="hierChild4" presStyleCnt="0"/>
      <dgm:spPr/>
    </dgm:pt>
    <dgm:pt modelId="{CBDA61E4-2E89-49AB-84F2-78CA7D37DDF5}" type="pres">
      <dgm:prSet presAssocID="{8C77A12D-00BB-4E46-980D-FE2CE2CEF022}" presName="hierChild5" presStyleCnt="0"/>
      <dgm:spPr/>
    </dgm:pt>
    <dgm:pt modelId="{34FA42E5-4B50-46BC-AB74-2542A1882B71}" type="pres">
      <dgm:prSet presAssocID="{F0F60A25-D064-428A-B16E-3703839650AD}" presName="hierChild5" presStyleCnt="0"/>
      <dgm:spPr/>
    </dgm:pt>
    <dgm:pt modelId="{6472AB4A-8C1B-40AF-9EF9-3E41DDEC0997}" type="pres">
      <dgm:prSet presAssocID="{4DCA12A2-1252-4219-A1A4-B5156776F2E2}" presName="Name37" presStyleLbl="parChTrans1D2" presStyleIdx="3" presStyleCnt="6"/>
      <dgm:spPr/>
    </dgm:pt>
    <dgm:pt modelId="{729015D5-76F8-46E5-8F7F-FBA8900B0DEB}" type="pres">
      <dgm:prSet presAssocID="{CE9612A9-8AD7-45D8-91EC-F11863C4244B}" presName="hierRoot2" presStyleCnt="0">
        <dgm:presLayoutVars>
          <dgm:hierBranch val="init"/>
        </dgm:presLayoutVars>
      </dgm:prSet>
      <dgm:spPr/>
    </dgm:pt>
    <dgm:pt modelId="{E9ACFCEB-DB98-48E9-835D-5EE1343F5F45}" type="pres">
      <dgm:prSet presAssocID="{CE9612A9-8AD7-45D8-91EC-F11863C4244B}" presName="rootComposite" presStyleCnt="0"/>
      <dgm:spPr/>
    </dgm:pt>
    <dgm:pt modelId="{C3E5B4D2-6AFC-4A63-8E15-C7FD8D26D231}" type="pres">
      <dgm:prSet presAssocID="{CE9612A9-8AD7-45D8-91EC-F11863C4244B}" presName="rootText" presStyleLbl="node2" presStyleIdx="3" presStyleCnt="6">
        <dgm:presLayoutVars>
          <dgm:chPref val="3"/>
        </dgm:presLayoutVars>
      </dgm:prSet>
      <dgm:spPr/>
    </dgm:pt>
    <dgm:pt modelId="{263A6906-A470-4625-9180-97B5C1E87D1B}" type="pres">
      <dgm:prSet presAssocID="{CE9612A9-8AD7-45D8-91EC-F11863C4244B}" presName="rootConnector" presStyleLbl="node2" presStyleIdx="3" presStyleCnt="6"/>
      <dgm:spPr/>
    </dgm:pt>
    <dgm:pt modelId="{59A95559-8D0F-4BFB-82BF-7988329AF597}" type="pres">
      <dgm:prSet presAssocID="{CE9612A9-8AD7-45D8-91EC-F11863C4244B}" presName="hierChild4" presStyleCnt="0"/>
      <dgm:spPr/>
    </dgm:pt>
    <dgm:pt modelId="{5A41A781-47AD-4DE8-A862-C848FD4CF594}" type="pres">
      <dgm:prSet presAssocID="{0BD98204-9142-4BC6-B079-2AA9D058A3C9}" presName="Name37" presStyleLbl="parChTrans1D3" presStyleIdx="8" presStyleCnt="17"/>
      <dgm:spPr/>
    </dgm:pt>
    <dgm:pt modelId="{1917CF5D-76D5-46A1-99D7-A58780F581C7}" type="pres">
      <dgm:prSet presAssocID="{D1942340-CAAD-4D4F-8EA0-02A93B2A3BE8}" presName="hierRoot2" presStyleCnt="0">
        <dgm:presLayoutVars>
          <dgm:hierBranch val="init"/>
        </dgm:presLayoutVars>
      </dgm:prSet>
      <dgm:spPr/>
    </dgm:pt>
    <dgm:pt modelId="{C874ED04-D5BD-4867-BAC4-86F5FD908CBC}" type="pres">
      <dgm:prSet presAssocID="{D1942340-CAAD-4D4F-8EA0-02A93B2A3BE8}" presName="rootComposite" presStyleCnt="0"/>
      <dgm:spPr/>
    </dgm:pt>
    <dgm:pt modelId="{4117FFC3-77DB-4601-8383-6AAC5F454C93}" type="pres">
      <dgm:prSet presAssocID="{D1942340-CAAD-4D4F-8EA0-02A93B2A3BE8}" presName="rootText" presStyleLbl="node3" presStyleIdx="8" presStyleCnt="17">
        <dgm:presLayoutVars>
          <dgm:chPref val="3"/>
        </dgm:presLayoutVars>
      </dgm:prSet>
      <dgm:spPr/>
    </dgm:pt>
    <dgm:pt modelId="{853E35AD-09C0-4209-A37F-12FE7D56C51F}" type="pres">
      <dgm:prSet presAssocID="{D1942340-CAAD-4D4F-8EA0-02A93B2A3BE8}" presName="rootConnector" presStyleLbl="node3" presStyleIdx="8" presStyleCnt="17"/>
      <dgm:spPr/>
    </dgm:pt>
    <dgm:pt modelId="{6829FAC7-D607-4ADC-AA77-6EBEE8DFECEC}" type="pres">
      <dgm:prSet presAssocID="{D1942340-CAAD-4D4F-8EA0-02A93B2A3BE8}" presName="hierChild4" presStyleCnt="0"/>
      <dgm:spPr/>
    </dgm:pt>
    <dgm:pt modelId="{646AA576-00F9-4333-8D1A-C0AC3D672A21}" type="pres">
      <dgm:prSet presAssocID="{D1942340-CAAD-4D4F-8EA0-02A93B2A3BE8}" presName="hierChild5" presStyleCnt="0"/>
      <dgm:spPr/>
    </dgm:pt>
    <dgm:pt modelId="{281C25DC-6F63-49AD-AB69-F09EDC71EE02}" type="pres">
      <dgm:prSet presAssocID="{E0956764-6C97-423A-AA1E-0E9DA294F2F3}" presName="Name37" presStyleLbl="parChTrans1D3" presStyleIdx="9" presStyleCnt="17"/>
      <dgm:spPr/>
    </dgm:pt>
    <dgm:pt modelId="{762F7066-F58C-4C2F-B891-EA38CD3889AD}" type="pres">
      <dgm:prSet presAssocID="{9ACB3CB1-4F57-446B-8F6D-851B7B495378}" presName="hierRoot2" presStyleCnt="0">
        <dgm:presLayoutVars>
          <dgm:hierBranch val="init"/>
        </dgm:presLayoutVars>
      </dgm:prSet>
      <dgm:spPr/>
    </dgm:pt>
    <dgm:pt modelId="{D39399C6-117E-4DE7-97BA-FD976A0C11C7}" type="pres">
      <dgm:prSet presAssocID="{9ACB3CB1-4F57-446B-8F6D-851B7B495378}" presName="rootComposite" presStyleCnt="0"/>
      <dgm:spPr/>
    </dgm:pt>
    <dgm:pt modelId="{FE812179-F970-4827-A4D9-54E6DD5E5C0B}" type="pres">
      <dgm:prSet presAssocID="{9ACB3CB1-4F57-446B-8F6D-851B7B495378}" presName="rootText" presStyleLbl="node3" presStyleIdx="9" presStyleCnt="17">
        <dgm:presLayoutVars>
          <dgm:chPref val="3"/>
        </dgm:presLayoutVars>
      </dgm:prSet>
      <dgm:spPr/>
    </dgm:pt>
    <dgm:pt modelId="{21CEA829-70AC-4723-840B-36C4FEFB7D5D}" type="pres">
      <dgm:prSet presAssocID="{9ACB3CB1-4F57-446B-8F6D-851B7B495378}" presName="rootConnector" presStyleLbl="node3" presStyleIdx="9" presStyleCnt="17"/>
      <dgm:spPr/>
    </dgm:pt>
    <dgm:pt modelId="{D7212687-525E-46A8-A6AA-269738F19B28}" type="pres">
      <dgm:prSet presAssocID="{9ACB3CB1-4F57-446B-8F6D-851B7B495378}" presName="hierChild4" presStyleCnt="0"/>
      <dgm:spPr/>
    </dgm:pt>
    <dgm:pt modelId="{38153B95-D68F-4EBC-A3A2-696A1C851DE7}" type="pres">
      <dgm:prSet presAssocID="{9ACB3CB1-4F57-446B-8F6D-851B7B495378}" presName="hierChild5" presStyleCnt="0"/>
      <dgm:spPr/>
    </dgm:pt>
    <dgm:pt modelId="{D7DD572C-133F-453E-BC88-AE83C1FC8A95}" type="pres">
      <dgm:prSet presAssocID="{AB0B39ED-81B6-49BC-92BA-E0BE236D70F9}" presName="Name37" presStyleLbl="parChTrans1D3" presStyleIdx="10" presStyleCnt="17"/>
      <dgm:spPr/>
    </dgm:pt>
    <dgm:pt modelId="{9A40E075-EA7B-4F93-A39D-CC06E79017EB}" type="pres">
      <dgm:prSet presAssocID="{F8BC97CC-B5F7-405F-9B71-3B09A5A3537D}" presName="hierRoot2" presStyleCnt="0">
        <dgm:presLayoutVars>
          <dgm:hierBranch val="init"/>
        </dgm:presLayoutVars>
      </dgm:prSet>
      <dgm:spPr/>
    </dgm:pt>
    <dgm:pt modelId="{B406F974-82F7-410E-AF74-FB7C1613005E}" type="pres">
      <dgm:prSet presAssocID="{F8BC97CC-B5F7-405F-9B71-3B09A5A3537D}" presName="rootComposite" presStyleCnt="0"/>
      <dgm:spPr/>
    </dgm:pt>
    <dgm:pt modelId="{11F2F877-0C01-413F-9DF8-0FB9B80380E2}" type="pres">
      <dgm:prSet presAssocID="{F8BC97CC-B5F7-405F-9B71-3B09A5A3537D}" presName="rootText" presStyleLbl="node3" presStyleIdx="10" presStyleCnt="17">
        <dgm:presLayoutVars>
          <dgm:chPref val="3"/>
        </dgm:presLayoutVars>
      </dgm:prSet>
      <dgm:spPr/>
    </dgm:pt>
    <dgm:pt modelId="{41E41DC4-1128-4C06-99DE-6DD95BF4FCEF}" type="pres">
      <dgm:prSet presAssocID="{F8BC97CC-B5F7-405F-9B71-3B09A5A3537D}" presName="rootConnector" presStyleLbl="node3" presStyleIdx="10" presStyleCnt="17"/>
      <dgm:spPr/>
    </dgm:pt>
    <dgm:pt modelId="{B7FC2713-5A4D-4ED9-9717-7326299DA3CD}" type="pres">
      <dgm:prSet presAssocID="{F8BC97CC-B5F7-405F-9B71-3B09A5A3537D}" presName="hierChild4" presStyleCnt="0"/>
      <dgm:spPr/>
    </dgm:pt>
    <dgm:pt modelId="{279140B9-EECD-49A5-9DFA-2406B173827B}" type="pres">
      <dgm:prSet presAssocID="{F8BC97CC-B5F7-405F-9B71-3B09A5A3537D}" presName="hierChild5" presStyleCnt="0"/>
      <dgm:spPr/>
    </dgm:pt>
    <dgm:pt modelId="{21C6BC79-9C31-47A3-8C08-DBB57CFBB6FE}" type="pres">
      <dgm:prSet presAssocID="{CE9612A9-8AD7-45D8-91EC-F11863C4244B}" presName="hierChild5" presStyleCnt="0"/>
      <dgm:spPr/>
    </dgm:pt>
    <dgm:pt modelId="{700E24A8-0E4D-40F4-9B50-66BBC855FA6F}" type="pres">
      <dgm:prSet presAssocID="{675C8446-D94E-4114-9423-D8AB0D4E727A}" presName="Name37" presStyleLbl="parChTrans1D2" presStyleIdx="4" presStyleCnt="6"/>
      <dgm:spPr/>
    </dgm:pt>
    <dgm:pt modelId="{53204852-6CFC-4D0C-81DE-BAFFF46CED63}" type="pres">
      <dgm:prSet presAssocID="{35C2E3F0-37C8-4E71-9507-F1EB856CD830}" presName="hierRoot2" presStyleCnt="0">
        <dgm:presLayoutVars>
          <dgm:hierBranch val="init"/>
        </dgm:presLayoutVars>
      </dgm:prSet>
      <dgm:spPr/>
    </dgm:pt>
    <dgm:pt modelId="{514F2A1B-A0BA-4F22-A98E-97811EBBE669}" type="pres">
      <dgm:prSet presAssocID="{35C2E3F0-37C8-4E71-9507-F1EB856CD830}" presName="rootComposite" presStyleCnt="0"/>
      <dgm:spPr/>
    </dgm:pt>
    <dgm:pt modelId="{8A2B3C84-B33E-4616-88F1-6EA973F6659A}" type="pres">
      <dgm:prSet presAssocID="{35C2E3F0-37C8-4E71-9507-F1EB856CD830}" presName="rootText" presStyleLbl="node2" presStyleIdx="4" presStyleCnt="6">
        <dgm:presLayoutVars>
          <dgm:chPref val="3"/>
        </dgm:presLayoutVars>
      </dgm:prSet>
      <dgm:spPr/>
    </dgm:pt>
    <dgm:pt modelId="{6190936C-F079-4D68-B544-34F9EF526079}" type="pres">
      <dgm:prSet presAssocID="{35C2E3F0-37C8-4E71-9507-F1EB856CD830}" presName="rootConnector" presStyleLbl="node2" presStyleIdx="4" presStyleCnt="6"/>
      <dgm:spPr/>
    </dgm:pt>
    <dgm:pt modelId="{C173B497-05D9-4595-9436-2B7C25F33E9C}" type="pres">
      <dgm:prSet presAssocID="{35C2E3F0-37C8-4E71-9507-F1EB856CD830}" presName="hierChild4" presStyleCnt="0"/>
      <dgm:spPr/>
    </dgm:pt>
    <dgm:pt modelId="{CBEEE32E-9C56-4AFC-999F-CCBEBAE01700}" type="pres">
      <dgm:prSet presAssocID="{DA5C7F43-5B25-4130-8AA0-261F08CDD95C}" presName="Name37" presStyleLbl="parChTrans1D3" presStyleIdx="11" presStyleCnt="17"/>
      <dgm:spPr/>
    </dgm:pt>
    <dgm:pt modelId="{2C29B4C0-0428-4AFB-992B-47F37D692300}" type="pres">
      <dgm:prSet presAssocID="{F263C9A7-3A11-43BC-B4B5-87227501EF41}" presName="hierRoot2" presStyleCnt="0">
        <dgm:presLayoutVars>
          <dgm:hierBranch val="init"/>
        </dgm:presLayoutVars>
      </dgm:prSet>
      <dgm:spPr/>
    </dgm:pt>
    <dgm:pt modelId="{6D794FF6-BFE5-4113-929D-F2D135DB058B}" type="pres">
      <dgm:prSet presAssocID="{F263C9A7-3A11-43BC-B4B5-87227501EF41}" presName="rootComposite" presStyleCnt="0"/>
      <dgm:spPr/>
    </dgm:pt>
    <dgm:pt modelId="{C56F5A59-B7AB-4EFC-8B9B-686A63B52B8F}" type="pres">
      <dgm:prSet presAssocID="{F263C9A7-3A11-43BC-B4B5-87227501EF41}" presName="rootText" presStyleLbl="node3" presStyleIdx="11" presStyleCnt="17">
        <dgm:presLayoutVars>
          <dgm:chPref val="3"/>
        </dgm:presLayoutVars>
      </dgm:prSet>
      <dgm:spPr/>
    </dgm:pt>
    <dgm:pt modelId="{681B9BCD-308B-435C-A8C5-A58C990BE20C}" type="pres">
      <dgm:prSet presAssocID="{F263C9A7-3A11-43BC-B4B5-87227501EF41}" presName="rootConnector" presStyleLbl="node3" presStyleIdx="11" presStyleCnt="17"/>
      <dgm:spPr/>
    </dgm:pt>
    <dgm:pt modelId="{22408FF2-CEBE-4EAA-8692-7599821C23F9}" type="pres">
      <dgm:prSet presAssocID="{F263C9A7-3A11-43BC-B4B5-87227501EF41}" presName="hierChild4" presStyleCnt="0"/>
      <dgm:spPr/>
    </dgm:pt>
    <dgm:pt modelId="{4E9F9CDB-9C85-4E52-981D-9B5D8727C933}" type="pres">
      <dgm:prSet presAssocID="{F263C9A7-3A11-43BC-B4B5-87227501EF41}" presName="hierChild5" presStyleCnt="0"/>
      <dgm:spPr/>
    </dgm:pt>
    <dgm:pt modelId="{1DDAC9C4-0C1C-4C63-A200-5E094ED5C72A}" type="pres">
      <dgm:prSet presAssocID="{4C660E96-D52F-429F-83F3-BE6738168B95}" presName="Name37" presStyleLbl="parChTrans1D3" presStyleIdx="12" presStyleCnt="17"/>
      <dgm:spPr/>
    </dgm:pt>
    <dgm:pt modelId="{3662FC4D-7BBD-4C3A-8E06-5AC74F83CDFB}" type="pres">
      <dgm:prSet presAssocID="{AE20E8DC-0890-4DDD-BBBE-05DA6E782930}" presName="hierRoot2" presStyleCnt="0">
        <dgm:presLayoutVars>
          <dgm:hierBranch val="init"/>
        </dgm:presLayoutVars>
      </dgm:prSet>
      <dgm:spPr/>
    </dgm:pt>
    <dgm:pt modelId="{84770180-3FCC-45C5-AEB8-DE6BDF5AD3DC}" type="pres">
      <dgm:prSet presAssocID="{AE20E8DC-0890-4DDD-BBBE-05DA6E782930}" presName="rootComposite" presStyleCnt="0"/>
      <dgm:spPr/>
    </dgm:pt>
    <dgm:pt modelId="{D1FEABAD-76DA-4FB7-89BA-F570B52527F0}" type="pres">
      <dgm:prSet presAssocID="{AE20E8DC-0890-4DDD-BBBE-05DA6E782930}" presName="rootText" presStyleLbl="node3" presStyleIdx="12" presStyleCnt="17">
        <dgm:presLayoutVars>
          <dgm:chPref val="3"/>
        </dgm:presLayoutVars>
      </dgm:prSet>
      <dgm:spPr/>
    </dgm:pt>
    <dgm:pt modelId="{ECCB2AF0-6662-4E63-96AD-AE833C290BDC}" type="pres">
      <dgm:prSet presAssocID="{AE20E8DC-0890-4DDD-BBBE-05DA6E782930}" presName="rootConnector" presStyleLbl="node3" presStyleIdx="12" presStyleCnt="17"/>
      <dgm:spPr/>
    </dgm:pt>
    <dgm:pt modelId="{0605DED9-08DF-490B-A382-CCE1E7A1C754}" type="pres">
      <dgm:prSet presAssocID="{AE20E8DC-0890-4DDD-BBBE-05DA6E782930}" presName="hierChild4" presStyleCnt="0"/>
      <dgm:spPr/>
    </dgm:pt>
    <dgm:pt modelId="{FC56B8AB-3622-4262-AE06-9A06D69330B3}" type="pres">
      <dgm:prSet presAssocID="{AE20E8DC-0890-4DDD-BBBE-05DA6E782930}" presName="hierChild5" presStyleCnt="0"/>
      <dgm:spPr/>
    </dgm:pt>
    <dgm:pt modelId="{4C6DCE37-7A11-499B-937F-3D9D38BEAEAC}" type="pres">
      <dgm:prSet presAssocID="{0AA78826-E8E5-44B5-BB31-0FBF5DCF4736}" presName="Name37" presStyleLbl="parChTrans1D3" presStyleIdx="13" presStyleCnt="17"/>
      <dgm:spPr/>
    </dgm:pt>
    <dgm:pt modelId="{2703DE28-686C-42BA-B0BB-EB8BB88F4AE4}" type="pres">
      <dgm:prSet presAssocID="{7BCFADE6-9A92-4221-BE7F-F95B2C0FEA7A}" presName="hierRoot2" presStyleCnt="0">
        <dgm:presLayoutVars>
          <dgm:hierBranch val="init"/>
        </dgm:presLayoutVars>
      </dgm:prSet>
      <dgm:spPr/>
    </dgm:pt>
    <dgm:pt modelId="{5D59F7BC-2C06-4CEC-A687-DA8D6BEA7B6E}" type="pres">
      <dgm:prSet presAssocID="{7BCFADE6-9A92-4221-BE7F-F95B2C0FEA7A}" presName="rootComposite" presStyleCnt="0"/>
      <dgm:spPr/>
    </dgm:pt>
    <dgm:pt modelId="{F53731D9-66C2-4923-908C-86013B53278C}" type="pres">
      <dgm:prSet presAssocID="{7BCFADE6-9A92-4221-BE7F-F95B2C0FEA7A}" presName="rootText" presStyleLbl="node3" presStyleIdx="13" presStyleCnt="17">
        <dgm:presLayoutVars>
          <dgm:chPref val="3"/>
        </dgm:presLayoutVars>
      </dgm:prSet>
      <dgm:spPr/>
    </dgm:pt>
    <dgm:pt modelId="{AE0F8B6B-B4FB-4388-A57D-CF5A1990E3BF}" type="pres">
      <dgm:prSet presAssocID="{7BCFADE6-9A92-4221-BE7F-F95B2C0FEA7A}" presName="rootConnector" presStyleLbl="node3" presStyleIdx="13" presStyleCnt="17"/>
      <dgm:spPr/>
    </dgm:pt>
    <dgm:pt modelId="{BF8B136C-DFF3-426B-812C-E833E332B2E2}" type="pres">
      <dgm:prSet presAssocID="{7BCFADE6-9A92-4221-BE7F-F95B2C0FEA7A}" presName="hierChild4" presStyleCnt="0"/>
      <dgm:spPr/>
    </dgm:pt>
    <dgm:pt modelId="{30EE1BB9-65CC-4BE6-B675-F92F25617706}" type="pres">
      <dgm:prSet presAssocID="{7BCFADE6-9A92-4221-BE7F-F95B2C0FEA7A}" presName="hierChild5" presStyleCnt="0"/>
      <dgm:spPr/>
    </dgm:pt>
    <dgm:pt modelId="{FB3E0039-90A2-4733-9073-4F8FED36DF15}" type="pres">
      <dgm:prSet presAssocID="{35C2E3F0-37C8-4E71-9507-F1EB856CD830}" presName="hierChild5" presStyleCnt="0"/>
      <dgm:spPr/>
    </dgm:pt>
    <dgm:pt modelId="{C8D3E6D0-C5CB-4235-BFC6-2458D997EC28}" type="pres">
      <dgm:prSet presAssocID="{68AFB785-3C44-4A47-A90F-0678B9A3A228}" presName="Name37" presStyleLbl="parChTrans1D2" presStyleIdx="5" presStyleCnt="6"/>
      <dgm:spPr/>
    </dgm:pt>
    <dgm:pt modelId="{CD4C6561-42A7-4B43-9A4C-D0E6A426E4FE}" type="pres">
      <dgm:prSet presAssocID="{272B910E-CBD1-4194-9FCE-639D84A3E3DA}" presName="hierRoot2" presStyleCnt="0">
        <dgm:presLayoutVars>
          <dgm:hierBranch val="init"/>
        </dgm:presLayoutVars>
      </dgm:prSet>
      <dgm:spPr/>
    </dgm:pt>
    <dgm:pt modelId="{F12C99AE-2B06-4790-A4FB-CFC2A97A1302}" type="pres">
      <dgm:prSet presAssocID="{272B910E-CBD1-4194-9FCE-639D84A3E3DA}" presName="rootComposite" presStyleCnt="0"/>
      <dgm:spPr/>
    </dgm:pt>
    <dgm:pt modelId="{2F76FEE7-C3F4-4125-B8EF-4C3FA20259BA}" type="pres">
      <dgm:prSet presAssocID="{272B910E-CBD1-4194-9FCE-639D84A3E3DA}" presName="rootText" presStyleLbl="node2" presStyleIdx="5" presStyleCnt="6">
        <dgm:presLayoutVars>
          <dgm:chPref val="3"/>
        </dgm:presLayoutVars>
      </dgm:prSet>
      <dgm:spPr/>
    </dgm:pt>
    <dgm:pt modelId="{10FDA0C8-6CFC-43EF-A45F-FEACF673C032}" type="pres">
      <dgm:prSet presAssocID="{272B910E-CBD1-4194-9FCE-639D84A3E3DA}" presName="rootConnector" presStyleLbl="node2" presStyleIdx="5" presStyleCnt="6"/>
      <dgm:spPr/>
    </dgm:pt>
    <dgm:pt modelId="{12CE0F8E-E73F-4A0B-A34B-2D9B65109F99}" type="pres">
      <dgm:prSet presAssocID="{272B910E-CBD1-4194-9FCE-639D84A3E3DA}" presName="hierChild4" presStyleCnt="0"/>
      <dgm:spPr/>
    </dgm:pt>
    <dgm:pt modelId="{E3A149F7-8E31-4321-B885-BF82FA2E5BF9}" type="pres">
      <dgm:prSet presAssocID="{27E3D0EF-3478-420A-8715-2D528941F21E}" presName="Name37" presStyleLbl="parChTrans1D3" presStyleIdx="14" presStyleCnt="17"/>
      <dgm:spPr/>
    </dgm:pt>
    <dgm:pt modelId="{36F5D9F9-C40F-4C47-9182-CC2A51402B3D}" type="pres">
      <dgm:prSet presAssocID="{5A91142E-15A0-4590-92A0-4FB528953279}" presName="hierRoot2" presStyleCnt="0">
        <dgm:presLayoutVars>
          <dgm:hierBranch val="init"/>
        </dgm:presLayoutVars>
      </dgm:prSet>
      <dgm:spPr/>
    </dgm:pt>
    <dgm:pt modelId="{90F61DB3-89A8-4844-A35B-E82B2364A7C2}" type="pres">
      <dgm:prSet presAssocID="{5A91142E-15A0-4590-92A0-4FB528953279}" presName="rootComposite" presStyleCnt="0"/>
      <dgm:spPr/>
    </dgm:pt>
    <dgm:pt modelId="{EE762A1D-91FB-4D49-84F8-B78F63C9526D}" type="pres">
      <dgm:prSet presAssocID="{5A91142E-15A0-4590-92A0-4FB528953279}" presName="rootText" presStyleLbl="node3" presStyleIdx="14" presStyleCnt="17">
        <dgm:presLayoutVars>
          <dgm:chPref val="3"/>
        </dgm:presLayoutVars>
      </dgm:prSet>
      <dgm:spPr/>
    </dgm:pt>
    <dgm:pt modelId="{7274AFE8-AA58-4051-A89E-2D7B2C19FBF7}" type="pres">
      <dgm:prSet presAssocID="{5A91142E-15A0-4590-92A0-4FB528953279}" presName="rootConnector" presStyleLbl="node3" presStyleIdx="14" presStyleCnt="17"/>
      <dgm:spPr/>
    </dgm:pt>
    <dgm:pt modelId="{AB048F75-DC1E-4123-B532-6C1E9B2B0EF2}" type="pres">
      <dgm:prSet presAssocID="{5A91142E-15A0-4590-92A0-4FB528953279}" presName="hierChild4" presStyleCnt="0"/>
      <dgm:spPr/>
    </dgm:pt>
    <dgm:pt modelId="{BE29308D-3A89-4888-A7B9-E034030027F6}" type="pres">
      <dgm:prSet presAssocID="{5A91142E-15A0-4590-92A0-4FB528953279}" presName="hierChild5" presStyleCnt="0"/>
      <dgm:spPr/>
    </dgm:pt>
    <dgm:pt modelId="{7BFB444A-790E-43D7-8AC9-CAB8FD62F7F3}" type="pres">
      <dgm:prSet presAssocID="{45D4F006-D42A-4F77-8406-A13FA71A2E60}" presName="Name37" presStyleLbl="parChTrans1D3" presStyleIdx="15" presStyleCnt="17"/>
      <dgm:spPr/>
    </dgm:pt>
    <dgm:pt modelId="{907D01B9-73FD-46DD-A7FD-D77944A5DBB4}" type="pres">
      <dgm:prSet presAssocID="{29BCAF63-0EA9-4D3A-9534-FEC1E01DCCD6}" presName="hierRoot2" presStyleCnt="0">
        <dgm:presLayoutVars>
          <dgm:hierBranch val="init"/>
        </dgm:presLayoutVars>
      </dgm:prSet>
      <dgm:spPr/>
    </dgm:pt>
    <dgm:pt modelId="{966661A2-B63D-4C2C-8BEE-678258884ADA}" type="pres">
      <dgm:prSet presAssocID="{29BCAF63-0EA9-4D3A-9534-FEC1E01DCCD6}" presName="rootComposite" presStyleCnt="0"/>
      <dgm:spPr/>
    </dgm:pt>
    <dgm:pt modelId="{A4875E02-5FFF-4914-9A2C-D8C497A1DA23}" type="pres">
      <dgm:prSet presAssocID="{29BCAF63-0EA9-4D3A-9534-FEC1E01DCCD6}" presName="rootText" presStyleLbl="node3" presStyleIdx="15" presStyleCnt="17">
        <dgm:presLayoutVars>
          <dgm:chPref val="3"/>
        </dgm:presLayoutVars>
      </dgm:prSet>
      <dgm:spPr/>
    </dgm:pt>
    <dgm:pt modelId="{69CB66B6-EE34-4A2C-9624-F7E50622B8DA}" type="pres">
      <dgm:prSet presAssocID="{29BCAF63-0EA9-4D3A-9534-FEC1E01DCCD6}" presName="rootConnector" presStyleLbl="node3" presStyleIdx="15" presStyleCnt="17"/>
      <dgm:spPr/>
    </dgm:pt>
    <dgm:pt modelId="{0FDE8442-DFB9-46C9-AD7D-29DD3A1963FF}" type="pres">
      <dgm:prSet presAssocID="{29BCAF63-0EA9-4D3A-9534-FEC1E01DCCD6}" presName="hierChild4" presStyleCnt="0"/>
      <dgm:spPr/>
    </dgm:pt>
    <dgm:pt modelId="{6D13B0F1-36F9-4896-BBBB-51D03D1999F4}" type="pres">
      <dgm:prSet presAssocID="{29BCAF63-0EA9-4D3A-9534-FEC1E01DCCD6}" presName="hierChild5" presStyleCnt="0"/>
      <dgm:spPr/>
    </dgm:pt>
    <dgm:pt modelId="{ABD15579-5B8F-4245-B453-DC64DECF21BD}" type="pres">
      <dgm:prSet presAssocID="{C2EDB52E-F042-4D7B-AA9B-6D308DEFDCB6}" presName="Name37" presStyleLbl="parChTrans1D3" presStyleIdx="16" presStyleCnt="17"/>
      <dgm:spPr/>
    </dgm:pt>
    <dgm:pt modelId="{7A77100F-36AF-46BC-A3ED-F36BA0A9DD7A}" type="pres">
      <dgm:prSet presAssocID="{886B9FB0-FBA7-4C3D-BC92-0CDA1E4CCAA8}" presName="hierRoot2" presStyleCnt="0">
        <dgm:presLayoutVars>
          <dgm:hierBranch val="init"/>
        </dgm:presLayoutVars>
      </dgm:prSet>
      <dgm:spPr/>
    </dgm:pt>
    <dgm:pt modelId="{8E18D25C-4530-4CAE-A345-3591991F4C03}" type="pres">
      <dgm:prSet presAssocID="{886B9FB0-FBA7-4C3D-BC92-0CDA1E4CCAA8}" presName="rootComposite" presStyleCnt="0"/>
      <dgm:spPr/>
    </dgm:pt>
    <dgm:pt modelId="{7342B8F5-7A55-4E4E-94EC-04A302971496}" type="pres">
      <dgm:prSet presAssocID="{886B9FB0-FBA7-4C3D-BC92-0CDA1E4CCAA8}" presName="rootText" presStyleLbl="node3" presStyleIdx="16" presStyleCnt="17">
        <dgm:presLayoutVars>
          <dgm:chPref val="3"/>
        </dgm:presLayoutVars>
      </dgm:prSet>
      <dgm:spPr/>
    </dgm:pt>
    <dgm:pt modelId="{FFBF1F50-E35E-4870-BF17-5DCD3975AC51}" type="pres">
      <dgm:prSet presAssocID="{886B9FB0-FBA7-4C3D-BC92-0CDA1E4CCAA8}" presName="rootConnector" presStyleLbl="node3" presStyleIdx="16" presStyleCnt="17"/>
      <dgm:spPr/>
    </dgm:pt>
    <dgm:pt modelId="{A3E12805-19B5-43CD-B6E5-3D21EE760032}" type="pres">
      <dgm:prSet presAssocID="{886B9FB0-FBA7-4C3D-BC92-0CDA1E4CCAA8}" presName="hierChild4" presStyleCnt="0"/>
      <dgm:spPr/>
    </dgm:pt>
    <dgm:pt modelId="{B5CE0061-344B-43BB-8FA8-1784F47B94BD}" type="pres">
      <dgm:prSet presAssocID="{886B9FB0-FBA7-4C3D-BC92-0CDA1E4CCAA8}" presName="hierChild5" presStyleCnt="0"/>
      <dgm:spPr/>
    </dgm:pt>
    <dgm:pt modelId="{C5DBA0D5-9482-418A-B913-93F518D1AF7B}" type="pres">
      <dgm:prSet presAssocID="{272B910E-CBD1-4194-9FCE-639D84A3E3DA}" presName="hierChild5" presStyleCnt="0"/>
      <dgm:spPr/>
    </dgm:pt>
    <dgm:pt modelId="{7BD14C37-E2DF-4714-927D-F2B6B7878014}" type="pres">
      <dgm:prSet presAssocID="{6F8A284F-ADE5-4DAA-ACA9-001A44C574B1}" presName="hierChild3" presStyleCnt="0"/>
      <dgm:spPr/>
    </dgm:pt>
  </dgm:ptLst>
  <dgm:cxnLst>
    <dgm:cxn modelId="{11A8F20D-EBC6-4434-AA7C-A5668A39CA7B}" type="presOf" srcId="{AB0B39ED-81B6-49BC-92BA-E0BE236D70F9}" destId="{D7DD572C-133F-453E-BC88-AE83C1FC8A95}" srcOrd="0" destOrd="0" presId="urn:microsoft.com/office/officeart/2005/8/layout/orgChart1"/>
    <dgm:cxn modelId="{5013A20E-1AAC-43AF-84E5-2E9F43273E51}" srcId="{F01C6B93-0E8F-4701-9DD0-86597806F10A}" destId="{6F8A284F-ADE5-4DAA-ACA9-001A44C574B1}" srcOrd="0" destOrd="0" parTransId="{58195D7D-0872-40B3-9474-6DF032003A1D}" sibTransId="{C9D1CBA3-4A1A-472D-BC36-5F5C7B67BBE0}"/>
    <dgm:cxn modelId="{8E2ED314-0741-4EBC-8EBA-4483EEF60F1F}" type="presOf" srcId="{7BCFADE6-9A92-4221-BE7F-F95B2C0FEA7A}" destId="{F53731D9-66C2-4923-908C-86013B53278C}" srcOrd="0" destOrd="0" presId="urn:microsoft.com/office/officeart/2005/8/layout/orgChart1"/>
    <dgm:cxn modelId="{2BC72C15-9ED0-4A00-AC15-34F6EB94EC1D}" type="presOf" srcId="{35C2E3F0-37C8-4E71-9507-F1EB856CD830}" destId="{8A2B3C84-B33E-4616-88F1-6EA973F6659A}" srcOrd="0" destOrd="0" presId="urn:microsoft.com/office/officeart/2005/8/layout/orgChart1"/>
    <dgm:cxn modelId="{87A47819-4186-49F1-A52C-20EE3B2EA273}" type="presOf" srcId="{DCAACF1D-7AE9-464C-BB6C-FC74B5D1E09A}" destId="{7DF810A0-13B3-44D6-9440-96125F0E1FA3}" srcOrd="0" destOrd="0" presId="urn:microsoft.com/office/officeart/2005/8/layout/orgChart1"/>
    <dgm:cxn modelId="{733C9F1A-DE42-49E9-A503-323077EDCFF5}" type="presOf" srcId="{195F8DB7-D7B9-450F-B21B-8DA24ED9C157}" destId="{10621E1F-0451-4DCB-AC65-BD04E0A2EEA3}" srcOrd="1" destOrd="0" presId="urn:microsoft.com/office/officeart/2005/8/layout/orgChart1"/>
    <dgm:cxn modelId="{858DDA1F-7E85-411B-9356-86D25D7BEBFE}" type="presOf" srcId="{5A91142E-15A0-4590-92A0-4FB528953279}" destId="{7274AFE8-AA58-4051-A89E-2D7B2C19FBF7}" srcOrd="1" destOrd="0" presId="urn:microsoft.com/office/officeart/2005/8/layout/orgChart1"/>
    <dgm:cxn modelId="{6B2B1D21-3A77-4434-96AC-0220E08D7F90}" type="presOf" srcId="{F263C9A7-3A11-43BC-B4B5-87227501EF41}" destId="{C56F5A59-B7AB-4EFC-8B9B-686A63B52B8F}" srcOrd="0" destOrd="0" presId="urn:microsoft.com/office/officeart/2005/8/layout/orgChart1"/>
    <dgm:cxn modelId="{843BD721-F7D2-45FA-B72E-0E67A03159A3}" type="presOf" srcId="{DCAACF1D-7AE9-464C-BB6C-FC74B5D1E09A}" destId="{A6E7EDCF-EF21-461B-A7DE-7437535F4F80}" srcOrd="1" destOrd="0" presId="urn:microsoft.com/office/officeart/2005/8/layout/orgChart1"/>
    <dgm:cxn modelId="{81842722-BAE2-41DF-9E28-591399443E68}" type="presOf" srcId="{C2EDB52E-F042-4D7B-AA9B-6D308DEFDCB6}" destId="{ABD15579-5B8F-4245-B453-DC64DECF21BD}" srcOrd="0" destOrd="0" presId="urn:microsoft.com/office/officeart/2005/8/layout/orgChart1"/>
    <dgm:cxn modelId="{CD970723-669E-4228-A272-689C8F29AF73}" type="presOf" srcId="{272B910E-CBD1-4194-9FCE-639D84A3E3DA}" destId="{10FDA0C8-6CFC-43EF-A45F-FEACF673C032}" srcOrd="1" destOrd="0" presId="urn:microsoft.com/office/officeart/2005/8/layout/orgChart1"/>
    <dgm:cxn modelId="{3BACBC27-B49C-4A5D-915C-B0C6FB21756A}" srcId="{35C2E3F0-37C8-4E71-9507-F1EB856CD830}" destId="{7BCFADE6-9A92-4221-BE7F-F95B2C0FEA7A}" srcOrd="2" destOrd="0" parTransId="{0AA78826-E8E5-44B5-BB31-0FBF5DCF4736}" sibTransId="{24C68FD3-DE23-4F34-ACAF-504118C13994}"/>
    <dgm:cxn modelId="{F1F8D028-125E-4616-8D39-DE8E67C2559E}" srcId="{5A5FB430-DD22-4F29-AC72-9279E10C6B59}" destId="{96451F08-409A-4075-8D67-F636A15A6559}" srcOrd="1" destOrd="0" parTransId="{611BFAAC-DF17-456B-B27B-BA9B9ECFBC93}" sibTransId="{B5465CDC-85B8-4A87-9517-30ECE2B69984}"/>
    <dgm:cxn modelId="{26E2362A-1546-4292-8924-C56F582EA114}" type="presOf" srcId="{D2F0A9CC-D14A-423D-9C22-5ECD66405F6D}" destId="{D03450CE-8159-4124-B1E0-73F923EF5623}" srcOrd="0" destOrd="0" presId="urn:microsoft.com/office/officeart/2005/8/layout/orgChart1"/>
    <dgm:cxn modelId="{A9C5503C-34B8-4CA7-BE1B-F2FB9BB043E9}" type="presOf" srcId="{4DCA12A2-1252-4219-A1A4-B5156776F2E2}" destId="{6472AB4A-8C1B-40AF-9EF9-3E41DDEC0997}" srcOrd="0" destOrd="0" presId="urn:microsoft.com/office/officeart/2005/8/layout/orgChart1"/>
    <dgm:cxn modelId="{D086DC3C-35A9-40A1-95C0-9B8DE5B095BB}" type="presOf" srcId="{F8BC97CC-B5F7-405F-9B71-3B09A5A3537D}" destId="{11F2F877-0C01-413F-9DF8-0FB9B80380E2}" srcOrd="0" destOrd="0" presId="urn:microsoft.com/office/officeart/2005/8/layout/orgChart1"/>
    <dgm:cxn modelId="{E03CC840-9250-4A37-9053-D0E5A1A79B04}" type="presOf" srcId="{7BCFADE6-9A92-4221-BE7F-F95B2C0FEA7A}" destId="{AE0F8B6B-B4FB-4388-A57D-CF5A1990E3BF}" srcOrd="1" destOrd="0" presId="urn:microsoft.com/office/officeart/2005/8/layout/orgChart1"/>
    <dgm:cxn modelId="{C942DC40-CE45-4DE3-BCD1-5DC8AB02B3E4}" srcId="{F0F60A25-D064-428A-B16E-3703839650AD}" destId="{BC72119A-536A-45DC-9E4F-A12F1F67EB03}" srcOrd="1" destOrd="0" parTransId="{4144D77D-690C-41C8-9627-602D08E93A3E}" sibTransId="{682E1538-D9A5-40FC-B6FA-C4D773CC71B9}"/>
    <dgm:cxn modelId="{D3624D5F-CB6C-4468-BD88-8A63EF3D8182}" srcId="{272B910E-CBD1-4194-9FCE-639D84A3E3DA}" destId="{5A91142E-15A0-4590-92A0-4FB528953279}" srcOrd="0" destOrd="0" parTransId="{27E3D0EF-3478-420A-8715-2D528941F21E}" sibTransId="{9D714F65-07F2-46BD-B5DA-16E9765FEF22}"/>
    <dgm:cxn modelId="{91FECE41-6D1C-4167-9DC2-629DFBC71C92}" srcId="{6F8A284F-ADE5-4DAA-ACA9-001A44C574B1}" destId="{5A5FB430-DD22-4F29-AC72-9279E10C6B59}" srcOrd="1" destOrd="0" parTransId="{094A86B6-23C2-4405-9C81-D90B70D5C27A}" sibTransId="{FB2EBE00-E289-403C-8E97-AED6AE3BC62B}"/>
    <dgm:cxn modelId="{C349FB42-D382-4F4C-BAD0-433CDA61E86E}" type="presOf" srcId="{8C77A12D-00BB-4E46-980D-FE2CE2CEF022}" destId="{FE1109CA-CE17-4EAD-A6CE-F44882D16727}" srcOrd="1" destOrd="0" presId="urn:microsoft.com/office/officeart/2005/8/layout/orgChart1"/>
    <dgm:cxn modelId="{7E076C65-7D1D-4575-AFED-E4D6E18DC799}" type="presOf" srcId="{F0F60A25-D064-428A-B16E-3703839650AD}" destId="{E5D10527-DCFE-4F52-9660-F3BC344FFAF0}" srcOrd="0" destOrd="0" presId="urn:microsoft.com/office/officeart/2005/8/layout/orgChart1"/>
    <dgm:cxn modelId="{565D4C46-7C7A-4B85-84BF-BE3770E699B7}" type="presOf" srcId="{F0F60A25-D064-428A-B16E-3703839650AD}" destId="{DA6E2F2D-0AE9-4F29-9212-DD030DB4EEDA}" srcOrd="1" destOrd="0" presId="urn:microsoft.com/office/officeart/2005/8/layout/orgChart1"/>
    <dgm:cxn modelId="{CA0BA866-35BB-4B8E-94B1-038914626CF2}" type="presOf" srcId="{BC72119A-536A-45DC-9E4F-A12F1F67EB03}" destId="{DD0FBDBB-D8F6-4ABD-A660-A17B74ECA2E4}" srcOrd="0" destOrd="0" presId="urn:microsoft.com/office/officeart/2005/8/layout/orgChart1"/>
    <dgm:cxn modelId="{F7CFA748-A4B1-4517-A968-D5DDC6D17B6E}" type="presOf" srcId="{F01C6B93-0E8F-4701-9DD0-86597806F10A}" destId="{0B275513-7D5F-4817-9D3E-A90FF36F2654}" srcOrd="0" destOrd="0" presId="urn:microsoft.com/office/officeart/2005/8/layout/orgChart1"/>
    <dgm:cxn modelId="{D6463A6D-0F7D-45BC-99C4-8A2013151D90}" type="presOf" srcId="{E0956764-6C97-423A-AA1E-0E9DA294F2F3}" destId="{281C25DC-6F63-49AD-AB69-F09EDC71EE02}" srcOrd="0" destOrd="0" presId="urn:microsoft.com/office/officeart/2005/8/layout/orgChart1"/>
    <dgm:cxn modelId="{A689B36D-EFAE-40FF-915E-DEE2F54E7D12}" type="presOf" srcId="{5A91142E-15A0-4590-92A0-4FB528953279}" destId="{EE762A1D-91FB-4D49-84F8-B78F63C9526D}" srcOrd="0" destOrd="0" presId="urn:microsoft.com/office/officeart/2005/8/layout/orgChart1"/>
    <dgm:cxn modelId="{6869DC6D-A4A7-4DE4-A1CA-FCC22510EADC}" type="presOf" srcId="{BDE1C187-E2FD-479E-A9AE-A9A026420667}" destId="{CA7CF2F9-038F-4465-B5FB-0978021829D8}" srcOrd="0" destOrd="0" presId="urn:microsoft.com/office/officeart/2005/8/layout/orgChart1"/>
    <dgm:cxn modelId="{A2F1B371-2891-4FC7-871B-586A3C2B5444}" type="presOf" srcId="{8C77A12D-00BB-4E46-980D-FE2CE2CEF022}" destId="{55E4D8AF-6AE0-4DCC-9716-D926203C517F}" srcOrd="0" destOrd="0" presId="urn:microsoft.com/office/officeart/2005/8/layout/orgChart1"/>
    <dgm:cxn modelId="{52AB3773-2F08-4CA4-AB6E-263BA4B4646D}" type="presOf" srcId="{9ACB3CB1-4F57-446B-8F6D-851B7B495378}" destId="{21CEA829-70AC-4723-840B-36C4FEFB7D5D}" srcOrd="1" destOrd="0" presId="urn:microsoft.com/office/officeart/2005/8/layout/orgChart1"/>
    <dgm:cxn modelId="{13C9AD74-10F9-45CA-BB93-C938DCF1A3A7}" type="presOf" srcId="{29BCAF63-0EA9-4D3A-9534-FEC1E01DCCD6}" destId="{69CB66B6-EE34-4A2C-9624-F7E50622B8DA}" srcOrd="1" destOrd="0" presId="urn:microsoft.com/office/officeart/2005/8/layout/orgChart1"/>
    <dgm:cxn modelId="{55452B75-A08D-4088-8C39-8FB91EF32062}" type="presOf" srcId="{BDE1C187-E2FD-479E-A9AE-A9A026420667}" destId="{06050B80-5630-4FFA-94BE-2C973503972C}" srcOrd="1" destOrd="0" presId="urn:microsoft.com/office/officeart/2005/8/layout/orgChart1"/>
    <dgm:cxn modelId="{F6A46857-ABF8-40CC-A441-5C4BAFEA7F7A}" type="presOf" srcId="{D1942340-CAAD-4D4F-8EA0-02A93B2A3BE8}" destId="{4117FFC3-77DB-4601-8383-6AAC5F454C93}" srcOrd="0" destOrd="0" presId="urn:microsoft.com/office/officeart/2005/8/layout/orgChart1"/>
    <dgm:cxn modelId="{4EC45977-32CF-499E-9F01-E09F01487C11}" type="presOf" srcId="{675C8446-D94E-4114-9423-D8AB0D4E727A}" destId="{700E24A8-0E4D-40F4-9B50-66BBC855FA6F}" srcOrd="0" destOrd="0" presId="urn:microsoft.com/office/officeart/2005/8/layout/orgChart1"/>
    <dgm:cxn modelId="{0E81567B-E579-4737-840B-16E56C94FF7E}" type="presOf" srcId="{0AA78826-E8E5-44B5-BB31-0FBF5DCF4736}" destId="{4C6DCE37-7A11-499B-937F-3D9D38BEAEAC}" srcOrd="0" destOrd="0" presId="urn:microsoft.com/office/officeart/2005/8/layout/orgChart1"/>
    <dgm:cxn modelId="{7A49DC7E-EE64-4C76-ACA5-FE842FEE6D68}" srcId="{CE9612A9-8AD7-45D8-91EC-F11863C4244B}" destId="{9ACB3CB1-4F57-446B-8F6D-851B7B495378}" srcOrd="1" destOrd="0" parTransId="{E0956764-6C97-423A-AA1E-0E9DA294F2F3}" sibTransId="{D349715C-DF1F-4844-B89D-124A841C1B71}"/>
    <dgm:cxn modelId="{F82B637F-3557-4132-9163-69F71F425ACE}" type="presOf" srcId="{F8BC97CC-B5F7-405F-9B71-3B09A5A3537D}" destId="{41E41DC4-1128-4C06-99DE-6DD95BF4FCEF}" srcOrd="1" destOrd="0" presId="urn:microsoft.com/office/officeart/2005/8/layout/orgChart1"/>
    <dgm:cxn modelId="{A2CDF389-3D97-4B3F-96FB-DFC05A4D0B6D}" type="presOf" srcId="{861FB96F-8063-4E9E-ACBF-D6E1260C2030}" destId="{C49AC549-0F2C-4687-96C3-757BB24B7791}" srcOrd="0" destOrd="0" presId="urn:microsoft.com/office/officeart/2005/8/layout/orgChart1"/>
    <dgm:cxn modelId="{CEDA228C-FDD9-4FE0-BB47-92B535788CD4}" type="presOf" srcId="{DBE24D04-A5AB-4C3E-B1E8-5D56A1FC8577}" destId="{D744BC50-5837-4D82-871C-157B227B97E3}" srcOrd="0" destOrd="0" presId="urn:microsoft.com/office/officeart/2005/8/layout/orgChart1"/>
    <dgm:cxn modelId="{1A14D78C-DD5A-4D41-B2F5-6332AD7158D2}" srcId="{272B910E-CBD1-4194-9FCE-639D84A3E3DA}" destId="{886B9FB0-FBA7-4C3D-BC92-0CDA1E4CCAA8}" srcOrd="2" destOrd="0" parTransId="{C2EDB52E-F042-4D7B-AA9B-6D308DEFDCB6}" sibTransId="{99412F4C-51FD-4535-B5EE-19E52FBA3A38}"/>
    <dgm:cxn modelId="{61255290-7CEC-4AD5-9D70-820ECA012A24}" type="presOf" srcId="{0855BEFE-5042-49B3-91EB-D0E28E4C9A92}" destId="{A730587A-EBE4-4516-94AB-32C049B9A1EC}" srcOrd="1" destOrd="0" presId="urn:microsoft.com/office/officeart/2005/8/layout/orgChart1"/>
    <dgm:cxn modelId="{22D92F91-ED09-4F41-8424-A770F2259981}" type="presOf" srcId="{CE9612A9-8AD7-45D8-91EC-F11863C4244B}" destId="{C3E5B4D2-6AFC-4A63-8E15-C7FD8D26D231}" srcOrd="0" destOrd="0" presId="urn:microsoft.com/office/officeart/2005/8/layout/orgChart1"/>
    <dgm:cxn modelId="{CB2BE392-97C8-456B-87DD-10B2B31E176C}" type="presOf" srcId="{0BD98204-9142-4BC6-B079-2AA9D058A3C9}" destId="{5A41A781-47AD-4DE8-A862-C848FD4CF594}" srcOrd="0" destOrd="0" presId="urn:microsoft.com/office/officeart/2005/8/layout/orgChart1"/>
    <dgm:cxn modelId="{3DFA3796-DF75-4F4C-8284-0361B82A1D74}" srcId="{CE9612A9-8AD7-45D8-91EC-F11863C4244B}" destId="{D1942340-CAAD-4D4F-8EA0-02A93B2A3BE8}" srcOrd="0" destOrd="0" parTransId="{0BD98204-9142-4BC6-B079-2AA9D058A3C9}" sibTransId="{9D780C45-6D28-426B-A887-0B36E11E9997}"/>
    <dgm:cxn modelId="{76695296-A3A4-4FEC-A3D7-E743ADED1DD7}" type="presOf" srcId="{272B910E-CBD1-4194-9FCE-639D84A3E3DA}" destId="{2F76FEE7-C3F4-4125-B8EF-4C3FA20259BA}" srcOrd="0" destOrd="0" presId="urn:microsoft.com/office/officeart/2005/8/layout/orgChart1"/>
    <dgm:cxn modelId="{DAFEE89A-0C0C-4AB1-A959-E6A40F3E113F}" srcId="{6F8A284F-ADE5-4DAA-ACA9-001A44C574B1}" destId="{F0F60A25-D064-428A-B16E-3703839650AD}" srcOrd="2" destOrd="0" parTransId="{C8ECD1CA-761D-4CF0-B753-6BFC0EAED697}" sibTransId="{6EC82525-19D2-4815-953B-96280109F0FF}"/>
    <dgm:cxn modelId="{7BF51E9D-4AD9-438E-8F3D-F90F080F5C4B}" type="presOf" srcId="{D80409EF-5B09-41A7-945C-A1F8573EFA04}" destId="{DE2F03E2-8191-4A46-BA83-5D0188360549}" srcOrd="0" destOrd="0" presId="urn:microsoft.com/office/officeart/2005/8/layout/orgChart1"/>
    <dgm:cxn modelId="{E54F539F-BE78-4E04-8250-9369D34BC4EB}" type="presOf" srcId="{5A5FB430-DD22-4F29-AC72-9279E10C6B59}" destId="{383B6515-F15F-4D83-B78B-7611C3BE6911}" srcOrd="0" destOrd="0" presId="urn:microsoft.com/office/officeart/2005/8/layout/orgChart1"/>
    <dgm:cxn modelId="{73BD26A1-C362-4A2B-8157-AD384A10F4AC}" type="presOf" srcId="{D1942340-CAAD-4D4F-8EA0-02A93B2A3BE8}" destId="{853E35AD-09C0-4209-A37F-12FE7D56C51F}" srcOrd="1" destOrd="0" presId="urn:microsoft.com/office/officeart/2005/8/layout/orgChart1"/>
    <dgm:cxn modelId="{3B2490A4-4999-4D52-8CC5-5F5F267F70FA}" srcId="{CE9612A9-8AD7-45D8-91EC-F11863C4244B}" destId="{F8BC97CC-B5F7-405F-9B71-3B09A5A3537D}" srcOrd="2" destOrd="0" parTransId="{AB0B39ED-81B6-49BC-92BA-E0BE236D70F9}" sibTransId="{BF58EBFD-05B0-4E42-AE31-D8147AE60D26}"/>
    <dgm:cxn modelId="{1A884DA5-795E-4E8A-B9F5-EE08437E8EFA}" srcId="{6F8A284F-ADE5-4DAA-ACA9-001A44C574B1}" destId="{35C2E3F0-37C8-4E71-9507-F1EB856CD830}" srcOrd="4" destOrd="0" parTransId="{675C8446-D94E-4114-9423-D8AB0D4E727A}" sibTransId="{0E6BF0C5-16D0-42CB-890F-894E0BD4BF7E}"/>
    <dgm:cxn modelId="{E2564CA9-B905-4F57-9E92-BF9AED59316A}" type="presOf" srcId="{5A5FB430-DD22-4F29-AC72-9279E10C6B59}" destId="{8E79A701-E857-482C-AB83-16813CA6F442}" srcOrd="1" destOrd="0" presId="urn:microsoft.com/office/officeart/2005/8/layout/orgChart1"/>
    <dgm:cxn modelId="{61651CAC-B75D-4EA1-9517-75D79CDB7EFB}" type="presOf" srcId="{6F8A284F-ADE5-4DAA-ACA9-001A44C574B1}" destId="{423BAEC4-0C5D-42AF-ABA8-925239C8FD29}" srcOrd="0" destOrd="0" presId="urn:microsoft.com/office/officeart/2005/8/layout/orgChart1"/>
    <dgm:cxn modelId="{8B9671B5-2FA7-4B49-877B-C216F24899DD}" srcId="{6F8A284F-ADE5-4DAA-ACA9-001A44C574B1}" destId="{38E839EB-0871-40C3-960A-F72A46BC873C}" srcOrd="0" destOrd="0" parTransId="{9E58EF9F-F8F1-4EF7-823A-B057547526E9}" sibTransId="{F0265DF2-6670-46A7-91F3-B4B4A8951934}"/>
    <dgm:cxn modelId="{4B8BC6B5-CC3D-4CE6-B7CE-2846CC9247C1}" type="presOf" srcId="{38E839EB-0871-40C3-960A-F72A46BC873C}" destId="{AED41894-BD43-429B-88D6-ADF715818A61}" srcOrd="0" destOrd="0" presId="urn:microsoft.com/office/officeart/2005/8/layout/orgChart1"/>
    <dgm:cxn modelId="{E5AB3AB8-5A32-400D-86F2-C75D05FBA7D4}" type="presOf" srcId="{195F8DB7-D7B9-450F-B21B-8DA24ED9C157}" destId="{15E2627E-F45A-4CFE-82FE-3A22BC395E7A}" srcOrd="0" destOrd="0" presId="urn:microsoft.com/office/officeart/2005/8/layout/orgChart1"/>
    <dgm:cxn modelId="{DC0FC7B9-64BD-43C5-AA61-A64A3FED0250}" type="presOf" srcId="{9ACB3CB1-4F57-446B-8F6D-851B7B495378}" destId="{FE812179-F970-4827-A4D9-54E6DD5E5C0B}" srcOrd="0" destOrd="0" presId="urn:microsoft.com/office/officeart/2005/8/layout/orgChart1"/>
    <dgm:cxn modelId="{C8C706BC-755A-4E5C-8043-3DEDA5FA5816}" type="presOf" srcId="{F263C9A7-3A11-43BC-B4B5-87227501EF41}" destId="{681B9BCD-308B-435C-A8C5-A58C990BE20C}" srcOrd="1" destOrd="0" presId="urn:microsoft.com/office/officeart/2005/8/layout/orgChart1"/>
    <dgm:cxn modelId="{2F037EBE-A04E-4888-A379-F6E621134775}" srcId="{38E839EB-0871-40C3-960A-F72A46BC873C}" destId="{BDE1C187-E2FD-479E-A9AE-A9A026420667}" srcOrd="0" destOrd="0" parTransId="{E079705F-A84E-41E5-B556-F3CF2669D707}" sibTransId="{992EEB5C-310F-46E7-93E0-6BEFEC276317}"/>
    <dgm:cxn modelId="{2AF140BF-9BEE-419C-8AC1-88F7A9BD5E2E}" type="presOf" srcId="{1FF9E98C-25FC-405E-BF5A-F61C1C777745}" destId="{28D51834-1E6A-415F-AAB6-A4BDAEA192C4}" srcOrd="1" destOrd="0" presId="urn:microsoft.com/office/officeart/2005/8/layout/orgChart1"/>
    <dgm:cxn modelId="{B6EE7DBF-56B9-4E24-8E59-1B35C934FDB1}" type="presOf" srcId="{3AA56A67-4C37-434C-BC3D-23EB50C9605B}" destId="{E0DA60FC-DEDB-472C-9F84-A7E360E20B61}" srcOrd="0" destOrd="0" presId="urn:microsoft.com/office/officeart/2005/8/layout/orgChart1"/>
    <dgm:cxn modelId="{0BA6E5BF-8FDA-46E4-AFB7-E65DB0D86F0C}" type="presOf" srcId="{CE9612A9-8AD7-45D8-91EC-F11863C4244B}" destId="{263A6906-A470-4625-9180-97B5C1E87D1B}" srcOrd="1" destOrd="0" presId="urn:microsoft.com/office/officeart/2005/8/layout/orgChart1"/>
    <dgm:cxn modelId="{12E6AFC2-366C-4CF2-BD70-21F34BFB9845}" srcId="{38E839EB-0871-40C3-960A-F72A46BC873C}" destId="{1FF9E98C-25FC-405E-BF5A-F61C1C777745}" srcOrd="1" destOrd="0" parTransId="{D2F0A9CC-D14A-423D-9C22-5ECD66405F6D}" sibTransId="{C2DF887F-5A68-475C-9A0B-9DF452C04221}"/>
    <dgm:cxn modelId="{1FA8DAC3-731C-46C8-B5FD-1D1BFE77AB41}" srcId="{6F8A284F-ADE5-4DAA-ACA9-001A44C574B1}" destId="{272B910E-CBD1-4194-9FCE-639D84A3E3DA}" srcOrd="5" destOrd="0" parTransId="{68AFB785-3C44-4A47-A90F-0678B9A3A228}" sibTransId="{BFF6707A-133A-474E-AF81-438C2567FC10}"/>
    <dgm:cxn modelId="{3B0BF1C5-0ECF-49B7-A94B-FD0D84723F1E}" type="presOf" srcId="{27E3D0EF-3478-420A-8715-2D528941F21E}" destId="{E3A149F7-8E31-4321-B885-BF82FA2E5BF9}" srcOrd="0" destOrd="0" presId="urn:microsoft.com/office/officeart/2005/8/layout/orgChart1"/>
    <dgm:cxn modelId="{CF2AF3C6-80E1-45D4-8E70-707F93614403}" type="presOf" srcId="{BC72119A-536A-45DC-9E4F-A12F1F67EB03}" destId="{DB21403A-6B37-415D-BA5A-A34885A3D990}" srcOrd="1" destOrd="0" presId="urn:microsoft.com/office/officeart/2005/8/layout/orgChart1"/>
    <dgm:cxn modelId="{3A64D8CA-B221-4C39-91EF-CA55162DDBDA}" type="presOf" srcId="{96451F08-409A-4075-8D67-F636A15A6559}" destId="{E7B1125C-CE2B-4B60-BA75-E314B4864D98}" srcOrd="0" destOrd="0" presId="urn:microsoft.com/office/officeart/2005/8/layout/orgChart1"/>
    <dgm:cxn modelId="{E39882CB-4512-4EC4-AACA-38FB723E76F5}" type="presOf" srcId="{DA5C7F43-5B25-4130-8AA0-261F08CDD95C}" destId="{CBEEE32E-9C56-4AFC-999F-CCBEBAE01700}" srcOrd="0" destOrd="0" presId="urn:microsoft.com/office/officeart/2005/8/layout/orgChart1"/>
    <dgm:cxn modelId="{F5D73FCC-319F-43BA-B3A4-2BBAAC47A563}" type="presOf" srcId="{C8ECD1CA-761D-4CF0-B753-6BFC0EAED697}" destId="{446CA142-054E-4C85-BA3C-CD9E3370F4BE}" srcOrd="0" destOrd="0" presId="urn:microsoft.com/office/officeart/2005/8/layout/orgChart1"/>
    <dgm:cxn modelId="{B5E2EFCE-F555-492E-A485-A6A4941EC4AB}" type="presOf" srcId="{886B9FB0-FBA7-4C3D-BC92-0CDA1E4CCAA8}" destId="{FFBF1F50-E35E-4870-BF17-5DCD3975AC51}" srcOrd="1" destOrd="0" presId="urn:microsoft.com/office/officeart/2005/8/layout/orgChart1"/>
    <dgm:cxn modelId="{531E0AD1-D0F9-464E-BBAD-2BE219AFB729}" type="presOf" srcId="{611BFAAC-DF17-456B-B27B-BA9B9ECFBC93}" destId="{06EFD5EE-CC01-4773-AD78-47FB2C9F0976}" srcOrd="0" destOrd="0" presId="urn:microsoft.com/office/officeart/2005/8/layout/orgChart1"/>
    <dgm:cxn modelId="{0E5021D4-16C6-4863-BF06-7F931E75B754}" type="presOf" srcId="{AE20E8DC-0890-4DDD-BBBE-05DA6E782930}" destId="{ECCB2AF0-6662-4E63-96AD-AE833C290BDC}" srcOrd="1" destOrd="0" presId="urn:microsoft.com/office/officeart/2005/8/layout/orgChart1"/>
    <dgm:cxn modelId="{2AF59DD4-5C96-45D2-9C3A-F3C0898BC79D}" type="presOf" srcId="{094A86B6-23C2-4405-9C81-D90B70D5C27A}" destId="{95315876-BEED-4067-9534-521A8ED828F4}" srcOrd="0" destOrd="0" presId="urn:microsoft.com/office/officeart/2005/8/layout/orgChart1"/>
    <dgm:cxn modelId="{505FC6D4-05F9-4D0F-9A6D-09BB4617E62B}" type="presOf" srcId="{68AFB785-3C44-4A47-A90F-0678B9A3A228}" destId="{C8D3E6D0-C5CB-4235-BFC6-2458D997EC28}" srcOrd="0" destOrd="0" presId="urn:microsoft.com/office/officeart/2005/8/layout/orgChart1"/>
    <dgm:cxn modelId="{813FCCD5-89AA-4B44-96E2-D79C09EA56A2}" type="presOf" srcId="{1FF9E98C-25FC-405E-BF5A-F61C1C777745}" destId="{E5464978-124C-4993-8BDA-B69424073CDE}" srcOrd="0" destOrd="0" presId="urn:microsoft.com/office/officeart/2005/8/layout/orgChart1"/>
    <dgm:cxn modelId="{5B8381D7-EA86-4DB6-9876-53A551B5C761}" srcId="{38E839EB-0871-40C3-960A-F72A46BC873C}" destId="{0855BEFE-5042-49B3-91EB-D0E28E4C9A92}" srcOrd="2" destOrd="0" parTransId="{DBE24D04-A5AB-4C3E-B1E8-5D56A1FC8577}" sibTransId="{B12DB473-38B5-48C1-AC51-E0476B7F2E94}"/>
    <dgm:cxn modelId="{9868ABD7-E8B4-467D-B4B6-C21130C09AA9}" type="presOf" srcId="{AE20E8DC-0890-4DDD-BBBE-05DA6E782930}" destId="{D1FEABAD-76DA-4FB7-89BA-F570B52527F0}" srcOrd="0" destOrd="0" presId="urn:microsoft.com/office/officeart/2005/8/layout/orgChart1"/>
    <dgm:cxn modelId="{411985D8-ABF7-48A9-99F1-31D475ADA842}" type="presOf" srcId="{0855BEFE-5042-49B3-91EB-D0E28E4C9A92}" destId="{54BB4CD7-35AD-4AD8-A5A7-159349CBAC83}" srcOrd="0" destOrd="0" presId="urn:microsoft.com/office/officeart/2005/8/layout/orgChart1"/>
    <dgm:cxn modelId="{89ACBFDD-52B1-40E5-BB39-7722A63CAE50}" type="presOf" srcId="{4144D77D-690C-41C8-9627-602D08E93A3E}" destId="{724884C6-1AC3-4028-811B-95DC16219FB1}" srcOrd="0" destOrd="0" presId="urn:microsoft.com/office/officeart/2005/8/layout/orgChart1"/>
    <dgm:cxn modelId="{AA363DDF-3941-4750-8FC5-1A7B7436FCB3}" type="presOf" srcId="{E079705F-A84E-41E5-B556-F3CF2669D707}" destId="{5BAB3D3E-77DD-4363-8D50-219C8CE9D9CE}" srcOrd="0" destOrd="0" presId="urn:microsoft.com/office/officeart/2005/8/layout/orgChart1"/>
    <dgm:cxn modelId="{663941DF-D770-4B9E-ACCA-71ED00F83290}" srcId="{35C2E3F0-37C8-4E71-9507-F1EB856CD830}" destId="{AE20E8DC-0890-4DDD-BBBE-05DA6E782930}" srcOrd="1" destOrd="0" parTransId="{4C660E96-D52F-429F-83F3-BE6738168B95}" sibTransId="{5547D325-2F2E-490E-9B42-5179DB8DED44}"/>
    <dgm:cxn modelId="{A2C0FFE1-4C92-4894-A9EF-BD9FFCBBCA5A}" type="presOf" srcId="{886B9FB0-FBA7-4C3D-BC92-0CDA1E4CCAA8}" destId="{7342B8F5-7A55-4E4E-94EC-04A302971496}" srcOrd="0" destOrd="0" presId="urn:microsoft.com/office/officeart/2005/8/layout/orgChart1"/>
    <dgm:cxn modelId="{1FF6C5E2-CD18-40AF-872F-C48651A110B3}" type="presOf" srcId="{96451F08-409A-4075-8D67-F636A15A6559}" destId="{0920264C-4951-4DE9-BB1A-869D899071C6}" srcOrd="1" destOrd="0" presId="urn:microsoft.com/office/officeart/2005/8/layout/orgChart1"/>
    <dgm:cxn modelId="{0F163FE4-CBFE-44EC-A8AD-20383BDEF59D}" srcId="{6F8A284F-ADE5-4DAA-ACA9-001A44C574B1}" destId="{CE9612A9-8AD7-45D8-91EC-F11863C4244B}" srcOrd="3" destOrd="0" parTransId="{4DCA12A2-1252-4219-A1A4-B5156776F2E2}" sibTransId="{FC183111-A79B-4C11-8E9C-0644B4ECB2E9}"/>
    <dgm:cxn modelId="{5E1B00E6-CFE3-4660-A1CB-38CB3E9C529E}" type="presOf" srcId="{29BCAF63-0EA9-4D3A-9534-FEC1E01DCCD6}" destId="{A4875E02-5FFF-4914-9A2C-D8C497A1DA23}" srcOrd="0" destOrd="0" presId="urn:microsoft.com/office/officeart/2005/8/layout/orgChart1"/>
    <dgm:cxn modelId="{992718E6-F6A3-44DC-BECD-F8C88781F1F9}" type="presOf" srcId="{38E839EB-0871-40C3-960A-F72A46BC873C}" destId="{82F611DF-DD74-4002-A8AF-3C055D3564ED}" srcOrd="1" destOrd="0" presId="urn:microsoft.com/office/officeart/2005/8/layout/orgChart1"/>
    <dgm:cxn modelId="{6B76C7E9-A2BB-4635-897C-0C7470F264CD}" type="presOf" srcId="{9E58EF9F-F8F1-4EF7-823A-B057547526E9}" destId="{8F5FB0B3-3D9B-442A-8C58-DEA98D8E7A14}" srcOrd="0" destOrd="0" presId="urn:microsoft.com/office/officeart/2005/8/layout/orgChart1"/>
    <dgm:cxn modelId="{3A4D1AEB-3762-4F45-A7C8-A499766619C9}" type="presOf" srcId="{45D4F006-D42A-4F77-8406-A13FA71A2E60}" destId="{7BFB444A-790E-43D7-8AC9-CAB8FD62F7F3}" srcOrd="0" destOrd="0" presId="urn:microsoft.com/office/officeart/2005/8/layout/orgChart1"/>
    <dgm:cxn modelId="{A30467F0-3822-42A3-B9CE-1DF322E93E4A}" srcId="{5A5FB430-DD22-4F29-AC72-9279E10C6B59}" destId="{195F8DB7-D7B9-450F-B21B-8DA24ED9C157}" srcOrd="0" destOrd="0" parTransId="{861FB96F-8063-4E9E-ACBF-D6E1260C2030}" sibTransId="{523EA807-D3CA-4E86-9FDD-39BF6C17B60D}"/>
    <dgm:cxn modelId="{0FF524F1-A47F-4535-9657-94F42835F7D1}" type="presOf" srcId="{6F8A284F-ADE5-4DAA-ACA9-001A44C574B1}" destId="{177BE67F-1B03-4D90-A631-A39DEB97F4E7}" srcOrd="1" destOrd="0" presId="urn:microsoft.com/office/officeart/2005/8/layout/orgChart1"/>
    <dgm:cxn modelId="{FBDC4AF5-50F0-417D-839D-3B9AAB957511}" srcId="{F0F60A25-D064-428A-B16E-3703839650AD}" destId="{DCAACF1D-7AE9-464C-BB6C-FC74B5D1E09A}" srcOrd="0" destOrd="0" parTransId="{3AA56A67-4C37-434C-BC3D-23EB50C9605B}" sibTransId="{1261E5E8-C3C5-442F-86A9-1C5F75C297F8}"/>
    <dgm:cxn modelId="{E7D130FA-2DCF-45FB-951A-20E51D4909B8}" type="presOf" srcId="{35C2E3F0-37C8-4E71-9507-F1EB856CD830}" destId="{6190936C-F079-4D68-B544-34F9EF526079}" srcOrd="1" destOrd="0" presId="urn:microsoft.com/office/officeart/2005/8/layout/orgChart1"/>
    <dgm:cxn modelId="{92ADEFFA-A9B2-42E0-BBC3-58AA088001A5}" srcId="{F0F60A25-D064-428A-B16E-3703839650AD}" destId="{8C77A12D-00BB-4E46-980D-FE2CE2CEF022}" srcOrd="2" destOrd="0" parTransId="{D80409EF-5B09-41A7-945C-A1F8573EFA04}" sibTransId="{C135E354-1BE2-455C-A34E-6CFF5C6FF616}"/>
    <dgm:cxn modelId="{D2D986FC-CA36-4217-ADF8-CB78AAECA93B}" srcId="{272B910E-CBD1-4194-9FCE-639D84A3E3DA}" destId="{29BCAF63-0EA9-4D3A-9534-FEC1E01DCCD6}" srcOrd="1" destOrd="0" parTransId="{45D4F006-D42A-4F77-8406-A13FA71A2E60}" sibTransId="{1F73A0E8-3513-4842-84EA-A2FCECD1FDB1}"/>
    <dgm:cxn modelId="{291EF8FD-3CA5-44E5-9685-79581992534D}" type="presOf" srcId="{4C660E96-D52F-429F-83F3-BE6738168B95}" destId="{1DDAC9C4-0C1C-4C63-A200-5E094ED5C72A}" srcOrd="0" destOrd="0" presId="urn:microsoft.com/office/officeart/2005/8/layout/orgChart1"/>
    <dgm:cxn modelId="{B71BD4FE-7BEB-4C12-A963-A5A0EB1D49F7}" srcId="{35C2E3F0-37C8-4E71-9507-F1EB856CD830}" destId="{F263C9A7-3A11-43BC-B4B5-87227501EF41}" srcOrd="0" destOrd="0" parTransId="{DA5C7F43-5B25-4130-8AA0-261F08CDD95C}" sibTransId="{EFD4BA37-50F4-4F74-A4A0-F2F0EACB2D57}"/>
    <dgm:cxn modelId="{0F820EBA-9E16-40B7-9BCA-0AE9C308BF7E}" type="presParOf" srcId="{0B275513-7D5F-4817-9D3E-A90FF36F2654}" destId="{FA071A51-0F6B-4F14-B7CA-F6643485B53C}" srcOrd="0" destOrd="0" presId="urn:microsoft.com/office/officeart/2005/8/layout/orgChart1"/>
    <dgm:cxn modelId="{0C6C8453-7E02-4503-9F39-8EAE108C32A5}" type="presParOf" srcId="{FA071A51-0F6B-4F14-B7CA-F6643485B53C}" destId="{53ADBD74-1D93-480A-90AC-9B09F048CA45}" srcOrd="0" destOrd="0" presId="urn:microsoft.com/office/officeart/2005/8/layout/orgChart1"/>
    <dgm:cxn modelId="{29D5AB86-4197-48D3-A1D7-B5C1ECB61D10}" type="presParOf" srcId="{53ADBD74-1D93-480A-90AC-9B09F048CA45}" destId="{423BAEC4-0C5D-42AF-ABA8-925239C8FD29}" srcOrd="0" destOrd="0" presId="urn:microsoft.com/office/officeart/2005/8/layout/orgChart1"/>
    <dgm:cxn modelId="{E8CC7C5A-5F2B-495C-952A-181029181433}" type="presParOf" srcId="{53ADBD74-1D93-480A-90AC-9B09F048CA45}" destId="{177BE67F-1B03-4D90-A631-A39DEB97F4E7}" srcOrd="1" destOrd="0" presId="urn:microsoft.com/office/officeart/2005/8/layout/orgChart1"/>
    <dgm:cxn modelId="{361D57BF-3682-4871-83E8-B6E423857DA4}" type="presParOf" srcId="{FA071A51-0F6B-4F14-B7CA-F6643485B53C}" destId="{F7318ED1-14F6-4465-B429-58EF67DBD6AF}" srcOrd="1" destOrd="0" presId="urn:microsoft.com/office/officeart/2005/8/layout/orgChart1"/>
    <dgm:cxn modelId="{63BE5D84-1477-4A1F-9B6C-94BB1AF587CE}" type="presParOf" srcId="{F7318ED1-14F6-4465-B429-58EF67DBD6AF}" destId="{8F5FB0B3-3D9B-442A-8C58-DEA98D8E7A14}" srcOrd="0" destOrd="0" presId="urn:microsoft.com/office/officeart/2005/8/layout/orgChart1"/>
    <dgm:cxn modelId="{2B931E22-A2B2-4F97-BA09-D5A7E5ED4903}" type="presParOf" srcId="{F7318ED1-14F6-4465-B429-58EF67DBD6AF}" destId="{5912D806-F13A-42FC-BFCF-23FA97754A17}" srcOrd="1" destOrd="0" presId="urn:microsoft.com/office/officeart/2005/8/layout/orgChart1"/>
    <dgm:cxn modelId="{0AFA3293-891A-453E-8A7A-1345DBAD5D12}" type="presParOf" srcId="{5912D806-F13A-42FC-BFCF-23FA97754A17}" destId="{96351472-F72A-488B-8101-EBAF833722C8}" srcOrd="0" destOrd="0" presId="urn:microsoft.com/office/officeart/2005/8/layout/orgChart1"/>
    <dgm:cxn modelId="{27F73A94-8951-4024-8965-91AFC8962669}" type="presParOf" srcId="{96351472-F72A-488B-8101-EBAF833722C8}" destId="{AED41894-BD43-429B-88D6-ADF715818A61}" srcOrd="0" destOrd="0" presId="urn:microsoft.com/office/officeart/2005/8/layout/orgChart1"/>
    <dgm:cxn modelId="{48B15D74-E0DB-45CE-AB02-40F2D9A07308}" type="presParOf" srcId="{96351472-F72A-488B-8101-EBAF833722C8}" destId="{82F611DF-DD74-4002-A8AF-3C055D3564ED}" srcOrd="1" destOrd="0" presId="urn:microsoft.com/office/officeart/2005/8/layout/orgChart1"/>
    <dgm:cxn modelId="{BC864D39-6504-41E1-969D-5B3BAC4172D3}" type="presParOf" srcId="{5912D806-F13A-42FC-BFCF-23FA97754A17}" destId="{63EE6F8D-DC79-4C9F-8148-1DB64C8B9363}" srcOrd="1" destOrd="0" presId="urn:microsoft.com/office/officeart/2005/8/layout/orgChart1"/>
    <dgm:cxn modelId="{4EA1792B-0468-470F-B76C-AC17D511538C}" type="presParOf" srcId="{63EE6F8D-DC79-4C9F-8148-1DB64C8B9363}" destId="{5BAB3D3E-77DD-4363-8D50-219C8CE9D9CE}" srcOrd="0" destOrd="0" presId="urn:microsoft.com/office/officeart/2005/8/layout/orgChart1"/>
    <dgm:cxn modelId="{794D8707-BBC5-4A6B-9448-D8706CCFC04D}" type="presParOf" srcId="{63EE6F8D-DC79-4C9F-8148-1DB64C8B9363}" destId="{F0CEE82A-FBAC-430A-B140-7119365F10D8}" srcOrd="1" destOrd="0" presId="urn:microsoft.com/office/officeart/2005/8/layout/orgChart1"/>
    <dgm:cxn modelId="{09969580-2C5C-4BCC-A6C9-EDF25DBA49F6}" type="presParOf" srcId="{F0CEE82A-FBAC-430A-B140-7119365F10D8}" destId="{4423177F-82B0-4779-8664-2382E4F8099A}" srcOrd="0" destOrd="0" presId="urn:microsoft.com/office/officeart/2005/8/layout/orgChart1"/>
    <dgm:cxn modelId="{A462C4FA-9DF9-4187-8ED4-A8F31B7B4D6F}" type="presParOf" srcId="{4423177F-82B0-4779-8664-2382E4F8099A}" destId="{CA7CF2F9-038F-4465-B5FB-0978021829D8}" srcOrd="0" destOrd="0" presId="urn:microsoft.com/office/officeart/2005/8/layout/orgChart1"/>
    <dgm:cxn modelId="{FBA3A3FB-F0DC-40AA-AFD9-462BF0ED3646}" type="presParOf" srcId="{4423177F-82B0-4779-8664-2382E4F8099A}" destId="{06050B80-5630-4FFA-94BE-2C973503972C}" srcOrd="1" destOrd="0" presId="urn:microsoft.com/office/officeart/2005/8/layout/orgChart1"/>
    <dgm:cxn modelId="{D841FDB2-8A31-4EC6-BFCB-9FD01A6CB2A6}" type="presParOf" srcId="{F0CEE82A-FBAC-430A-B140-7119365F10D8}" destId="{AA4EB7F2-ECEF-4A2D-9D82-19E97EB89DB3}" srcOrd="1" destOrd="0" presId="urn:microsoft.com/office/officeart/2005/8/layout/orgChart1"/>
    <dgm:cxn modelId="{E9232885-B017-44B0-866D-AAD3212B4B03}" type="presParOf" srcId="{F0CEE82A-FBAC-430A-B140-7119365F10D8}" destId="{D4123787-374A-41F0-B98C-B20252DE4AA5}" srcOrd="2" destOrd="0" presId="urn:microsoft.com/office/officeart/2005/8/layout/orgChart1"/>
    <dgm:cxn modelId="{FC1CEB77-FB1B-4A8D-8B57-7F573E17D15E}" type="presParOf" srcId="{63EE6F8D-DC79-4C9F-8148-1DB64C8B9363}" destId="{D03450CE-8159-4124-B1E0-73F923EF5623}" srcOrd="2" destOrd="0" presId="urn:microsoft.com/office/officeart/2005/8/layout/orgChart1"/>
    <dgm:cxn modelId="{3C39828D-AFA9-4FC4-BFBE-CA83C0548692}" type="presParOf" srcId="{63EE6F8D-DC79-4C9F-8148-1DB64C8B9363}" destId="{2852521C-51A7-4AD3-84F5-89DE9D3031F1}" srcOrd="3" destOrd="0" presId="urn:microsoft.com/office/officeart/2005/8/layout/orgChart1"/>
    <dgm:cxn modelId="{C8DDEEB1-829D-42F6-A4F6-7C1AA9AD451D}" type="presParOf" srcId="{2852521C-51A7-4AD3-84F5-89DE9D3031F1}" destId="{A52CF5C1-4794-4CA2-AC30-9A47C51C636D}" srcOrd="0" destOrd="0" presId="urn:microsoft.com/office/officeart/2005/8/layout/orgChart1"/>
    <dgm:cxn modelId="{24FA3072-160E-47F2-8CEA-1AC97A43EF92}" type="presParOf" srcId="{A52CF5C1-4794-4CA2-AC30-9A47C51C636D}" destId="{E5464978-124C-4993-8BDA-B69424073CDE}" srcOrd="0" destOrd="0" presId="urn:microsoft.com/office/officeart/2005/8/layout/orgChart1"/>
    <dgm:cxn modelId="{60A3301F-C634-4535-AE1D-058632309164}" type="presParOf" srcId="{A52CF5C1-4794-4CA2-AC30-9A47C51C636D}" destId="{28D51834-1E6A-415F-AAB6-A4BDAEA192C4}" srcOrd="1" destOrd="0" presId="urn:microsoft.com/office/officeart/2005/8/layout/orgChart1"/>
    <dgm:cxn modelId="{7A10852C-91C0-4266-B55A-20BE129AE45F}" type="presParOf" srcId="{2852521C-51A7-4AD3-84F5-89DE9D3031F1}" destId="{B518B7B2-23EC-4CED-A073-63EE0250D0A8}" srcOrd="1" destOrd="0" presId="urn:microsoft.com/office/officeart/2005/8/layout/orgChart1"/>
    <dgm:cxn modelId="{9335B61B-9B2C-4D37-B9F1-460F86C80D9C}" type="presParOf" srcId="{2852521C-51A7-4AD3-84F5-89DE9D3031F1}" destId="{795B4500-5684-49AA-8E44-F2DC7B9AF4AF}" srcOrd="2" destOrd="0" presId="urn:microsoft.com/office/officeart/2005/8/layout/orgChart1"/>
    <dgm:cxn modelId="{425D3EC8-AFAF-4751-9A29-E430A44DE8AD}" type="presParOf" srcId="{63EE6F8D-DC79-4C9F-8148-1DB64C8B9363}" destId="{D744BC50-5837-4D82-871C-157B227B97E3}" srcOrd="4" destOrd="0" presId="urn:microsoft.com/office/officeart/2005/8/layout/orgChart1"/>
    <dgm:cxn modelId="{E78629E1-0466-43FE-9046-3566E07BBEED}" type="presParOf" srcId="{63EE6F8D-DC79-4C9F-8148-1DB64C8B9363}" destId="{0BDBB84A-0FAE-41AF-8A67-1442A8022332}" srcOrd="5" destOrd="0" presId="urn:microsoft.com/office/officeart/2005/8/layout/orgChart1"/>
    <dgm:cxn modelId="{518A0D83-86A4-40E1-819A-D3D84FA88D78}" type="presParOf" srcId="{0BDBB84A-0FAE-41AF-8A67-1442A8022332}" destId="{6CD0C886-FEF5-4F7A-ACE7-9C5F5262944D}" srcOrd="0" destOrd="0" presId="urn:microsoft.com/office/officeart/2005/8/layout/orgChart1"/>
    <dgm:cxn modelId="{94F9AF89-92FF-40AB-B18B-8AF1BBBDECE9}" type="presParOf" srcId="{6CD0C886-FEF5-4F7A-ACE7-9C5F5262944D}" destId="{54BB4CD7-35AD-4AD8-A5A7-159349CBAC83}" srcOrd="0" destOrd="0" presId="urn:microsoft.com/office/officeart/2005/8/layout/orgChart1"/>
    <dgm:cxn modelId="{C9D89D98-106C-4AD8-993C-1FC1E5DC2E0B}" type="presParOf" srcId="{6CD0C886-FEF5-4F7A-ACE7-9C5F5262944D}" destId="{A730587A-EBE4-4516-94AB-32C049B9A1EC}" srcOrd="1" destOrd="0" presId="urn:microsoft.com/office/officeart/2005/8/layout/orgChart1"/>
    <dgm:cxn modelId="{0A2D52E7-B29C-47B2-B4B1-A341D3653695}" type="presParOf" srcId="{0BDBB84A-0FAE-41AF-8A67-1442A8022332}" destId="{92E0996D-5354-43F8-8E40-ED795BD226D6}" srcOrd="1" destOrd="0" presId="urn:microsoft.com/office/officeart/2005/8/layout/orgChart1"/>
    <dgm:cxn modelId="{CE313431-E8C3-4860-A46A-8D7BCD4B7F51}" type="presParOf" srcId="{0BDBB84A-0FAE-41AF-8A67-1442A8022332}" destId="{65607F5F-EEC3-4C30-849E-00913C7E1267}" srcOrd="2" destOrd="0" presId="urn:microsoft.com/office/officeart/2005/8/layout/orgChart1"/>
    <dgm:cxn modelId="{257B124C-A440-40D3-887B-05005CA030E8}" type="presParOf" srcId="{5912D806-F13A-42FC-BFCF-23FA97754A17}" destId="{6F5B83CA-F6F6-47A2-A61A-4D3674C40991}" srcOrd="2" destOrd="0" presId="urn:microsoft.com/office/officeart/2005/8/layout/orgChart1"/>
    <dgm:cxn modelId="{7E413784-282F-412D-B2BC-46321350416D}" type="presParOf" srcId="{F7318ED1-14F6-4465-B429-58EF67DBD6AF}" destId="{95315876-BEED-4067-9534-521A8ED828F4}" srcOrd="2" destOrd="0" presId="urn:microsoft.com/office/officeart/2005/8/layout/orgChart1"/>
    <dgm:cxn modelId="{94422DD1-2EF2-45AC-9BBA-932A45DA4813}" type="presParOf" srcId="{F7318ED1-14F6-4465-B429-58EF67DBD6AF}" destId="{114F3AFB-00D6-4513-A3A7-0E57CEC9EA3D}" srcOrd="3" destOrd="0" presId="urn:microsoft.com/office/officeart/2005/8/layout/orgChart1"/>
    <dgm:cxn modelId="{413FAFF3-D0C6-45C6-9189-907393BC9B99}" type="presParOf" srcId="{114F3AFB-00D6-4513-A3A7-0E57CEC9EA3D}" destId="{FE442F6D-B937-42E5-AEBC-F7E16BA71F7C}" srcOrd="0" destOrd="0" presId="urn:microsoft.com/office/officeart/2005/8/layout/orgChart1"/>
    <dgm:cxn modelId="{AC0B56DF-E120-40E6-8569-F2F922E86E52}" type="presParOf" srcId="{FE442F6D-B937-42E5-AEBC-F7E16BA71F7C}" destId="{383B6515-F15F-4D83-B78B-7611C3BE6911}" srcOrd="0" destOrd="0" presId="urn:microsoft.com/office/officeart/2005/8/layout/orgChart1"/>
    <dgm:cxn modelId="{2BA456ED-E3E3-4601-A0CA-6163999C4BD7}" type="presParOf" srcId="{FE442F6D-B937-42E5-AEBC-F7E16BA71F7C}" destId="{8E79A701-E857-482C-AB83-16813CA6F442}" srcOrd="1" destOrd="0" presId="urn:microsoft.com/office/officeart/2005/8/layout/orgChart1"/>
    <dgm:cxn modelId="{DD7A0980-60E2-445F-A74C-713D07879A0F}" type="presParOf" srcId="{114F3AFB-00D6-4513-A3A7-0E57CEC9EA3D}" destId="{C6BA1425-AEE6-4FA3-989E-39794F353821}" srcOrd="1" destOrd="0" presId="urn:microsoft.com/office/officeart/2005/8/layout/orgChart1"/>
    <dgm:cxn modelId="{0F3ED112-C36C-4507-83FA-A6517394B562}" type="presParOf" srcId="{C6BA1425-AEE6-4FA3-989E-39794F353821}" destId="{C49AC549-0F2C-4687-96C3-757BB24B7791}" srcOrd="0" destOrd="0" presId="urn:microsoft.com/office/officeart/2005/8/layout/orgChart1"/>
    <dgm:cxn modelId="{D0FA47D0-64CC-4A86-8140-9C32BC5E649F}" type="presParOf" srcId="{C6BA1425-AEE6-4FA3-989E-39794F353821}" destId="{D6E487EF-33E2-46FC-947D-61562DC0C56D}" srcOrd="1" destOrd="0" presId="urn:microsoft.com/office/officeart/2005/8/layout/orgChart1"/>
    <dgm:cxn modelId="{6D74723E-C923-4491-A2A9-63F8FF875143}" type="presParOf" srcId="{D6E487EF-33E2-46FC-947D-61562DC0C56D}" destId="{4DD42F40-8DD0-4709-908D-A39955826BE8}" srcOrd="0" destOrd="0" presId="urn:microsoft.com/office/officeart/2005/8/layout/orgChart1"/>
    <dgm:cxn modelId="{FD079296-62E1-416D-846E-B8E328BF6D91}" type="presParOf" srcId="{4DD42F40-8DD0-4709-908D-A39955826BE8}" destId="{15E2627E-F45A-4CFE-82FE-3A22BC395E7A}" srcOrd="0" destOrd="0" presId="urn:microsoft.com/office/officeart/2005/8/layout/orgChart1"/>
    <dgm:cxn modelId="{780F079E-168E-4DBA-A97F-A74D6D43C1C8}" type="presParOf" srcId="{4DD42F40-8DD0-4709-908D-A39955826BE8}" destId="{10621E1F-0451-4DCB-AC65-BD04E0A2EEA3}" srcOrd="1" destOrd="0" presId="urn:microsoft.com/office/officeart/2005/8/layout/orgChart1"/>
    <dgm:cxn modelId="{04F5F1C5-CB2B-4982-8F32-5C2A1616EEE0}" type="presParOf" srcId="{D6E487EF-33E2-46FC-947D-61562DC0C56D}" destId="{463D8C47-33C0-40F1-BC2D-9E8CE41799D7}" srcOrd="1" destOrd="0" presId="urn:microsoft.com/office/officeart/2005/8/layout/orgChart1"/>
    <dgm:cxn modelId="{357F074E-62FD-4AE9-87AF-A2A44351306B}" type="presParOf" srcId="{D6E487EF-33E2-46FC-947D-61562DC0C56D}" destId="{E48319E5-B3B5-4ECE-8F7A-8A80750245E3}" srcOrd="2" destOrd="0" presId="urn:microsoft.com/office/officeart/2005/8/layout/orgChart1"/>
    <dgm:cxn modelId="{81E5FA40-CDD4-4B84-8310-8D462B2B4172}" type="presParOf" srcId="{C6BA1425-AEE6-4FA3-989E-39794F353821}" destId="{06EFD5EE-CC01-4773-AD78-47FB2C9F0976}" srcOrd="2" destOrd="0" presId="urn:microsoft.com/office/officeart/2005/8/layout/orgChart1"/>
    <dgm:cxn modelId="{8E8C54A4-17C4-4614-8F29-8622D8855764}" type="presParOf" srcId="{C6BA1425-AEE6-4FA3-989E-39794F353821}" destId="{57D04D91-5374-428F-BE07-0FF01AFE89A3}" srcOrd="3" destOrd="0" presId="urn:microsoft.com/office/officeart/2005/8/layout/orgChart1"/>
    <dgm:cxn modelId="{3844DC3C-CB82-4DF7-AD45-7901077E0BEC}" type="presParOf" srcId="{57D04D91-5374-428F-BE07-0FF01AFE89A3}" destId="{DF6A3961-648B-46BE-A12A-8801D4D1553A}" srcOrd="0" destOrd="0" presId="urn:microsoft.com/office/officeart/2005/8/layout/orgChart1"/>
    <dgm:cxn modelId="{64DFDE94-83E8-42E1-9A04-C601C31388E8}" type="presParOf" srcId="{DF6A3961-648B-46BE-A12A-8801D4D1553A}" destId="{E7B1125C-CE2B-4B60-BA75-E314B4864D98}" srcOrd="0" destOrd="0" presId="urn:microsoft.com/office/officeart/2005/8/layout/orgChart1"/>
    <dgm:cxn modelId="{5ED52939-FD0C-4037-857A-9D0F9B2502E1}" type="presParOf" srcId="{DF6A3961-648B-46BE-A12A-8801D4D1553A}" destId="{0920264C-4951-4DE9-BB1A-869D899071C6}" srcOrd="1" destOrd="0" presId="urn:microsoft.com/office/officeart/2005/8/layout/orgChart1"/>
    <dgm:cxn modelId="{25C38AE9-387F-4412-8BC1-87E7E58E5145}" type="presParOf" srcId="{57D04D91-5374-428F-BE07-0FF01AFE89A3}" destId="{2F66E888-FD43-4360-B72A-D4516E174BBE}" srcOrd="1" destOrd="0" presId="urn:microsoft.com/office/officeart/2005/8/layout/orgChart1"/>
    <dgm:cxn modelId="{6863B1D1-F51F-428D-BFF1-16C48A2AFD02}" type="presParOf" srcId="{57D04D91-5374-428F-BE07-0FF01AFE89A3}" destId="{7FF023A9-72D3-4563-BD72-5579C1EF42A8}" srcOrd="2" destOrd="0" presId="urn:microsoft.com/office/officeart/2005/8/layout/orgChart1"/>
    <dgm:cxn modelId="{B79F8532-9B93-4332-84A5-DD31D148D6C7}" type="presParOf" srcId="{114F3AFB-00D6-4513-A3A7-0E57CEC9EA3D}" destId="{F58459DD-1119-4AC1-801B-6D0D05049608}" srcOrd="2" destOrd="0" presId="urn:microsoft.com/office/officeart/2005/8/layout/orgChart1"/>
    <dgm:cxn modelId="{FF32B599-3AD1-40B1-8D22-09563EAE7836}" type="presParOf" srcId="{F7318ED1-14F6-4465-B429-58EF67DBD6AF}" destId="{446CA142-054E-4C85-BA3C-CD9E3370F4BE}" srcOrd="4" destOrd="0" presId="urn:microsoft.com/office/officeart/2005/8/layout/orgChart1"/>
    <dgm:cxn modelId="{B9D5405C-57C8-44BF-8C85-776EC01445D3}" type="presParOf" srcId="{F7318ED1-14F6-4465-B429-58EF67DBD6AF}" destId="{0F5A00FE-0FE8-46C4-8649-B906CA3D29EA}" srcOrd="5" destOrd="0" presId="urn:microsoft.com/office/officeart/2005/8/layout/orgChart1"/>
    <dgm:cxn modelId="{1575ED08-1486-4B9C-91FA-2AEEF7E7BCF9}" type="presParOf" srcId="{0F5A00FE-0FE8-46C4-8649-B906CA3D29EA}" destId="{FAC59443-6133-43C9-B5DA-9FB42A59DED3}" srcOrd="0" destOrd="0" presId="urn:microsoft.com/office/officeart/2005/8/layout/orgChart1"/>
    <dgm:cxn modelId="{544A0DE7-C781-4CE0-97EC-6B478F96C20C}" type="presParOf" srcId="{FAC59443-6133-43C9-B5DA-9FB42A59DED3}" destId="{E5D10527-DCFE-4F52-9660-F3BC344FFAF0}" srcOrd="0" destOrd="0" presId="urn:microsoft.com/office/officeart/2005/8/layout/orgChart1"/>
    <dgm:cxn modelId="{2845CF1B-4CD0-4EA2-B054-880BF9AEA110}" type="presParOf" srcId="{FAC59443-6133-43C9-B5DA-9FB42A59DED3}" destId="{DA6E2F2D-0AE9-4F29-9212-DD030DB4EEDA}" srcOrd="1" destOrd="0" presId="urn:microsoft.com/office/officeart/2005/8/layout/orgChart1"/>
    <dgm:cxn modelId="{0B72649D-68CF-47A5-922A-1E7CE619A861}" type="presParOf" srcId="{0F5A00FE-0FE8-46C4-8649-B906CA3D29EA}" destId="{EF4A1AD7-2D5B-4CA0-A753-456B13CC19D7}" srcOrd="1" destOrd="0" presId="urn:microsoft.com/office/officeart/2005/8/layout/orgChart1"/>
    <dgm:cxn modelId="{12E7E334-A652-4166-B0CD-DE9118AD41D9}" type="presParOf" srcId="{EF4A1AD7-2D5B-4CA0-A753-456B13CC19D7}" destId="{E0DA60FC-DEDB-472C-9F84-A7E360E20B61}" srcOrd="0" destOrd="0" presId="urn:microsoft.com/office/officeart/2005/8/layout/orgChart1"/>
    <dgm:cxn modelId="{671755F9-CB8E-4559-86D0-4FAE8643ACFB}" type="presParOf" srcId="{EF4A1AD7-2D5B-4CA0-A753-456B13CC19D7}" destId="{10069F35-48A9-4FCD-BA46-6A0EF4DD6AC3}" srcOrd="1" destOrd="0" presId="urn:microsoft.com/office/officeart/2005/8/layout/orgChart1"/>
    <dgm:cxn modelId="{B1513EEB-E6E4-40D2-A2C4-653D7AAE1567}" type="presParOf" srcId="{10069F35-48A9-4FCD-BA46-6A0EF4DD6AC3}" destId="{915E9001-DEF8-4017-A4F6-5FA172B9A480}" srcOrd="0" destOrd="0" presId="urn:microsoft.com/office/officeart/2005/8/layout/orgChart1"/>
    <dgm:cxn modelId="{AD413247-9C26-4ED0-B110-AECBCFD058EF}" type="presParOf" srcId="{915E9001-DEF8-4017-A4F6-5FA172B9A480}" destId="{7DF810A0-13B3-44D6-9440-96125F0E1FA3}" srcOrd="0" destOrd="0" presId="urn:microsoft.com/office/officeart/2005/8/layout/orgChart1"/>
    <dgm:cxn modelId="{45A98C63-D077-42B7-8CF1-591A5E3F2C03}" type="presParOf" srcId="{915E9001-DEF8-4017-A4F6-5FA172B9A480}" destId="{A6E7EDCF-EF21-461B-A7DE-7437535F4F80}" srcOrd="1" destOrd="0" presId="urn:microsoft.com/office/officeart/2005/8/layout/orgChart1"/>
    <dgm:cxn modelId="{5CDF2E1F-AA55-4CDA-A518-79FAC48D2888}" type="presParOf" srcId="{10069F35-48A9-4FCD-BA46-6A0EF4DD6AC3}" destId="{C341F9BF-1084-4291-A7FF-DAAF0A6F0C46}" srcOrd="1" destOrd="0" presId="urn:microsoft.com/office/officeart/2005/8/layout/orgChart1"/>
    <dgm:cxn modelId="{BF2101DF-97EE-458C-B7E2-A10DAB292785}" type="presParOf" srcId="{10069F35-48A9-4FCD-BA46-6A0EF4DD6AC3}" destId="{60DF00C4-C83B-474C-8246-EA9D82BC8654}" srcOrd="2" destOrd="0" presId="urn:microsoft.com/office/officeart/2005/8/layout/orgChart1"/>
    <dgm:cxn modelId="{4A3294F2-CA89-412B-95CD-B0C8F4C5C8F0}" type="presParOf" srcId="{EF4A1AD7-2D5B-4CA0-A753-456B13CC19D7}" destId="{724884C6-1AC3-4028-811B-95DC16219FB1}" srcOrd="2" destOrd="0" presId="urn:microsoft.com/office/officeart/2005/8/layout/orgChart1"/>
    <dgm:cxn modelId="{824E4806-CEC8-42E5-8434-70A7C8DE58AB}" type="presParOf" srcId="{EF4A1AD7-2D5B-4CA0-A753-456B13CC19D7}" destId="{A6056F4F-AE8A-459E-87D9-F7DB23B3926A}" srcOrd="3" destOrd="0" presId="urn:microsoft.com/office/officeart/2005/8/layout/orgChart1"/>
    <dgm:cxn modelId="{39269F38-9BD4-493D-B95D-70DB279F27C4}" type="presParOf" srcId="{A6056F4F-AE8A-459E-87D9-F7DB23B3926A}" destId="{35CC4338-BF7B-4A55-B30E-D92D74BEF5EB}" srcOrd="0" destOrd="0" presId="urn:microsoft.com/office/officeart/2005/8/layout/orgChart1"/>
    <dgm:cxn modelId="{319E5420-1166-4A12-AE3A-A7A61B74EFDF}" type="presParOf" srcId="{35CC4338-BF7B-4A55-B30E-D92D74BEF5EB}" destId="{DD0FBDBB-D8F6-4ABD-A660-A17B74ECA2E4}" srcOrd="0" destOrd="0" presId="urn:microsoft.com/office/officeart/2005/8/layout/orgChart1"/>
    <dgm:cxn modelId="{7CB26B47-E088-495E-9780-40444A41A833}" type="presParOf" srcId="{35CC4338-BF7B-4A55-B30E-D92D74BEF5EB}" destId="{DB21403A-6B37-415D-BA5A-A34885A3D990}" srcOrd="1" destOrd="0" presId="urn:microsoft.com/office/officeart/2005/8/layout/orgChart1"/>
    <dgm:cxn modelId="{D1F09E43-C326-4F79-966A-2E520DD1B033}" type="presParOf" srcId="{A6056F4F-AE8A-459E-87D9-F7DB23B3926A}" destId="{727CB21F-5CAA-40A6-95B4-C83E2428AD3B}" srcOrd="1" destOrd="0" presId="urn:microsoft.com/office/officeart/2005/8/layout/orgChart1"/>
    <dgm:cxn modelId="{EF399B3E-A8C6-4170-B927-93E638F4CEEF}" type="presParOf" srcId="{A6056F4F-AE8A-459E-87D9-F7DB23B3926A}" destId="{8F55D022-A187-4E81-98B9-2765D886CE43}" srcOrd="2" destOrd="0" presId="urn:microsoft.com/office/officeart/2005/8/layout/orgChart1"/>
    <dgm:cxn modelId="{1D6D113A-EF41-4824-B313-B8FFA0D488A6}" type="presParOf" srcId="{EF4A1AD7-2D5B-4CA0-A753-456B13CC19D7}" destId="{DE2F03E2-8191-4A46-BA83-5D0188360549}" srcOrd="4" destOrd="0" presId="urn:microsoft.com/office/officeart/2005/8/layout/orgChart1"/>
    <dgm:cxn modelId="{074C6117-F4EB-499E-B037-0AFFCB16188F}" type="presParOf" srcId="{EF4A1AD7-2D5B-4CA0-A753-456B13CC19D7}" destId="{588379DB-2805-4A1C-A686-09941BC8A716}" srcOrd="5" destOrd="0" presId="urn:microsoft.com/office/officeart/2005/8/layout/orgChart1"/>
    <dgm:cxn modelId="{C24623B3-A748-411E-B2BF-6EA56E1524C1}" type="presParOf" srcId="{588379DB-2805-4A1C-A686-09941BC8A716}" destId="{13D5720D-19F2-4C8D-ADC1-84D8FCF4CA57}" srcOrd="0" destOrd="0" presId="urn:microsoft.com/office/officeart/2005/8/layout/orgChart1"/>
    <dgm:cxn modelId="{D9ACA53E-FC30-4E58-B986-15B42EC65114}" type="presParOf" srcId="{13D5720D-19F2-4C8D-ADC1-84D8FCF4CA57}" destId="{55E4D8AF-6AE0-4DCC-9716-D926203C517F}" srcOrd="0" destOrd="0" presId="urn:microsoft.com/office/officeart/2005/8/layout/orgChart1"/>
    <dgm:cxn modelId="{F0870B1C-670A-476D-83A1-CA8C8E91F72A}" type="presParOf" srcId="{13D5720D-19F2-4C8D-ADC1-84D8FCF4CA57}" destId="{FE1109CA-CE17-4EAD-A6CE-F44882D16727}" srcOrd="1" destOrd="0" presId="urn:microsoft.com/office/officeart/2005/8/layout/orgChart1"/>
    <dgm:cxn modelId="{443B1494-28DC-49F2-9D6E-FB2E84A8ACFC}" type="presParOf" srcId="{588379DB-2805-4A1C-A686-09941BC8A716}" destId="{3A40CB3A-DB6B-4CB0-B1F3-C3DE7F08F0CF}" srcOrd="1" destOrd="0" presId="urn:microsoft.com/office/officeart/2005/8/layout/orgChart1"/>
    <dgm:cxn modelId="{95899590-2D5B-4C30-AA7B-8C4125C7A831}" type="presParOf" srcId="{588379DB-2805-4A1C-A686-09941BC8A716}" destId="{CBDA61E4-2E89-49AB-84F2-78CA7D37DDF5}" srcOrd="2" destOrd="0" presId="urn:microsoft.com/office/officeart/2005/8/layout/orgChart1"/>
    <dgm:cxn modelId="{F0E6BE1E-C36C-4344-96EC-F281B249F732}" type="presParOf" srcId="{0F5A00FE-0FE8-46C4-8649-B906CA3D29EA}" destId="{34FA42E5-4B50-46BC-AB74-2542A1882B71}" srcOrd="2" destOrd="0" presId="urn:microsoft.com/office/officeart/2005/8/layout/orgChart1"/>
    <dgm:cxn modelId="{21637EBB-7710-47B7-858C-2A1EF57C7AB3}" type="presParOf" srcId="{F7318ED1-14F6-4465-B429-58EF67DBD6AF}" destId="{6472AB4A-8C1B-40AF-9EF9-3E41DDEC0997}" srcOrd="6" destOrd="0" presId="urn:microsoft.com/office/officeart/2005/8/layout/orgChart1"/>
    <dgm:cxn modelId="{B4B9F588-BD61-4532-853D-BFED749E0614}" type="presParOf" srcId="{F7318ED1-14F6-4465-B429-58EF67DBD6AF}" destId="{729015D5-76F8-46E5-8F7F-FBA8900B0DEB}" srcOrd="7" destOrd="0" presId="urn:microsoft.com/office/officeart/2005/8/layout/orgChart1"/>
    <dgm:cxn modelId="{B0131F3B-B200-4ABA-AB57-8EC1A8E3AA26}" type="presParOf" srcId="{729015D5-76F8-46E5-8F7F-FBA8900B0DEB}" destId="{E9ACFCEB-DB98-48E9-835D-5EE1343F5F45}" srcOrd="0" destOrd="0" presId="urn:microsoft.com/office/officeart/2005/8/layout/orgChart1"/>
    <dgm:cxn modelId="{7D4E7984-92F4-4482-A189-ECE9A8D07C94}" type="presParOf" srcId="{E9ACFCEB-DB98-48E9-835D-5EE1343F5F45}" destId="{C3E5B4D2-6AFC-4A63-8E15-C7FD8D26D231}" srcOrd="0" destOrd="0" presId="urn:microsoft.com/office/officeart/2005/8/layout/orgChart1"/>
    <dgm:cxn modelId="{5C5A76E4-ED70-49CD-994B-41F4C4DEB933}" type="presParOf" srcId="{E9ACFCEB-DB98-48E9-835D-5EE1343F5F45}" destId="{263A6906-A470-4625-9180-97B5C1E87D1B}" srcOrd="1" destOrd="0" presId="urn:microsoft.com/office/officeart/2005/8/layout/orgChart1"/>
    <dgm:cxn modelId="{D19BBA92-E1C7-431C-BBC8-A061309DADFC}" type="presParOf" srcId="{729015D5-76F8-46E5-8F7F-FBA8900B0DEB}" destId="{59A95559-8D0F-4BFB-82BF-7988329AF597}" srcOrd="1" destOrd="0" presId="urn:microsoft.com/office/officeart/2005/8/layout/orgChart1"/>
    <dgm:cxn modelId="{5AD77516-809C-4229-BDFB-960CF2738DEF}" type="presParOf" srcId="{59A95559-8D0F-4BFB-82BF-7988329AF597}" destId="{5A41A781-47AD-4DE8-A862-C848FD4CF594}" srcOrd="0" destOrd="0" presId="urn:microsoft.com/office/officeart/2005/8/layout/orgChart1"/>
    <dgm:cxn modelId="{A17F777D-8317-42D3-93B3-79D40B4A5978}" type="presParOf" srcId="{59A95559-8D0F-4BFB-82BF-7988329AF597}" destId="{1917CF5D-76D5-46A1-99D7-A58780F581C7}" srcOrd="1" destOrd="0" presId="urn:microsoft.com/office/officeart/2005/8/layout/orgChart1"/>
    <dgm:cxn modelId="{541BD123-2756-4381-8108-BD4793D93636}" type="presParOf" srcId="{1917CF5D-76D5-46A1-99D7-A58780F581C7}" destId="{C874ED04-D5BD-4867-BAC4-86F5FD908CBC}" srcOrd="0" destOrd="0" presId="urn:microsoft.com/office/officeart/2005/8/layout/orgChart1"/>
    <dgm:cxn modelId="{67E249DD-517C-4AF1-9B3B-FAAD391137B1}" type="presParOf" srcId="{C874ED04-D5BD-4867-BAC4-86F5FD908CBC}" destId="{4117FFC3-77DB-4601-8383-6AAC5F454C93}" srcOrd="0" destOrd="0" presId="urn:microsoft.com/office/officeart/2005/8/layout/orgChart1"/>
    <dgm:cxn modelId="{B6B5459E-5C1C-4E10-968C-8F9040E16651}" type="presParOf" srcId="{C874ED04-D5BD-4867-BAC4-86F5FD908CBC}" destId="{853E35AD-09C0-4209-A37F-12FE7D56C51F}" srcOrd="1" destOrd="0" presId="urn:microsoft.com/office/officeart/2005/8/layout/orgChart1"/>
    <dgm:cxn modelId="{A8EC0C73-B016-4AA8-8DA6-22A23D12E2DC}" type="presParOf" srcId="{1917CF5D-76D5-46A1-99D7-A58780F581C7}" destId="{6829FAC7-D607-4ADC-AA77-6EBEE8DFECEC}" srcOrd="1" destOrd="0" presId="urn:microsoft.com/office/officeart/2005/8/layout/orgChart1"/>
    <dgm:cxn modelId="{ABF98C83-6DF9-4204-9350-2DAF9B418472}" type="presParOf" srcId="{1917CF5D-76D5-46A1-99D7-A58780F581C7}" destId="{646AA576-00F9-4333-8D1A-C0AC3D672A21}" srcOrd="2" destOrd="0" presId="urn:microsoft.com/office/officeart/2005/8/layout/orgChart1"/>
    <dgm:cxn modelId="{BE1006A3-FDB0-491B-8531-E2D6AF043FA1}" type="presParOf" srcId="{59A95559-8D0F-4BFB-82BF-7988329AF597}" destId="{281C25DC-6F63-49AD-AB69-F09EDC71EE02}" srcOrd="2" destOrd="0" presId="urn:microsoft.com/office/officeart/2005/8/layout/orgChart1"/>
    <dgm:cxn modelId="{D3858FE7-CE00-4E59-8E58-3DE919AD1F78}" type="presParOf" srcId="{59A95559-8D0F-4BFB-82BF-7988329AF597}" destId="{762F7066-F58C-4C2F-B891-EA38CD3889AD}" srcOrd="3" destOrd="0" presId="urn:microsoft.com/office/officeart/2005/8/layout/orgChart1"/>
    <dgm:cxn modelId="{847F0635-A0BE-492A-AD56-414BAC79716E}" type="presParOf" srcId="{762F7066-F58C-4C2F-B891-EA38CD3889AD}" destId="{D39399C6-117E-4DE7-97BA-FD976A0C11C7}" srcOrd="0" destOrd="0" presId="urn:microsoft.com/office/officeart/2005/8/layout/orgChart1"/>
    <dgm:cxn modelId="{D5B23904-2683-4C1B-989F-0329008A1E46}" type="presParOf" srcId="{D39399C6-117E-4DE7-97BA-FD976A0C11C7}" destId="{FE812179-F970-4827-A4D9-54E6DD5E5C0B}" srcOrd="0" destOrd="0" presId="urn:microsoft.com/office/officeart/2005/8/layout/orgChart1"/>
    <dgm:cxn modelId="{D69C2F87-E651-47F6-A75E-CFA3B78B2089}" type="presParOf" srcId="{D39399C6-117E-4DE7-97BA-FD976A0C11C7}" destId="{21CEA829-70AC-4723-840B-36C4FEFB7D5D}" srcOrd="1" destOrd="0" presId="urn:microsoft.com/office/officeart/2005/8/layout/orgChart1"/>
    <dgm:cxn modelId="{A32C774F-2175-4B48-8DA1-A45C53A5ACDF}" type="presParOf" srcId="{762F7066-F58C-4C2F-B891-EA38CD3889AD}" destId="{D7212687-525E-46A8-A6AA-269738F19B28}" srcOrd="1" destOrd="0" presId="urn:microsoft.com/office/officeart/2005/8/layout/orgChart1"/>
    <dgm:cxn modelId="{65BB6C9F-D4CE-4FF3-B08B-C86217E8CA41}" type="presParOf" srcId="{762F7066-F58C-4C2F-B891-EA38CD3889AD}" destId="{38153B95-D68F-4EBC-A3A2-696A1C851DE7}" srcOrd="2" destOrd="0" presId="urn:microsoft.com/office/officeart/2005/8/layout/orgChart1"/>
    <dgm:cxn modelId="{76A1A951-36D6-47C0-9639-855546CD30F5}" type="presParOf" srcId="{59A95559-8D0F-4BFB-82BF-7988329AF597}" destId="{D7DD572C-133F-453E-BC88-AE83C1FC8A95}" srcOrd="4" destOrd="0" presId="urn:microsoft.com/office/officeart/2005/8/layout/orgChart1"/>
    <dgm:cxn modelId="{3DB8D5F4-8C5D-4362-B052-63AFDAF6176D}" type="presParOf" srcId="{59A95559-8D0F-4BFB-82BF-7988329AF597}" destId="{9A40E075-EA7B-4F93-A39D-CC06E79017EB}" srcOrd="5" destOrd="0" presId="urn:microsoft.com/office/officeart/2005/8/layout/orgChart1"/>
    <dgm:cxn modelId="{8F372DDA-91DE-44DB-A498-16E564C7D750}" type="presParOf" srcId="{9A40E075-EA7B-4F93-A39D-CC06E79017EB}" destId="{B406F974-82F7-410E-AF74-FB7C1613005E}" srcOrd="0" destOrd="0" presId="urn:microsoft.com/office/officeart/2005/8/layout/orgChart1"/>
    <dgm:cxn modelId="{0B36C77F-84F9-4948-9FE4-C8C5465FA0DB}" type="presParOf" srcId="{B406F974-82F7-410E-AF74-FB7C1613005E}" destId="{11F2F877-0C01-413F-9DF8-0FB9B80380E2}" srcOrd="0" destOrd="0" presId="urn:microsoft.com/office/officeart/2005/8/layout/orgChart1"/>
    <dgm:cxn modelId="{93EDE965-E104-47F9-A606-C88AE9FDC7D6}" type="presParOf" srcId="{B406F974-82F7-410E-AF74-FB7C1613005E}" destId="{41E41DC4-1128-4C06-99DE-6DD95BF4FCEF}" srcOrd="1" destOrd="0" presId="urn:microsoft.com/office/officeart/2005/8/layout/orgChart1"/>
    <dgm:cxn modelId="{2EABA173-CE7A-4340-B09F-F8A71D824FA6}" type="presParOf" srcId="{9A40E075-EA7B-4F93-A39D-CC06E79017EB}" destId="{B7FC2713-5A4D-4ED9-9717-7326299DA3CD}" srcOrd="1" destOrd="0" presId="urn:microsoft.com/office/officeart/2005/8/layout/orgChart1"/>
    <dgm:cxn modelId="{AADC31DC-6F0D-4551-97AF-253F6B7A55D4}" type="presParOf" srcId="{9A40E075-EA7B-4F93-A39D-CC06E79017EB}" destId="{279140B9-EECD-49A5-9DFA-2406B173827B}" srcOrd="2" destOrd="0" presId="urn:microsoft.com/office/officeart/2005/8/layout/orgChart1"/>
    <dgm:cxn modelId="{B39C3B27-6485-48B5-B6FF-EAE83648AD49}" type="presParOf" srcId="{729015D5-76F8-46E5-8F7F-FBA8900B0DEB}" destId="{21C6BC79-9C31-47A3-8C08-DBB57CFBB6FE}" srcOrd="2" destOrd="0" presId="urn:microsoft.com/office/officeart/2005/8/layout/orgChart1"/>
    <dgm:cxn modelId="{E83D305C-8B03-4209-8D12-7C7F33E0BCA7}" type="presParOf" srcId="{F7318ED1-14F6-4465-B429-58EF67DBD6AF}" destId="{700E24A8-0E4D-40F4-9B50-66BBC855FA6F}" srcOrd="8" destOrd="0" presId="urn:microsoft.com/office/officeart/2005/8/layout/orgChart1"/>
    <dgm:cxn modelId="{626C6D7A-DBCA-45ED-B91C-DFD6B8FD5FC1}" type="presParOf" srcId="{F7318ED1-14F6-4465-B429-58EF67DBD6AF}" destId="{53204852-6CFC-4D0C-81DE-BAFFF46CED63}" srcOrd="9" destOrd="0" presId="urn:microsoft.com/office/officeart/2005/8/layout/orgChart1"/>
    <dgm:cxn modelId="{85AFB856-D3AC-4A01-90C2-136E5506DF93}" type="presParOf" srcId="{53204852-6CFC-4D0C-81DE-BAFFF46CED63}" destId="{514F2A1B-A0BA-4F22-A98E-97811EBBE669}" srcOrd="0" destOrd="0" presId="urn:microsoft.com/office/officeart/2005/8/layout/orgChart1"/>
    <dgm:cxn modelId="{52D4D120-0C57-44CF-B859-80D1E526A0A5}" type="presParOf" srcId="{514F2A1B-A0BA-4F22-A98E-97811EBBE669}" destId="{8A2B3C84-B33E-4616-88F1-6EA973F6659A}" srcOrd="0" destOrd="0" presId="urn:microsoft.com/office/officeart/2005/8/layout/orgChart1"/>
    <dgm:cxn modelId="{C8D441EF-A5C1-4698-A89E-FF60A7C5AAF0}" type="presParOf" srcId="{514F2A1B-A0BA-4F22-A98E-97811EBBE669}" destId="{6190936C-F079-4D68-B544-34F9EF526079}" srcOrd="1" destOrd="0" presId="urn:microsoft.com/office/officeart/2005/8/layout/orgChart1"/>
    <dgm:cxn modelId="{E72AFDE4-77E6-4F34-ADDD-5FC43AD4713C}" type="presParOf" srcId="{53204852-6CFC-4D0C-81DE-BAFFF46CED63}" destId="{C173B497-05D9-4595-9436-2B7C25F33E9C}" srcOrd="1" destOrd="0" presId="urn:microsoft.com/office/officeart/2005/8/layout/orgChart1"/>
    <dgm:cxn modelId="{7A2EE3A6-3FBB-4D73-9F74-9050B3DA0449}" type="presParOf" srcId="{C173B497-05D9-4595-9436-2B7C25F33E9C}" destId="{CBEEE32E-9C56-4AFC-999F-CCBEBAE01700}" srcOrd="0" destOrd="0" presId="urn:microsoft.com/office/officeart/2005/8/layout/orgChart1"/>
    <dgm:cxn modelId="{BF48D9F2-336F-4C78-8618-A63B997B4433}" type="presParOf" srcId="{C173B497-05D9-4595-9436-2B7C25F33E9C}" destId="{2C29B4C0-0428-4AFB-992B-47F37D692300}" srcOrd="1" destOrd="0" presId="urn:microsoft.com/office/officeart/2005/8/layout/orgChart1"/>
    <dgm:cxn modelId="{3A7A16F4-F358-4F37-8DF2-5CEABDEAB35F}" type="presParOf" srcId="{2C29B4C0-0428-4AFB-992B-47F37D692300}" destId="{6D794FF6-BFE5-4113-929D-F2D135DB058B}" srcOrd="0" destOrd="0" presId="urn:microsoft.com/office/officeart/2005/8/layout/orgChart1"/>
    <dgm:cxn modelId="{200DE72B-E4DA-480D-981F-E3750907F76D}" type="presParOf" srcId="{6D794FF6-BFE5-4113-929D-F2D135DB058B}" destId="{C56F5A59-B7AB-4EFC-8B9B-686A63B52B8F}" srcOrd="0" destOrd="0" presId="urn:microsoft.com/office/officeart/2005/8/layout/orgChart1"/>
    <dgm:cxn modelId="{068B8D4B-79B4-4AF5-A25E-C75FC99F0647}" type="presParOf" srcId="{6D794FF6-BFE5-4113-929D-F2D135DB058B}" destId="{681B9BCD-308B-435C-A8C5-A58C990BE20C}" srcOrd="1" destOrd="0" presId="urn:microsoft.com/office/officeart/2005/8/layout/orgChart1"/>
    <dgm:cxn modelId="{C5947085-115C-4B1A-84EC-F3D39BF433C2}" type="presParOf" srcId="{2C29B4C0-0428-4AFB-992B-47F37D692300}" destId="{22408FF2-CEBE-4EAA-8692-7599821C23F9}" srcOrd="1" destOrd="0" presId="urn:microsoft.com/office/officeart/2005/8/layout/orgChart1"/>
    <dgm:cxn modelId="{F90AEB22-0854-45CE-BD0D-D7FB11B9A3F3}" type="presParOf" srcId="{2C29B4C0-0428-4AFB-992B-47F37D692300}" destId="{4E9F9CDB-9C85-4E52-981D-9B5D8727C933}" srcOrd="2" destOrd="0" presId="urn:microsoft.com/office/officeart/2005/8/layout/orgChart1"/>
    <dgm:cxn modelId="{4D37AB45-614F-4D0D-85B6-B1CE61FD2D02}" type="presParOf" srcId="{C173B497-05D9-4595-9436-2B7C25F33E9C}" destId="{1DDAC9C4-0C1C-4C63-A200-5E094ED5C72A}" srcOrd="2" destOrd="0" presId="urn:microsoft.com/office/officeart/2005/8/layout/orgChart1"/>
    <dgm:cxn modelId="{4C49CA0B-B4DB-4BCF-8AE9-F4A759A29458}" type="presParOf" srcId="{C173B497-05D9-4595-9436-2B7C25F33E9C}" destId="{3662FC4D-7BBD-4C3A-8E06-5AC74F83CDFB}" srcOrd="3" destOrd="0" presId="urn:microsoft.com/office/officeart/2005/8/layout/orgChart1"/>
    <dgm:cxn modelId="{85A136DC-0861-4224-8593-5BA6E8B6F36D}" type="presParOf" srcId="{3662FC4D-7BBD-4C3A-8E06-5AC74F83CDFB}" destId="{84770180-3FCC-45C5-AEB8-DE6BDF5AD3DC}" srcOrd="0" destOrd="0" presId="urn:microsoft.com/office/officeart/2005/8/layout/orgChart1"/>
    <dgm:cxn modelId="{AE7E00E2-335A-41F3-8E2B-2DAEC2B3E846}" type="presParOf" srcId="{84770180-3FCC-45C5-AEB8-DE6BDF5AD3DC}" destId="{D1FEABAD-76DA-4FB7-89BA-F570B52527F0}" srcOrd="0" destOrd="0" presId="urn:microsoft.com/office/officeart/2005/8/layout/orgChart1"/>
    <dgm:cxn modelId="{9DF22C90-1813-426D-86B1-A15435BAFF1D}" type="presParOf" srcId="{84770180-3FCC-45C5-AEB8-DE6BDF5AD3DC}" destId="{ECCB2AF0-6662-4E63-96AD-AE833C290BDC}" srcOrd="1" destOrd="0" presId="urn:microsoft.com/office/officeart/2005/8/layout/orgChart1"/>
    <dgm:cxn modelId="{27BBB497-9E36-4B31-9BA2-6382306696A7}" type="presParOf" srcId="{3662FC4D-7BBD-4C3A-8E06-5AC74F83CDFB}" destId="{0605DED9-08DF-490B-A382-CCE1E7A1C754}" srcOrd="1" destOrd="0" presId="urn:microsoft.com/office/officeart/2005/8/layout/orgChart1"/>
    <dgm:cxn modelId="{3EBC6058-CCB3-4088-A8A1-24BF1524C8E8}" type="presParOf" srcId="{3662FC4D-7BBD-4C3A-8E06-5AC74F83CDFB}" destId="{FC56B8AB-3622-4262-AE06-9A06D69330B3}" srcOrd="2" destOrd="0" presId="urn:microsoft.com/office/officeart/2005/8/layout/orgChart1"/>
    <dgm:cxn modelId="{57E90071-D184-4268-8F1F-22BE32A2D706}" type="presParOf" srcId="{C173B497-05D9-4595-9436-2B7C25F33E9C}" destId="{4C6DCE37-7A11-499B-937F-3D9D38BEAEAC}" srcOrd="4" destOrd="0" presId="urn:microsoft.com/office/officeart/2005/8/layout/orgChart1"/>
    <dgm:cxn modelId="{8313ACAB-92D1-4661-BE7F-43FE9DD95DC3}" type="presParOf" srcId="{C173B497-05D9-4595-9436-2B7C25F33E9C}" destId="{2703DE28-686C-42BA-B0BB-EB8BB88F4AE4}" srcOrd="5" destOrd="0" presId="urn:microsoft.com/office/officeart/2005/8/layout/orgChart1"/>
    <dgm:cxn modelId="{6B21B6AB-DD49-409A-9911-C3D490ED5092}" type="presParOf" srcId="{2703DE28-686C-42BA-B0BB-EB8BB88F4AE4}" destId="{5D59F7BC-2C06-4CEC-A687-DA8D6BEA7B6E}" srcOrd="0" destOrd="0" presId="urn:microsoft.com/office/officeart/2005/8/layout/orgChart1"/>
    <dgm:cxn modelId="{3672BA9D-EF4F-4D70-8457-84E1862EAF7E}" type="presParOf" srcId="{5D59F7BC-2C06-4CEC-A687-DA8D6BEA7B6E}" destId="{F53731D9-66C2-4923-908C-86013B53278C}" srcOrd="0" destOrd="0" presId="urn:microsoft.com/office/officeart/2005/8/layout/orgChart1"/>
    <dgm:cxn modelId="{F3D9A0B8-7FBE-4B9B-BF60-F512C78E48F8}" type="presParOf" srcId="{5D59F7BC-2C06-4CEC-A687-DA8D6BEA7B6E}" destId="{AE0F8B6B-B4FB-4388-A57D-CF5A1990E3BF}" srcOrd="1" destOrd="0" presId="urn:microsoft.com/office/officeart/2005/8/layout/orgChart1"/>
    <dgm:cxn modelId="{98AF2BCE-87FF-4FE0-B2DA-A1103EB2CBB2}" type="presParOf" srcId="{2703DE28-686C-42BA-B0BB-EB8BB88F4AE4}" destId="{BF8B136C-DFF3-426B-812C-E833E332B2E2}" srcOrd="1" destOrd="0" presId="urn:microsoft.com/office/officeart/2005/8/layout/orgChart1"/>
    <dgm:cxn modelId="{80AA9641-FAA6-41D7-A953-A2CD0CBC77F8}" type="presParOf" srcId="{2703DE28-686C-42BA-B0BB-EB8BB88F4AE4}" destId="{30EE1BB9-65CC-4BE6-B675-F92F25617706}" srcOrd="2" destOrd="0" presId="urn:microsoft.com/office/officeart/2005/8/layout/orgChart1"/>
    <dgm:cxn modelId="{D53F17F1-0C65-4882-A540-6E08501D12BD}" type="presParOf" srcId="{53204852-6CFC-4D0C-81DE-BAFFF46CED63}" destId="{FB3E0039-90A2-4733-9073-4F8FED36DF15}" srcOrd="2" destOrd="0" presId="urn:microsoft.com/office/officeart/2005/8/layout/orgChart1"/>
    <dgm:cxn modelId="{DF408866-C297-4EDB-B903-67883F625638}" type="presParOf" srcId="{F7318ED1-14F6-4465-B429-58EF67DBD6AF}" destId="{C8D3E6D0-C5CB-4235-BFC6-2458D997EC28}" srcOrd="10" destOrd="0" presId="urn:microsoft.com/office/officeart/2005/8/layout/orgChart1"/>
    <dgm:cxn modelId="{DAD63A5D-5E63-4EEC-AFC7-56E598EB25AB}" type="presParOf" srcId="{F7318ED1-14F6-4465-B429-58EF67DBD6AF}" destId="{CD4C6561-42A7-4B43-9A4C-D0E6A426E4FE}" srcOrd="11" destOrd="0" presId="urn:microsoft.com/office/officeart/2005/8/layout/orgChart1"/>
    <dgm:cxn modelId="{F966BF67-DC82-4D93-979B-790980DC919A}" type="presParOf" srcId="{CD4C6561-42A7-4B43-9A4C-D0E6A426E4FE}" destId="{F12C99AE-2B06-4790-A4FB-CFC2A97A1302}" srcOrd="0" destOrd="0" presId="urn:microsoft.com/office/officeart/2005/8/layout/orgChart1"/>
    <dgm:cxn modelId="{BE5320BF-B011-4782-8C2F-4DBD2CE87FC0}" type="presParOf" srcId="{F12C99AE-2B06-4790-A4FB-CFC2A97A1302}" destId="{2F76FEE7-C3F4-4125-B8EF-4C3FA20259BA}" srcOrd="0" destOrd="0" presId="urn:microsoft.com/office/officeart/2005/8/layout/orgChart1"/>
    <dgm:cxn modelId="{DE8FF42F-18D4-4BD6-A0A1-9396D7DF02EC}" type="presParOf" srcId="{F12C99AE-2B06-4790-A4FB-CFC2A97A1302}" destId="{10FDA0C8-6CFC-43EF-A45F-FEACF673C032}" srcOrd="1" destOrd="0" presId="urn:microsoft.com/office/officeart/2005/8/layout/orgChart1"/>
    <dgm:cxn modelId="{B2AA9481-FB4E-458A-836C-25EE43A487B2}" type="presParOf" srcId="{CD4C6561-42A7-4B43-9A4C-D0E6A426E4FE}" destId="{12CE0F8E-E73F-4A0B-A34B-2D9B65109F99}" srcOrd="1" destOrd="0" presId="urn:microsoft.com/office/officeart/2005/8/layout/orgChart1"/>
    <dgm:cxn modelId="{EDC46143-DC8A-4DD0-B67A-E8515223B2B5}" type="presParOf" srcId="{12CE0F8E-E73F-4A0B-A34B-2D9B65109F99}" destId="{E3A149F7-8E31-4321-B885-BF82FA2E5BF9}" srcOrd="0" destOrd="0" presId="urn:microsoft.com/office/officeart/2005/8/layout/orgChart1"/>
    <dgm:cxn modelId="{C786D255-21E1-463F-9DA2-3BB091C52A6A}" type="presParOf" srcId="{12CE0F8E-E73F-4A0B-A34B-2D9B65109F99}" destId="{36F5D9F9-C40F-4C47-9182-CC2A51402B3D}" srcOrd="1" destOrd="0" presId="urn:microsoft.com/office/officeart/2005/8/layout/orgChart1"/>
    <dgm:cxn modelId="{1382FD3E-4560-4321-B821-E324B14CEBA3}" type="presParOf" srcId="{36F5D9F9-C40F-4C47-9182-CC2A51402B3D}" destId="{90F61DB3-89A8-4844-A35B-E82B2364A7C2}" srcOrd="0" destOrd="0" presId="urn:microsoft.com/office/officeart/2005/8/layout/orgChart1"/>
    <dgm:cxn modelId="{A06E88D1-F9A4-4350-8C78-20643559BD3D}" type="presParOf" srcId="{90F61DB3-89A8-4844-A35B-E82B2364A7C2}" destId="{EE762A1D-91FB-4D49-84F8-B78F63C9526D}" srcOrd="0" destOrd="0" presId="urn:microsoft.com/office/officeart/2005/8/layout/orgChart1"/>
    <dgm:cxn modelId="{5AF6FFAD-57C4-424D-A950-F8B3904BE98C}" type="presParOf" srcId="{90F61DB3-89A8-4844-A35B-E82B2364A7C2}" destId="{7274AFE8-AA58-4051-A89E-2D7B2C19FBF7}" srcOrd="1" destOrd="0" presId="urn:microsoft.com/office/officeart/2005/8/layout/orgChart1"/>
    <dgm:cxn modelId="{DFDC7F24-D2AF-410D-ABD5-6A50B2874B8A}" type="presParOf" srcId="{36F5D9F9-C40F-4C47-9182-CC2A51402B3D}" destId="{AB048F75-DC1E-4123-B532-6C1E9B2B0EF2}" srcOrd="1" destOrd="0" presId="urn:microsoft.com/office/officeart/2005/8/layout/orgChart1"/>
    <dgm:cxn modelId="{5421DD06-DA6D-4AC3-A2A4-6BD921A06CC4}" type="presParOf" srcId="{36F5D9F9-C40F-4C47-9182-CC2A51402B3D}" destId="{BE29308D-3A89-4888-A7B9-E034030027F6}" srcOrd="2" destOrd="0" presId="urn:microsoft.com/office/officeart/2005/8/layout/orgChart1"/>
    <dgm:cxn modelId="{8AEAFC8A-BE4D-4D48-B532-D9E799F5D440}" type="presParOf" srcId="{12CE0F8E-E73F-4A0B-A34B-2D9B65109F99}" destId="{7BFB444A-790E-43D7-8AC9-CAB8FD62F7F3}" srcOrd="2" destOrd="0" presId="urn:microsoft.com/office/officeart/2005/8/layout/orgChart1"/>
    <dgm:cxn modelId="{16821AD0-DE4B-48F4-B695-A401EB8F61C0}" type="presParOf" srcId="{12CE0F8E-E73F-4A0B-A34B-2D9B65109F99}" destId="{907D01B9-73FD-46DD-A7FD-D77944A5DBB4}" srcOrd="3" destOrd="0" presId="urn:microsoft.com/office/officeart/2005/8/layout/orgChart1"/>
    <dgm:cxn modelId="{2F54053E-8DBB-4976-8F3E-91AF0A921F39}" type="presParOf" srcId="{907D01B9-73FD-46DD-A7FD-D77944A5DBB4}" destId="{966661A2-B63D-4C2C-8BEE-678258884ADA}" srcOrd="0" destOrd="0" presId="urn:microsoft.com/office/officeart/2005/8/layout/orgChart1"/>
    <dgm:cxn modelId="{0FF850E4-4908-4E4D-ADEB-34747E77340C}" type="presParOf" srcId="{966661A2-B63D-4C2C-8BEE-678258884ADA}" destId="{A4875E02-5FFF-4914-9A2C-D8C497A1DA23}" srcOrd="0" destOrd="0" presId="urn:microsoft.com/office/officeart/2005/8/layout/orgChart1"/>
    <dgm:cxn modelId="{D75A4116-B0DF-4CB2-99B0-BE5B47CB2D33}" type="presParOf" srcId="{966661A2-B63D-4C2C-8BEE-678258884ADA}" destId="{69CB66B6-EE34-4A2C-9624-F7E50622B8DA}" srcOrd="1" destOrd="0" presId="urn:microsoft.com/office/officeart/2005/8/layout/orgChart1"/>
    <dgm:cxn modelId="{DABEEF76-016D-463D-8041-6E4113596BD0}" type="presParOf" srcId="{907D01B9-73FD-46DD-A7FD-D77944A5DBB4}" destId="{0FDE8442-DFB9-46C9-AD7D-29DD3A1963FF}" srcOrd="1" destOrd="0" presId="urn:microsoft.com/office/officeart/2005/8/layout/orgChart1"/>
    <dgm:cxn modelId="{B3BCA51C-1C34-47EB-A354-13AB19C28E9D}" type="presParOf" srcId="{907D01B9-73FD-46DD-A7FD-D77944A5DBB4}" destId="{6D13B0F1-36F9-4896-BBBB-51D03D1999F4}" srcOrd="2" destOrd="0" presId="urn:microsoft.com/office/officeart/2005/8/layout/orgChart1"/>
    <dgm:cxn modelId="{85AB9951-303D-4E7A-B6F1-9AE048D2F292}" type="presParOf" srcId="{12CE0F8E-E73F-4A0B-A34B-2D9B65109F99}" destId="{ABD15579-5B8F-4245-B453-DC64DECF21BD}" srcOrd="4" destOrd="0" presId="urn:microsoft.com/office/officeart/2005/8/layout/orgChart1"/>
    <dgm:cxn modelId="{2E6BC3D8-21BA-4A26-BDB6-70FC031621D2}" type="presParOf" srcId="{12CE0F8E-E73F-4A0B-A34B-2D9B65109F99}" destId="{7A77100F-36AF-46BC-A3ED-F36BA0A9DD7A}" srcOrd="5" destOrd="0" presId="urn:microsoft.com/office/officeart/2005/8/layout/orgChart1"/>
    <dgm:cxn modelId="{A910841F-80C9-4DD0-A7F0-DC091E505BD1}" type="presParOf" srcId="{7A77100F-36AF-46BC-A3ED-F36BA0A9DD7A}" destId="{8E18D25C-4530-4CAE-A345-3591991F4C03}" srcOrd="0" destOrd="0" presId="urn:microsoft.com/office/officeart/2005/8/layout/orgChart1"/>
    <dgm:cxn modelId="{CBC23420-5AB6-4399-9597-4132554DFED4}" type="presParOf" srcId="{8E18D25C-4530-4CAE-A345-3591991F4C03}" destId="{7342B8F5-7A55-4E4E-94EC-04A302971496}" srcOrd="0" destOrd="0" presId="urn:microsoft.com/office/officeart/2005/8/layout/orgChart1"/>
    <dgm:cxn modelId="{045AF992-5424-45BC-8D84-D415B07A8356}" type="presParOf" srcId="{8E18D25C-4530-4CAE-A345-3591991F4C03}" destId="{FFBF1F50-E35E-4870-BF17-5DCD3975AC51}" srcOrd="1" destOrd="0" presId="urn:microsoft.com/office/officeart/2005/8/layout/orgChart1"/>
    <dgm:cxn modelId="{9B5E9325-7353-4287-AE44-8D9E23CF2FD4}" type="presParOf" srcId="{7A77100F-36AF-46BC-A3ED-F36BA0A9DD7A}" destId="{A3E12805-19B5-43CD-B6E5-3D21EE760032}" srcOrd="1" destOrd="0" presId="urn:microsoft.com/office/officeart/2005/8/layout/orgChart1"/>
    <dgm:cxn modelId="{891997DB-530A-4C5E-8DD4-6CC03F0EE8D8}" type="presParOf" srcId="{7A77100F-36AF-46BC-A3ED-F36BA0A9DD7A}" destId="{B5CE0061-344B-43BB-8FA8-1784F47B94BD}" srcOrd="2" destOrd="0" presId="urn:microsoft.com/office/officeart/2005/8/layout/orgChart1"/>
    <dgm:cxn modelId="{BE85D8D3-3BD6-4C57-9063-FDCE088EB42D}" type="presParOf" srcId="{CD4C6561-42A7-4B43-9A4C-D0E6A426E4FE}" destId="{C5DBA0D5-9482-418A-B913-93F518D1AF7B}" srcOrd="2" destOrd="0" presId="urn:microsoft.com/office/officeart/2005/8/layout/orgChart1"/>
    <dgm:cxn modelId="{ADA8791A-E2A4-4DBD-B36F-428843AC99BE}" type="presParOf" srcId="{FA071A51-0F6B-4F14-B7CA-F6643485B53C}" destId="{7BD14C37-E2DF-4714-927D-F2B6B7878014}"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D15579-5B8F-4245-B453-DC64DECF21BD}">
      <dsp:nvSpPr>
        <dsp:cNvPr id="0" name=""/>
        <dsp:cNvSpPr/>
      </dsp:nvSpPr>
      <dsp:spPr>
        <a:xfrm>
          <a:off x="77395" y="1254771"/>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FB444A-790E-43D7-8AC9-CAB8FD62F7F3}">
      <dsp:nvSpPr>
        <dsp:cNvPr id="0" name=""/>
        <dsp:cNvSpPr/>
      </dsp:nvSpPr>
      <dsp:spPr>
        <a:xfrm>
          <a:off x="77395" y="125477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A149F7-8E31-4321-B885-BF82FA2E5BF9}">
      <dsp:nvSpPr>
        <dsp:cNvPr id="0" name=""/>
        <dsp:cNvSpPr/>
      </dsp:nvSpPr>
      <dsp:spPr>
        <a:xfrm>
          <a:off x="77395" y="125477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D3E6D0-C5CB-4235-BFC6-2458D997EC28}">
      <dsp:nvSpPr>
        <dsp:cNvPr id="0" name=""/>
        <dsp:cNvSpPr/>
      </dsp:nvSpPr>
      <dsp:spPr>
        <a:xfrm>
          <a:off x="377767" y="721610"/>
          <a:ext cx="2271565" cy="157695"/>
        </a:xfrm>
        <a:custGeom>
          <a:avLst/>
          <a:gdLst/>
          <a:ahLst/>
          <a:cxnLst/>
          <a:rect l="0" t="0" r="0" b="0"/>
          <a:pathLst>
            <a:path>
              <a:moveTo>
                <a:pt x="2271565" y="0"/>
              </a:moveTo>
              <a:lnTo>
                <a:pt x="2271565" y="78847"/>
              </a:lnTo>
              <a:lnTo>
                <a:pt x="0" y="78847"/>
              </a:lnTo>
              <a:lnTo>
                <a:pt x="0" y="15769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DCE37-7A11-499B-937F-3D9D38BEAEAC}">
      <dsp:nvSpPr>
        <dsp:cNvPr id="0" name=""/>
        <dsp:cNvSpPr/>
      </dsp:nvSpPr>
      <dsp:spPr>
        <a:xfrm>
          <a:off x="986021" y="1254771"/>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DAC9C4-0C1C-4C63-A200-5E094ED5C72A}">
      <dsp:nvSpPr>
        <dsp:cNvPr id="0" name=""/>
        <dsp:cNvSpPr/>
      </dsp:nvSpPr>
      <dsp:spPr>
        <a:xfrm>
          <a:off x="986021" y="125477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EE32E-9C56-4AFC-999F-CCBEBAE01700}">
      <dsp:nvSpPr>
        <dsp:cNvPr id="0" name=""/>
        <dsp:cNvSpPr/>
      </dsp:nvSpPr>
      <dsp:spPr>
        <a:xfrm>
          <a:off x="986021" y="125477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0E24A8-0E4D-40F4-9B50-66BBC855FA6F}">
      <dsp:nvSpPr>
        <dsp:cNvPr id="0" name=""/>
        <dsp:cNvSpPr/>
      </dsp:nvSpPr>
      <dsp:spPr>
        <a:xfrm>
          <a:off x="1286394" y="721610"/>
          <a:ext cx="1362939" cy="157695"/>
        </a:xfrm>
        <a:custGeom>
          <a:avLst/>
          <a:gdLst/>
          <a:ahLst/>
          <a:cxnLst/>
          <a:rect l="0" t="0" r="0" b="0"/>
          <a:pathLst>
            <a:path>
              <a:moveTo>
                <a:pt x="1362939" y="0"/>
              </a:moveTo>
              <a:lnTo>
                <a:pt x="1362939" y="78847"/>
              </a:lnTo>
              <a:lnTo>
                <a:pt x="0" y="78847"/>
              </a:lnTo>
              <a:lnTo>
                <a:pt x="0" y="15769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DD572C-133F-453E-BC88-AE83C1FC8A95}">
      <dsp:nvSpPr>
        <dsp:cNvPr id="0" name=""/>
        <dsp:cNvSpPr/>
      </dsp:nvSpPr>
      <dsp:spPr>
        <a:xfrm>
          <a:off x="1894648" y="1254771"/>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1C25DC-6F63-49AD-AB69-F09EDC71EE02}">
      <dsp:nvSpPr>
        <dsp:cNvPr id="0" name=""/>
        <dsp:cNvSpPr/>
      </dsp:nvSpPr>
      <dsp:spPr>
        <a:xfrm>
          <a:off x="1894648" y="125477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41A781-47AD-4DE8-A862-C848FD4CF594}">
      <dsp:nvSpPr>
        <dsp:cNvPr id="0" name=""/>
        <dsp:cNvSpPr/>
      </dsp:nvSpPr>
      <dsp:spPr>
        <a:xfrm>
          <a:off x="1894648" y="125477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72AB4A-8C1B-40AF-9EF9-3E41DDEC0997}">
      <dsp:nvSpPr>
        <dsp:cNvPr id="0" name=""/>
        <dsp:cNvSpPr/>
      </dsp:nvSpPr>
      <dsp:spPr>
        <a:xfrm>
          <a:off x="2195020" y="721610"/>
          <a:ext cx="454313" cy="157695"/>
        </a:xfrm>
        <a:custGeom>
          <a:avLst/>
          <a:gdLst/>
          <a:ahLst/>
          <a:cxnLst/>
          <a:rect l="0" t="0" r="0" b="0"/>
          <a:pathLst>
            <a:path>
              <a:moveTo>
                <a:pt x="454313" y="0"/>
              </a:moveTo>
              <a:lnTo>
                <a:pt x="454313" y="78847"/>
              </a:lnTo>
              <a:lnTo>
                <a:pt x="0" y="78847"/>
              </a:lnTo>
              <a:lnTo>
                <a:pt x="0" y="15769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F03E2-8191-4A46-BA83-5D0188360549}">
      <dsp:nvSpPr>
        <dsp:cNvPr id="0" name=""/>
        <dsp:cNvSpPr/>
      </dsp:nvSpPr>
      <dsp:spPr>
        <a:xfrm>
          <a:off x="2803274" y="1254771"/>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4884C6-1AC3-4028-811B-95DC16219FB1}">
      <dsp:nvSpPr>
        <dsp:cNvPr id="0" name=""/>
        <dsp:cNvSpPr/>
      </dsp:nvSpPr>
      <dsp:spPr>
        <a:xfrm>
          <a:off x="2803274" y="125477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DA60FC-DEDB-472C-9F84-A7E360E20B61}">
      <dsp:nvSpPr>
        <dsp:cNvPr id="0" name=""/>
        <dsp:cNvSpPr/>
      </dsp:nvSpPr>
      <dsp:spPr>
        <a:xfrm>
          <a:off x="2803274" y="125477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6CA142-054E-4C85-BA3C-CD9E3370F4BE}">
      <dsp:nvSpPr>
        <dsp:cNvPr id="0" name=""/>
        <dsp:cNvSpPr/>
      </dsp:nvSpPr>
      <dsp:spPr>
        <a:xfrm>
          <a:off x="2649333" y="721610"/>
          <a:ext cx="454313" cy="157695"/>
        </a:xfrm>
        <a:custGeom>
          <a:avLst/>
          <a:gdLst/>
          <a:ahLst/>
          <a:cxnLst/>
          <a:rect l="0" t="0" r="0" b="0"/>
          <a:pathLst>
            <a:path>
              <a:moveTo>
                <a:pt x="0" y="0"/>
              </a:moveTo>
              <a:lnTo>
                <a:pt x="0" y="78847"/>
              </a:lnTo>
              <a:lnTo>
                <a:pt x="454313" y="78847"/>
              </a:lnTo>
              <a:lnTo>
                <a:pt x="454313" y="15769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EFD5EE-CC01-4773-AD78-47FB2C9F0976}">
      <dsp:nvSpPr>
        <dsp:cNvPr id="0" name=""/>
        <dsp:cNvSpPr/>
      </dsp:nvSpPr>
      <dsp:spPr>
        <a:xfrm>
          <a:off x="3711900" y="125477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9AC549-0F2C-4687-96C3-757BB24B7791}">
      <dsp:nvSpPr>
        <dsp:cNvPr id="0" name=""/>
        <dsp:cNvSpPr/>
      </dsp:nvSpPr>
      <dsp:spPr>
        <a:xfrm>
          <a:off x="3711900" y="125477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315876-BEED-4067-9534-521A8ED828F4}">
      <dsp:nvSpPr>
        <dsp:cNvPr id="0" name=""/>
        <dsp:cNvSpPr/>
      </dsp:nvSpPr>
      <dsp:spPr>
        <a:xfrm>
          <a:off x="2649333" y="721610"/>
          <a:ext cx="1362939" cy="157695"/>
        </a:xfrm>
        <a:custGeom>
          <a:avLst/>
          <a:gdLst/>
          <a:ahLst/>
          <a:cxnLst/>
          <a:rect l="0" t="0" r="0" b="0"/>
          <a:pathLst>
            <a:path>
              <a:moveTo>
                <a:pt x="0" y="0"/>
              </a:moveTo>
              <a:lnTo>
                <a:pt x="0" y="78847"/>
              </a:lnTo>
              <a:lnTo>
                <a:pt x="1362939" y="78847"/>
              </a:lnTo>
              <a:lnTo>
                <a:pt x="1362939" y="15769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44BC50-5837-4D82-871C-157B227B97E3}">
      <dsp:nvSpPr>
        <dsp:cNvPr id="0" name=""/>
        <dsp:cNvSpPr/>
      </dsp:nvSpPr>
      <dsp:spPr>
        <a:xfrm>
          <a:off x="4620527" y="1254771"/>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450CE-8159-4124-B1E0-73F923EF5623}">
      <dsp:nvSpPr>
        <dsp:cNvPr id="0" name=""/>
        <dsp:cNvSpPr/>
      </dsp:nvSpPr>
      <dsp:spPr>
        <a:xfrm>
          <a:off x="4620527" y="125477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AB3D3E-77DD-4363-8D50-219C8CE9D9CE}">
      <dsp:nvSpPr>
        <dsp:cNvPr id="0" name=""/>
        <dsp:cNvSpPr/>
      </dsp:nvSpPr>
      <dsp:spPr>
        <a:xfrm>
          <a:off x="4620527" y="125477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5FB0B3-3D9B-442A-8C58-DEA98D8E7A14}">
      <dsp:nvSpPr>
        <dsp:cNvPr id="0" name=""/>
        <dsp:cNvSpPr/>
      </dsp:nvSpPr>
      <dsp:spPr>
        <a:xfrm>
          <a:off x="2649333" y="721610"/>
          <a:ext cx="2271565" cy="157695"/>
        </a:xfrm>
        <a:custGeom>
          <a:avLst/>
          <a:gdLst/>
          <a:ahLst/>
          <a:cxnLst/>
          <a:rect l="0" t="0" r="0" b="0"/>
          <a:pathLst>
            <a:path>
              <a:moveTo>
                <a:pt x="0" y="0"/>
              </a:moveTo>
              <a:lnTo>
                <a:pt x="0" y="78847"/>
              </a:lnTo>
              <a:lnTo>
                <a:pt x="2271565" y="78847"/>
              </a:lnTo>
              <a:lnTo>
                <a:pt x="2271565" y="15769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BAEC4-0C5D-42AF-ABA8-925239C8FD29}">
      <dsp:nvSpPr>
        <dsp:cNvPr id="0" name=""/>
        <dsp:cNvSpPr/>
      </dsp:nvSpPr>
      <dsp:spPr>
        <a:xfrm>
          <a:off x="2178890" y="346145"/>
          <a:ext cx="940886" cy="375465"/>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SeedHub</a:t>
          </a:r>
        </a:p>
      </dsp:txBody>
      <dsp:txXfrm>
        <a:off x="2178890" y="346145"/>
        <a:ext cx="940886" cy="375465"/>
      </dsp:txXfrm>
    </dsp:sp>
    <dsp:sp modelId="{AED41894-BD43-429B-88D6-ADF715818A61}">
      <dsp:nvSpPr>
        <dsp:cNvPr id="0" name=""/>
        <dsp:cNvSpPr/>
      </dsp:nvSpPr>
      <dsp:spPr>
        <a:xfrm>
          <a:off x="4545434" y="879306"/>
          <a:ext cx="750930" cy="37546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Dirección</a:t>
          </a:r>
        </a:p>
      </dsp:txBody>
      <dsp:txXfrm>
        <a:off x="4545434" y="879306"/>
        <a:ext cx="750930" cy="375465"/>
      </dsp:txXfrm>
    </dsp:sp>
    <dsp:sp modelId="{CA7CF2F9-038F-4465-B5FB-0978021829D8}">
      <dsp:nvSpPr>
        <dsp:cNvPr id="0" name=""/>
        <dsp:cNvSpPr/>
      </dsp:nvSpPr>
      <dsp:spPr>
        <a:xfrm>
          <a:off x="4733166" y="1412467"/>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Selección de personal</a:t>
          </a:r>
        </a:p>
      </dsp:txBody>
      <dsp:txXfrm>
        <a:off x="4733166" y="1412467"/>
        <a:ext cx="750930" cy="375465"/>
      </dsp:txXfrm>
    </dsp:sp>
    <dsp:sp modelId="{E5464978-124C-4993-8BDA-B69424073CDE}">
      <dsp:nvSpPr>
        <dsp:cNvPr id="0" name=""/>
        <dsp:cNvSpPr/>
      </dsp:nvSpPr>
      <dsp:spPr>
        <a:xfrm>
          <a:off x="4733166" y="1945628"/>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Administración</a:t>
          </a:r>
        </a:p>
      </dsp:txBody>
      <dsp:txXfrm>
        <a:off x="4733166" y="1945628"/>
        <a:ext cx="750930" cy="375465"/>
      </dsp:txXfrm>
    </dsp:sp>
    <dsp:sp modelId="{54BB4CD7-35AD-4AD8-A5A7-159349CBAC83}">
      <dsp:nvSpPr>
        <dsp:cNvPr id="0" name=""/>
        <dsp:cNvSpPr/>
      </dsp:nvSpPr>
      <dsp:spPr>
        <a:xfrm>
          <a:off x="4733166" y="2478789"/>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Reuniones </a:t>
          </a:r>
        </a:p>
      </dsp:txBody>
      <dsp:txXfrm>
        <a:off x="4733166" y="2478789"/>
        <a:ext cx="750930" cy="375465"/>
      </dsp:txXfrm>
    </dsp:sp>
    <dsp:sp modelId="{383B6515-F15F-4D83-B78B-7611C3BE6911}">
      <dsp:nvSpPr>
        <dsp:cNvPr id="0" name=""/>
        <dsp:cNvSpPr/>
      </dsp:nvSpPr>
      <dsp:spPr>
        <a:xfrm>
          <a:off x="3636807" y="879306"/>
          <a:ext cx="750930" cy="37546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Análisis</a:t>
          </a:r>
        </a:p>
      </dsp:txBody>
      <dsp:txXfrm>
        <a:off x="3636807" y="879306"/>
        <a:ext cx="750930" cy="375465"/>
      </dsp:txXfrm>
    </dsp:sp>
    <dsp:sp modelId="{15E2627E-F45A-4CFE-82FE-3A22BC395E7A}">
      <dsp:nvSpPr>
        <dsp:cNvPr id="0" name=""/>
        <dsp:cNvSpPr/>
      </dsp:nvSpPr>
      <dsp:spPr>
        <a:xfrm>
          <a:off x="3824540" y="1412467"/>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Estudios de mercado</a:t>
          </a:r>
        </a:p>
      </dsp:txBody>
      <dsp:txXfrm>
        <a:off x="3824540" y="1412467"/>
        <a:ext cx="750930" cy="375465"/>
      </dsp:txXfrm>
    </dsp:sp>
    <dsp:sp modelId="{E7B1125C-CE2B-4B60-BA75-E314B4864D98}">
      <dsp:nvSpPr>
        <dsp:cNvPr id="0" name=""/>
        <dsp:cNvSpPr/>
      </dsp:nvSpPr>
      <dsp:spPr>
        <a:xfrm>
          <a:off x="3824540" y="1945628"/>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Recaudación de información</a:t>
          </a:r>
        </a:p>
      </dsp:txBody>
      <dsp:txXfrm>
        <a:off x="3824540" y="1945628"/>
        <a:ext cx="750930" cy="375465"/>
      </dsp:txXfrm>
    </dsp:sp>
    <dsp:sp modelId="{E5D10527-DCFE-4F52-9660-F3BC344FFAF0}">
      <dsp:nvSpPr>
        <dsp:cNvPr id="0" name=""/>
        <dsp:cNvSpPr/>
      </dsp:nvSpPr>
      <dsp:spPr>
        <a:xfrm>
          <a:off x="2728181" y="879306"/>
          <a:ext cx="750930" cy="37546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Diseño</a:t>
          </a:r>
        </a:p>
      </dsp:txBody>
      <dsp:txXfrm>
        <a:off x="2728181" y="879306"/>
        <a:ext cx="750930" cy="375465"/>
      </dsp:txXfrm>
    </dsp:sp>
    <dsp:sp modelId="{7DF810A0-13B3-44D6-9440-96125F0E1FA3}">
      <dsp:nvSpPr>
        <dsp:cNvPr id="0" name=""/>
        <dsp:cNvSpPr/>
      </dsp:nvSpPr>
      <dsp:spPr>
        <a:xfrm>
          <a:off x="2915914" y="1412467"/>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Funcional</a:t>
          </a:r>
        </a:p>
      </dsp:txBody>
      <dsp:txXfrm>
        <a:off x="2915914" y="1412467"/>
        <a:ext cx="750930" cy="375465"/>
      </dsp:txXfrm>
    </dsp:sp>
    <dsp:sp modelId="{DD0FBDBB-D8F6-4ABD-A660-A17B74ECA2E4}">
      <dsp:nvSpPr>
        <dsp:cNvPr id="0" name=""/>
        <dsp:cNvSpPr/>
      </dsp:nvSpPr>
      <dsp:spPr>
        <a:xfrm>
          <a:off x="2915914" y="1945628"/>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Técnico</a:t>
          </a:r>
        </a:p>
      </dsp:txBody>
      <dsp:txXfrm>
        <a:off x="2915914" y="1945628"/>
        <a:ext cx="750930" cy="375465"/>
      </dsp:txXfrm>
    </dsp:sp>
    <dsp:sp modelId="{55E4D8AF-6AE0-4DCC-9716-D926203C517F}">
      <dsp:nvSpPr>
        <dsp:cNvPr id="0" name=""/>
        <dsp:cNvSpPr/>
      </dsp:nvSpPr>
      <dsp:spPr>
        <a:xfrm>
          <a:off x="2915914" y="2478789"/>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Casos de uso</a:t>
          </a:r>
        </a:p>
      </dsp:txBody>
      <dsp:txXfrm>
        <a:off x="2915914" y="2478789"/>
        <a:ext cx="750930" cy="375465"/>
      </dsp:txXfrm>
    </dsp:sp>
    <dsp:sp modelId="{C3E5B4D2-6AFC-4A63-8E15-C7FD8D26D231}">
      <dsp:nvSpPr>
        <dsp:cNvPr id="0" name=""/>
        <dsp:cNvSpPr/>
      </dsp:nvSpPr>
      <dsp:spPr>
        <a:xfrm>
          <a:off x="1819554" y="879306"/>
          <a:ext cx="750930" cy="37546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Desarrollo</a:t>
          </a:r>
        </a:p>
      </dsp:txBody>
      <dsp:txXfrm>
        <a:off x="1819554" y="879306"/>
        <a:ext cx="750930" cy="375465"/>
      </dsp:txXfrm>
    </dsp:sp>
    <dsp:sp modelId="{4117FFC3-77DB-4601-8383-6AAC5F454C93}">
      <dsp:nvSpPr>
        <dsp:cNvPr id="0" name=""/>
        <dsp:cNvSpPr/>
      </dsp:nvSpPr>
      <dsp:spPr>
        <a:xfrm>
          <a:off x="2007287" y="1412467"/>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Sensores</a:t>
          </a:r>
        </a:p>
      </dsp:txBody>
      <dsp:txXfrm>
        <a:off x="2007287" y="1412467"/>
        <a:ext cx="750930" cy="375465"/>
      </dsp:txXfrm>
    </dsp:sp>
    <dsp:sp modelId="{FE812179-F970-4827-A4D9-54E6DD5E5C0B}">
      <dsp:nvSpPr>
        <dsp:cNvPr id="0" name=""/>
        <dsp:cNvSpPr/>
      </dsp:nvSpPr>
      <dsp:spPr>
        <a:xfrm>
          <a:off x="2007287" y="1945628"/>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Sitio Web</a:t>
          </a:r>
        </a:p>
      </dsp:txBody>
      <dsp:txXfrm>
        <a:off x="2007287" y="1945628"/>
        <a:ext cx="750930" cy="375465"/>
      </dsp:txXfrm>
    </dsp:sp>
    <dsp:sp modelId="{11F2F877-0C01-413F-9DF8-0FB9B80380E2}">
      <dsp:nvSpPr>
        <dsp:cNvPr id="0" name=""/>
        <dsp:cNvSpPr/>
      </dsp:nvSpPr>
      <dsp:spPr>
        <a:xfrm>
          <a:off x="2007287" y="2478789"/>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Back-end</a:t>
          </a:r>
        </a:p>
      </dsp:txBody>
      <dsp:txXfrm>
        <a:off x="2007287" y="2478789"/>
        <a:ext cx="750930" cy="375465"/>
      </dsp:txXfrm>
    </dsp:sp>
    <dsp:sp modelId="{8A2B3C84-B33E-4616-88F1-6EA973F6659A}">
      <dsp:nvSpPr>
        <dsp:cNvPr id="0" name=""/>
        <dsp:cNvSpPr/>
      </dsp:nvSpPr>
      <dsp:spPr>
        <a:xfrm>
          <a:off x="910928" y="879306"/>
          <a:ext cx="750930" cy="37546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Pruebas</a:t>
          </a:r>
        </a:p>
      </dsp:txBody>
      <dsp:txXfrm>
        <a:off x="910928" y="879306"/>
        <a:ext cx="750930" cy="375465"/>
      </dsp:txXfrm>
    </dsp:sp>
    <dsp:sp modelId="{C56F5A59-B7AB-4EFC-8B9B-686A63B52B8F}">
      <dsp:nvSpPr>
        <dsp:cNvPr id="0" name=""/>
        <dsp:cNvSpPr/>
      </dsp:nvSpPr>
      <dsp:spPr>
        <a:xfrm>
          <a:off x="1098661" y="1412467"/>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Caja negra</a:t>
          </a:r>
        </a:p>
      </dsp:txBody>
      <dsp:txXfrm>
        <a:off x="1098661" y="1412467"/>
        <a:ext cx="750930" cy="375465"/>
      </dsp:txXfrm>
    </dsp:sp>
    <dsp:sp modelId="{D1FEABAD-76DA-4FB7-89BA-F570B52527F0}">
      <dsp:nvSpPr>
        <dsp:cNvPr id="0" name=""/>
        <dsp:cNvSpPr/>
      </dsp:nvSpPr>
      <dsp:spPr>
        <a:xfrm>
          <a:off x="1098661" y="1945628"/>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Caja blanca</a:t>
          </a:r>
        </a:p>
      </dsp:txBody>
      <dsp:txXfrm>
        <a:off x="1098661" y="1945628"/>
        <a:ext cx="750930" cy="375465"/>
      </dsp:txXfrm>
    </dsp:sp>
    <dsp:sp modelId="{F53731D9-66C2-4923-908C-86013B53278C}">
      <dsp:nvSpPr>
        <dsp:cNvPr id="0" name=""/>
        <dsp:cNvSpPr/>
      </dsp:nvSpPr>
      <dsp:spPr>
        <a:xfrm>
          <a:off x="1098661" y="2478789"/>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Físicas</a:t>
          </a:r>
        </a:p>
      </dsp:txBody>
      <dsp:txXfrm>
        <a:off x="1098661" y="2478789"/>
        <a:ext cx="750930" cy="375465"/>
      </dsp:txXfrm>
    </dsp:sp>
    <dsp:sp modelId="{2F76FEE7-C3F4-4125-B8EF-4C3FA20259BA}">
      <dsp:nvSpPr>
        <dsp:cNvPr id="0" name=""/>
        <dsp:cNvSpPr/>
      </dsp:nvSpPr>
      <dsp:spPr>
        <a:xfrm>
          <a:off x="2302" y="879306"/>
          <a:ext cx="750930" cy="37546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Liberación</a:t>
          </a:r>
        </a:p>
      </dsp:txBody>
      <dsp:txXfrm>
        <a:off x="2302" y="879306"/>
        <a:ext cx="750930" cy="375465"/>
      </dsp:txXfrm>
    </dsp:sp>
    <dsp:sp modelId="{EE762A1D-91FB-4D49-84F8-B78F63C9526D}">
      <dsp:nvSpPr>
        <dsp:cNvPr id="0" name=""/>
        <dsp:cNvSpPr/>
      </dsp:nvSpPr>
      <dsp:spPr>
        <a:xfrm>
          <a:off x="190034" y="1412467"/>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Últimas pruebas</a:t>
          </a:r>
        </a:p>
      </dsp:txBody>
      <dsp:txXfrm>
        <a:off x="190034" y="1412467"/>
        <a:ext cx="750930" cy="375465"/>
      </dsp:txXfrm>
    </dsp:sp>
    <dsp:sp modelId="{A4875E02-5FFF-4914-9A2C-D8C497A1DA23}">
      <dsp:nvSpPr>
        <dsp:cNvPr id="0" name=""/>
        <dsp:cNvSpPr/>
      </dsp:nvSpPr>
      <dsp:spPr>
        <a:xfrm>
          <a:off x="190034" y="1945628"/>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Documentación final</a:t>
          </a:r>
        </a:p>
      </dsp:txBody>
      <dsp:txXfrm>
        <a:off x="190034" y="1945628"/>
        <a:ext cx="750930" cy="375465"/>
      </dsp:txXfrm>
    </dsp:sp>
    <dsp:sp modelId="{7342B8F5-7A55-4E4E-94EC-04A302971496}">
      <dsp:nvSpPr>
        <dsp:cNvPr id="0" name=""/>
        <dsp:cNvSpPr/>
      </dsp:nvSpPr>
      <dsp:spPr>
        <a:xfrm>
          <a:off x="190034" y="2478789"/>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Lanzamiento</a:t>
          </a:r>
        </a:p>
      </dsp:txBody>
      <dsp:txXfrm>
        <a:off x="190034" y="2478789"/>
        <a:ext cx="750930" cy="3754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D59D6-A177-4044-871B-5402BCAF1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23</Pages>
  <Words>2087</Words>
  <Characters>11899</Characters>
  <Application>Microsoft Office Word</Application>
  <DocSecurity>0</DocSecurity>
  <Lines>99</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MARQUEZ</dc:creator>
  <cp:keywords/>
  <dc:description/>
  <cp:lastModifiedBy>isai</cp:lastModifiedBy>
  <cp:revision>2</cp:revision>
  <dcterms:created xsi:type="dcterms:W3CDTF">2021-10-14T06:07:00Z</dcterms:created>
  <dcterms:modified xsi:type="dcterms:W3CDTF">2021-10-14T06:07:00Z</dcterms:modified>
</cp:coreProperties>
</file>