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4294" w14:textId="702D2BBD" w:rsidR="003C1E9B" w:rsidRDefault="003C1E9B">
      <w:pPr>
        <w:rPr>
          <w:b/>
          <w:bCs/>
          <w:u w:val="single"/>
        </w:rPr>
      </w:pPr>
      <w:r w:rsidRPr="008D1DE6">
        <w:rPr>
          <w:b/>
          <w:bCs/>
          <w:u w:val="single"/>
        </w:rPr>
        <w:t>EXPOSURE DIAGRAM</w:t>
      </w:r>
    </w:p>
    <w:p w14:paraId="3E3EDA65" w14:textId="022FED92" w:rsidR="008D1DE6" w:rsidRPr="008D1DE6" w:rsidRDefault="008D1DE6">
      <w:r>
        <w:t>Note th</w:t>
      </w:r>
      <w:r w:rsidR="00275B05">
        <w:t>at the parameter associated with the arrow between a source state and a sink state represents the daily transition probability</w:t>
      </w:r>
      <w:r w:rsidR="00A82063">
        <w:t xml:space="preserve"> to that sink state conditional on occupancy of the source state.</w:t>
      </w:r>
      <w:r w:rsidR="00275B05">
        <w:t xml:space="preserve"> </w:t>
      </w:r>
      <w:r w:rsidR="0055194F">
        <w:t xml:space="preserve">Also note that prevalence across all </w:t>
      </w:r>
      <w:r w:rsidR="00BA3B05">
        <w:t>6</w:t>
      </w:r>
      <w:r w:rsidR="0055194F">
        <w:t xml:space="preserve"> states (including mortality) sum to 1.</w:t>
      </w:r>
    </w:p>
    <w:p w14:paraId="41193948" w14:textId="53AF19B7" w:rsidR="003C1E9B" w:rsidRDefault="00BA3B05">
      <w:r w:rsidRPr="00BA3B05">
        <w:drawing>
          <wp:inline distT="0" distB="0" distL="0" distR="0" wp14:anchorId="7F7A7431" wp14:editId="265AFCEF">
            <wp:extent cx="5943600" cy="1931035"/>
            <wp:effectExtent l="0" t="0" r="0" b="0"/>
            <wp:docPr id="147647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C96B" w14:textId="77777777" w:rsidR="003C1E9B" w:rsidRPr="008D1DE6" w:rsidRDefault="003C1E9B">
      <w:pPr>
        <w:rPr>
          <w:b/>
          <w:bCs/>
          <w:u w:val="single"/>
        </w:rPr>
      </w:pPr>
    </w:p>
    <w:p w14:paraId="67534DCD" w14:textId="7FB76641" w:rsidR="00E1686A" w:rsidRPr="008D1DE6" w:rsidRDefault="00E1686A">
      <w:pPr>
        <w:rPr>
          <w:b/>
          <w:bCs/>
          <w:u w:val="single"/>
        </w:rPr>
      </w:pPr>
      <w:r w:rsidRPr="008D1DE6">
        <w:rPr>
          <w:b/>
          <w:bCs/>
          <w:u w:val="single"/>
        </w:rPr>
        <w:t>PARAMETER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2486"/>
        <w:gridCol w:w="1153"/>
        <w:gridCol w:w="2969"/>
      </w:tblGrid>
      <w:tr w:rsidR="002E1264" w14:paraId="60969D9E" w14:textId="77777777" w:rsidTr="00D1039A">
        <w:tc>
          <w:tcPr>
            <w:tcW w:w="2742" w:type="dxa"/>
          </w:tcPr>
          <w:p w14:paraId="3C8E1D32" w14:textId="2D713BD3" w:rsidR="004336A4" w:rsidRPr="004336A4" w:rsidRDefault="004336A4">
            <w:pPr>
              <w:rPr>
                <w:rFonts w:ascii="Calibri" w:eastAsia="Calibri" w:hAnsi="Calibri" w:cs="Times New Roman"/>
                <w:b/>
                <w:bCs/>
              </w:rPr>
            </w:pPr>
            <w:r w:rsidRPr="004336A4">
              <w:rPr>
                <w:rFonts w:ascii="Calibri" w:eastAsia="Calibri" w:hAnsi="Calibri" w:cs="Times New Roman"/>
                <w:b/>
                <w:bCs/>
              </w:rPr>
              <w:t>Parameter</w:t>
            </w:r>
          </w:p>
        </w:tc>
        <w:tc>
          <w:tcPr>
            <w:tcW w:w="2486" w:type="dxa"/>
          </w:tcPr>
          <w:p w14:paraId="5A25CDB5" w14:textId="66A5806D" w:rsidR="004336A4" w:rsidRPr="004336A4" w:rsidRDefault="004336A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53" w:type="dxa"/>
          </w:tcPr>
          <w:p w14:paraId="3302CC79" w14:textId="224F6015" w:rsidR="004336A4" w:rsidRPr="004336A4" w:rsidRDefault="004336A4">
            <w:pPr>
              <w:rPr>
                <w:b/>
                <w:bCs/>
              </w:rPr>
            </w:pPr>
            <w:r w:rsidRPr="004336A4">
              <w:rPr>
                <w:b/>
                <w:bCs/>
              </w:rPr>
              <w:t>Status</w:t>
            </w:r>
          </w:p>
        </w:tc>
        <w:tc>
          <w:tcPr>
            <w:tcW w:w="2969" w:type="dxa"/>
          </w:tcPr>
          <w:p w14:paraId="0D6B1879" w14:textId="4F83AC1E" w:rsidR="004336A4" w:rsidRPr="004336A4" w:rsidRDefault="004336A4">
            <w:pPr>
              <w:rPr>
                <w:b/>
                <w:bCs/>
              </w:rPr>
            </w:pPr>
            <w:r w:rsidRPr="004336A4">
              <w:rPr>
                <w:b/>
                <w:bCs/>
              </w:rPr>
              <w:t>Value</w:t>
            </w:r>
          </w:p>
        </w:tc>
      </w:tr>
      <w:tr w:rsidR="002E1264" w14:paraId="7A62B835" w14:textId="77777777" w:rsidTr="00D1039A">
        <w:tc>
          <w:tcPr>
            <w:tcW w:w="2742" w:type="dxa"/>
          </w:tcPr>
          <w:p w14:paraId="74B7D2B6" w14:textId="5FB4E2E6" w:rsidR="004336A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3E41A537" w14:textId="0BA22EBE" w:rsidR="004336A4" w:rsidRDefault="004613BA">
            <w:r>
              <w:t>Daily i</w:t>
            </w:r>
            <w:r w:rsidR="004336A4">
              <w:t xml:space="preserve">ncidence </w:t>
            </w:r>
            <w:r>
              <w:t>probability</w:t>
            </w:r>
            <w:r w:rsidR="00A073B3">
              <w:t xml:space="preserve"> from TMREL to mild</w:t>
            </w:r>
          </w:p>
        </w:tc>
        <w:tc>
          <w:tcPr>
            <w:tcW w:w="1153" w:type="dxa"/>
          </w:tcPr>
          <w:p w14:paraId="54974DC5" w14:textId="33752ED0" w:rsidR="004336A4" w:rsidRDefault="002E1264">
            <w:r>
              <w:t>Sampled from known range</w:t>
            </w:r>
          </w:p>
        </w:tc>
        <w:tc>
          <w:tcPr>
            <w:tcW w:w="2969" w:type="dxa"/>
          </w:tcPr>
          <w:p w14:paraId="4B1B88FA" w14:textId="244AB343" w:rsidR="004336A4" w:rsidRDefault="00D42D43">
            <w:r>
              <w:t>Sampled from KI data</w:t>
            </w:r>
          </w:p>
        </w:tc>
      </w:tr>
      <w:tr w:rsidR="002E1264" w14:paraId="5D140374" w14:textId="77777777" w:rsidTr="00D1039A">
        <w:tc>
          <w:tcPr>
            <w:tcW w:w="2742" w:type="dxa"/>
          </w:tcPr>
          <w:p w14:paraId="4D1CD339" w14:textId="62EC2C89" w:rsidR="004336A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45BF30F4" w14:textId="6B795DA6" w:rsidR="004336A4" w:rsidRDefault="004613BA">
            <w:r>
              <w:t>Daily i</w:t>
            </w:r>
            <w:r w:rsidR="00A073B3">
              <w:t xml:space="preserve">ncidence </w:t>
            </w:r>
            <w:r>
              <w:t xml:space="preserve">probability </w:t>
            </w:r>
            <w:r w:rsidR="00A073B3">
              <w:t>from mild to MAM</w:t>
            </w:r>
          </w:p>
        </w:tc>
        <w:tc>
          <w:tcPr>
            <w:tcW w:w="1153" w:type="dxa"/>
          </w:tcPr>
          <w:p w14:paraId="53FA8E11" w14:textId="184AB4D5" w:rsidR="004336A4" w:rsidRDefault="002E1264">
            <w:r>
              <w:t>Sampled from known range</w:t>
            </w:r>
          </w:p>
        </w:tc>
        <w:tc>
          <w:tcPr>
            <w:tcW w:w="2969" w:type="dxa"/>
          </w:tcPr>
          <w:p w14:paraId="65DFFDAF" w14:textId="4E38FE9E" w:rsidR="004336A4" w:rsidRDefault="00D42D43">
            <w:r>
              <w:t>Sampled from KI data</w:t>
            </w:r>
          </w:p>
        </w:tc>
      </w:tr>
      <w:tr w:rsidR="002E1264" w14:paraId="49831BEC" w14:textId="77777777" w:rsidTr="00D1039A">
        <w:tc>
          <w:tcPr>
            <w:tcW w:w="2742" w:type="dxa"/>
          </w:tcPr>
          <w:p w14:paraId="0ED0DFD3" w14:textId="46783CA3" w:rsidR="004336A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365C9CE8" w14:textId="74913019" w:rsidR="004336A4" w:rsidRDefault="004613BA">
            <w:r>
              <w:t>Daily i</w:t>
            </w:r>
            <w:r w:rsidR="00A073B3">
              <w:t xml:space="preserve">ncidence rate from MAM to </w:t>
            </w:r>
            <w:r w:rsidR="00BA3B05">
              <w:t xml:space="preserve">uncomplicated </w:t>
            </w:r>
            <w:r w:rsidR="00A073B3">
              <w:t>SAM</w:t>
            </w:r>
          </w:p>
        </w:tc>
        <w:tc>
          <w:tcPr>
            <w:tcW w:w="1153" w:type="dxa"/>
          </w:tcPr>
          <w:p w14:paraId="1613CEB9" w14:textId="1FF4F6A3" w:rsidR="004336A4" w:rsidRDefault="002E1264">
            <w:r>
              <w:t>Sampled from known range</w:t>
            </w:r>
          </w:p>
        </w:tc>
        <w:tc>
          <w:tcPr>
            <w:tcW w:w="2969" w:type="dxa"/>
          </w:tcPr>
          <w:p w14:paraId="7E276CBA" w14:textId="4884E49F" w:rsidR="004336A4" w:rsidRDefault="00D42D43">
            <w:r>
              <w:t>Sampled from KI data</w:t>
            </w:r>
          </w:p>
        </w:tc>
      </w:tr>
      <w:tr w:rsidR="002E1264" w14:paraId="2CD836E4" w14:textId="77777777" w:rsidTr="00D1039A">
        <w:tc>
          <w:tcPr>
            <w:tcW w:w="2742" w:type="dxa"/>
          </w:tcPr>
          <w:p w14:paraId="07DAA91D" w14:textId="236540FC" w:rsidR="00BA3B05" w:rsidRDefault="00BA3B05" w:rsidP="00BA3B05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6A968218" w14:textId="551E1146" w:rsidR="00BA3B05" w:rsidRDefault="00BA3B05" w:rsidP="00BA3B05">
            <w:r>
              <w:t>Daily incidence rate from uncomplicated SAM to complicated SAM</w:t>
            </w:r>
          </w:p>
        </w:tc>
        <w:tc>
          <w:tcPr>
            <w:tcW w:w="1153" w:type="dxa"/>
          </w:tcPr>
          <w:p w14:paraId="2B09B447" w14:textId="7229F45E" w:rsidR="00BA3B05" w:rsidRDefault="002E1264" w:rsidP="00BA3B05">
            <w:r>
              <w:t>Known, calculated from values sampled from known range</w:t>
            </w:r>
          </w:p>
        </w:tc>
        <w:tc>
          <w:tcPr>
            <w:tcW w:w="2969" w:type="dxa"/>
          </w:tcPr>
          <w:p w14:paraId="2E55CE4D" w14:textId="4F5B75EB" w:rsidR="00BA3B05" w:rsidRDefault="00BA3B05" w:rsidP="00BA3B05">
            <w:r>
              <w:t>{</w:t>
            </w:r>
            <w:proofErr w:type="spellStart"/>
            <w:r>
              <w:t>complicated_</w:t>
            </w:r>
            <w:proofErr w:type="gramStart"/>
            <w:r>
              <w:t>deterioration</w:t>
            </w:r>
            <w:proofErr w:type="spellEnd"/>
            <w:r>
              <w:t xml:space="preserve">} / </w:t>
            </w:r>
            <w:r>
              <w:rPr>
                <w:rFonts w:ascii="Calibri" w:eastAsia="Calibri" w:hAnsi="Calibri" w:cs="Times New Roman"/>
              </w:rPr>
              <w:t>{</w:t>
            </w:r>
            <w:proofErr w:type="gramEnd"/>
            <w:r>
              <w:rPr>
                <w:rFonts w:ascii="Calibri" w:eastAsia="Calibri" w:hAnsi="Calibri" w:cs="Times New Roman"/>
              </w:rPr>
              <w:t>time to recovery of uncomplicated SAM effectively treated in outpatient setting}</w:t>
            </w:r>
          </w:p>
        </w:tc>
      </w:tr>
      <w:tr w:rsidR="002E1264" w14:paraId="402F8C7F" w14:textId="77777777" w:rsidTr="00D1039A">
        <w:tc>
          <w:tcPr>
            <w:tcW w:w="2742" w:type="dxa"/>
          </w:tcPr>
          <w:p w14:paraId="39B9EB14" w14:textId="024288A1" w:rsidR="00BA3B05" w:rsidRDefault="00BA3B05" w:rsidP="00BA3B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{complicated deterioration}</w:t>
            </w:r>
          </w:p>
        </w:tc>
        <w:tc>
          <w:tcPr>
            <w:tcW w:w="2486" w:type="dxa"/>
          </w:tcPr>
          <w:p w14:paraId="2C7C2C6B" w14:textId="55B0DCB0" w:rsidR="00BA3B05" w:rsidRDefault="00BA3B05" w:rsidP="00BA3B05">
            <w:r>
              <w:t>Proportion of uncomplicated SAM cases that deteriorate to complicated SAM prior to recovery</w:t>
            </w:r>
          </w:p>
        </w:tc>
        <w:tc>
          <w:tcPr>
            <w:tcW w:w="1153" w:type="dxa"/>
          </w:tcPr>
          <w:p w14:paraId="32C0C9A8" w14:textId="6018C221" w:rsidR="00BA3B05" w:rsidRDefault="002E1264" w:rsidP="00BA3B05">
            <w:r>
              <w:t>Sampled from known range</w:t>
            </w:r>
          </w:p>
        </w:tc>
        <w:tc>
          <w:tcPr>
            <w:tcW w:w="2969" w:type="dxa"/>
          </w:tcPr>
          <w:p w14:paraId="29050222" w14:textId="01CAD700" w:rsidR="00BA3B05" w:rsidRDefault="00BA3B05" w:rsidP="00BA3B05">
            <w:r>
              <w:t>From literature (see parameter values and sources in vivarium research documentation page)</w:t>
            </w:r>
          </w:p>
        </w:tc>
      </w:tr>
      <w:tr w:rsidR="00D1039A" w14:paraId="027386A9" w14:textId="77777777" w:rsidTr="00D1039A">
        <w:tc>
          <w:tcPr>
            <w:tcW w:w="2742" w:type="dxa"/>
          </w:tcPr>
          <w:p w14:paraId="1F0FE6CF" w14:textId="0CD2658D" w:rsidR="00BA3B05" w:rsidRDefault="00BA3B05" w:rsidP="00BA3B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lastRenderedPageBreak/>
              <w:t>{time to recovery of uncomplicated SAM effectively treated in outpatient setting}</w:t>
            </w:r>
          </w:p>
        </w:tc>
        <w:tc>
          <w:tcPr>
            <w:tcW w:w="2486" w:type="dxa"/>
          </w:tcPr>
          <w:p w14:paraId="40165908" w14:textId="6DC59113" w:rsidR="00BA3B05" w:rsidRDefault="00BA3B05" w:rsidP="00BA3B05">
            <w:r>
              <w:rPr>
                <w:rFonts w:ascii="Calibri" w:eastAsia="Calibri" w:hAnsi="Calibri" w:cs="Times New Roman"/>
              </w:rPr>
              <w:t xml:space="preserve">time to recovery </w:t>
            </w:r>
            <w:r>
              <w:rPr>
                <w:rFonts w:ascii="Calibri" w:eastAsia="Calibri" w:hAnsi="Calibri" w:cs="Times New Roman"/>
              </w:rPr>
              <w:t xml:space="preserve">in days </w:t>
            </w:r>
            <w:r>
              <w:rPr>
                <w:rFonts w:ascii="Calibri" w:eastAsia="Calibri" w:hAnsi="Calibri" w:cs="Times New Roman"/>
              </w:rPr>
              <w:t>of uncomplicated SAM effectively treated in outpatient setting</w:t>
            </w:r>
          </w:p>
        </w:tc>
        <w:tc>
          <w:tcPr>
            <w:tcW w:w="1153" w:type="dxa"/>
          </w:tcPr>
          <w:p w14:paraId="34626CD6" w14:textId="0DA6453C" w:rsidR="00BA3B05" w:rsidRDefault="002E1264" w:rsidP="00BA3B05">
            <w:r>
              <w:t>Sampled from known range</w:t>
            </w:r>
          </w:p>
        </w:tc>
        <w:tc>
          <w:tcPr>
            <w:tcW w:w="2969" w:type="dxa"/>
          </w:tcPr>
          <w:p w14:paraId="3EF61AEB" w14:textId="45DE6965" w:rsidR="00BA3B05" w:rsidRDefault="00BA3B05" w:rsidP="00BA3B05">
            <w:r>
              <w:t>From literature</w:t>
            </w:r>
            <w:r>
              <w:t>, defined on wasting treatment intervention model document</w:t>
            </w:r>
          </w:p>
        </w:tc>
      </w:tr>
      <w:tr w:rsidR="002E1264" w14:paraId="60D8A449" w14:textId="77777777" w:rsidTr="00D1039A">
        <w:tc>
          <w:tcPr>
            <w:tcW w:w="2742" w:type="dxa"/>
          </w:tcPr>
          <w:p w14:paraId="4C903CFC" w14:textId="4A7F605D" w:rsidR="00BA3B05" w:rsidRPr="00282454" w:rsidRDefault="00BA3B05" w:rsidP="00BA3B05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03BFE94" w14:textId="31EB9C49" w:rsidR="00BA3B05" w:rsidRPr="004613BA" w:rsidRDefault="00BA3B05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Daily r</w:t>
            </w:r>
            <w:r w:rsidRPr="004613BA">
              <w:rPr>
                <w:b/>
                <w:bCs/>
              </w:rPr>
              <w:t xml:space="preserve">ecovery </w:t>
            </w:r>
            <w:r>
              <w:rPr>
                <w:b/>
                <w:bCs/>
              </w:rPr>
              <w:t>probability</w:t>
            </w:r>
            <w:r w:rsidRPr="004613BA">
              <w:rPr>
                <w:b/>
                <w:bCs/>
              </w:rPr>
              <w:t xml:space="preserve"> from mild to TMREL</w:t>
            </w:r>
          </w:p>
        </w:tc>
        <w:tc>
          <w:tcPr>
            <w:tcW w:w="1153" w:type="dxa"/>
          </w:tcPr>
          <w:p w14:paraId="1F89A4DC" w14:textId="0950EA5F" w:rsidR="00BA3B05" w:rsidRPr="00282454" w:rsidRDefault="00BA3B05" w:rsidP="00BA3B05">
            <w:pPr>
              <w:rPr>
                <w:b/>
                <w:bCs/>
              </w:rPr>
            </w:pPr>
            <w:r w:rsidRPr="00282454"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548080C3" w14:textId="3F2B9EF4" w:rsidR="00BA3B05" w:rsidRPr="00C43003" w:rsidRDefault="00BA3B05" w:rsidP="00BA3B05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Solved below</w:t>
            </w:r>
          </w:p>
        </w:tc>
      </w:tr>
      <w:tr w:rsidR="002E1264" w14:paraId="668DC477" w14:textId="77777777" w:rsidTr="00D1039A">
        <w:tc>
          <w:tcPr>
            <w:tcW w:w="2742" w:type="dxa"/>
          </w:tcPr>
          <w:p w14:paraId="549F61CC" w14:textId="36AE3B87" w:rsidR="00BA3B05" w:rsidRPr="00282454" w:rsidRDefault="00BA3B05" w:rsidP="00BA3B05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41762E76" w14:textId="5647DC0A" w:rsidR="00BA3B05" w:rsidRPr="004613BA" w:rsidRDefault="00BA3B05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Daily r</w:t>
            </w:r>
            <w:r w:rsidRPr="004613BA">
              <w:rPr>
                <w:b/>
                <w:bCs/>
              </w:rPr>
              <w:t xml:space="preserve">ecovery </w:t>
            </w:r>
            <w:r>
              <w:rPr>
                <w:b/>
                <w:bCs/>
              </w:rPr>
              <w:t>probability</w:t>
            </w:r>
            <w:r w:rsidRPr="004613BA">
              <w:rPr>
                <w:b/>
                <w:bCs/>
              </w:rPr>
              <w:t xml:space="preserve"> from MAM to mild, pooled across treated and untreated </w:t>
            </w:r>
          </w:p>
        </w:tc>
        <w:tc>
          <w:tcPr>
            <w:tcW w:w="1153" w:type="dxa"/>
          </w:tcPr>
          <w:p w14:paraId="030F31A1" w14:textId="26024DFA" w:rsidR="00BA3B05" w:rsidRPr="00282454" w:rsidRDefault="00BA3B05" w:rsidP="00BA3B05">
            <w:pPr>
              <w:rPr>
                <w:b/>
                <w:bCs/>
              </w:rPr>
            </w:pPr>
            <w:r w:rsidRPr="00282454"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0177A8A7" w14:textId="32B83A54" w:rsidR="00BA3B05" w:rsidRPr="00C43003" w:rsidRDefault="00BA3B05" w:rsidP="00BA3B05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Solved below</w:t>
            </w:r>
          </w:p>
        </w:tc>
      </w:tr>
      <w:tr w:rsidR="002E1264" w14:paraId="67DC0F9D" w14:textId="77777777" w:rsidTr="00D1039A">
        <w:tc>
          <w:tcPr>
            <w:tcW w:w="2742" w:type="dxa"/>
          </w:tcPr>
          <w:p w14:paraId="70992AFF" w14:textId="744E493D" w:rsidR="00BA3B05" w:rsidRPr="00282454" w:rsidRDefault="00BA3B05" w:rsidP="00BA3B05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251DCD8B" w14:textId="1F7497E2" w:rsidR="00BA3B05" w:rsidRPr="004613BA" w:rsidRDefault="00BA3B05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Daily r</w:t>
            </w:r>
            <w:r w:rsidRPr="004613BA">
              <w:rPr>
                <w:b/>
                <w:bCs/>
              </w:rPr>
              <w:t xml:space="preserve">ecovery </w:t>
            </w:r>
            <w:r>
              <w:rPr>
                <w:b/>
                <w:bCs/>
              </w:rPr>
              <w:t>probability</w:t>
            </w:r>
            <w:r w:rsidRPr="004613BA">
              <w:rPr>
                <w:b/>
                <w:bCs/>
              </w:rPr>
              <w:t xml:space="preserve"> from </w:t>
            </w:r>
            <w:r w:rsidR="002E1264">
              <w:rPr>
                <w:b/>
                <w:bCs/>
              </w:rPr>
              <w:t xml:space="preserve">uncomplicated </w:t>
            </w:r>
            <w:r w:rsidRPr="004613BA">
              <w:rPr>
                <w:b/>
                <w:bCs/>
              </w:rPr>
              <w:t>SAM to MAM for those untreated or ineffectively treated</w:t>
            </w:r>
          </w:p>
        </w:tc>
        <w:tc>
          <w:tcPr>
            <w:tcW w:w="1153" w:type="dxa"/>
          </w:tcPr>
          <w:p w14:paraId="1E0FDD9C" w14:textId="7C1DFA71" w:rsidR="00BA3B05" w:rsidRPr="00282454" w:rsidRDefault="00BA3B05" w:rsidP="00BA3B05">
            <w:pPr>
              <w:rPr>
                <w:b/>
                <w:bCs/>
              </w:rPr>
            </w:pPr>
            <w:r w:rsidRPr="00282454"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3F1370D2" w14:textId="48725829" w:rsidR="00BA3B05" w:rsidRPr="00C43003" w:rsidRDefault="00BA3B05" w:rsidP="00BA3B05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Solved below</w:t>
            </w:r>
          </w:p>
        </w:tc>
      </w:tr>
      <w:tr w:rsidR="002E1264" w14:paraId="2BBE692E" w14:textId="77777777" w:rsidTr="00D1039A">
        <w:tc>
          <w:tcPr>
            <w:tcW w:w="2742" w:type="dxa"/>
          </w:tcPr>
          <w:p w14:paraId="4418E201" w14:textId="2AAD2B8F" w:rsidR="002E1264" w:rsidRDefault="002E1264" w:rsidP="00BA3B05">
            <w:pPr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9A32406" w14:textId="26B268C2" w:rsidR="002E1264" w:rsidRDefault="002E1264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Daily recovery probability from complicated SAM to uncomplicated SAM at baseline, pooled across treated and untreated</w:t>
            </w:r>
          </w:p>
        </w:tc>
        <w:tc>
          <w:tcPr>
            <w:tcW w:w="1153" w:type="dxa"/>
          </w:tcPr>
          <w:p w14:paraId="52A99D9F" w14:textId="72EF73BF" w:rsidR="002E1264" w:rsidRPr="00282454" w:rsidRDefault="002E1264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5010B361" w14:textId="4BE38329" w:rsidR="002E1264" w:rsidRPr="00C43003" w:rsidRDefault="002E1264" w:rsidP="00BA3B05">
            <w:pPr>
              <w:rPr>
                <w:b/>
                <w:bCs/>
              </w:rPr>
            </w:pPr>
            <w:r>
              <w:rPr>
                <w:b/>
                <w:bCs/>
              </w:rPr>
              <w:t>Solved below</w:t>
            </w:r>
          </w:p>
        </w:tc>
      </w:tr>
      <w:tr w:rsidR="002E1264" w14:paraId="44C20905" w14:textId="77777777" w:rsidTr="00D1039A">
        <w:tc>
          <w:tcPr>
            <w:tcW w:w="2742" w:type="dxa"/>
          </w:tcPr>
          <w:p w14:paraId="0D3EAF06" w14:textId="1852E108" w:rsidR="002E1264" w:rsidRPr="002E1264" w:rsidRDefault="002E1264" w:rsidP="00BA3B05">
            <w:pPr>
              <w:rPr>
                <w:rFonts w:ascii="Calibri" w:eastAsia="Calibri" w:hAnsi="Calibri" w:cs="Times New Roman"/>
              </w:rPr>
            </w:pPr>
            <w:r w:rsidRPr="002E1264">
              <w:rPr>
                <w:rFonts w:ascii="Calibri" w:eastAsia="Calibri" w:hAnsi="Calibri" w:cs="Times New Roman"/>
              </w:rPr>
              <w:t>S1</w:t>
            </w:r>
          </w:p>
        </w:tc>
        <w:tc>
          <w:tcPr>
            <w:tcW w:w="2486" w:type="dxa"/>
          </w:tcPr>
          <w:p w14:paraId="38CD2025" w14:textId="3361CF45" w:rsidR="002E1264" w:rsidRPr="002E1264" w:rsidRDefault="002E1264" w:rsidP="00BA3B05">
            <w:r w:rsidRPr="002E1264">
              <w:t>Daily recovery probability from complicated SAM to uncomplicated SAM for those in inpatient treatment</w:t>
            </w:r>
          </w:p>
        </w:tc>
        <w:tc>
          <w:tcPr>
            <w:tcW w:w="1153" w:type="dxa"/>
          </w:tcPr>
          <w:p w14:paraId="3056F04D" w14:textId="44B80779" w:rsidR="002E1264" w:rsidRPr="002E1264" w:rsidRDefault="002E1264" w:rsidP="00BA3B05">
            <w:r w:rsidRPr="002E1264">
              <w:t>Calculated from values sampled from known ranges</w:t>
            </w:r>
          </w:p>
        </w:tc>
        <w:tc>
          <w:tcPr>
            <w:tcW w:w="2969" w:type="dxa"/>
          </w:tcPr>
          <w:p w14:paraId="124D910B" w14:textId="0C364E9A" w:rsidR="002E1264" w:rsidRPr="002E1264" w:rsidRDefault="00D1039A" w:rsidP="00BA3B05">
            <w:proofErr w:type="spellStart"/>
            <w:r>
              <w:t>Rate_to_</w:t>
            </w:r>
            <w:proofErr w:type="gramStart"/>
            <w:r>
              <w:t>prob</w:t>
            </w:r>
            <w:proofErr w:type="spellEnd"/>
            <w:r>
              <w:t>(</w:t>
            </w:r>
            <w:proofErr w:type="gramEnd"/>
            <w:r>
              <w:t>365</w:t>
            </w:r>
            <w:proofErr w:type="gramStart"/>
            <w:r>
              <w:t>/(</w:t>
            </w:r>
            <w:proofErr w:type="gramEnd"/>
            <w:r>
              <w:t>{time to complicated SAM treatment initiation} + {time of inpatient stay for complicated SAM})</w:t>
            </w:r>
          </w:p>
        </w:tc>
      </w:tr>
      <w:tr w:rsidR="002E1264" w14:paraId="49263E01" w14:textId="77777777" w:rsidTr="00D1039A">
        <w:tc>
          <w:tcPr>
            <w:tcW w:w="2742" w:type="dxa"/>
          </w:tcPr>
          <w:p w14:paraId="203E05CE" w14:textId="0521908B" w:rsidR="002E1264" w:rsidRPr="002E1264" w:rsidRDefault="002E1264" w:rsidP="00BA3B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{time to complicated SAM treatment initiation}</w:t>
            </w:r>
          </w:p>
        </w:tc>
        <w:tc>
          <w:tcPr>
            <w:tcW w:w="2486" w:type="dxa"/>
          </w:tcPr>
          <w:p w14:paraId="067169E9" w14:textId="26A8BB0C" w:rsidR="002E1264" w:rsidRPr="002E1264" w:rsidRDefault="002E1264" w:rsidP="00BA3B05">
            <w:r>
              <w:t>Average days from the onset of complicated SAM to initiation of inpatient treatment</w:t>
            </w:r>
          </w:p>
        </w:tc>
        <w:tc>
          <w:tcPr>
            <w:tcW w:w="1153" w:type="dxa"/>
          </w:tcPr>
          <w:p w14:paraId="47F8BA5A" w14:textId="48217AE0" w:rsidR="002E1264" w:rsidRPr="002E1264" w:rsidRDefault="002E1264" w:rsidP="00BA3B05">
            <w:r>
              <w:t>Sampled from range of assumed values</w:t>
            </w:r>
          </w:p>
        </w:tc>
        <w:tc>
          <w:tcPr>
            <w:tcW w:w="2969" w:type="dxa"/>
          </w:tcPr>
          <w:p w14:paraId="2C11FD11" w14:textId="532F0B7E" w:rsidR="002E1264" w:rsidRPr="002E1264" w:rsidRDefault="00D1039A" w:rsidP="00BA3B05">
            <w:r>
              <w:t>See wasting treatment document for values and sources</w:t>
            </w:r>
          </w:p>
        </w:tc>
      </w:tr>
      <w:tr w:rsidR="002E1264" w14:paraId="4103BABA" w14:textId="77777777" w:rsidTr="00D1039A">
        <w:tc>
          <w:tcPr>
            <w:tcW w:w="2742" w:type="dxa"/>
          </w:tcPr>
          <w:p w14:paraId="2D904361" w14:textId="24F49AD6" w:rsidR="002E1264" w:rsidRDefault="002E1264" w:rsidP="00BA3B05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{time of inpatient stay for complicated SAM}</w:t>
            </w:r>
          </w:p>
        </w:tc>
        <w:tc>
          <w:tcPr>
            <w:tcW w:w="2486" w:type="dxa"/>
          </w:tcPr>
          <w:p w14:paraId="1275B2F6" w14:textId="4C68A407" w:rsidR="002E1264" w:rsidRDefault="002E1264" w:rsidP="00BA3B05">
            <w:r>
              <w:t>Average days from admission to discharge for inpatient Sam</w:t>
            </w:r>
          </w:p>
        </w:tc>
        <w:tc>
          <w:tcPr>
            <w:tcW w:w="1153" w:type="dxa"/>
          </w:tcPr>
          <w:p w14:paraId="485F4F39" w14:textId="5EB09C59" w:rsidR="002E1264" w:rsidRPr="002E1264" w:rsidRDefault="002E1264" w:rsidP="00BA3B05">
            <w:r>
              <w:t>Sampled from range of known values</w:t>
            </w:r>
          </w:p>
        </w:tc>
        <w:tc>
          <w:tcPr>
            <w:tcW w:w="2969" w:type="dxa"/>
          </w:tcPr>
          <w:p w14:paraId="0B6F1EF8" w14:textId="722733BE" w:rsidR="002E1264" w:rsidRPr="002E1264" w:rsidRDefault="002E1264" w:rsidP="00BA3B05">
            <w:r>
              <w:t>See wasting treatment document for values and sources</w:t>
            </w:r>
          </w:p>
        </w:tc>
      </w:tr>
      <w:tr w:rsidR="002E1264" w14:paraId="0584CF6E" w14:textId="77777777" w:rsidTr="00D1039A">
        <w:tc>
          <w:tcPr>
            <w:tcW w:w="2742" w:type="dxa"/>
          </w:tcPr>
          <w:p w14:paraId="14460A1B" w14:textId="68D0DB72" w:rsidR="00BA3B05" w:rsidRDefault="00BA3B05" w:rsidP="00BA3B05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956847C" w14:textId="3ABEBD7D" w:rsidR="00BA3B05" w:rsidRDefault="00BA3B05" w:rsidP="00BA3B05">
            <w:r>
              <w:t>Daily recovery probability to mild of effectively treated SAM</w:t>
            </w:r>
          </w:p>
        </w:tc>
        <w:tc>
          <w:tcPr>
            <w:tcW w:w="1153" w:type="dxa"/>
          </w:tcPr>
          <w:p w14:paraId="0A8055E8" w14:textId="2E799504" w:rsidR="00BA3B05" w:rsidRDefault="00BA3B05" w:rsidP="00BA3B05">
            <w:r>
              <w:t>Known</w:t>
            </w:r>
          </w:p>
        </w:tc>
        <w:tc>
          <w:tcPr>
            <w:tcW w:w="2969" w:type="dxa"/>
          </w:tcPr>
          <w:p w14:paraId="5DFE72BE" w14:textId="637982F1" w:rsidR="00BA3B05" w:rsidRDefault="00BA3B05" w:rsidP="00BA3B05">
            <w:proofErr w:type="spellStart"/>
            <w:r>
              <w:t>rate_to_prob</w:t>
            </w:r>
            <w:proofErr w:type="spellEnd"/>
            <w:r>
              <w:t>(</w:t>
            </w:r>
            <w:proofErr w:type="spellStart"/>
            <w:r>
              <w:t>r_sam_ux</w:t>
            </w:r>
            <w:proofErr w:type="spellEnd"/>
            <w:r>
              <w:t>)</w:t>
            </w:r>
          </w:p>
        </w:tc>
      </w:tr>
      <w:tr w:rsidR="002E1264" w14:paraId="16CAEBD9" w14:textId="77777777" w:rsidTr="00D1039A">
        <w:tc>
          <w:tcPr>
            <w:tcW w:w="2742" w:type="dxa"/>
          </w:tcPr>
          <w:p w14:paraId="1D04B1C6" w14:textId="48EA6A06" w:rsidR="00BA3B05" w:rsidRDefault="00BA3B05" w:rsidP="00BA3B05">
            <m:oMath>
              <m:r>
                <w:rPr>
                  <w:rFonts w:ascii="Cambria Math" w:hAnsi="Cambria Math"/>
                </w:rPr>
                <m:t>cgf_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for </w:t>
            </w:r>
            <m:oMath>
              <m:r>
                <w:rPr>
                  <w:rFonts w:ascii="Cambria Math" w:hAnsi="Cambria Math"/>
                </w:rPr>
                <m:t>i in [4,3,2]</m:t>
              </m:r>
            </m:oMath>
          </w:p>
        </w:tc>
        <w:tc>
          <w:tcPr>
            <w:tcW w:w="2486" w:type="dxa"/>
          </w:tcPr>
          <w:p w14:paraId="55FC0A12" w14:textId="2B2B83F0" w:rsidR="00BA3B05" w:rsidRDefault="002E1264" w:rsidP="00BA3B05">
            <w:r>
              <w:t xml:space="preserve">Daily wasting state-specific mortality probability due to malaria, measles, </w:t>
            </w:r>
            <w:r>
              <w:lastRenderedPageBreak/>
              <w:t>diarrheal diseases, lower respiratory infections, and protein energy malnutrition</w:t>
            </w:r>
          </w:p>
        </w:tc>
        <w:tc>
          <w:tcPr>
            <w:tcW w:w="1153" w:type="dxa"/>
          </w:tcPr>
          <w:p w14:paraId="6D9BF2E8" w14:textId="2EA39E48" w:rsidR="00BA3B05" w:rsidRDefault="00BA3B05" w:rsidP="00BA3B05">
            <w:r>
              <w:lastRenderedPageBreak/>
              <w:t>Known</w:t>
            </w:r>
          </w:p>
        </w:tc>
        <w:tc>
          <w:tcPr>
            <w:tcW w:w="2969" w:type="dxa"/>
          </w:tcPr>
          <w:p w14:paraId="5824CCA0" w14:textId="017E5D83" w:rsidR="00BA3B05" w:rsidRDefault="00D1039A" w:rsidP="00BA3B05">
            <w:r>
              <w:t xml:space="preserve">Informed </w:t>
            </w:r>
            <w:proofErr w:type="gramStart"/>
            <w:r>
              <w:t>from</w:t>
            </w:r>
            <w:proofErr w:type="gramEnd"/>
            <w:r>
              <w:t xml:space="preserve"> GBD risk effects. See details on the CGF risk effects model document </w:t>
            </w:r>
            <w:r>
              <w:lastRenderedPageBreak/>
              <w:t>and wasting attributable risk model document</w:t>
            </w:r>
          </w:p>
        </w:tc>
      </w:tr>
      <w:tr w:rsidR="002E1264" w14:paraId="244FEDE8" w14:textId="77777777" w:rsidTr="00D1039A">
        <w:tc>
          <w:tcPr>
            <w:tcW w:w="2742" w:type="dxa"/>
          </w:tcPr>
          <w:p w14:paraId="56E956CE" w14:textId="1135BA85" w:rsidR="00BA3B05" w:rsidRDefault="002E1264" w:rsidP="00BA3B05">
            <w:pPr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for </w:t>
            </w:r>
            <m:oMath>
              <m:r>
                <w:rPr>
                  <w:rFonts w:ascii="Cambria Math" w:hAnsi="Cambria Math"/>
                </w:rPr>
                <m:t>i in [4,3,2]</m:t>
              </m:r>
            </m:oMath>
          </w:p>
        </w:tc>
        <w:tc>
          <w:tcPr>
            <w:tcW w:w="2486" w:type="dxa"/>
          </w:tcPr>
          <w:p w14:paraId="691EE840" w14:textId="6D303F7B" w:rsidR="00BA3B05" w:rsidRDefault="002E1264" w:rsidP="00BA3B05">
            <w:r>
              <w:t>Total daily wasting state-specific mortality probability</w:t>
            </w:r>
          </w:p>
        </w:tc>
        <w:tc>
          <w:tcPr>
            <w:tcW w:w="1153" w:type="dxa"/>
          </w:tcPr>
          <w:p w14:paraId="51172385" w14:textId="199C3F0A" w:rsidR="00BA3B05" w:rsidRDefault="002E1264" w:rsidP="00BA3B05">
            <w:r>
              <w:t>Calculated from values s</w:t>
            </w:r>
            <w:r>
              <w:t>ampled from known range</w:t>
            </w:r>
            <w:r>
              <w:t>s</w:t>
            </w:r>
          </w:p>
        </w:tc>
        <w:tc>
          <w:tcPr>
            <w:tcW w:w="2969" w:type="dxa"/>
          </w:tcPr>
          <w:p w14:paraId="50B3FF24" w14:textId="4E028FDB" w:rsidR="00BA3B05" w:rsidRDefault="00D1039A" w:rsidP="00BA3B05">
            <w:proofErr w:type="spellStart"/>
            <w:r>
              <w:t>Cgf_di</w:t>
            </w:r>
            <w:proofErr w:type="spellEnd"/>
            <w:r>
              <w:t xml:space="preserve"> + </w:t>
            </w:r>
            <w:proofErr w:type="spellStart"/>
            <w:r>
              <w:rPr>
                <w:rFonts w:ascii="Calibri" w:eastAsia="Calibri" w:hAnsi="Calibri" w:cs="Times New Roman"/>
              </w:rPr>
              <w:t>background_mortality_prob</w:t>
            </w:r>
            <w:proofErr w:type="spellEnd"/>
          </w:p>
        </w:tc>
      </w:tr>
      <w:tr w:rsidR="00D1039A" w14:paraId="43DE047D" w14:textId="77777777" w:rsidTr="00D1039A">
        <w:tc>
          <w:tcPr>
            <w:tcW w:w="2742" w:type="dxa"/>
          </w:tcPr>
          <w:p w14:paraId="0CCC7A29" w14:textId="76D90F2D" w:rsidR="00D1039A" w:rsidRPr="00282454" w:rsidRDefault="00D1039A" w:rsidP="00D1039A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uncomplicated</m:t>
                </m:r>
              </m:oMath>
            </m:oMathPara>
          </w:p>
        </w:tc>
        <w:tc>
          <w:tcPr>
            <w:tcW w:w="2486" w:type="dxa"/>
          </w:tcPr>
          <w:p w14:paraId="518C954B" w14:textId="25B777D2" w:rsidR="00D1039A" w:rsidRDefault="00D1039A" w:rsidP="00D1039A">
            <w:r>
              <w:t>Daily mortality probability from uncomplicated SAM</w:t>
            </w:r>
          </w:p>
        </w:tc>
        <w:tc>
          <w:tcPr>
            <w:tcW w:w="1153" w:type="dxa"/>
          </w:tcPr>
          <w:p w14:paraId="19E0ADE9" w14:textId="1A068807" w:rsidR="00D1039A" w:rsidRDefault="00D1039A" w:rsidP="00D1039A">
            <w:r>
              <w:t>Calculated from values sampled from known ranges</w:t>
            </w:r>
          </w:p>
        </w:tc>
        <w:tc>
          <w:tcPr>
            <w:tcW w:w="2969" w:type="dxa"/>
          </w:tcPr>
          <w:p w14:paraId="1B771E9C" w14:textId="1EBB850A" w:rsidR="00D1039A" w:rsidRDefault="00D1039A" w:rsidP="00D1039A">
            <w:proofErr w:type="spellStart"/>
            <w:r>
              <w:t>Cfr_uncomplicated_</w:t>
            </w:r>
            <w:proofErr w:type="gramStart"/>
            <w:r>
              <w:t>sam</w:t>
            </w:r>
            <w:proofErr w:type="spellEnd"/>
            <w:r>
              <w:t xml:space="preserve"> / </w:t>
            </w:r>
            <w:r>
              <w:rPr>
                <w:rFonts w:ascii="Calibri" w:eastAsia="Calibri" w:hAnsi="Calibri" w:cs="Times New Roman"/>
              </w:rPr>
              <w:t>{</w:t>
            </w:r>
            <w:proofErr w:type="gramEnd"/>
            <w:r>
              <w:rPr>
                <w:rFonts w:ascii="Calibri" w:eastAsia="Calibri" w:hAnsi="Calibri" w:cs="Times New Roman"/>
              </w:rPr>
              <w:t>time to recovery of uncomplicated SAM effectively treated in outpatient setting}</w:t>
            </w:r>
          </w:p>
        </w:tc>
      </w:tr>
      <w:tr w:rsidR="00D1039A" w14:paraId="00E5AA66" w14:textId="77777777" w:rsidTr="00D1039A">
        <w:tc>
          <w:tcPr>
            <w:tcW w:w="2742" w:type="dxa"/>
          </w:tcPr>
          <w:p w14:paraId="6BC38BD6" w14:textId="33BFFF35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complicated</m:t>
                </m:r>
              </m:oMath>
            </m:oMathPara>
          </w:p>
        </w:tc>
        <w:tc>
          <w:tcPr>
            <w:tcW w:w="2486" w:type="dxa"/>
          </w:tcPr>
          <w:p w14:paraId="47D89344" w14:textId="5950F8AF" w:rsidR="00D1039A" w:rsidRDefault="00D1039A" w:rsidP="00D1039A">
            <w:r>
              <w:t>Daily mortality probability from uncomplicated SAM</w:t>
            </w:r>
          </w:p>
        </w:tc>
        <w:tc>
          <w:tcPr>
            <w:tcW w:w="1153" w:type="dxa"/>
          </w:tcPr>
          <w:p w14:paraId="5A9681BA" w14:textId="25CB4101" w:rsidR="00D1039A" w:rsidRDefault="00D1039A" w:rsidP="00D1039A">
            <w:r>
              <w:t>Calculated from values sampled from known ranges</w:t>
            </w:r>
          </w:p>
        </w:tc>
        <w:tc>
          <w:tcPr>
            <w:tcW w:w="2969" w:type="dxa"/>
          </w:tcPr>
          <w:p w14:paraId="5AFB973B" w14:textId="1AA41CD1" w:rsidR="00D1039A" w:rsidRDefault="00D1039A" w:rsidP="00D1039A">
            <w:proofErr w:type="spellStart"/>
            <w:r>
              <w:rPr>
                <w:rFonts w:ascii="Calibri" w:eastAsia="Calibri" w:hAnsi="Calibri" w:cs="Times New Roman"/>
              </w:rPr>
              <w:t>Cfr_complicated_</w:t>
            </w:r>
            <w:proofErr w:type="gramStart"/>
            <w:r>
              <w:rPr>
                <w:rFonts w:ascii="Calibri" w:eastAsia="Calibri" w:hAnsi="Calibri" w:cs="Times New Roman"/>
              </w:rPr>
              <w:t>sam</w:t>
            </w:r>
            <w:proofErr w:type="spellEnd"/>
            <w:r>
              <w:rPr>
                <w:rFonts w:ascii="Calibri" w:eastAsia="Calibri" w:hAnsi="Calibri" w:cs="Times New Roman"/>
              </w:rPr>
              <w:t xml:space="preserve"> / </w:t>
            </w:r>
            <w:r>
              <w:rPr>
                <w:rFonts w:ascii="Calibri" w:eastAsia="Calibri" w:hAnsi="Calibri" w:cs="Times New Roman"/>
              </w:rPr>
              <w:t>{</w:t>
            </w:r>
            <w:proofErr w:type="gramEnd"/>
            <w:r>
              <w:rPr>
                <w:rFonts w:ascii="Calibri" w:eastAsia="Calibri" w:hAnsi="Calibri" w:cs="Times New Roman"/>
              </w:rPr>
              <w:t xml:space="preserve">time to recovery of complicated SAM effectively treated </w:t>
            </w:r>
            <w:r>
              <w:rPr>
                <w:rFonts w:ascii="Calibri" w:eastAsia="Calibri" w:hAnsi="Calibri" w:cs="Times New Roman"/>
              </w:rPr>
              <w:t>inpatient</w:t>
            </w:r>
            <w:r>
              <w:rPr>
                <w:rFonts w:ascii="Calibri" w:eastAsia="Calibri" w:hAnsi="Calibri" w:cs="Times New Roman"/>
              </w:rPr>
              <w:t xml:space="preserve"> setting}</w:t>
            </w:r>
          </w:p>
        </w:tc>
      </w:tr>
      <w:tr w:rsidR="00D1039A" w14:paraId="0AD7E24D" w14:textId="77777777" w:rsidTr="00D1039A">
        <w:tc>
          <w:tcPr>
            <w:tcW w:w="2742" w:type="dxa"/>
          </w:tcPr>
          <w:p w14:paraId="15B2B9DF" w14:textId="671F48C1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Modeled_mortality_prob</w:t>
            </w:r>
            <w:proofErr w:type="spellEnd"/>
          </w:p>
        </w:tc>
        <w:tc>
          <w:tcPr>
            <w:tcW w:w="2486" w:type="dxa"/>
          </w:tcPr>
          <w:p w14:paraId="0491700A" w14:textId="57B48C52" w:rsidR="00D1039A" w:rsidRDefault="00D1039A" w:rsidP="00D1039A">
            <w:r>
              <w:t>Daily population-level mortality probability due to mortality in SAM and CGF-attributable mortality in non-SAM wasting states</w:t>
            </w:r>
          </w:p>
        </w:tc>
        <w:tc>
          <w:tcPr>
            <w:tcW w:w="1153" w:type="dxa"/>
          </w:tcPr>
          <w:p w14:paraId="5A83E2CF" w14:textId="3FDCEF50" w:rsidR="00D1039A" w:rsidRDefault="00D1039A" w:rsidP="00D1039A">
            <w:r>
              <w:t>Known/ calculated from values sampled from known ranges</w:t>
            </w:r>
          </w:p>
        </w:tc>
        <w:tc>
          <w:tcPr>
            <w:tcW w:w="2969" w:type="dxa"/>
          </w:tcPr>
          <w:p w14:paraId="10A0FB5D" w14:textId="4BAFE3D6" w:rsidR="00D1039A" w:rsidRDefault="00D1039A" w:rsidP="00D1039A">
            <w:r>
              <w:t>(d1_complicated * f1_complicated + d1_uncomplicated * f1_uncomplicated + d2 * f2 + d3 * f3 + d4 * f4)</w:t>
            </w:r>
          </w:p>
        </w:tc>
      </w:tr>
      <w:tr w:rsidR="00D1039A" w14:paraId="38310935" w14:textId="77777777" w:rsidTr="00D1039A">
        <w:tc>
          <w:tcPr>
            <w:tcW w:w="2742" w:type="dxa"/>
          </w:tcPr>
          <w:p w14:paraId="37962F06" w14:textId="44FC23D6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Background_mortality_prob</w:t>
            </w:r>
            <w:proofErr w:type="spellEnd"/>
          </w:p>
        </w:tc>
        <w:tc>
          <w:tcPr>
            <w:tcW w:w="2486" w:type="dxa"/>
          </w:tcPr>
          <w:p w14:paraId="1796DB57" w14:textId="1755F84B" w:rsidR="00D1039A" w:rsidRDefault="00D1039A" w:rsidP="00D1039A">
            <w:r>
              <w:t xml:space="preserve">Daily mortality probability due to causes other than PEM, LRI, diarrheal disease, measles, and malaria among </w:t>
            </w:r>
            <w:proofErr w:type="gramStart"/>
            <w:r>
              <w:t>non SAM</w:t>
            </w:r>
            <w:proofErr w:type="gramEnd"/>
            <w:r>
              <w:t xml:space="preserve"> wasting states</w:t>
            </w:r>
          </w:p>
        </w:tc>
        <w:tc>
          <w:tcPr>
            <w:tcW w:w="1153" w:type="dxa"/>
          </w:tcPr>
          <w:p w14:paraId="11694A23" w14:textId="65ABAC1C" w:rsidR="00D1039A" w:rsidRDefault="00D1039A" w:rsidP="00D1039A">
            <w:r>
              <w:t>Known/ calculated from values sampled from known ranges</w:t>
            </w:r>
          </w:p>
        </w:tc>
        <w:tc>
          <w:tcPr>
            <w:tcW w:w="2969" w:type="dxa"/>
          </w:tcPr>
          <w:p w14:paraId="0F4DD6AB" w14:textId="51139AA8" w:rsidR="00D1039A" w:rsidRDefault="00D1039A" w:rsidP="00D1039A">
            <w:r>
              <w:t>(</w:t>
            </w:r>
            <w:proofErr w:type="spellStart"/>
            <w:r>
              <w:t>Acmr</w:t>
            </w:r>
            <w:proofErr w:type="spellEnd"/>
            <w:r>
              <w:t xml:space="preserve"> -</w:t>
            </w:r>
            <w:r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>
              <w:rPr>
                <w:rFonts w:ascii="Calibri" w:eastAsia="Calibri" w:hAnsi="Calibri" w:cs="Times New Roman"/>
              </w:rPr>
              <w:t>Modeled_mortality_prob</w:t>
            </w:r>
            <w:proofErr w:type="spellEnd"/>
            <w:r>
              <w:rPr>
                <w:rFonts w:ascii="Calibri" w:eastAsia="Calibri" w:hAnsi="Calibri" w:cs="Times New Roman"/>
              </w:rPr>
              <w:t>) / (f4 + f3 + f2)</w:t>
            </w:r>
          </w:p>
        </w:tc>
      </w:tr>
      <w:tr w:rsidR="00D1039A" w14:paraId="71FC61BD" w14:textId="77777777" w:rsidTr="00D1039A">
        <w:tc>
          <w:tcPr>
            <w:tcW w:w="2742" w:type="dxa"/>
          </w:tcPr>
          <w:p w14:paraId="3A1E973C" w14:textId="3BAF2F8B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Acmr</w:t>
            </w:r>
            <w:proofErr w:type="spellEnd"/>
          </w:p>
        </w:tc>
        <w:tc>
          <w:tcPr>
            <w:tcW w:w="2486" w:type="dxa"/>
          </w:tcPr>
          <w:p w14:paraId="429CA141" w14:textId="03416A87" w:rsidR="00D1039A" w:rsidRDefault="00D1039A" w:rsidP="00D1039A">
            <w:r>
              <w:t>Daily mortality probability due to all causes in the total population</w:t>
            </w:r>
          </w:p>
        </w:tc>
        <w:tc>
          <w:tcPr>
            <w:tcW w:w="1153" w:type="dxa"/>
          </w:tcPr>
          <w:p w14:paraId="0DE306E5" w14:textId="0ABBAAF7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598C2F38" w14:textId="1E16A7A4" w:rsidR="00D1039A" w:rsidRDefault="00D1039A" w:rsidP="00D1039A">
            <w:r>
              <w:t>GBD</w:t>
            </w:r>
          </w:p>
        </w:tc>
      </w:tr>
      <w:tr w:rsidR="00D1039A" w14:paraId="15CC10A7" w14:textId="77777777" w:rsidTr="00D1039A">
        <w:tc>
          <w:tcPr>
            <w:tcW w:w="2742" w:type="dxa"/>
          </w:tcPr>
          <w:p w14:paraId="4D449399" w14:textId="6B53EFA7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lastRenderedPageBreak/>
              <w:t>Cfr_complicated_sam</w:t>
            </w:r>
            <w:proofErr w:type="spellEnd"/>
          </w:p>
        </w:tc>
        <w:tc>
          <w:tcPr>
            <w:tcW w:w="2486" w:type="dxa"/>
          </w:tcPr>
          <w:p w14:paraId="5ADF2760" w14:textId="0362371A" w:rsidR="00D1039A" w:rsidRDefault="00D1039A" w:rsidP="00D1039A">
            <w:r>
              <w:t>Case fatality rate of inpatient SAM</w:t>
            </w:r>
          </w:p>
        </w:tc>
        <w:tc>
          <w:tcPr>
            <w:tcW w:w="1153" w:type="dxa"/>
          </w:tcPr>
          <w:p w14:paraId="3DF68310" w14:textId="50BCBE9C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350ED9F3" w14:textId="78F6CE5C" w:rsidR="00D1039A" w:rsidRDefault="00D1039A" w:rsidP="00D1039A">
            <w:r>
              <w:t>Literature (see values and references on the wasting risk exposure document)</w:t>
            </w:r>
          </w:p>
        </w:tc>
      </w:tr>
      <w:tr w:rsidR="00D1039A" w14:paraId="6BF96D01" w14:textId="77777777" w:rsidTr="00D1039A">
        <w:tc>
          <w:tcPr>
            <w:tcW w:w="2742" w:type="dxa"/>
          </w:tcPr>
          <w:p w14:paraId="78D5745A" w14:textId="52884855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Cfr_uncomplicated_sam</w:t>
            </w:r>
            <w:proofErr w:type="spellEnd"/>
          </w:p>
        </w:tc>
        <w:tc>
          <w:tcPr>
            <w:tcW w:w="2486" w:type="dxa"/>
          </w:tcPr>
          <w:p w14:paraId="2FDD9C1B" w14:textId="5BF7FEE7" w:rsidR="00D1039A" w:rsidRDefault="00D1039A" w:rsidP="00D1039A">
            <w:r>
              <w:t>Case fatality rate of outpatient SAM cases</w:t>
            </w:r>
          </w:p>
        </w:tc>
        <w:tc>
          <w:tcPr>
            <w:tcW w:w="1153" w:type="dxa"/>
          </w:tcPr>
          <w:p w14:paraId="63BA7194" w14:textId="59C68BF2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02A41655" w14:textId="2C490AF5" w:rsidR="00D1039A" w:rsidRDefault="00D1039A" w:rsidP="00D1039A">
            <w:r>
              <w:t>Literature (see values and references on the wasting risk exposure document)</w:t>
            </w:r>
          </w:p>
        </w:tc>
      </w:tr>
      <w:tr w:rsidR="00D1039A" w14:paraId="22226FF3" w14:textId="77777777" w:rsidTr="00D1039A">
        <w:tc>
          <w:tcPr>
            <w:tcW w:w="2742" w:type="dxa"/>
          </w:tcPr>
          <w:p w14:paraId="3877A9E0" w14:textId="11E3510B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ascii="Calibri" w:eastAsia="Calibri" w:hAnsi="Calibri" w:cs="Times New Roman"/>
              </w:rPr>
              <w:t xml:space="preserve"> for i in [4, 3, 2, 1_uncomplicated, 1_complicated]</w:t>
            </w:r>
          </w:p>
        </w:tc>
        <w:tc>
          <w:tcPr>
            <w:tcW w:w="2486" w:type="dxa"/>
          </w:tcPr>
          <w:p w14:paraId="1B805D2D" w14:textId="1B56323A" w:rsidR="00D1039A" w:rsidRDefault="00D1039A" w:rsidP="00D1039A">
            <w:r>
              <w:t>Probability of “birth” into wasting state i from death pool</w:t>
            </w:r>
          </w:p>
        </w:tc>
        <w:tc>
          <w:tcPr>
            <w:tcW w:w="1153" w:type="dxa"/>
          </w:tcPr>
          <w:p w14:paraId="50F2B1EF" w14:textId="31761E97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61BCC6C5" w14:textId="0D94170C" w:rsidR="00D1039A" w:rsidRDefault="00D1039A" w:rsidP="00D1039A">
            <w:r>
              <w:t xml:space="preserve">Equal to wasting state exposure as defined on the wasting risk exposure document </w:t>
            </w:r>
          </w:p>
        </w:tc>
      </w:tr>
      <w:tr w:rsidR="00D1039A" w14:paraId="39ACA0B8" w14:textId="77777777" w:rsidTr="00D1039A">
        <w:tc>
          <w:tcPr>
            <w:tcW w:w="2742" w:type="dxa"/>
          </w:tcPr>
          <w:p w14:paraId="05876DEA" w14:textId="71316F4F" w:rsidR="00D1039A" w:rsidRPr="00282454" w:rsidRDefault="00D1039A" w:rsidP="00D1039A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63F34245" w14:textId="0EEBFE36" w:rsidR="00D1039A" w:rsidRDefault="00D1039A" w:rsidP="00D1039A">
            <w:r>
              <w:t>Death pool adjusted TMREL prevalence</w:t>
            </w:r>
          </w:p>
        </w:tc>
        <w:tc>
          <w:tcPr>
            <w:tcW w:w="1153" w:type="dxa"/>
          </w:tcPr>
          <w:p w14:paraId="23D4BE2F" w14:textId="701B575B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3790662D" w14:textId="10EDCDE1" w:rsidR="00D1039A" w:rsidRDefault="00D1039A" w:rsidP="00D1039A">
            <w:proofErr w:type="spellStart"/>
            <w:r>
              <w:t>f_i</w:t>
            </w:r>
            <w:proofErr w:type="spellEnd"/>
            <w:r>
              <w:t xml:space="preserve"> / (1 + </w:t>
            </w:r>
            <w:proofErr w:type="spellStart"/>
            <w:r>
              <w:t>acmr</w:t>
            </w:r>
            <w:proofErr w:type="spellEnd"/>
            <w:r>
              <w:t>)</w:t>
            </w:r>
          </w:p>
        </w:tc>
      </w:tr>
      <w:tr w:rsidR="00D1039A" w14:paraId="0E887ED4" w14:textId="77777777" w:rsidTr="00D1039A">
        <w:tc>
          <w:tcPr>
            <w:tcW w:w="2742" w:type="dxa"/>
          </w:tcPr>
          <w:p w14:paraId="23B8638E" w14:textId="2884EAB5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5DBF5B10" w14:textId="127C5D97" w:rsidR="00D1039A" w:rsidRDefault="00D1039A" w:rsidP="00D1039A">
            <w:r>
              <w:t>Death pool prevalence</w:t>
            </w:r>
          </w:p>
        </w:tc>
        <w:tc>
          <w:tcPr>
            <w:tcW w:w="1153" w:type="dxa"/>
          </w:tcPr>
          <w:p w14:paraId="309A4098" w14:textId="05CB27B7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73D00624" w14:textId="6E8901C1" w:rsidR="00D1039A" w:rsidRDefault="00D1039A" w:rsidP="00D1039A">
            <w:r>
              <w:t>rate_to_prob(acmr) / (1 + rate_to_prob(acmr))</w:t>
            </w:r>
          </w:p>
        </w:tc>
      </w:tr>
      <w:tr w:rsidR="00D1039A" w14:paraId="0C299FFA" w14:textId="77777777" w:rsidTr="00D1039A">
        <w:tc>
          <w:tcPr>
            <w:tcW w:w="2742" w:type="dxa"/>
          </w:tcPr>
          <w:p w14:paraId="02EB21C7" w14:textId="45B8CF59" w:rsidR="00D1039A" w:rsidRDefault="00D1039A" w:rsidP="00D1039A">
            <w:pPr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C_sam_inpatient</w:t>
            </w:r>
            <w:proofErr w:type="spellEnd"/>
          </w:p>
        </w:tc>
        <w:tc>
          <w:tcPr>
            <w:tcW w:w="2486" w:type="dxa"/>
          </w:tcPr>
          <w:p w14:paraId="117B7356" w14:textId="2F72B6FC" w:rsidR="00D1039A" w:rsidRDefault="00D1039A" w:rsidP="00D1039A">
            <w:r>
              <w:t>Coverage of inpatient SAM treatment for complicated cases</w:t>
            </w:r>
          </w:p>
        </w:tc>
        <w:tc>
          <w:tcPr>
            <w:tcW w:w="1153" w:type="dxa"/>
          </w:tcPr>
          <w:p w14:paraId="48046BE2" w14:textId="703AACF9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6CAB8C13" w14:textId="4F123CB4" w:rsidR="00D1039A" w:rsidRDefault="00D1039A" w:rsidP="00D1039A">
            <w:r>
              <w:t>Defined on wasting treatment intervention model document</w:t>
            </w:r>
          </w:p>
        </w:tc>
      </w:tr>
      <w:tr w:rsidR="00D1039A" w14:paraId="722AFB9A" w14:textId="77777777" w:rsidTr="00D1039A">
        <w:tc>
          <w:tcPr>
            <w:tcW w:w="2742" w:type="dxa"/>
          </w:tcPr>
          <w:p w14:paraId="6EE67FD1" w14:textId="0AB90F62" w:rsidR="00D1039A" w:rsidRPr="00C23434" w:rsidRDefault="00D1039A" w:rsidP="00D1039A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2DDF421" w14:textId="78EE7A13" w:rsidR="00D1039A" w:rsidRDefault="00D1039A" w:rsidP="00D1039A">
            <w:r>
              <w:t>Coverage of outpatient SAM for uncomplicated cases</w:t>
            </w:r>
          </w:p>
        </w:tc>
        <w:tc>
          <w:tcPr>
            <w:tcW w:w="1153" w:type="dxa"/>
          </w:tcPr>
          <w:p w14:paraId="1BC2641F" w14:textId="0EBFD38B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0B87C205" w14:textId="4DBF0911" w:rsidR="00D1039A" w:rsidRDefault="00D1039A" w:rsidP="00D1039A">
            <w:r>
              <w:t>Defined on wasting treatment intervention model document</w:t>
            </w:r>
          </w:p>
        </w:tc>
      </w:tr>
      <w:tr w:rsidR="00D1039A" w14:paraId="37DDE7D7" w14:textId="77777777" w:rsidTr="00D1039A">
        <w:tc>
          <w:tcPr>
            <w:tcW w:w="2742" w:type="dxa"/>
          </w:tcPr>
          <w:p w14:paraId="0BE967DA" w14:textId="6BFB9189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SAM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4DCEEB6" w14:textId="4C1BB981" w:rsidR="00D1039A" w:rsidRDefault="00D1039A" w:rsidP="00D1039A">
            <w:r>
              <w:t>Efficacy of SAM</w:t>
            </w:r>
          </w:p>
        </w:tc>
        <w:tc>
          <w:tcPr>
            <w:tcW w:w="1153" w:type="dxa"/>
          </w:tcPr>
          <w:p w14:paraId="1441DD9B" w14:textId="13BEF640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3DDF3AC2" w14:textId="7CF125B5" w:rsidR="00D1039A" w:rsidRDefault="00D1039A" w:rsidP="00D1039A">
            <w:r>
              <w:t>Defined on wasting treatment intervention model document</w:t>
            </w:r>
          </w:p>
        </w:tc>
      </w:tr>
      <w:tr w:rsidR="00D1039A" w14:paraId="222BA875" w14:textId="77777777" w:rsidTr="00D1039A">
        <w:tc>
          <w:tcPr>
            <w:tcW w:w="2742" w:type="dxa"/>
          </w:tcPr>
          <w:p w14:paraId="3254711D" w14:textId="7556399D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MAM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58C25EFD" w14:textId="064CCB34" w:rsidR="00D1039A" w:rsidRDefault="00D1039A" w:rsidP="00D1039A">
            <w:r>
              <w:t>Coverage of MAM treatment</w:t>
            </w:r>
          </w:p>
        </w:tc>
        <w:tc>
          <w:tcPr>
            <w:tcW w:w="1153" w:type="dxa"/>
          </w:tcPr>
          <w:p w14:paraId="6C8433AF" w14:textId="46E4C397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26BFABB9" w14:textId="1CCCC0F5" w:rsidR="00D1039A" w:rsidRDefault="00D1039A" w:rsidP="00D1039A">
            <w:r>
              <w:t>Defined on wasting treatment intervention model document</w:t>
            </w:r>
          </w:p>
        </w:tc>
      </w:tr>
      <w:tr w:rsidR="00D1039A" w14:paraId="6EC713A7" w14:textId="77777777" w:rsidTr="00D1039A">
        <w:tc>
          <w:tcPr>
            <w:tcW w:w="2742" w:type="dxa"/>
          </w:tcPr>
          <w:p w14:paraId="573B2C69" w14:textId="6211B5C0" w:rsidR="00D1039A" w:rsidRPr="00C23434" w:rsidRDefault="00D1039A" w:rsidP="00D1039A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31236306" w14:textId="4F234790" w:rsidR="00D1039A" w:rsidRDefault="00D1039A" w:rsidP="00D1039A">
            <w:r>
              <w:t>Efficacy of MAM treatment</w:t>
            </w:r>
          </w:p>
        </w:tc>
        <w:tc>
          <w:tcPr>
            <w:tcW w:w="1153" w:type="dxa"/>
          </w:tcPr>
          <w:p w14:paraId="14239369" w14:textId="4353C703" w:rsidR="00D1039A" w:rsidRDefault="00D1039A" w:rsidP="00D1039A">
            <w:r>
              <w:t>Sampled from known range</w:t>
            </w:r>
          </w:p>
        </w:tc>
        <w:tc>
          <w:tcPr>
            <w:tcW w:w="2969" w:type="dxa"/>
          </w:tcPr>
          <w:p w14:paraId="33DADFC3" w14:textId="5AB2E6F0" w:rsidR="00D1039A" w:rsidRDefault="00D1039A" w:rsidP="00D1039A">
            <w:r>
              <w:t>Defined on wasting treatment intervention model document</w:t>
            </w:r>
          </w:p>
        </w:tc>
      </w:tr>
      <w:tr w:rsidR="00D1039A" w14:paraId="63C6DADE" w14:textId="77777777" w:rsidTr="00D1039A">
        <w:tc>
          <w:tcPr>
            <w:tcW w:w="2742" w:type="dxa"/>
          </w:tcPr>
          <w:p w14:paraId="30A556C8" w14:textId="02835303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SAM,tx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623E87B1" w14:textId="2AE792F4" w:rsidR="00D1039A" w:rsidRDefault="00D1039A" w:rsidP="00D1039A">
            <w:r>
              <w:t>Annual recovery rate to mild for effectively treated SAM</w:t>
            </w:r>
          </w:p>
        </w:tc>
        <w:tc>
          <w:tcPr>
            <w:tcW w:w="1153" w:type="dxa"/>
          </w:tcPr>
          <w:p w14:paraId="51FF0E3F" w14:textId="6ACD54E3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40D26DB0" w14:textId="205652BC" w:rsidR="00D1039A" w:rsidRDefault="00D1039A" w:rsidP="00D1039A">
            <w:r>
              <w:t>Defined on wasting treatment intervention model document</w:t>
            </w:r>
          </w:p>
        </w:tc>
      </w:tr>
      <w:tr w:rsidR="00D1039A" w14:paraId="7B93282F" w14:textId="77777777" w:rsidTr="00D1039A">
        <w:tc>
          <w:tcPr>
            <w:tcW w:w="2742" w:type="dxa"/>
          </w:tcPr>
          <w:p w14:paraId="112D51E5" w14:textId="2CBD16F7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SAM,ux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21AC5FEA" w14:textId="1387B69B" w:rsidR="00D1039A" w:rsidRPr="00C43003" w:rsidRDefault="00D1039A" w:rsidP="00D1039A">
            <w:pPr>
              <w:rPr>
                <w:b/>
                <w:bCs/>
              </w:rPr>
            </w:pPr>
            <w:r>
              <w:rPr>
                <w:b/>
                <w:bCs/>
              </w:rPr>
              <w:t>Annual recovery rate of untreated SAM</w:t>
            </w:r>
          </w:p>
        </w:tc>
        <w:tc>
          <w:tcPr>
            <w:tcW w:w="1153" w:type="dxa"/>
          </w:tcPr>
          <w:p w14:paraId="12AB7D49" w14:textId="76C94015" w:rsidR="00D1039A" w:rsidRPr="00C43003" w:rsidRDefault="00D1039A" w:rsidP="00D1039A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57F20ABF" w14:textId="4620EC08" w:rsidR="00D1039A" w:rsidRPr="00C43003" w:rsidRDefault="00D1039A" w:rsidP="00D1039A">
            <w:pPr>
              <w:rPr>
                <w:b/>
                <w:bCs/>
              </w:rPr>
            </w:pPr>
            <w:r>
              <w:rPr>
                <w:b/>
                <w:bCs/>
              </w:rPr>
              <w:t>Prob_to_rate(r2)</w:t>
            </w:r>
          </w:p>
        </w:tc>
      </w:tr>
      <w:tr w:rsidR="00D1039A" w14:paraId="70CB694A" w14:textId="77777777" w:rsidTr="00D1039A">
        <w:tc>
          <w:tcPr>
            <w:tcW w:w="2742" w:type="dxa"/>
          </w:tcPr>
          <w:p w14:paraId="1695ACD3" w14:textId="36F5FBC2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MAM,tx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0C8F6E30" w14:textId="2F7A6DA7" w:rsidR="00D1039A" w:rsidRDefault="00D1039A" w:rsidP="00D1039A">
            <w:r>
              <w:t>Annual recovery rate of treated MAM</w:t>
            </w:r>
          </w:p>
        </w:tc>
        <w:tc>
          <w:tcPr>
            <w:tcW w:w="1153" w:type="dxa"/>
          </w:tcPr>
          <w:p w14:paraId="0713DEEA" w14:textId="141BE0E5" w:rsidR="00D1039A" w:rsidRDefault="00D1039A" w:rsidP="00D1039A">
            <w:r>
              <w:t>Known</w:t>
            </w:r>
          </w:p>
        </w:tc>
        <w:tc>
          <w:tcPr>
            <w:tcW w:w="2969" w:type="dxa"/>
          </w:tcPr>
          <w:p w14:paraId="205B7CB2" w14:textId="4919F92F" w:rsidR="00D1039A" w:rsidRDefault="00D1039A" w:rsidP="00D1039A">
            <w:r>
              <w:t>Defined on wasting treatment intervention model document</w:t>
            </w:r>
          </w:p>
        </w:tc>
      </w:tr>
      <w:tr w:rsidR="00D1039A" w14:paraId="7D24BBB4" w14:textId="77777777" w:rsidTr="00D1039A">
        <w:tc>
          <w:tcPr>
            <w:tcW w:w="2742" w:type="dxa"/>
          </w:tcPr>
          <w:p w14:paraId="72B4ACA9" w14:textId="52C7112C" w:rsidR="00D1039A" w:rsidRDefault="00D1039A" w:rsidP="00D1039A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MAM,ux</m:t>
                    </m:r>
                  </m:sub>
                </m:sSub>
              </m:oMath>
            </m:oMathPara>
          </w:p>
        </w:tc>
        <w:tc>
          <w:tcPr>
            <w:tcW w:w="2486" w:type="dxa"/>
          </w:tcPr>
          <w:p w14:paraId="4F91232A" w14:textId="42FBA733" w:rsidR="00D1039A" w:rsidRPr="00C43003" w:rsidRDefault="00D1039A" w:rsidP="00D1039A">
            <w:pPr>
              <w:rPr>
                <w:b/>
                <w:bCs/>
              </w:rPr>
            </w:pPr>
            <w:r>
              <w:rPr>
                <w:b/>
                <w:bCs/>
              </w:rPr>
              <w:t>Annual recovery rate of untreated MAM</w:t>
            </w:r>
          </w:p>
        </w:tc>
        <w:tc>
          <w:tcPr>
            <w:tcW w:w="1153" w:type="dxa"/>
          </w:tcPr>
          <w:p w14:paraId="1850BA78" w14:textId="3B6C94B1" w:rsidR="00D1039A" w:rsidRPr="00C43003" w:rsidRDefault="00D1039A" w:rsidP="00D1039A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Unknown</w:t>
            </w:r>
          </w:p>
        </w:tc>
        <w:tc>
          <w:tcPr>
            <w:tcW w:w="2969" w:type="dxa"/>
          </w:tcPr>
          <w:p w14:paraId="6C0E56CC" w14:textId="42292703" w:rsidR="00D1039A" w:rsidRPr="00C43003" w:rsidRDefault="00D1039A" w:rsidP="00D1039A">
            <w:pPr>
              <w:rPr>
                <w:b/>
                <w:bCs/>
              </w:rPr>
            </w:pPr>
            <w:r w:rsidRPr="00C43003">
              <w:rPr>
                <w:b/>
                <w:bCs/>
              </w:rPr>
              <w:t>Solved below</w:t>
            </w:r>
          </w:p>
        </w:tc>
      </w:tr>
    </w:tbl>
    <w:p w14:paraId="2D0C8C2F" w14:textId="77777777" w:rsidR="00F67F32" w:rsidRDefault="00F67F32"/>
    <w:p w14:paraId="44178A4C" w14:textId="22FD37D3" w:rsidR="00E1686A" w:rsidRDefault="00E1686A">
      <w:pPr>
        <w:rPr>
          <w:b/>
          <w:bCs/>
          <w:u w:val="single"/>
        </w:rPr>
      </w:pPr>
      <w:r w:rsidRPr="007D701D">
        <w:rPr>
          <w:b/>
          <w:bCs/>
          <w:u w:val="single"/>
        </w:rPr>
        <w:t>EQUATIONS USED TO SOLVE FOR UNKOWNS:</w:t>
      </w:r>
    </w:p>
    <w:p w14:paraId="39E4490D" w14:textId="40C93B29" w:rsidR="007D701D" w:rsidRPr="007D701D" w:rsidRDefault="007D701D">
      <w:r>
        <w:lastRenderedPageBreak/>
        <w:t xml:space="preserve">These equations are true under the assumption of a steady state equilibrium. </w:t>
      </w:r>
      <w:r w:rsidR="008A41BF">
        <w:t xml:space="preserve">Under these conditions, the rate of flow out of a given state in the system must equal the rate of flow into that state. Equations 1 through 4 represent these steady state flow equations. Equation 5 is the decomposition of the </w:t>
      </w:r>
      <w:r w:rsidR="0083783F">
        <w:t xml:space="preserve">recovery probability </w:t>
      </w:r>
      <w:r w:rsidR="00957888">
        <w:t>from MAM to mild into the untreated and treated recovery rates (based on what we know about the treated recovery rate).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7489"/>
      </w:tblGrid>
      <w:tr w:rsidR="00282454" w14:paraId="1B19F5E1" w14:textId="77777777" w:rsidTr="00527224">
        <w:tc>
          <w:tcPr>
            <w:tcW w:w="1354" w:type="dxa"/>
          </w:tcPr>
          <w:p w14:paraId="0560E0F1" w14:textId="5204EA99" w:rsidR="00282454" w:rsidRDefault="00282454">
            <w:r>
              <w:t>Eq1</w:t>
            </w:r>
            <w:r w:rsidR="00677D59">
              <w:t xml:space="preserve"> (cat4</w:t>
            </w:r>
            <w:r w:rsidR="00BF4837">
              <w:t xml:space="preserve"> steady state</w:t>
            </w:r>
            <w:r w:rsidR="00677D59">
              <w:t>)</w:t>
            </w:r>
          </w:p>
        </w:tc>
        <w:tc>
          <w:tcPr>
            <w:tcW w:w="7996" w:type="dxa"/>
          </w:tcPr>
          <w:p w14:paraId="70A23D63" w14:textId="0E2F564E" w:rsidR="0028245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282454" w14:paraId="56C96030" w14:textId="77777777" w:rsidTr="00527224">
        <w:tc>
          <w:tcPr>
            <w:tcW w:w="1354" w:type="dxa"/>
          </w:tcPr>
          <w:p w14:paraId="4DFA7667" w14:textId="2F18F4BB" w:rsidR="00282454" w:rsidRDefault="00282454">
            <w:r>
              <w:t>Eq2</w:t>
            </w:r>
            <w:r w:rsidR="001569A5">
              <w:t xml:space="preserve"> (cat3</w:t>
            </w:r>
            <w:r w:rsidR="00BF4837">
              <w:t xml:space="preserve"> steady state</w:t>
            </w:r>
            <w:r w:rsidR="001569A5">
              <w:t>)</w:t>
            </w:r>
          </w:p>
        </w:tc>
        <w:tc>
          <w:tcPr>
            <w:tcW w:w="7996" w:type="dxa"/>
          </w:tcPr>
          <w:p w14:paraId="1C9D3A11" w14:textId="709D850C" w:rsidR="0028245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282454" w14:paraId="70601332" w14:textId="77777777" w:rsidTr="00527224">
        <w:tc>
          <w:tcPr>
            <w:tcW w:w="1354" w:type="dxa"/>
          </w:tcPr>
          <w:p w14:paraId="067BEC41" w14:textId="4AF5CF12" w:rsidR="00282454" w:rsidRDefault="00282454">
            <w:r>
              <w:t>Eq3</w:t>
            </w:r>
            <w:r w:rsidR="001569A5">
              <w:t xml:space="preserve"> (cat2</w:t>
            </w:r>
            <w:r w:rsidR="00BF4837">
              <w:t xml:space="preserve"> steady state</w:t>
            </w:r>
            <w:r w:rsidR="001569A5">
              <w:t>)</w:t>
            </w:r>
          </w:p>
        </w:tc>
        <w:tc>
          <w:tcPr>
            <w:tcW w:w="7996" w:type="dxa"/>
          </w:tcPr>
          <w:p w14:paraId="5B2332C8" w14:textId="1D21BFF0" w:rsidR="0028245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uncomplicated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*(1-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282454" w14:paraId="7D532F63" w14:textId="77777777" w:rsidTr="00527224">
        <w:tc>
          <w:tcPr>
            <w:tcW w:w="1354" w:type="dxa"/>
          </w:tcPr>
          <w:p w14:paraId="30CD5EA0" w14:textId="0FC4086E" w:rsidR="00282454" w:rsidRDefault="00282454">
            <w:r>
              <w:t>Eq4</w:t>
            </w:r>
            <w:r w:rsidR="001569A5">
              <w:t xml:space="preserve"> (cat1</w:t>
            </w:r>
            <w:r w:rsidR="00BF4837">
              <w:t xml:space="preserve"> </w:t>
            </w:r>
            <w:r w:rsidR="00527224">
              <w:t xml:space="preserve">uncomplicated </w:t>
            </w:r>
            <w:r w:rsidR="00BF4837">
              <w:t>steady state</w:t>
            </w:r>
            <w:r w:rsidR="001569A5">
              <w:t>)</w:t>
            </w:r>
          </w:p>
        </w:tc>
        <w:tc>
          <w:tcPr>
            <w:tcW w:w="7996" w:type="dxa"/>
          </w:tcPr>
          <w:p w14:paraId="51B3E489" w14:textId="459F7C0D" w:rsidR="00282454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1complicated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1uncomplicated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*(1-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uncomplicated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527224" w14:paraId="3A34ECC4" w14:textId="77777777" w:rsidTr="00527224">
        <w:tc>
          <w:tcPr>
            <w:tcW w:w="1354" w:type="dxa"/>
          </w:tcPr>
          <w:p w14:paraId="67C6244E" w14:textId="5D7203E5" w:rsidR="00527224" w:rsidRDefault="00527224">
            <w:r>
              <w:t>Eq5 (cat1 complicated steady state)</w:t>
            </w:r>
          </w:p>
        </w:tc>
        <w:tc>
          <w:tcPr>
            <w:tcW w:w="7996" w:type="dxa"/>
          </w:tcPr>
          <w:p w14:paraId="376BB614" w14:textId="74E7BD17" w:rsidR="00527224" w:rsidRDefault="00527224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1uncomplicated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1complicated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1complicated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1complicated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527224" w14:paraId="25242D99" w14:textId="77777777" w:rsidTr="00527224">
        <w:tc>
          <w:tcPr>
            <w:tcW w:w="1354" w:type="dxa"/>
          </w:tcPr>
          <w:p w14:paraId="029902AB" w14:textId="2A19EFF4" w:rsidR="00527224" w:rsidRDefault="00527224">
            <w:r>
              <w:t>Eq6 (complicated SAM recovery stratification into treated/untreated</w:t>
            </w:r>
          </w:p>
        </w:tc>
        <w:tc>
          <w:tcPr>
            <w:tcW w:w="7996" w:type="dxa"/>
          </w:tcPr>
          <w:p w14:paraId="4308013C" w14:textId="404F1E12" w:rsidR="00527224" w:rsidRDefault="00527224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inpatientSAM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inpatientSAM</m:t>
                    </m:r>
                  </m:sub>
                </m:sSub>
              </m:oMath>
            </m:oMathPara>
          </w:p>
        </w:tc>
      </w:tr>
      <w:tr w:rsidR="00C23434" w14:paraId="0F4E6623" w14:textId="77777777" w:rsidTr="00527224">
        <w:tc>
          <w:tcPr>
            <w:tcW w:w="1354" w:type="dxa"/>
          </w:tcPr>
          <w:p w14:paraId="0BA17C6A" w14:textId="44F451A4" w:rsidR="00C23434" w:rsidRDefault="00C23434">
            <w:r>
              <w:t>Eq</w:t>
            </w:r>
            <w:r w:rsidR="00527224">
              <w:t>7</w:t>
            </w:r>
            <w:r w:rsidR="001569A5">
              <w:t xml:space="preserve"> (</w:t>
            </w:r>
            <w:r w:rsidR="004C51B2">
              <w:t>mam recovery strat</w:t>
            </w:r>
            <w:r w:rsidR="00BF4837">
              <w:t>ification into treated and untreated</w:t>
            </w:r>
            <w:r w:rsidR="004C51B2">
              <w:t>)</w:t>
            </w:r>
          </w:p>
        </w:tc>
        <w:tc>
          <w:tcPr>
            <w:tcW w:w="7996" w:type="dxa"/>
          </w:tcPr>
          <w:p w14:paraId="4D2E9672" w14:textId="152D7365" w:rsidR="00C23434" w:rsidRDefault="00000000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rate to prob(r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MAM,tx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)*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rate to prob(r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MAM,ux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)*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MAM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MAM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11EB1712" w14:textId="77777777" w:rsidR="00415EED" w:rsidRDefault="00415EED">
      <w:pPr>
        <w:rPr>
          <w:rFonts w:eastAsiaTheme="minorEastAsia"/>
        </w:rPr>
      </w:pPr>
    </w:p>
    <w:p w14:paraId="5A066367" w14:textId="3D24115E" w:rsidR="00E1686A" w:rsidRPr="00957888" w:rsidRDefault="00E1686A">
      <w:pPr>
        <w:rPr>
          <w:rFonts w:eastAsiaTheme="minorEastAsia"/>
          <w:b/>
          <w:bCs/>
          <w:u w:val="single"/>
        </w:rPr>
      </w:pPr>
      <w:r w:rsidRPr="00957888">
        <w:rPr>
          <w:rFonts w:eastAsiaTheme="minorEastAsia"/>
          <w:b/>
          <w:bCs/>
          <w:u w:val="single"/>
        </w:rPr>
        <w:t>VALUES FOR UNKNOWNS:</w:t>
      </w:r>
    </w:p>
    <w:p w14:paraId="7FE3FE6F" w14:textId="38B5E078" w:rsidR="00527224" w:rsidRPr="00527224" w:rsidRDefault="005272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1uncomplicated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1complicated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1complicated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1complicated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/p</m:t>
              </m:r>
            </m:e>
            <m:sub>
              <m:r>
                <w:rPr>
                  <w:rFonts w:ascii="Cambria Math" w:hAnsi="Cambria Math"/>
                </w:rPr>
                <m:t>1complicated</m:t>
              </m:r>
            </m:sub>
          </m:sSub>
        </m:oMath>
      </m:oMathPara>
    </w:p>
    <w:p w14:paraId="6A30C1CB" w14:textId="31B1750B" w:rsidR="00B9216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/p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</m:t>
          </m:r>
        </m:oMath>
      </m:oMathPara>
    </w:p>
    <w:p w14:paraId="572269CF" w14:textId="7370D5DD" w:rsidR="00282454" w:rsidRPr="00282454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uncomp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1comp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1uncomp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uncomp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uncomp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uncomp</m:t>
                  </m:r>
                </m:sub>
              </m:sSub>
              <m:r>
                <w:rPr>
                  <w:rFonts w:ascii="Cambria Math" w:hAnsi="Cambria Math"/>
                </w:rPr>
                <m:t>*(1-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375C352" w14:textId="66FF3FCD" w:rsidR="00282454" w:rsidRPr="00F41A2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-t1*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uncomplicated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SAM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EE01B83" w14:textId="7751F6DB" w:rsidR="00C23434" w:rsidRDefault="00000000" w:rsidP="00C2343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MAM,ux</m:t>
              </m:r>
            </m:sub>
          </m:sSub>
          <m:r>
            <w:rPr>
              <w:rFonts w:ascii="Cambria Math" w:hAnsi="Cambria Math"/>
            </w:rPr>
            <m:t>=prob to rate(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-rate to prob 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MAM,tx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MAM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MAM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200FA2AE" w14:textId="1A07330E" w:rsidR="00527224" w:rsidRPr="00945C1B" w:rsidRDefault="00945C1B" w:rsidP="005272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inpatientSAM</m:t>
              </m:r>
            </m:sub>
          </m:sSub>
          <m:r>
            <w:rPr>
              <w:rFonts w:ascii="Cambria Math" w:eastAsiaTheme="minorEastAsia" w:hAnsi="Cambria Math"/>
            </w:rPr>
            <m:t>)/(1-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inpatientSAM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62BA209" w14:textId="06A510FD" w:rsidR="00945C1B" w:rsidRDefault="00945C1B" w:rsidP="00945C1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cS</m:t>
              </m:r>
              <m:r>
                <w:rPr>
                  <w:rFonts w:ascii="Cambria Math" w:hAnsi="Cambria Math"/>
                </w:rPr>
                <m:t>AM,ux</m:t>
              </m:r>
            </m:sub>
          </m:sSub>
          <m:r>
            <w:rPr>
              <w:rFonts w:ascii="Cambria Math" w:hAnsi="Cambria Math"/>
            </w:rPr>
            <m:t>=prob to rate(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964CD71" w14:textId="77777777" w:rsidR="00C23434" w:rsidRPr="00C23434" w:rsidRDefault="00C23434">
      <w:pPr>
        <w:rPr>
          <w:rFonts w:eastAsiaTheme="minorEastAsia"/>
        </w:rPr>
      </w:pPr>
    </w:p>
    <w:sectPr w:rsidR="00C23434" w:rsidRPr="00C2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54"/>
    <w:rsid w:val="00082DB7"/>
    <w:rsid w:val="000A0634"/>
    <w:rsid w:val="001569A5"/>
    <w:rsid w:val="00275B05"/>
    <w:rsid w:val="00282454"/>
    <w:rsid w:val="002E1264"/>
    <w:rsid w:val="003C1E9B"/>
    <w:rsid w:val="00415EED"/>
    <w:rsid w:val="004336A4"/>
    <w:rsid w:val="004613BA"/>
    <w:rsid w:val="004C51B2"/>
    <w:rsid w:val="00527224"/>
    <w:rsid w:val="0055194F"/>
    <w:rsid w:val="005548E0"/>
    <w:rsid w:val="005D0061"/>
    <w:rsid w:val="00677D59"/>
    <w:rsid w:val="006D3B29"/>
    <w:rsid w:val="007612D2"/>
    <w:rsid w:val="00777C19"/>
    <w:rsid w:val="007D701D"/>
    <w:rsid w:val="007E05D0"/>
    <w:rsid w:val="0083783F"/>
    <w:rsid w:val="008A41BF"/>
    <w:rsid w:val="008D1DE6"/>
    <w:rsid w:val="00945C1B"/>
    <w:rsid w:val="00955DB2"/>
    <w:rsid w:val="00957888"/>
    <w:rsid w:val="00A073B3"/>
    <w:rsid w:val="00A82063"/>
    <w:rsid w:val="00B92162"/>
    <w:rsid w:val="00BA3B05"/>
    <w:rsid w:val="00BF4837"/>
    <w:rsid w:val="00C23434"/>
    <w:rsid w:val="00C36FBA"/>
    <w:rsid w:val="00C43003"/>
    <w:rsid w:val="00D06BEF"/>
    <w:rsid w:val="00D1039A"/>
    <w:rsid w:val="00D42D43"/>
    <w:rsid w:val="00DA1979"/>
    <w:rsid w:val="00E12559"/>
    <w:rsid w:val="00E1686A"/>
    <w:rsid w:val="00E22942"/>
    <w:rsid w:val="00E44857"/>
    <w:rsid w:val="00E87D34"/>
    <w:rsid w:val="00F065E9"/>
    <w:rsid w:val="00F41A23"/>
    <w:rsid w:val="00F52ECA"/>
    <w:rsid w:val="00F6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242C"/>
  <w15:docId w15:val="{EAEDB28D-4EB8-4E63-8DCA-DDCAE590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824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</TotalTime>
  <Pages>5</Pages>
  <Words>1255</Words>
  <Characters>7530</Characters>
  <Application>Microsoft Office Word</Application>
  <DocSecurity>0</DocSecurity>
  <Lines>470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Bowman</dc:creator>
  <cp:keywords/>
  <dc:description/>
  <cp:lastModifiedBy>Ali Bowman</cp:lastModifiedBy>
  <cp:revision>36</cp:revision>
  <dcterms:created xsi:type="dcterms:W3CDTF">2023-08-11T21:15:00Z</dcterms:created>
  <dcterms:modified xsi:type="dcterms:W3CDTF">2026-04-15T19:13:00Z</dcterms:modified>
</cp:coreProperties>
</file>