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4F527F85" w:rsidR="007D6A64" w:rsidRDefault="007D6A64">
      <w:pPr>
        <w:spacing w:after="160" w:line="259" w:lineRule="auto"/>
        <w:jc w:val="left"/>
        <w:rPr>
          <w:rFonts w:cs="Arial"/>
          <w:b/>
          <w:sz w:val="28"/>
          <w:szCs w:val="28"/>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2AF2F93E" wp14:editId="39EBFA54">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E549B" w14:textId="77777777" w:rsidR="00481441" w:rsidRPr="00B94B05" w:rsidRDefault="00481441" w:rsidP="007D6A64">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3F5A1C" w14:textId="77777777" w:rsidR="00481441" w:rsidRDefault="00481441" w:rsidP="007D6A64">
                              <w:pPr>
                                <w:jc w:val="right"/>
                                <w:rPr>
                                  <w:rFonts w:cs="Arial"/>
                                  <w:color w:val="FFFFFF"/>
                                  <w:sz w:val="16"/>
                                  <w:szCs w:val="16"/>
                                </w:rPr>
                              </w:pPr>
                            </w:p>
                            <w:p w14:paraId="2770C881" w14:textId="77777777" w:rsidR="00481441" w:rsidRDefault="00481441" w:rsidP="007D6A64">
                              <w:pPr>
                                <w:jc w:val="right"/>
                                <w:rPr>
                                  <w:rFonts w:cs="Arial"/>
                                  <w:color w:val="FFFFFF"/>
                                  <w:sz w:val="16"/>
                                  <w:szCs w:val="16"/>
                                </w:rPr>
                              </w:pPr>
                            </w:p>
                            <w:p w14:paraId="2CC8B8A8" w14:textId="77777777" w:rsidR="00481441" w:rsidRDefault="00481441" w:rsidP="007D6A64">
                              <w:pPr>
                                <w:jc w:val="right"/>
                                <w:rPr>
                                  <w:rFonts w:cs="Arial"/>
                                  <w:color w:val="FFFFFF"/>
                                  <w:sz w:val="16"/>
                                  <w:szCs w:val="16"/>
                                </w:rPr>
                              </w:pPr>
                            </w:p>
                            <w:p w14:paraId="2B60DCEC" w14:textId="77777777" w:rsidR="00481441" w:rsidRDefault="00481441" w:rsidP="007D6A64">
                              <w:pPr>
                                <w:spacing w:after="0"/>
                                <w:jc w:val="right"/>
                                <w:rPr>
                                  <w:rFonts w:cs="Arial"/>
                                  <w:color w:val="FFFFFF"/>
                                  <w:sz w:val="16"/>
                                  <w:szCs w:val="16"/>
                                </w:rPr>
                              </w:pPr>
                            </w:p>
                            <w:p w14:paraId="3E08260C"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Published by the</w:t>
                              </w:r>
                            </w:p>
                            <w:p w14:paraId="59A86BCE"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International Hydrographic Organization</w:t>
                              </w:r>
                            </w:p>
                            <w:p w14:paraId="2D3CA8AF"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B201C2B"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Principauté de Monaco</w:t>
                              </w:r>
                            </w:p>
                            <w:p w14:paraId="69E541E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Tel: (377) 93.10.81.00</w:t>
                              </w:r>
                            </w:p>
                            <w:p w14:paraId="1B1D780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Fax: (377) 93.10.81.40</w:t>
                              </w:r>
                            </w:p>
                            <w:p w14:paraId="5491B6B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info@iho.int</w:t>
                              </w:r>
                            </w:p>
                            <w:p w14:paraId="751ABFED"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5D1D5724" w14:textId="77777777" w:rsidR="00481441" w:rsidRDefault="00481441" w:rsidP="007D6A64">
                              <w:pPr>
                                <w:pStyle w:val="Basisalinea"/>
                                <w:spacing w:line="240" w:lineRule="auto"/>
                                <w:rPr>
                                  <w:rFonts w:ascii="Arial" w:hAnsi="Arial" w:cs="HelveticaNeueLT Std Med"/>
                                  <w:b/>
                                  <w:color w:val="00004C"/>
                                  <w:sz w:val="56"/>
                                  <w:szCs w:val="56"/>
                                </w:rPr>
                              </w:pPr>
                            </w:p>
                            <w:p w14:paraId="49A4E455" w14:textId="77777777" w:rsidR="00481441" w:rsidRDefault="00481441" w:rsidP="007D6A64">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55D86C11" w14:textId="77777777" w:rsidR="00481441" w:rsidRDefault="00481441" w:rsidP="007D6A64">
                              <w:pPr>
                                <w:pStyle w:val="Basisalinea"/>
                                <w:spacing w:line="240" w:lineRule="auto"/>
                                <w:rPr>
                                  <w:rFonts w:ascii="Arial" w:hAnsi="Arial" w:cs="HelveticaNeueLT Std Med"/>
                                  <w:b/>
                                  <w:color w:val="00004C"/>
                                  <w:sz w:val="56"/>
                                  <w:szCs w:val="56"/>
                                </w:rPr>
                              </w:pPr>
                            </w:p>
                            <w:p w14:paraId="6AB6A42F" w14:textId="3608CC86" w:rsidR="00481441" w:rsidRPr="008A0E23" w:rsidRDefault="00481441" w:rsidP="007D6A64">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A: Level 1 Interoperability</w:t>
                              </w:r>
                            </w:p>
                            <w:p w14:paraId="7BC5A15F" w14:textId="77777777" w:rsidR="00481441" w:rsidRDefault="00481441" w:rsidP="007D6A64">
                              <w:pPr>
                                <w:pStyle w:val="Basisalinea"/>
                                <w:spacing w:line="240" w:lineRule="auto"/>
                                <w:rPr>
                                  <w:rFonts w:ascii="Arial" w:hAnsi="Arial" w:cs="HelveticaNeueLT Std Med"/>
                                  <w:b/>
                                  <w:color w:val="00004C"/>
                                  <w:sz w:val="56"/>
                                  <w:szCs w:val="56"/>
                                </w:rPr>
                              </w:pPr>
                            </w:p>
                            <w:p w14:paraId="67CCB4D7" w14:textId="0BDA5BDE" w:rsidR="00481441" w:rsidRPr="00FD27EE" w:rsidRDefault="00481441" w:rsidP="007D6A64">
                              <w:pPr>
                                <w:pStyle w:val="Basisalinea"/>
                                <w:spacing w:line="240" w:lineRule="auto"/>
                                <w:rPr>
                                  <w:rFonts w:ascii="Arial" w:hAnsi="Arial" w:cs="HelveticaNeueLT Std Med"/>
                                  <w:b/>
                                  <w:color w:val="00004C"/>
                                  <w:sz w:val="28"/>
                                  <w:szCs w:val="28"/>
                                </w:rPr>
                              </w:pPr>
                              <w:bookmarkStart w:id="3" w:name="_GoBack"/>
                              <w:bookmarkEnd w:id="3"/>
                              <w:r>
                                <w:rPr>
                                  <w:rFonts w:ascii="Arial" w:hAnsi="Arial" w:cs="HelveticaNeueLT Std Med"/>
                                  <w:b/>
                                  <w:color w:val="00004C"/>
                                  <w:sz w:val="28"/>
                                  <w:szCs w:val="28"/>
                                </w:rPr>
                                <w:t>Edition 1.0.0 – May 2022</w:t>
                              </w:r>
                            </w:p>
                            <w:p w14:paraId="33429BB6" w14:textId="77777777" w:rsidR="00481441" w:rsidRDefault="00481441" w:rsidP="007D6A64">
                              <w:pPr>
                                <w:pStyle w:val="Basisalinea"/>
                                <w:spacing w:line="240" w:lineRule="auto"/>
                                <w:rPr>
                                  <w:rFonts w:ascii="Arial" w:hAnsi="Arial" w:cs="HelveticaNeueLT Std Med"/>
                                  <w:b/>
                                  <w:color w:val="00004C"/>
                                  <w:sz w:val="56"/>
                                  <w:szCs w:val="56"/>
                                </w:rPr>
                              </w:pPr>
                            </w:p>
                            <w:p w14:paraId="1D5C5568" w14:textId="77777777" w:rsidR="00481441" w:rsidRPr="00FD27EE" w:rsidRDefault="00481441" w:rsidP="007D6A64">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AF2F93E"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4E7E549B" w14:textId="77777777" w:rsidR="00481441" w:rsidRPr="00B94B05" w:rsidRDefault="00481441" w:rsidP="007D6A64">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663F5A1C" w14:textId="77777777" w:rsidR="00481441" w:rsidRDefault="00481441" w:rsidP="007D6A64">
                        <w:pPr>
                          <w:jc w:val="right"/>
                          <w:rPr>
                            <w:rFonts w:cs="Arial"/>
                            <w:color w:val="FFFFFF"/>
                            <w:sz w:val="16"/>
                            <w:szCs w:val="16"/>
                          </w:rPr>
                        </w:pPr>
                      </w:p>
                      <w:p w14:paraId="2770C881" w14:textId="77777777" w:rsidR="00481441" w:rsidRDefault="00481441" w:rsidP="007D6A64">
                        <w:pPr>
                          <w:jc w:val="right"/>
                          <w:rPr>
                            <w:rFonts w:cs="Arial"/>
                            <w:color w:val="FFFFFF"/>
                            <w:sz w:val="16"/>
                            <w:szCs w:val="16"/>
                          </w:rPr>
                        </w:pPr>
                      </w:p>
                      <w:p w14:paraId="2CC8B8A8" w14:textId="77777777" w:rsidR="00481441" w:rsidRDefault="00481441" w:rsidP="007D6A64">
                        <w:pPr>
                          <w:jc w:val="right"/>
                          <w:rPr>
                            <w:rFonts w:cs="Arial"/>
                            <w:color w:val="FFFFFF"/>
                            <w:sz w:val="16"/>
                            <w:szCs w:val="16"/>
                          </w:rPr>
                        </w:pPr>
                      </w:p>
                      <w:p w14:paraId="2B60DCEC" w14:textId="77777777" w:rsidR="00481441" w:rsidRDefault="00481441" w:rsidP="007D6A64">
                        <w:pPr>
                          <w:spacing w:after="0"/>
                          <w:jc w:val="right"/>
                          <w:rPr>
                            <w:rFonts w:cs="Arial"/>
                            <w:color w:val="FFFFFF"/>
                            <w:sz w:val="16"/>
                            <w:szCs w:val="16"/>
                          </w:rPr>
                        </w:pPr>
                      </w:p>
                      <w:p w14:paraId="3E08260C"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Published by the</w:t>
                        </w:r>
                      </w:p>
                      <w:p w14:paraId="59A86BCE"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International Hydrographic Organization</w:t>
                        </w:r>
                      </w:p>
                      <w:p w14:paraId="2D3CA8AF"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B201C2B"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Principauté de Monaco</w:t>
                        </w:r>
                      </w:p>
                      <w:p w14:paraId="69E541E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Tel: (377) 93.10.81.00</w:t>
                        </w:r>
                      </w:p>
                      <w:p w14:paraId="1B1D780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Fax: (377) 93.10.81.40</w:t>
                        </w:r>
                      </w:p>
                      <w:p w14:paraId="5491B6B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info@iho.int</w:t>
                        </w:r>
                      </w:p>
                      <w:p w14:paraId="751ABFED"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5D1D5724" w14:textId="77777777" w:rsidR="00481441" w:rsidRDefault="00481441" w:rsidP="007D6A64">
                        <w:pPr>
                          <w:pStyle w:val="Basisalinea"/>
                          <w:spacing w:line="240" w:lineRule="auto"/>
                          <w:rPr>
                            <w:rFonts w:ascii="Arial" w:hAnsi="Arial" w:cs="HelveticaNeueLT Std Med"/>
                            <w:b/>
                            <w:color w:val="00004C"/>
                            <w:sz w:val="56"/>
                            <w:szCs w:val="56"/>
                          </w:rPr>
                        </w:pPr>
                      </w:p>
                      <w:p w14:paraId="49A4E455" w14:textId="77777777" w:rsidR="00481441" w:rsidRDefault="00481441" w:rsidP="007D6A64">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55D86C11" w14:textId="77777777" w:rsidR="00481441" w:rsidRDefault="00481441" w:rsidP="007D6A64">
                        <w:pPr>
                          <w:pStyle w:val="Basisalinea"/>
                          <w:spacing w:line="240" w:lineRule="auto"/>
                          <w:rPr>
                            <w:rFonts w:ascii="Arial" w:hAnsi="Arial" w:cs="HelveticaNeueLT Std Med"/>
                            <w:b/>
                            <w:color w:val="00004C"/>
                            <w:sz w:val="56"/>
                            <w:szCs w:val="56"/>
                          </w:rPr>
                        </w:pPr>
                      </w:p>
                      <w:p w14:paraId="6AB6A42F" w14:textId="3608CC86" w:rsidR="00481441" w:rsidRPr="008A0E23" w:rsidRDefault="00481441" w:rsidP="007D6A64">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A: Level 1 Interoperability</w:t>
                        </w:r>
                      </w:p>
                      <w:p w14:paraId="7BC5A15F" w14:textId="77777777" w:rsidR="00481441" w:rsidRDefault="00481441" w:rsidP="007D6A64">
                        <w:pPr>
                          <w:pStyle w:val="Basisalinea"/>
                          <w:spacing w:line="240" w:lineRule="auto"/>
                          <w:rPr>
                            <w:rFonts w:ascii="Arial" w:hAnsi="Arial" w:cs="HelveticaNeueLT Std Med"/>
                            <w:b/>
                            <w:color w:val="00004C"/>
                            <w:sz w:val="56"/>
                            <w:szCs w:val="56"/>
                          </w:rPr>
                        </w:pPr>
                      </w:p>
                      <w:p w14:paraId="67CCB4D7" w14:textId="0BDA5BDE" w:rsidR="00481441" w:rsidRPr="00FD27EE" w:rsidRDefault="00481441" w:rsidP="007D6A64">
                        <w:pPr>
                          <w:pStyle w:val="Basisalinea"/>
                          <w:spacing w:line="240" w:lineRule="auto"/>
                          <w:rPr>
                            <w:rFonts w:ascii="Arial" w:hAnsi="Arial" w:cs="HelveticaNeueLT Std Med"/>
                            <w:b/>
                            <w:color w:val="00004C"/>
                            <w:sz w:val="28"/>
                            <w:szCs w:val="28"/>
                          </w:rPr>
                        </w:pPr>
                        <w:bookmarkStart w:id="4" w:name="_GoBack"/>
                        <w:bookmarkEnd w:id="4"/>
                        <w:r>
                          <w:rPr>
                            <w:rFonts w:ascii="Arial" w:hAnsi="Arial" w:cs="HelveticaNeueLT Std Med"/>
                            <w:b/>
                            <w:color w:val="00004C"/>
                            <w:sz w:val="28"/>
                            <w:szCs w:val="28"/>
                          </w:rPr>
                          <w:t>Edition 1.0.0 – May 2022</w:t>
                        </w:r>
                      </w:p>
                      <w:p w14:paraId="33429BB6" w14:textId="77777777" w:rsidR="00481441" w:rsidRDefault="00481441" w:rsidP="007D6A64">
                        <w:pPr>
                          <w:pStyle w:val="Basisalinea"/>
                          <w:spacing w:line="240" w:lineRule="auto"/>
                          <w:rPr>
                            <w:rFonts w:ascii="Arial" w:hAnsi="Arial" w:cs="HelveticaNeueLT Std Med"/>
                            <w:b/>
                            <w:color w:val="00004C"/>
                            <w:sz w:val="56"/>
                            <w:szCs w:val="56"/>
                          </w:rPr>
                        </w:pPr>
                      </w:p>
                      <w:p w14:paraId="1D5C5568" w14:textId="77777777" w:rsidR="00481441" w:rsidRPr="00FD27EE" w:rsidRDefault="00481441" w:rsidP="007D6A64">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7D6A64" w:rsidRPr="00773509" w14:paraId="40096FDA" w14:textId="77777777" w:rsidTr="007D6A64">
        <w:tc>
          <w:tcPr>
            <w:tcW w:w="9253" w:type="dxa"/>
            <w:tcBorders>
              <w:top w:val="single" w:sz="4" w:space="0" w:color="000000"/>
            </w:tcBorders>
          </w:tcPr>
          <w:p w14:paraId="219DDBE4" w14:textId="77777777" w:rsidR="007D6A64" w:rsidRPr="00773509" w:rsidRDefault="007D6A64" w:rsidP="007D6A64">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Copyright International Hydrographic Organization 2022</w:t>
            </w:r>
          </w:p>
        </w:tc>
      </w:tr>
      <w:tr w:rsidR="007D6A64" w:rsidRPr="00773509" w14:paraId="4B7A0566" w14:textId="77777777" w:rsidTr="007D6A64">
        <w:tc>
          <w:tcPr>
            <w:tcW w:w="9253" w:type="dxa"/>
          </w:tcPr>
          <w:p w14:paraId="4514D69C" w14:textId="77777777" w:rsidR="007D6A64" w:rsidRPr="00773509" w:rsidRDefault="007D6A64" w:rsidP="007D6A64">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7D6A64" w:rsidRPr="00773509" w14:paraId="351D87ED" w14:textId="77777777" w:rsidTr="007D6A64">
        <w:tc>
          <w:tcPr>
            <w:tcW w:w="9253" w:type="dxa"/>
          </w:tcPr>
          <w:p w14:paraId="232DF505" w14:textId="77777777" w:rsidR="007D6A64" w:rsidRPr="00773509" w:rsidRDefault="007D6A64" w:rsidP="007D6A64">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7D6A64" w:rsidRPr="00773509" w14:paraId="5FD59A1D" w14:textId="77777777" w:rsidTr="007D6A64">
        <w:tc>
          <w:tcPr>
            <w:tcW w:w="9253" w:type="dxa"/>
          </w:tcPr>
          <w:p w14:paraId="48F45109" w14:textId="77777777" w:rsidR="007D6A64" w:rsidRPr="00773509" w:rsidRDefault="007D6A64" w:rsidP="007D6A64">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7D6A64" w:rsidRPr="00773509" w14:paraId="56A6D79B" w14:textId="77777777" w:rsidTr="007D6A64">
        <w:tc>
          <w:tcPr>
            <w:tcW w:w="9253" w:type="dxa"/>
          </w:tcPr>
          <w:p w14:paraId="20862E31" w14:textId="77777777" w:rsidR="007D6A64" w:rsidRPr="00773509" w:rsidRDefault="007D6A64" w:rsidP="007D6A64">
            <w:pPr>
              <w:autoSpaceDE w:val="0"/>
              <w:autoSpaceDN w:val="0"/>
              <w:adjustRightInd w:val="0"/>
              <w:spacing w:before="120" w:after="120"/>
              <w:ind w:left="600" w:right="924"/>
              <w:rPr>
                <w:rFonts w:ascii="Calibri" w:hAnsi="Calibri" w:cs="Arial"/>
                <w:i/>
              </w:rPr>
            </w:pPr>
            <w:r w:rsidRPr="00773509">
              <w:rPr>
                <w:rFonts w:ascii="Calibri" w:hAnsi="Calibri" w:cs="Arial"/>
                <w:i/>
              </w:rPr>
              <w:t>“Material from IHO publication [reference to extract: Title, Edition] is reproduced with the permission of the IHO Secretariat (Permission No ……</w:t>
            </w:r>
            <w:proofErr w:type="gramStart"/>
            <w:r w:rsidRPr="00773509">
              <w:rPr>
                <w:rFonts w:ascii="Calibri" w:hAnsi="Calibri" w:cs="Arial"/>
                <w:i/>
              </w:rPr>
              <w:t>./</w:t>
            </w:r>
            <w:proofErr w:type="gramEnd"/>
            <w:r w:rsidRPr="00773509">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7D6A64" w:rsidRPr="00773509" w14:paraId="46C8D669" w14:textId="77777777" w:rsidTr="007D6A64">
        <w:tc>
          <w:tcPr>
            <w:tcW w:w="9253" w:type="dxa"/>
            <w:tcBorders>
              <w:bottom w:val="single" w:sz="4" w:space="0" w:color="000000"/>
            </w:tcBorders>
          </w:tcPr>
          <w:p w14:paraId="59AA2BED" w14:textId="77777777" w:rsidR="007D6A64" w:rsidRPr="00773509" w:rsidRDefault="007D6A64" w:rsidP="007D6A64">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7063FC09" w14:textId="77777777" w:rsidR="007D6A64" w:rsidRPr="00773509" w:rsidRDefault="007D6A64" w:rsidP="007D6A64">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15"/>
          <w:footerReference w:type="even" r:id="rId16"/>
          <w:footerReference w:type="default" r:id="rId17"/>
          <w:headerReference w:type="first" r:id="rId18"/>
          <w:footerReference w:type="first" r:id="rId19"/>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1CECA7A1" w14:textId="77777777" w:rsidR="00B30BC8"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0742070" w:history="1">
            <w:r w:rsidR="00B30BC8" w:rsidRPr="00CE2A1A">
              <w:rPr>
                <w:rStyle w:val="Hyperlink"/>
                <w:noProof/>
              </w:rPr>
              <w:t>A-1</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Introduction</w:t>
            </w:r>
            <w:r w:rsidR="00B30BC8">
              <w:rPr>
                <w:noProof/>
                <w:webHidden/>
              </w:rPr>
              <w:tab/>
            </w:r>
            <w:r w:rsidR="00B30BC8">
              <w:rPr>
                <w:noProof/>
                <w:webHidden/>
              </w:rPr>
              <w:fldChar w:fldCharType="begin"/>
            </w:r>
            <w:r w:rsidR="00B30BC8">
              <w:rPr>
                <w:noProof/>
                <w:webHidden/>
              </w:rPr>
              <w:instrText xml:space="preserve"> PAGEREF _Toc100742070 \h </w:instrText>
            </w:r>
            <w:r w:rsidR="00B30BC8">
              <w:rPr>
                <w:noProof/>
                <w:webHidden/>
              </w:rPr>
            </w:r>
            <w:r w:rsidR="00B30BC8">
              <w:rPr>
                <w:noProof/>
                <w:webHidden/>
              </w:rPr>
              <w:fldChar w:fldCharType="separate"/>
            </w:r>
            <w:r w:rsidR="001750DA">
              <w:rPr>
                <w:noProof/>
                <w:webHidden/>
              </w:rPr>
              <w:t>1</w:t>
            </w:r>
            <w:r w:rsidR="00B30BC8">
              <w:rPr>
                <w:noProof/>
                <w:webHidden/>
              </w:rPr>
              <w:fldChar w:fldCharType="end"/>
            </w:r>
          </w:hyperlink>
        </w:p>
        <w:p w14:paraId="3DE7888E"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71" w:history="1">
            <w:r w:rsidR="00B30BC8" w:rsidRPr="00CE2A1A">
              <w:rPr>
                <w:rStyle w:val="Hyperlink"/>
                <w:noProof/>
              </w:rPr>
              <w:t>A-1.1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How to read this Part</w:t>
            </w:r>
            <w:r w:rsidR="00B30BC8">
              <w:rPr>
                <w:noProof/>
                <w:webHidden/>
              </w:rPr>
              <w:tab/>
            </w:r>
            <w:r w:rsidR="00B30BC8">
              <w:rPr>
                <w:noProof/>
                <w:webHidden/>
              </w:rPr>
              <w:fldChar w:fldCharType="begin"/>
            </w:r>
            <w:r w:rsidR="00B30BC8">
              <w:rPr>
                <w:noProof/>
                <w:webHidden/>
              </w:rPr>
              <w:instrText xml:space="preserve"> PAGEREF _Toc100742071 \h </w:instrText>
            </w:r>
            <w:r w:rsidR="00B30BC8">
              <w:rPr>
                <w:noProof/>
                <w:webHidden/>
              </w:rPr>
            </w:r>
            <w:r w:rsidR="00B30BC8">
              <w:rPr>
                <w:noProof/>
                <w:webHidden/>
              </w:rPr>
              <w:fldChar w:fldCharType="separate"/>
            </w:r>
            <w:r w:rsidR="001750DA">
              <w:rPr>
                <w:noProof/>
                <w:webHidden/>
              </w:rPr>
              <w:t>1</w:t>
            </w:r>
            <w:r w:rsidR="00B30BC8">
              <w:rPr>
                <w:noProof/>
                <w:webHidden/>
              </w:rPr>
              <w:fldChar w:fldCharType="end"/>
            </w:r>
          </w:hyperlink>
        </w:p>
        <w:p w14:paraId="766E8AD8"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072" w:history="1">
            <w:r w:rsidR="00B30BC8" w:rsidRPr="00CE2A1A">
              <w:rPr>
                <w:rStyle w:val="Hyperlink"/>
                <w:noProof/>
              </w:rPr>
              <w:t>A-2</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Specification Scope for Part A</w:t>
            </w:r>
            <w:r w:rsidR="00B30BC8">
              <w:rPr>
                <w:noProof/>
                <w:webHidden/>
              </w:rPr>
              <w:tab/>
            </w:r>
            <w:r w:rsidR="00B30BC8">
              <w:rPr>
                <w:noProof/>
                <w:webHidden/>
              </w:rPr>
              <w:fldChar w:fldCharType="begin"/>
            </w:r>
            <w:r w:rsidR="00B30BC8">
              <w:rPr>
                <w:noProof/>
                <w:webHidden/>
              </w:rPr>
              <w:instrText xml:space="preserve"> PAGEREF _Toc100742072 \h </w:instrText>
            </w:r>
            <w:r w:rsidR="00B30BC8">
              <w:rPr>
                <w:noProof/>
                <w:webHidden/>
              </w:rPr>
            </w:r>
            <w:r w:rsidR="00B30BC8">
              <w:rPr>
                <w:noProof/>
                <w:webHidden/>
              </w:rPr>
              <w:fldChar w:fldCharType="separate"/>
            </w:r>
            <w:r w:rsidR="001750DA">
              <w:rPr>
                <w:noProof/>
                <w:webHidden/>
              </w:rPr>
              <w:t>1</w:t>
            </w:r>
            <w:r w:rsidR="00B30BC8">
              <w:rPr>
                <w:noProof/>
                <w:webHidden/>
              </w:rPr>
              <w:fldChar w:fldCharType="end"/>
            </w:r>
          </w:hyperlink>
        </w:p>
        <w:p w14:paraId="09D189D1"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073" w:history="1">
            <w:r w:rsidR="00B30BC8" w:rsidRPr="00CE2A1A">
              <w:rPr>
                <w:rStyle w:val="Hyperlink"/>
                <w:noProof/>
              </w:rPr>
              <w:t>A-3</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Data Content and Structure</w:t>
            </w:r>
            <w:r w:rsidR="00B30BC8">
              <w:rPr>
                <w:noProof/>
                <w:webHidden/>
              </w:rPr>
              <w:tab/>
            </w:r>
            <w:r w:rsidR="00B30BC8">
              <w:rPr>
                <w:noProof/>
                <w:webHidden/>
              </w:rPr>
              <w:fldChar w:fldCharType="begin"/>
            </w:r>
            <w:r w:rsidR="00B30BC8">
              <w:rPr>
                <w:noProof/>
                <w:webHidden/>
              </w:rPr>
              <w:instrText xml:space="preserve"> PAGEREF _Toc100742073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46A0C874"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74" w:history="1">
            <w:r w:rsidR="00B30BC8" w:rsidRPr="00CE2A1A">
              <w:rPr>
                <w:rStyle w:val="Hyperlink"/>
                <w:noProof/>
              </w:rPr>
              <w:t>A-3.1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Application Schema</w:t>
            </w:r>
            <w:r w:rsidR="00B30BC8">
              <w:rPr>
                <w:noProof/>
                <w:webHidden/>
              </w:rPr>
              <w:tab/>
            </w:r>
            <w:r w:rsidR="00B30BC8">
              <w:rPr>
                <w:noProof/>
                <w:webHidden/>
              </w:rPr>
              <w:fldChar w:fldCharType="begin"/>
            </w:r>
            <w:r w:rsidR="00B30BC8">
              <w:rPr>
                <w:noProof/>
                <w:webHidden/>
              </w:rPr>
              <w:instrText xml:space="preserve"> PAGEREF _Toc100742074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2136E674"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75" w:history="1">
            <w:r w:rsidR="00B30BC8" w:rsidRPr="00CE2A1A">
              <w:rPr>
                <w:rStyle w:val="Hyperlink"/>
                <w:noProof/>
                <w:lang w:eastAsia="en-GB"/>
              </w:rPr>
              <w:t>A-3.1.1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lang w:eastAsia="en-GB"/>
              </w:rPr>
              <w:t>Overview of Application Schema</w:t>
            </w:r>
            <w:r w:rsidR="00B30BC8">
              <w:rPr>
                <w:noProof/>
                <w:webHidden/>
              </w:rPr>
              <w:tab/>
            </w:r>
            <w:r w:rsidR="00B30BC8">
              <w:rPr>
                <w:noProof/>
                <w:webHidden/>
              </w:rPr>
              <w:fldChar w:fldCharType="begin"/>
            </w:r>
            <w:r w:rsidR="00B30BC8">
              <w:rPr>
                <w:noProof/>
                <w:webHidden/>
              </w:rPr>
              <w:instrText xml:space="preserve"> PAGEREF _Toc100742075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5233C196"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76" w:history="1">
            <w:r w:rsidR="00B30BC8" w:rsidRPr="00CE2A1A">
              <w:rPr>
                <w:rStyle w:val="Hyperlink"/>
                <w:noProof/>
              </w:rPr>
              <w:t>A-3.1.2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Operations in pre-defined combinations</w:t>
            </w:r>
            <w:r w:rsidR="00B30BC8">
              <w:rPr>
                <w:noProof/>
                <w:webHidden/>
              </w:rPr>
              <w:tab/>
            </w:r>
            <w:r w:rsidR="00B30BC8">
              <w:rPr>
                <w:noProof/>
                <w:webHidden/>
              </w:rPr>
              <w:fldChar w:fldCharType="begin"/>
            </w:r>
            <w:r w:rsidR="00B30BC8">
              <w:rPr>
                <w:noProof/>
                <w:webHidden/>
              </w:rPr>
              <w:instrText xml:space="preserve"> PAGEREF _Toc100742076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26968258"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77" w:history="1">
            <w:r w:rsidR="00B30BC8" w:rsidRPr="00CE2A1A">
              <w:rPr>
                <w:rStyle w:val="Hyperlink"/>
                <w:noProof/>
              </w:rPr>
              <w:t>A-3.1.3</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Enhanced selection of feature instances</w:t>
            </w:r>
            <w:r w:rsidR="00B30BC8">
              <w:rPr>
                <w:noProof/>
                <w:webHidden/>
              </w:rPr>
              <w:tab/>
            </w:r>
            <w:r w:rsidR="00B30BC8">
              <w:rPr>
                <w:noProof/>
                <w:webHidden/>
              </w:rPr>
              <w:fldChar w:fldCharType="begin"/>
            </w:r>
            <w:r w:rsidR="00B30BC8">
              <w:rPr>
                <w:noProof/>
                <w:webHidden/>
              </w:rPr>
              <w:instrText xml:space="preserve"> PAGEREF _Toc100742077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77131E31"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78" w:history="1">
            <w:r w:rsidR="00B30BC8" w:rsidRPr="00CE2A1A">
              <w:rPr>
                <w:rStyle w:val="Hyperlink"/>
                <w:noProof/>
              </w:rPr>
              <w:t>A-3.1.4</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Interoperability Levels</w:t>
            </w:r>
            <w:r w:rsidR="00B30BC8">
              <w:rPr>
                <w:noProof/>
                <w:webHidden/>
              </w:rPr>
              <w:tab/>
            </w:r>
            <w:r w:rsidR="00B30BC8">
              <w:rPr>
                <w:noProof/>
                <w:webHidden/>
              </w:rPr>
              <w:fldChar w:fldCharType="begin"/>
            </w:r>
            <w:r w:rsidR="00B30BC8">
              <w:rPr>
                <w:noProof/>
                <w:webHidden/>
              </w:rPr>
              <w:instrText xml:space="preserve"> PAGEREF _Toc100742078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337A2ECB"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79" w:history="1">
            <w:r w:rsidR="00B30BC8" w:rsidRPr="00CE2A1A">
              <w:rPr>
                <w:rStyle w:val="Hyperlink"/>
                <w:noProof/>
              </w:rPr>
              <w:t>A-3.1.5</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Hybridization rules</w:t>
            </w:r>
            <w:r w:rsidR="00B30BC8">
              <w:rPr>
                <w:noProof/>
                <w:webHidden/>
              </w:rPr>
              <w:tab/>
            </w:r>
            <w:r w:rsidR="00B30BC8">
              <w:rPr>
                <w:noProof/>
                <w:webHidden/>
              </w:rPr>
              <w:fldChar w:fldCharType="begin"/>
            </w:r>
            <w:r w:rsidR="00B30BC8">
              <w:rPr>
                <w:noProof/>
                <w:webHidden/>
              </w:rPr>
              <w:instrText xml:space="preserve"> PAGEREF _Toc100742079 \h </w:instrText>
            </w:r>
            <w:r w:rsidR="00B30BC8">
              <w:rPr>
                <w:noProof/>
                <w:webHidden/>
              </w:rPr>
            </w:r>
            <w:r w:rsidR="00B30BC8">
              <w:rPr>
                <w:noProof/>
                <w:webHidden/>
              </w:rPr>
              <w:fldChar w:fldCharType="separate"/>
            </w:r>
            <w:r w:rsidR="001750DA">
              <w:rPr>
                <w:noProof/>
                <w:webHidden/>
              </w:rPr>
              <w:t>2</w:t>
            </w:r>
            <w:r w:rsidR="00B30BC8">
              <w:rPr>
                <w:noProof/>
                <w:webHidden/>
              </w:rPr>
              <w:fldChar w:fldCharType="end"/>
            </w:r>
          </w:hyperlink>
        </w:p>
        <w:p w14:paraId="7161F849"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80" w:history="1">
            <w:r w:rsidR="00B30BC8" w:rsidRPr="00CE2A1A">
              <w:rPr>
                <w:rStyle w:val="Hyperlink"/>
                <w:noProof/>
              </w:rPr>
              <w:t>A-3.1.6</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Hybrid Feature and Portrayal Catalogues</w:t>
            </w:r>
            <w:r w:rsidR="00B30BC8">
              <w:rPr>
                <w:noProof/>
                <w:webHidden/>
              </w:rPr>
              <w:tab/>
            </w:r>
            <w:r w:rsidR="00B30BC8">
              <w:rPr>
                <w:noProof/>
                <w:webHidden/>
              </w:rPr>
              <w:fldChar w:fldCharType="begin"/>
            </w:r>
            <w:r w:rsidR="00B30BC8">
              <w:rPr>
                <w:noProof/>
                <w:webHidden/>
              </w:rPr>
              <w:instrText xml:space="preserve"> PAGEREF _Toc100742080 \h </w:instrText>
            </w:r>
            <w:r w:rsidR="00B30BC8">
              <w:rPr>
                <w:noProof/>
                <w:webHidden/>
              </w:rPr>
            </w:r>
            <w:r w:rsidR="00B30BC8">
              <w:rPr>
                <w:noProof/>
                <w:webHidden/>
              </w:rPr>
              <w:fldChar w:fldCharType="separate"/>
            </w:r>
            <w:r w:rsidR="001750DA">
              <w:rPr>
                <w:noProof/>
                <w:webHidden/>
              </w:rPr>
              <w:t>3</w:t>
            </w:r>
            <w:r w:rsidR="00B30BC8">
              <w:rPr>
                <w:noProof/>
                <w:webHidden/>
              </w:rPr>
              <w:fldChar w:fldCharType="end"/>
            </w:r>
          </w:hyperlink>
        </w:p>
        <w:p w14:paraId="567F00DA"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81" w:history="1">
            <w:r w:rsidR="00B30BC8" w:rsidRPr="00CE2A1A">
              <w:rPr>
                <w:rStyle w:val="Hyperlink"/>
                <w:noProof/>
              </w:rPr>
              <w:t>A-3.1.7</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Progression of Interoperability Levels</w:t>
            </w:r>
            <w:r w:rsidR="00B30BC8">
              <w:rPr>
                <w:noProof/>
                <w:webHidden/>
              </w:rPr>
              <w:tab/>
            </w:r>
            <w:r w:rsidR="00B30BC8">
              <w:rPr>
                <w:noProof/>
                <w:webHidden/>
              </w:rPr>
              <w:fldChar w:fldCharType="begin"/>
            </w:r>
            <w:r w:rsidR="00B30BC8">
              <w:rPr>
                <w:noProof/>
                <w:webHidden/>
              </w:rPr>
              <w:instrText xml:space="preserve"> PAGEREF _Toc100742081 \h </w:instrText>
            </w:r>
            <w:r w:rsidR="00B30BC8">
              <w:rPr>
                <w:noProof/>
                <w:webHidden/>
              </w:rPr>
            </w:r>
            <w:r w:rsidR="00B30BC8">
              <w:rPr>
                <w:noProof/>
                <w:webHidden/>
              </w:rPr>
              <w:fldChar w:fldCharType="separate"/>
            </w:r>
            <w:r w:rsidR="001750DA">
              <w:rPr>
                <w:noProof/>
                <w:webHidden/>
              </w:rPr>
              <w:t>3</w:t>
            </w:r>
            <w:r w:rsidR="00B30BC8">
              <w:rPr>
                <w:noProof/>
                <w:webHidden/>
              </w:rPr>
              <w:fldChar w:fldCharType="end"/>
            </w:r>
          </w:hyperlink>
        </w:p>
        <w:p w14:paraId="6150A09B"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82" w:history="1">
            <w:r w:rsidR="00B30BC8" w:rsidRPr="00CE2A1A">
              <w:rPr>
                <w:rStyle w:val="Hyperlink"/>
                <w:noProof/>
              </w:rPr>
              <w:t>A-3.2</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Interoperability Catalogue</w:t>
            </w:r>
            <w:r w:rsidR="00B30BC8">
              <w:rPr>
                <w:noProof/>
                <w:webHidden/>
              </w:rPr>
              <w:tab/>
            </w:r>
            <w:r w:rsidR="00B30BC8">
              <w:rPr>
                <w:noProof/>
                <w:webHidden/>
              </w:rPr>
              <w:fldChar w:fldCharType="begin"/>
            </w:r>
            <w:r w:rsidR="00B30BC8">
              <w:rPr>
                <w:noProof/>
                <w:webHidden/>
              </w:rPr>
              <w:instrText xml:space="preserve"> PAGEREF _Toc100742082 \h </w:instrText>
            </w:r>
            <w:r w:rsidR="00B30BC8">
              <w:rPr>
                <w:noProof/>
                <w:webHidden/>
              </w:rPr>
            </w:r>
            <w:r w:rsidR="00B30BC8">
              <w:rPr>
                <w:noProof/>
                <w:webHidden/>
              </w:rPr>
              <w:fldChar w:fldCharType="separate"/>
            </w:r>
            <w:r w:rsidR="001750DA">
              <w:rPr>
                <w:noProof/>
                <w:webHidden/>
              </w:rPr>
              <w:t>3</w:t>
            </w:r>
            <w:r w:rsidR="00B30BC8">
              <w:rPr>
                <w:noProof/>
                <w:webHidden/>
              </w:rPr>
              <w:fldChar w:fldCharType="end"/>
            </w:r>
          </w:hyperlink>
        </w:p>
        <w:p w14:paraId="6D2E4C59"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83" w:history="1">
            <w:r w:rsidR="00B30BC8" w:rsidRPr="00CE2A1A">
              <w:rPr>
                <w:rStyle w:val="Hyperlink"/>
                <w:noProof/>
              </w:rPr>
              <w:t>A-3.2.1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Conceptual types for Level 1 interoperability</w:t>
            </w:r>
            <w:r w:rsidR="00B30BC8">
              <w:rPr>
                <w:noProof/>
                <w:webHidden/>
              </w:rPr>
              <w:tab/>
            </w:r>
            <w:r w:rsidR="00B30BC8">
              <w:rPr>
                <w:noProof/>
                <w:webHidden/>
              </w:rPr>
              <w:fldChar w:fldCharType="begin"/>
            </w:r>
            <w:r w:rsidR="00B30BC8">
              <w:rPr>
                <w:noProof/>
                <w:webHidden/>
              </w:rPr>
              <w:instrText xml:space="preserve"> PAGEREF _Toc100742083 \h </w:instrText>
            </w:r>
            <w:r w:rsidR="00B30BC8">
              <w:rPr>
                <w:noProof/>
                <w:webHidden/>
              </w:rPr>
            </w:r>
            <w:r w:rsidR="00B30BC8">
              <w:rPr>
                <w:noProof/>
                <w:webHidden/>
              </w:rPr>
              <w:fldChar w:fldCharType="separate"/>
            </w:r>
            <w:r w:rsidR="001750DA">
              <w:rPr>
                <w:noProof/>
                <w:webHidden/>
              </w:rPr>
              <w:t>3</w:t>
            </w:r>
            <w:r w:rsidR="00B30BC8">
              <w:rPr>
                <w:noProof/>
                <w:webHidden/>
              </w:rPr>
              <w:fldChar w:fldCharType="end"/>
            </w:r>
          </w:hyperlink>
        </w:p>
        <w:p w14:paraId="2433DDB5"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84" w:history="1">
            <w:r w:rsidR="00B30BC8" w:rsidRPr="00CE2A1A">
              <w:rPr>
                <w:rStyle w:val="Hyperlink"/>
                <w:noProof/>
                <w:lang w:eastAsia="en-US"/>
              </w:rPr>
              <w:t>A-3.2.2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lang w:eastAsia="en-US"/>
              </w:rPr>
              <w:t>Use of S-100 types</w:t>
            </w:r>
            <w:r w:rsidR="00B30BC8">
              <w:rPr>
                <w:noProof/>
                <w:webHidden/>
              </w:rPr>
              <w:tab/>
            </w:r>
            <w:r w:rsidR="00B30BC8">
              <w:rPr>
                <w:noProof/>
                <w:webHidden/>
              </w:rPr>
              <w:fldChar w:fldCharType="begin"/>
            </w:r>
            <w:r w:rsidR="00B30BC8">
              <w:rPr>
                <w:noProof/>
                <w:webHidden/>
              </w:rPr>
              <w:instrText xml:space="preserve"> PAGEREF _Toc100742084 \h </w:instrText>
            </w:r>
            <w:r w:rsidR="00B30BC8">
              <w:rPr>
                <w:noProof/>
                <w:webHidden/>
              </w:rPr>
            </w:r>
            <w:r w:rsidR="00B30BC8">
              <w:rPr>
                <w:noProof/>
                <w:webHidden/>
              </w:rPr>
              <w:fldChar w:fldCharType="separate"/>
            </w:r>
            <w:r w:rsidR="001750DA">
              <w:rPr>
                <w:noProof/>
                <w:webHidden/>
              </w:rPr>
              <w:t>4</w:t>
            </w:r>
            <w:r w:rsidR="00B30BC8">
              <w:rPr>
                <w:noProof/>
                <w:webHidden/>
              </w:rPr>
              <w:fldChar w:fldCharType="end"/>
            </w:r>
          </w:hyperlink>
        </w:p>
        <w:p w14:paraId="74CD2777"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85" w:history="1">
            <w:r w:rsidR="00B30BC8" w:rsidRPr="00CE2A1A">
              <w:rPr>
                <w:rStyle w:val="Hyperlink"/>
                <w:noProof/>
              </w:rPr>
              <w:t>A-3.3</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UML model documentation</w:t>
            </w:r>
            <w:r w:rsidR="00B30BC8">
              <w:rPr>
                <w:noProof/>
                <w:webHidden/>
              </w:rPr>
              <w:tab/>
            </w:r>
            <w:r w:rsidR="00B30BC8">
              <w:rPr>
                <w:noProof/>
                <w:webHidden/>
              </w:rPr>
              <w:fldChar w:fldCharType="begin"/>
            </w:r>
            <w:r w:rsidR="00B30BC8">
              <w:rPr>
                <w:noProof/>
                <w:webHidden/>
              </w:rPr>
              <w:instrText xml:space="preserve"> PAGEREF _Toc100742085 \h </w:instrText>
            </w:r>
            <w:r w:rsidR="00B30BC8">
              <w:rPr>
                <w:noProof/>
                <w:webHidden/>
              </w:rPr>
            </w:r>
            <w:r w:rsidR="00B30BC8">
              <w:rPr>
                <w:noProof/>
                <w:webHidden/>
              </w:rPr>
              <w:fldChar w:fldCharType="separate"/>
            </w:r>
            <w:r w:rsidR="001750DA">
              <w:rPr>
                <w:noProof/>
                <w:webHidden/>
              </w:rPr>
              <w:t>4</w:t>
            </w:r>
            <w:r w:rsidR="00B30BC8">
              <w:rPr>
                <w:noProof/>
                <w:webHidden/>
              </w:rPr>
              <w:fldChar w:fldCharType="end"/>
            </w:r>
          </w:hyperlink>
        </w:p>
        <w:p w14:paraId="7D7001B4"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086" w:history="1">
            <w:r w:rsidR="00B30BC8" w:rsidRPr="00CE2A1A">
              <w:rPr>
                <w:rStyle w:val="Hyperlink"/>
                <w:noProof/>
              </w:rPr>
              <w:t>A-4</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Level-Specific Data Quality Considerations</w:t>
            </w:r>
            <w:r w:rsidR="00B30BC8">
              <w:rPr>
                <w:noProof/>
                <w:webHidden/>
              </w:rPr>
              <w:tab/>
            </w:r>
            <w:r w:rsidR="00B30BC8">
              <w:rPr>
                <w:noProof/>
                <w:webHidden/>
              </w:rPr>
              <w:fldChar w:fldCharType="begin"/>
            </w:r>
            <w:r w:rsidR="00B30BC8">
              <w:rPr>
                <w:noProof/>
                <w:webHidden/>
              </w:rPr>
              <w:instrText xml:space="preserve"> PAGEREF _Toc100742086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4CFE51CC"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87" w:history="1">
            <w:r w:rsidR="00B30BC8" w:rsidRPr="00CE2A1A">
              <w:rPr>
                <w:rStyle w:val="Hyperlink"/>
                <w:noProof/>
              </w:rPr>
              <w:t>A-4.1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Quality of displayed data</w:t>
            </w:r>
            <w:r w:rsidR="00B30BC8">
              <w:rPr>
                <w:noProof/>
                <w:webHidden/>
              </w:rPr>
              <w:tab/>
            </w:r>
            <w:r w:rsidR="00B30BC8">
              <w:rPr>
                <w:noProof/>
                <w:webHidden/>
              </w:rPr>
              <w:fldChar w:fldCharType="begin"/>
            </w:r>
            <w:r w:rsidR="00B30BC8">
              <w:rPr>
                <w:noProof/>
                <w:webHidden/>
              </w:rPr>
              <w:instrText xml:space="preserve"> PAGEREF _Toc100742087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5394DF3E"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88" w:history="1">
            <w:r w:rsidR="00B30BC8" w:rsidRPr="00CE2A1A">
              <w:rPr>
                <w:rStyle w:val="Hyperlink"/>
                <w:noProof/>
              </w:rPr>
              <w:t>A-4.2</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Quality of interoperability catalogues</w:t>
            </w:r>
            <w:r w:rsidR="00B30BC8">
              <w:rPr>
                <w:noProof/>
                <w:webHidden/>
              </w:rPr>
              <w:tab/>
            </w:r>
            <w:r w:rsidR="00B30BC8">
              <w:rPr>
                <w:noProof/>
                <w:webHidden/>
              </w:rPr>
              <w:fldChar w:fldCharType="begin"/>
            </w:r>
            <w:r w:rsidR="00B30BC8">
              <w:rPr>
                <w:noProof/>
                <w:webHidden/>
              </w:rPr>
              <w:instrText xml:space="preserve"> PAGEREF _Toc100742088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11452917"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89" w:history="1">
            <w:r w:rsidR="00B30BC8" w:rsidRPr="00CE2A1A">
              <w:rPr>
                <w:rStyle w:val="Hyperlink"/>
                <w:noProof/>
              </w:rPr>
              <w:t>A-4.2.1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Test methods</w:t>
            </w:r>
            <w:r w:rsidR="00B30BC8">
              <w:rPr>
                <w:noProof/>
                <w:webHidden/>
              </w:rPr>
              <w:tab/>
            </w:r>
            <w:r w:rsidR="00B30BC8">
              <w:rPr>
                <w:noProof/>
                <w:webHidden/>
              </w:rPr>
              <w:fldChar w:fldCharType="begin"/>
            </w:r>
            <w:r w:rsidR="00B30BC8">
              <w:rPr>
                <w:noProof/>
                <w:webHidden/>
              </w:rPr>
              <w:instrText xml:space="preserve"> PAGEREF _Toc100742089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2546097C"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0" w:history="1">
            <w:r w:rsidR="00B30BC8" w:rsidRPr="00CE2A1A">
              <w:rPr>
                <w:rStyle w:val="Hyperlink"/>
                <w:noProof/>
              </w:rPr>
              <w:t>A-4.2.2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Data quality testing</w:t>
            </w:r>
            <w:r w:rsidR="00B30BC8">
              <w:rPr>
                <w:noProof/>
                <w:webHidden/>
              </w:rPr>
              <w:tab/>
            </w:r>
            <w:r w:rsidR="00B30BC8">
              <w:rPr>
                <w:noProof/>
                <w:webHidden/>
              </w:rPr>
              <w:fldChar w:fldCharType="begin"/>
            </w:r>
            <w:r w:rsidR="00B30BC8">
              <w:rPr>
                <w:noProof/>
                <w:webHidden/>
              </w:rPr>
              <w:instrText xml:space="preserve"> PAGEREF _Toc100742090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0AE6A162"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091" w:history="1">
            <w:r w:rsidR="00B30BC8" w:rsidRPr="00CE2A1A">
              <w:rPr>
                <w:rStyle w:val="Hyperlink"/>
                <w:noProof/>
              </w:rPr>
              <w:t>A-5</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Level-Specific Guidance on Making Product Specifications Interoperable</w:t>
            </w:r>
            <w:r w:rsidR="00B30BC8">
              <w:rPr>
                <w:noProof/>
                <w:webHidden/>
              </w:rPr>
              <w:tab/>
            </w:r>
            <w:r w:rsidR="00B30BC8">
              <w:rPr>
                <w:noProof/>
                <w:webHidden/>
              </w:rPr>
              <w:fldChar w:fldCharType="begin"/>
            </w:r>
            <w:r w:rsidR="00B30BC8">
              <w:rPr>
                <w:noProof/>
                <w:webHidden/>
              </w:rPr>
              <w:instrText xml:space="preserve"> PAGEREF _Toc100742091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4CC9DD14"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92" w:history="1">
            <w:r w:rsidR="00B30BC8" w:rsidRPr="00CE2A1A">
              <w:rPr>
                <w:rStyle w:val="Hyperlink"/>
                <w:noProof/>
              </w:rPr>
              <w:t>A-5.1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Duplicated features</w:t>
            </w:r>
            <w:r w:rsidR="00B30BC8">
              <w:rPr>
                <w:noProof/>
                <w:webHidden/>
              </w:rPr>
              <w:tab/>
            </w:r>
            <w:r w:rsidR="00B30BC8">
              <w:rPr>
                <w:noProof/>
                <w:webHidden/>
              </w:rPr>
              <w:fldChar w:fldCharType="begin"/>
            </w:r>
            <w:r w:rsidR="00B30BC8">
              <w:rPr>
                <w:noProof/>
                <w:webHidden/>
              </w:rPr>
              <w:instrText xml:space="preserve"> PAGEREF _Toc100742092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7733361C"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3" w:history="1">
            <w:r w:rsidR="00B30BC8" w:rsidRPr="00CE2A1A">
              <w:rPr>
                <w:rStyle w:val="Hyperlink"/>
                <w:noProof/>
              </w:rPr>
              <w:t>A-5.1.1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Duplicated features same model</w:t>
            </w:r>
            <w:r w:rsidR="00B30BC8">
              <w:rPr>
                <w:noProof/>
                <w:webHidden/>
              </w:rPr>
              <w:tab/>
            </w:r>
            <w:r w:rsidR="00B30BC8">
              <w:rPr>
                <w:noProof/>
                <w:webHidden/>
              </w:rPr>
              <w:fldChar w:fldCharType="begin"/>
            </w:r>
            <w:r w:rsidR="00B30BC8">
              <w:rPr>
                <w:noProof/>
                <w:webHidden/>
              </w:rPr>
              <w:instrText xml:space="preserve"> PAGEREF _Toc100742093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02AFB4F4"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4" w:history="1">
            <w:r w:rsidR="00B30BC8" w:rsidRPr="00CE2A1A">
              <w:rPr>
                <w:rStyle w:val="Hyperlink"/>
                <w:noProof/>
              </w:rPr>
              <w:t>A-5.1.2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Duplicated features, different models</w:t>
            </w:r>
            <w:r w:rsidR="00B30BC8">
              <w:rPr>
                <w:noProof/>
                <w:webHidden/>
              </w:rPr>
              <w:tab/>
            </w:r>
            <w:r w:rsidR="00B30BC8">
              <w:rPr>
                <w:noProof/>
                <w:webHidden/>
              </w:rPr>
              <w:fldChar w:fldCharType="begin"/>
            </w:r>
            <w:r w:rsidR="00B30BC8">
              <w:rPr>
                <w:noProof/>
                <w:webHidden/>
              </w:rPr>
              <w:instrText xml:space="preserve"> PAGEREF _Toc100742094 \h </w:instrText>
            </w:r>
            <w:r w:rsidR="00B30BC8">
              <w:rPr>
                <w:noProof/>
                <w:webHidden/>
              </w:rPr>
            </w:r>
            <w:r w:rsidR="00B30BC8">
              <w:rPr>
                <w:noProof/>
                <w:webHidden/>
              </w:rPr>
              <w:fldChar w:fldCharType="separate"/>
            </w:r>
            <w:r w:rsidR="001750DA">
              <w:rPr>
                <w:noProof/>
                <w:webHidden/>
              </w:rPr>
              <w:t>5</w:t>
            </w:r>
            <w:r w:rsidR="00B30BC8">
              <w:rPr>
                <w:noProof/>
                <w:webHidden/>
              </w:rPr>
              <w:fldChar w:fldCharType="end"/>
            </w:r>
          </w:hyperlink>
        </w:p>
        <w:p w14:paraId="29BDB3F5"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5" w:history="1">
            <w:r w:rsidR="00B30BC8" w:rsidRPr="00CE2A1A">
              <w:rPr>
                <w:rStyle w:val="Hyperlink"/>
                <w:noProof/>
                <w:lang w:eastAsia="en-CA"/>
              </w:rPr>
              <w:t>A-5.1.3</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lang w:eastAsia="en-CA"/>
              </w:rPr>
              <w:t>Duplicate feature domains</w:t>
            </w:r>
            <w:r w:rsidR="00B30BC8">
              <w:rPr>
                <w:noProof/>
                <w:webHidden/>
              </w:rPr>
              <w:tab/>
            </w:r>
            <w:r w:rsidR="00B30BC8">
              <w:rPr>
                <w:noProof/>
                <w:webHidden/>
              </w:rPr>
              <w:fldChar w:fldCharType="begin"/>
            </w:r>
            <w:r w:rsidR="00B30BC8">
              <w:rPr>
                <w:noProof/>
                <w:webHidden/>
              </w:rPr>
              <w:instrText xml:space="preserve"> PAGEREF _Toc100742095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6DAD8423"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096" w:history="1">
            <w:r w:rsidR="00B30BC8" w:rsidRPr="00CE2A1A">
              <w:rPr>
                <w:rStyle w:val="Hyperlink"/>
                <w:noProof/>
                <w:lang w:eastAsia="en-CA"/>
              </w:rPr>
              <w:t>A-5.2</w:t>
            </w:r>
            <w:r w:rsidR="00B30BC8">
              <w:rPr>
                <w:rFonts w:asciiTheme="minorHAnsi" w:eastAsiaTheme="minorEastAsia" w:hAnsiTheme="minorHAnsi" w:cstheme="minorBidi"/>
                <w:noProof/>
                <w:sz w:val="22"/>
                <w:szCs w:val="22"/>
                <w:lang w:val="fr-FR" w:eastAsia="fr-FR"/>
              </w:rPr>
              <w:tab/>
            </w:r>
            <w:r w:rsidR="00B30BC8" w:rsidRPr="00CE2A1A">
              <w:rPr>
                <w:rStyle w:val="Hyperlink"/>
                <w:noProof/>
                <w:lang w:eastAsia="en-CA"/>
              </w:rPr>
              <w:t>Geometry</w:t>
            </w:r>
            <w:r w:rsidR="00B30BC8">
              <w:rPr>
                <w:noProof/>
                <w:webHidden/>
              </w:rPr>
              <w:tab/>
            </w:r>
            <w:r w:rsidR="00B30BC8">
              <w:rPr>
                <w:noProof/>
                <w:webHidden/>
              </w:rPr>
              <w:fldChar w:fldCharType="begin"/>
            </w:r>
            <w:r w:rsidR="00B30BC8">
              <w:rPr>
                <w:noProof/>
                <w:webHidden/>
              </w:rPr>
              <w:instrText xml:space="preserve"> PAGEREF _Toc100742096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34B32428"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7" w:history="1">
            <w:r w:rsidR="00B30BC8" w:rsidRPr="00CE2A1A">
              <w:rPr>
                <w:rStyle w:val="Hyperlink"/>
                <w:noProof/>
                <w:lang w:eastAsia="en-CA"/>
              </w:rPr>
              <w:t>A-5.2.1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lang w:eastAsia="en-CA"/>
              </w:rPr>
              <w:t>Combined geometry</w:t>
            </w:r>
            <w:r w:rsidR="00B30BC8">
              <w:rPr>
                <w:noProof/>
                <w:webHidden/>
              </w:rPr>
              <w:tab/>
            </w:r>
            <w:r w:rsidR="00B30BC8">
              <w:rPr>
                <w:noProof/>
                <w:webHidden/>
              </w:rPr>
              <w:fldChar w:fldCharType="begin"/>
            </w:r>
            <w:r w:rsidR="00B30BC8">
              <w:rPr>
                <w:noProof/>
                <w:webHidden/>
              </w:rPr>
              <w:instrText xml:space="preserve"> PAGEREF _Toc100742097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577EECAB"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8" w:history="1">
            <w:r w:rsidR="00B30BC8" w:rsidRPr="00CE2A1A">
              <w:rPr>
                <w:rStyle w:val="Hyperlink"/>
                <w:noProof/>
                <w:lang w:eastAsia="en-CA"/>
              </w:rPr>
              <w:t>A-5.2.2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lang w:eastAsia="en-CA"/>
              </w:rPr>
              <w:t>Spatial discrepancy, unrelated to scaled or cartographic smoothing</w:t>
            </w:r>
            <w:r w:rsidR="00B30BC8">
              <w:rPr>
                <w:noProof/>
                <w:webHidden/>
              </w:rPr>
              <w:tab/>
            </w:r>
            <w:r w:rsidR="00B30BC8">
              <w:rPr>
                <w:noProof/>
                <w:webHidden/>
              </w:rPr>
              <w:fldChar w:fldCharType="begin"/>
            </w:r>
            <w:r w:rsidR="00B30BC8">
              <w:rPr>
                <w:noProof/>
                <w:webHidden/>
              </w:rPr>
              <w:instrText xml:space="preserve"> PAGEREF _Toc100742098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3B4A49AB"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099" w:history="1">
            <w:r w:rsidR="00B30BC8" w:rsidRPr="00CE2A1A">
              <w:rPr>
                <w:rStyle w:val="Hyperlink"/>
                <w:noProof/>
              </w:rPr>
              <w:t>A-5.2.3</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Spatial discrepancies, related to scale or cartographic smoothing</w:t>
            </w:r>
            <w:r w:rsidR="00B30BC8">
              <w:rPr>
                <w:noProof/>
                <w:webHidden/>
              </w:rPr>
              <w:tab/>
            </w:r>
            <w:r w:rsidR="00B30BC8">
              <w:rPr>
                <w:noProof/>
                <w:webHidden/>
              </w:rPr>
              <w:fldChar w:fldCharType="begin"/>
            </w:r>
            <w:r w:rsidR="00B30BC8">
              <w:rPr>
                <w:noProof/>
                <w:webHidden/>
              </w:rPr>
              <w:instrText xml:space="preserve"> PAGEREF _Toc100742099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2BF8EE07"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00" w:history="1">
            <w:r w:rsidR="00B30BC8" w:rsidRPr="00CE2A1A">
              <w:rPr>
                <w:rStyle w:val="Hyperlink"/>
                <w:noProof/>
              </w:rPr>
              <w:t>A-5.3</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Display of text</w:t>
            </w:r>
            <w:r w:rsidR="00B30BC8">
              <w:rPr>
                <w:noProof/>
                <w:webHidden/>
              </w:rPr>
              <w:tab/>
            </w:r>
            <w:r w:rsidR="00B30BC8">
              <w:rPr>
                <w:noProof/>
                <w:webHidden/>
              </w:rPr>
              <w:fldChar w:fldCharType="begin"/>
            </w:r>
            <w:r w:rsidR="00B30BC8">
              <w:rPr>
                <w:noProof/>
                <w:webHidden/>
              </w:rPr>
              <w:instrText xml:space="preserve"> PAGEREF _Toc100742100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07D05245"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01" w:history="1">
            <w:r w:rsidR="00B30BC8" w:rsidRPr="00CE2A1A">
              <w:rPr>
                <w:rStyle w:val="Hyperlink"/>
                <w:noProof/>
              </w:rPr>
              <w:t>A-5.4</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Skin-of-the-earth feature operations</w:t>
            </w:r>
            <w:r w:rsidR="00B30BC8">
              <w:rPr>
                <w:noProof/>
                <w:webHidden/>
              </w:rPr>
              <w:tab/>
            </w:r>
            <w:r w:rsidR="00B30BC8">
              <w:rPr>
                <w:noProof/>
                <w:webHidden/>
              </w:rPr>
              <w:fldChar w:fldCharType="begin"/>
            </w:r>
            <w:r w:rsidR="00B30BC8">
              <w:rPr>
                <w:noProof/>
                <w:webHidden/>
              </w:rPr>
              <w:instrText xml:space="preserve"> PAGEREF _Toc100742101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5DF0DEBB"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02" w:history="1">
            <w:r w:rsidR="00B30BC8" w:rsidRPr="00CE2A1A">
              <w:rPr>
                <w:rStyle w:val="Hyperlink"/>
                <w:noProof/>
              </w:rPr>
              <w:t>A-5.4.1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Skin-of-the earth feature replacement</w:t>
            </w:r>
            <w:r w:rsidR="00B30BC8">
              <w:rPr>
                <w:noProof/>
                <w:webHidden/>
              </w:rPr>
              <w:tab/>
            </w:r>
            <w:r w:rsidR="00B30BC8">
              <w:rPr>
                <w:noProof/>
                <w:webHidden/>
              </w:rPr>
              <w:fldChar w:fldCharType="begin"/>
            </w:r>
            <w:r w:rsidR="00B30BC8">
              <w:rPr>
                <w:noProof/>
                <w:webHidden/>
              </w:rPr>
              <w:instrText xml:space="preserve"> PAGEREF _Toc100742102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7C9D9894"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03" w:history="1">
            <w:r w:rsidR="00B30BC8" w:rsidRPr="00CE2A1A">
              <w:rPr>
                <w:rStyle w:val="Hyperlink"/>
                <w:noProof/>
              </w:rPr>
              <w:t>A-5.4.2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Skin-of-the earth feature adjusting</w:t>
            </w:r>
            <w:r w:rsidR="00B30BC8">
              <w:rPr>
                <w:noProof/>
                <w:webHidden/>
              </w:rPr>
              <w:tab/>
            </w:r>
            <w:r w:rsidR="00B30BC8">
              <w:rPr>
                <w:noProof/>
                <w:webHidden/>
              </w:rPr>
              <w:fldChar w:fldCharType="begin"/>
            </w:r>
            <w:r w:rsidR="00B30BC8">
              <w:rPr>
                <w:noProof/>
                <w:webHidden/>
              </w:rPr>
              <w:instrText xml:space="preserve"> PAGEREF _Toc100742103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44F34E24"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04" w:history="1">
            <w:r w:rsidR="00B30BC8" w:rsidRPr="00CE2A1A">
              <w:rPr>
                <w:rStyle w:val="Hyperlink"/>
                <w:noProof/>
              </w:rPr>
              <w:t>A-5.5</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Blended feature concepts</w:t>
            </w:r>
            <w:r w:rsidR="00B30BC8">
              <w:rPr>
                <w:noProof/>
                <w:webHidden/>
              </w:rPr>
              <w:tab/>
            </w:r>
            <w:r w:rsidR="00B30BC8">
              <w:rPr>
                <w:noProof/>
                <w:webHidden/>
              </w:rPr>
              <w:fldChar w:fldCharType="begin"/>
            </w:r>
            <w:r w:rsidR="00B30BC8">
              <w:rPr>
                <w:noProof/>
                <w:webHidden/>
              </w:rPr>
              <w:instrText xml:space="preserve"> PAGEREF _Toc100742104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450995F7"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05" w:history="1">
            <w:r w:rsidR="00B30BC8" w:rsidRPr="00CE2A1A">
              <w:rPr>
                <w:rStyle w:val="Hyperlink"/>
                <w:noProof/>
              </w:rPr>
              <w:t>A-5.6</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Hierarchy of data</w:t>
            </w:r>
            <w:r w:rsidR="00B30BC8">
              <w:rPr>
                <w:noProof/>
                <w:webHidden/>
              </w:rPr>
              <w:tab/>
            </w:r>
            <w:r w:rsidR="00B30BC8">
              <w:rPr>
                <w:noProof/>
                <w:webHidden/>
              </w:rPr>
              <w:fldChar w:fldCharType="begin"/>
            </w:r>
            <w:r w:rsidR="00B30BC8">
              <w:rPr>
                <w:noProof/>
                <w:webHidden/>
              </w:rPr>
              <w:instrText xml:space="preserve"> PAGEREF _Toc100742105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1BCB0B3C"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06" w:history="1">
            <w:r w:rsidR="00B30BC8" w:rsidRPr="00CE2A1A">
              <w:rPr>
                <w:rStyle w:val="Hyperlink"/>
                <w:noProof/>
              </w:rPr>
              <w:t>A-5.6.1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Hierarchy by stacking of display planes</w:t>
            </w:r>
            <w:r w:rsidR="00B30BC8">
              <w:rPr>
                <w:noProof/>
                <w:webHidden/>
              </w:rPr>
              <w:tab/>
            </w:r>
            <w:r w:rsidR="00B30BC8">
              <w:rPr>
                <w:noProof/>
                <w:webHidden/>
              </w:rPr>
              <w:fldChar w:fldCharType="begin"/>
            </w:r>
            <w:r w:rsidR="00B30BC8">
              <w:rPr>
                <w:noProof/>
                <w:webHidden/>
              </w:rPr>
              <w:instrText xml:space="preserve"> PAGEREF _Toc100742106 \h </w:instrText>
            </w:r>
            <w:r w:rsidR="00B30BC8">
              <w:rPr>
                <w:noProof/>
                <w:webHidden/>
              </w:rPr>
            </w:r>
            <w:r w:rsidR="00B30BC8">
              <w:rPr>
                <w:noProof/>
                <w:webHidden/>
              </w:rPr>
              <w:fldChar w:fldCharType="separate"/>
            </w:r>
            <w:r w:rsidR="001750DA">
              <w:rPr>
                <w:noProof/>
                <w:webHidden/>
              </w:rPr>
              <w:t>6</w:t>
            </w:r>
            <w:r w:rsidR="00B30BC8">
              <w:rPr>
                <w:noProof/>
                <w:webHidden/>
              </w:rPr>
              <w:fldChar w:fldCharType="end"/>
            </w:r>
          </w:hyperlink>
        </w:p>
        <w:p w14:paraId="577AC2DB"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07" w:history="1">
            <w:r w:rsidR="00B30BC8" w:rsidRPr="00CE2A1A">
              <w:rPr>
                <w:rStyle w:val="Hyperlink"/>
                <w:noProof/>
              </w:rPr>
              <w:t>A-5.6.2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Predefined combinations</w:t>
            </w:r>
            <w:r w:rsidR="00B30BC8">
              <w:rPr>
                <w:noProof/>
                <w:webHidden/>
              </w:rPr>
              <w:tab/>
            </w:r>
            <w:r w:rsidR="00B30BC8">
              <w:rPr>
                <w:noProof/>
                <w:webHidden/>
              </w:rPr>
              <w:fldChar w:fldCharType="begin"/>
            </w:r>
            <w:r w:rsidR="00B30BC8">
              <w:rPr>
                <w:noProof/>
                <w:webHidden/>
              </w:rPr>
              <w:instrText xml:space="preserve"> PAGEREF _Toc100742107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1B921F08"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08" w:history="1">
            <w:r w:rsidR="00B30BC8" w:rsidRPr="00CE2A1A">
              <w:rPr>
                <w:rStyle w:val="Hyperlink"/>
                <w:noProof/>
              </w:rPr>
              <w:t>A-5.7</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New datasets</w:t>
            </w:r>
            <w:r w:rsidR="00B30BC8">
              <w:rPr>
                <w:noProof/>
                <w:webHidden/>
              </w:rPr>
              <w:tab/>
            </w:r>
            <w:r w:rsidR="00B30BC8">
              <w:rPr>
                <w:noProof/>
                <w:webHidden/>
              </w:rPr>
              <w:fldChar w:fldCharType="begin"/>
            </w:r>
            <w:r w:rsidR="00B30BC8">
              <w:rPr>
                <w:noProof/>
                <w:webHidden/>
              </w:rPr>
              <w:instrText xml:space="preserve"> PAGEREF _Toc100742108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4FBD36B8"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09" w:history="1">
            <w:r w:rsidR="00B30BC8" w:rsidRPr="00CE2A1A">
              <w:rPr>
                <w:rStyle w:val="Hyperlink"/>
                <w:noProof/>
              </w:rPr>
              <w:t>A-5.8</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Dataset scales, loading, and unloading</w:t>
            </w:r>
            <w:r w:rsidR="00B30BC8">
              <w:rPr>
                <w:noProof/>
                <w:webHidden/>
              </w:rPr>
              <w:tab/>
            </w:r>
            <w:r w:rsidR="00B30BC8">
              <w:rPr>
                <w:noProof/>
                <w:webHidden/>
              </w:rPr>
              <w:fldChar w:fldCharType="begin"/>
            </w:r>
            <w:r w:rsidR="00B30BC8">
              <w:rPr>
                <w:noProof/>
                <w:webHidden/>
              </w:rPr>
              <w:instrText xml:space="preserve"> PAGEREF _Toc100742109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28E90F41"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0" w:history="1">
            <w:r w:rsidR="00B30BC8" w:rsidRPr="00CE2A1A">
              <w:rPr>
                <w:rStyle w:val="Hyperlink"/>
                <w:noProof/>
              </w:rPr>
              <w:t>A-5.9</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Metadata</w:t>
            </w:r>
            <w:r w:rsidR="00B30BC8">
              <w:rPr>
                <w:noProof/>
                <w:webHidden/>
              </w:rPr>
              <w:tab/>
            </w:r>
            <w:r w:rsidR="00B30BC8">
              <w:rPr>
                <w:noProof/>
                <w:webHidden/>
              </w:rPr>
              <w:fldChar w:fldCharType="begin"/>
            </w:r>
            <w:r w:rsidR="00B30BC8">
              <w:rPr>
                <w:noProof/>
                <w:webHidden/>
              </w:rPr>
              <w:instrText xml:space="preserve"> PAGEREF _Toc100742110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0FFB055C"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1" w:history="1">
            <w:r w:rsidR="00B30BC8" w:rsidRPr="00CE2A1A">
              <w:rPr>
                <w:rStyle w:val="Hyperlink"/>
                <w:noProof/>
              </w:rPr>
              <w:t>A-5.10</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Meta-features</w:t>
            </w:r>
            <w:r w:rsidR="00B30BC8">
              <w:rPr>
                <w:noProof/>
                <w:webHidden/>
              </w:rPr>
              <w:tab/>
            </w:r>
            <w:r w:rsidR="00B30BC8">
              <w:rPr>
                <w:noProof/>
                <w:webHidden/>
              </w:rPr>
              <w:fldChar w:fldCharType="begin"/>
            </w:r>
            <w:r w:rsidR="00B30BC8">
              <w:rPr>
                <w:noProof/>
                <w:webHidden/>
              </w:rPr>
              <w:instrText xml:space="preserve"> PAGEREF _Toc100742111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2C095E9C"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2" w:history="1">
            <w:r w:rsidR="00B30BC8" w:rsidRPr="00CE2A1A">
              <w:rPr>
                <w:rStyle w:val="Hyperlink"/>
                <w:noProof/>
              </w:rPr>
              <w:t>A-5.11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Quality considerations</w:t>
            </w:r>
            <w:r w:rsidR="00B30BC8">
              <w:rPr>
                <w:noProof/>
                <w:webHidden/>
              </w:rPr>
              <w:tab/>
            </w:r>
            <w:r w:rsidR="00B30BC8">
              <w:rPr>
                <w:noProof/>
                <w:webHidden/>
              </w:rPr>
              <w:fldChar w:fldCharType="begin"/>
            </w:r>
            <w:r w:rsidR="00B30BC8">
              <w:rPr>
                <w:noProof/>
                <w:webHidden/>
              </w:rPr>
              <w:instrText xml:space="preserve"> PAGEREF _Toc100742112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7E7F4562"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113" w:history="1">
            <w:r w:rsidR="00B30BC8" w:rsidRPr="00CE2A1A">
              <w:rPr>
                <w:rStyle w:val="Hyperlink"/>
                <w:noProof/>
              </w:rPr>
              <w:t>A-6</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Portrayal</w:t>
            </w:r>
            <w:r w:rsidR="00B30BC8">
              <w:rPr>
                <w:noProof/>
                <w:webHidden/>
              </w:rPr>
              <w:tab/>
            </w:r>
            <w:r w:rsidR="00B30BC8">
              <w:rPr>
                <w:noProof/>
                <w:webHidden/>
              </w:rPr>
              <w:fldChar w:fldCharType="begin"/>
            </w:r>
            <w:r w:rsidR="00B30BC8">
              <w:rPr>
                <w:noProof/>
                <w:webHidden/>
              </w:rPr>
              <w:instrText xml:space="preserve"> PAGEREF _Toc100742113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7395C213"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4" w:history="1">
            <w:r w:rsidR="00B30BC8" w:rsidRPr="00CE2A1A">
              <w:rPr>
                <w:rStyle w:val="Hyperlink"/>
                <w:noProof/>
              </w:rPr>
              <w:t>A-6.1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Display of significant features</w:t>
            </w:r>
            <w:r w:rsidR="00B30BC8">
              <w:rPr>
                <w:noProof/>
                <w:webHidden/>
              </w:rPr>
              <w:tab/>
            </w:r>
            <w:r w:rsidR="00B30BC8">
              <w:rPr>
                <w:noProof/>
                <w:webHidden/>
              </w:rPr>
              <w:fldChar w:fldCharType="begin"/>
            </w:r>
            <w:r w:rsidR="00B30BC8">
              <w:rPr>
                <w:noProof/>
                <w:webHidden/>
              </w:rPr>
              <w:instrText xml:space="preserve"> PAGEREF _Toc100742114 \h </w:instrText>
            </w:r>
            <w:r w:rsidR="00B30BC8">
              <w:rPr>
                <w:noProof/>
                <w:webHidden/>
              </w:rPr>
            </w:r>
            <w:r w:rsidR="00B30BC8">
              <w:rPr>
                <w:noProof/>
                <w:webHidden/>
              </w:rPr>
              <w:fldChar w:fldCharType="separate"/>
            </w:r>
            <w:r w:rsidR="001750DA">
              <w:rPr>
                <w:noProof/>
                <w:webHidden/>
              </w:rPr>
              <w:t>7</w:t>
            </w:r>
            <w:r w:rsidR="00B30BC8">
              <w:rPr>
                <w:noProof/>
                <w:webHidden/>
              </w:rPr>
              <w:fldChar w:fldCharType="end"/>
            </w:r>
          </w:hyperlink>
        </w:p>
        <w:p w14:paraId="53434E4F"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5" w:history="1">
            <w:r w:rsidR="00B30BC8" w:rsidRPr="00CE2A1A">
              <w:rPr>
                <w:rStyle w:val="Hyperlink"/>
                <w:noProof/>
              </w:rPr>
              <w:t>A-6.2</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Display of significant features - switching to original</w:t>
            </w:r>
            <w:r w:rsidR="00B30BC8">
              <w:rPr>
                <w:noProof/>
                <w:webHidden/>
              </w:rPr>
              <w:tab/>
            </w:r>
            <w:r w:rsidR="00B30BC8">
              <w:rPr>
                <w:noProof/>
                <w:webHidden/>
              </w:rPr>
              <w:fldChar w:fldCharType="begin"/>
            </w:r>
            <w:r w:rsidR="00B30BC8">
              <w:rPr>
                <w:noProof/>
                <w:webHidden/>
              </w:rPr>
              <w:instrText xml:space="preserve"> PAGEREF _Toc100742115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58200CD5"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6" w:history="1">
            <w:r w:rsidR="00B30BC8" w:rsidRPr="00CE2A1A">
              <w:rPr>
                <w:rStyle w:val="Hyperlink"/>
                <w:noProof/>
              </w:rPr>
              <w:t>A-6.3</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Portrayal distinguishability - colour set-asides</w:t>
            </w:r>
            <w:r w:rsidR="00B30BC8">
              <w:rPr>
                <w:noProof/>
                <w:webHidden/>
              </w:rPr>
              <w:tab/>
            </w:r>
            <w:r w:rsidR="00B30BC8">
              <w:rPr>
                <w:noProof/>
                <w:webHidden/>
              </w:rPr>
              <w:fldChar w:fldCharType="begin"/>
            </w:r>
            <w:r w:rsidR="00B30BC8">
              <w:rPr>
                <w:noProof/>
                <w:webHidden/>
              </w:rPr>
              <w:instrText xml:space="preserve"> PAGEREF _Toc100742116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609922F1"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7" w:history="1">
            <w:r w:rsidR="00B30BC8" w:rsidRPr="00CE2A1A">
              <w:rPr>
                <w:rStyle w:val="Hyperlink"/>
                <w:noProof/>
              </w:rPr>
              <w:t>A-6.4</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Day/night/dusk modes</w:t>
            </w:r>
            <w:r w:rsidR="00B30BC8">
              <w:rPr>
                <w:noProof/>
                <w:webHidden/>
              </w:rPr>
              <w:tab/>
            </w:r>
            <w:r w:rsidR="00B30BC8">
              <w:rPr>
                <w:noProof/>
                <w:webHidden/>
              </w:rPr>
              <w:fldChar w:fldCharType="begin"/>
            </w:r>
            <w:r w:rsidR="00B30BC8">
              <w:rPr>
                <w:noProof/>
                <w:webHidden/>
              </w:rPr>
              <w:instrText xml:space="preserve"> PAGEREF _Toc100742117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6DDE500A"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8" w:history="1">
            <w:r w:rsidR="00B30BC8" w:rsidRPr="00CE2A1A">
              <w:rPr>
                <w:rStyle w:val="Hyperlink"/>
                <w:noProof/>
                <w:lang w:eastAsia="en-CA"/>
              </w:rPr>
              <w:t>A-6.5</w:t>
            </w:r>
            <w:r w:rsidR="00B30BC8">
              <w:rPr>
                <w:rFonts w:asciiTheme="minorHAnsi" w:eastAsiaTheme="minorEastAsia" w:hAnsiTheme="minorHAnsi" w:cstheme="minorBidi"/>
                <w:noProof/>
                <w:sz w:val="22"/>
                <w:szCs w:val="22"/>
                <w:lang w:val="fr-FR" w:eastAsia="fr-FR"/>
              </w:rPr>
              <w:tab/>
            </w:r>
            <w:r w:rsidR="00B30BC8" w:rsidRPr="00CE2A1A">
              <w:rPr>
                <w:rStyle w:val="Hyperlink"/>
                <w:noProof/>
                <w:lang w:eastAsia="en-CA"/>
              </w:rPr>
              <w:t>Impacts on viewing groups</w:t>
            </w:r>
            <w:r w:rsidR="00B30BC8">
              <w:rPr>
                <w:noProof/>
                <w:webHidden/>
              </w:rPr>
              <w:tab/>
            </w:r>
            <w:r w:rsidR="00B30BC8">
              <w:rPr>
                <w:noProof/>
                <w:webHidden/>
              </w:rPr>
              <w:fldChar w:fldCharType="begin"/>
            </w:r>
            <w:r w:rsidR="00B30BC8">
              <w:rPr>
                <w:noProof/>
                <w:webHidden/>
              </w:rPr>
              <w:instrText xml:space="preserve"> PAGEREF _Toc100742118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04B17D55"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19" w:history="1">
            <w:r w:rsidR="00B30BC8" w:rsidRPr="00CE2A1A">
              <w:rPr>
                <w:rStyle w:val="Hyperlink"/>
                <w:noProof/>
              </w:rPr>
              <w:t>A-6.6</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Impacts on Portrayal Catalogues</w:t>
            </w:r>
            <w:r w:rsidR="00B30BC8">
              <w:rPr>
                <w:noProof/>
                <w:webHidden/>
              </w:rPr>
              <w:tab/>
            </w:r>
            <w:r w:rsidR="00B30BC8">
              <w:rPr>
                <w:noProof/>
                <w:webHidden/>
              </w:rPr>
              <w:fldChar w:fldCharType="begin"/>
            </w:r>
            <w:r w:rsidR="00B30BC8">
              <w:rPr>
                <w:noProof/>
                <w:webHidden/>
              </w:rPr>
              <w:instrText xml:space="preserve"> PAGEREF _Toc100742119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2821D65C"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20" w:history="1">
            <w:r w:rsidR="00B30BC8" w:rsidRPr="00CE2A1A">
              <w:rPr>
                <w:rStyle w:val="Hyperlink"/>
                <w:noProof/>
              </w:rPr>
              <w:t>A-6.7</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Meta-features</w:t>
            </w:r>
            <w:r w:rsidR="00B30BC8">
              <w:rPr>
                <w:noProof/>
                <w:webHidden/>
              </w:rPr>
              <w:tab/>
            </w:r>
            <w:r w:rsidR="00B30BC8">
              <w:rPr>
                <w:noProof/>
                <w:webHidden/>
              </w:rPr>
              <w:fldChar w:fldCharType="begin"/>
            </w:r>
            <w:r w:rsidR="00B30BC8">
              <w:rPr>
                <w:noProof/>
                <w:webHidden/>
              </w:rPr>
              <w:instrText xml:space="preserve"> PAGEREF _Toc100742120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35294EE8"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21" w:history="1">
            <w:r w:rsidR="00B30BC8" w:rsidRPr="00CE2A1A">
              <w:rPr>
                <w:rStyle w:val="Hyperlink"/>
                <w:noProof/>
              </w:rPr>
              <w:t>A-6.8</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Display of text</w:t>
            </w:r>
            <w:r w:rsidR="00B30BC8">
              <w:rPr>
                <w:noProof/>
                <w:webHidden/>
              </w:rPr>
              <w:tab/>
            </w:r>
            <w:r w:rsidR="00B30BC8">
              <w:rPr>
                <w:noProof/>
                <w:webHidden/>
              </w:rPr>
              <w:fldChar w:fldCharType="begin"/>
            </w:r>
            <w:r w:rsidR="00B30BC8">
              <w:rPr>
                <w:noProof/>
                <w:webHidden/>
              </w:rPr>
              <w:instrText xml:space="preserve"> PAGEREF _Toc100742121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0CC4D8B3"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22" w:history="1">
            <w:r w:rsidR="00B30BC8" w:rsidRPr="00CE2A1A">
              <w:rPr>
                <w:rStyle w:val="Hyperlink"/>
                <w:noProof/>
              </w:rPr>
              <w:t>A-6.9</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Skin-of-the-earth operations and portrayal</w:t>
            </w:r>
            <w:r w:rsidR="00B30BC8">
              <w:rPr>
                <w:noProof/>
                <w:webHidden/>
              </w:rPr>
              <w:tab/>
            </w:r>
            <w:r w:rsidR="00B30BC8">
              <w:rPr>
                <w:noProof/>
                <w:webHidden/>
              </w:rPr>
              <w:fldChar w:fldCharType="begin"/>
            </w:r>
            <w:r w:rsidR="00B30BC8">
              <w:rPr>
                <w:noProof/>
                <w:webHidden/>
              </w:rPr>
              <w:instrText xml:space="preserve"> PAGEREF _Toc100742122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76BA0A44"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23" w:history="1">
            <w:r w:rsidR="00B30BC8" w:rsidRPr="00CE2A1A">
              <w:rPr>
                <w:rStyle w:val="Hyperlink"/>
                <w:noProof/>
              </w:rPr>
              <w:t>A-6.9.1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Skin-of-the-earth feature replacement and portrayal</w:t>
            </w:r>
            <w:r w:rsidR="00B30BC8">
              <w:rPr>
                <w:noProof/>
                <w:webHidden/>
              </w:rPr>
              <w:tab/>
            </w:r>
            <w:r w:rsidR="00B30BC8">
              <w:rPr>
                <w:noProof/>
                <w:webHidden/>
              </w:rPr>
              <w:fldChar w:fldCharType="begin"/>
            </w:r>
            <w:r w:rsidR="00B30BC8">
              <w:rPr>
                <w:noProof/>
                <w:webHidden/>
              </w:rPr>
              <w:instrText xml:space="preserve"> PAGEREF _Toc100742123 \h </w:instrText>
            </w:r>
            <w:r w:rsidR="00B30BC8">
              <w:rPr>
                <w:noProof/>
                <w:webHidden/>
              </w:rPr>
            </w:r>
            <w:r w:rsidR="00B30BC8">
              <w:rPr>
                <w:noProof/>
                <w:webHidden/>
              </w:rPr>
              <w:fldChar w:fldCharType="separate"/>
            </w:r>
            <w:r w:rsidR="001750DA">
              <w:rPr>
                <w:noProof/>
                <w:webHidden/>
              </w:rPr>
              <w:t>8</w:t>
            </w:r>
            <w:r w:rsidR="00B30BC8">
              <w:rPr>
                <w:noProof/>
                <w:webHidden/>
              </w:rPr>
              <w:fldChar w:fldCharType="end"/>
            </w:r>
          </w:hyperlink>
        </w:p>
        <w:p w14:paraId="5A28B83B"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24" w:history="1">
            <w:r w:rsidR="00B30BC8" w:rsidRPr="00CE2A1A">
              <w:rPr>
                <w:rStyle w:val="Hyperlink"/>
                <w:noProof/>
              </w:rPr>
              <w:t>A-6.9.2</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Skin-of-the-earth feature adjusting and portrayal</w:t>
            </w:r>
            <w:r w:rsidR="00B30BC8">
              <w:rPr>
                <w:noProof/>
                <w:webHidden/>
              </w:rPr>
              <w:tab/>
            </w:r>
            <w:r w:rsidR="00B30BC8">
              <w:rPr>
                <w:noProof/>
                <w:webHidden/>
              </w:rPr>
              <w:fldChar w:fldCharType="begin"/>
            </w:r>
            <w:r w:rsidR="00B30BC8">
              <w:rPr>
                <w:noProof/>
                <w:webHidden/>
              </w:rPr>
              <w:instrText xml:space="preserve"> PAGEREF _Toc100742124 \h </w:instrText>
            </w:r>
            <w:r w:rsidR="00B30BC8">
              <w:rPr>
                <w:noProof/>
                <w:webHidden/>
              </w:rPr>
            </w:r>
            <w:r w:rsidR="00B30BC8">
              <w:rPr>
                <w:noProof/>
                <w:webHidden/>
              </w:rPr>
              <w:fldChar w:fldCharType="separate"/>
            </w:r>
            <w:r w:rsidR="001750DA">
              <w:rPr>
                <w:noProof/>
                <w:webHidden/>
              </w:rPr>
              <w:t>9</w:t>
            </w:r>
            <w:r w:rsidR="00B30BC8">
              <w:rPr>
                <w:noProof/>
                <w:webHidden/>
              </w:rPr>
              <w:fldChar w:fldCharType="end"/>
            </w:r>
          </w:hyperlink>
        </w:p>
        <w:p w14:paraId="67308E11"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25" w:history="1">
            <w:r w:rsidR="00B30BC8" w:rsidRPr="00CE2A1A">
              <w:rPr>
                <w:rStyle w:val="Hyperlink"/>
                <w:noProof/>
              </w:rPr>
              <w:t>A-6.10</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Blended portrayals</w:t>
            </w:r>
            <w:r w:rsidR="00B30BC8">
              <w:rPr>
                <w:noProof/>
                <w:webHidden/>
              </w:rPr>
              <w:tab/>
            </w:r>
            <w:r w:rsidR="00B30BC8">
              <w:rPr>
                <w:noProof/>
                <w:webHidden/>
              </w:rPr>
              <w:fldChar w:fldCharType="begin"/>
            </w:r>
            <w:r w:rsidR="00B30BC8">
              <w:rPr>
                <w:noProof/>
                <w:webHidden/>
              </w:rPr>
              <w:instrText xml:space="preserve"> PAGEREF _Toc100742125 \h </w:instrText>
            </w:r>
            <w:r w:rsidR="00B30BC8">
              <w:rPr>
                <w:noProof/>
                <w:webHidden/>
              </w:rPr>
            </w:r>
            <w:r w:rsidR="00B30BC8">
              <w:rPr>
                <w:noProof/>
                <w:webHidden/>
              </w:rPr>
              <w:fldChar w:fldCharType="separate"/>
            </w:r>
            <w:r w:rsidR="001750DA">
              <w:rPr>
                <w:noProof/>
                <w:webHidden/>
              </w:rPr>
              <w:t>9</w:t>
            </w:r>
            <w:r w:rsidR="00B30BC8">
              <w:rPr>
                <w:noProof/>
                <w:webHidden/>
              </w:rPr>
              <w:fldChar w:fldCharType="end"/>
            </w:r>
          </w:hyperlink>
        </w:p>
        <w:p w14:paraId="4CC70BD3"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26" w:history="1">
            <w:r w:rsidR="00B30BC8" w:rsidRPr="00CE2A1A">
              <w:rPr>
                <w:rStyle w:val="Hyperlink"/>
                <w:noProof/>
              </w:rPr>
              <w:t>A-6.11</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Hierarchy of data</w:t>
            </w:r>
            <w:r w:rsidR="00B30BC8">
              <w:rPr>
                <w:noProof/>
                <w:webHidden/>
              </w:rPr>
              <w:tab/>
            </w:r>
            <w:r w:rsidR="00B30BC8">
              <w:rPr>
                <w:noProof/>
                <w:webHidden/>
              </w:rPr>
              <w:fldChar w:fldCharType="begin"/>
            </w:r>
            <w:r w:rsidR="00B30BC8">
              <w:rPr>
                <w:noProof/>
                <w:webHidden/>
              </w:rPr>
              <w:instrText xml:space="preserve"> PAGEREF _Toc100742126 \h </w:instrText>
            </w:r>
            <w:r w:rsidR="00B30BC8">
              <w:rPr>
                <w:noProof/>
                <w:webHidden/>
              </w:rPr>
            </w:r>
            <w:r w:rsidR="00B30BC8">
              <w:rPr>
                <w:noProof/>
                <w:webHidden/>
              </w:rPr>
              <w:fldChar w:fldCharType="separate"/>
            </w:r>
            <w:r w:rsidR="001750DA">
              <w:rPr>
                <w:noProof/>
                <w:webHidden/>
              </w:rPr>
              <w:t>9</w:t>
            </w:r>
            <w:r w:rsidR="00B30BC8">
              <w:rPr>
                <w:noProof/>
                <w:webHidden/>
              </w:rPr>
              <w:fldChar w:fldCharType="end"/>
            </w:r>
          </w:hyperlink>
        </w:p>
        <w:p w14:paraId="0B1D7BD7" w14:textId="77777777" w:rsidR="00B30BC8" w:rsidRDefault="00D514A9">
          <w:pPr>
            <w:pStyle w:val="TOC3"/>
            <w:rPr>
              <w:rFonts w:asciiTheme="minorHAnsi" w:eastAsiaTheme="minorEastAsia" w:hAnsiTheme="minorHAnsi" w:cstheme="minorBidi"/>
              <w:iCs w:val="0"/>
              <w:noProof/>
              <w:sz w:val="22"/>
              <w:szCs w:val="22"/>
              <w:lang w:val="fr-FR" w:eastAsia="fr-FR"/>
            </w:rPr>
          </w:pPr>
          <w:hyperlink w:anchor="_Toc100742127" w:history="1">
            <w:r w:rsidR="00B30BC8" w:rsidRPr="00CE2A1A">
              <w:rPr>
                <w:rStyle w:val="Hyperlink"/>
                <w:noProof/>
              </w:rPr>
              <w:t>A-6.11.1</w:t>
            </w:r>
            <w:r w:rsidR="00B30BC8">
              <w:rPr>
                <w:rFonts w:asciiTheme="minorHAnsi" w:eastAsiaTheme="minorEastAsia" w:hAnsiTheme="minorHAnsi" w:cstheme="minorBidi"/>
                <w:iCs w:val="0"/>
                <w:noProof/>
                <w:sz w:val="22"/>
                <w:szCs w:val="22"/>
                <w:lang w:val="fr-FR" w:eastAsia="fr-FR"/>
              </w:rPr>
              <w:tab/>
            </w:r>
            <w:r w:rsidR="00B30BC8" w:rsidRPr="00CE2A1A">
              <w:rPr>
                <w:rStyle w:val="Hyperlink"/>
                <w:noProof/>
              </w:rPr>
              <w:t>Interacting gridded information</w:t>
            </w:r>
            <w:r w:rsidR="00B30BC8">
              <w:rPr>
                <w:noProof/>
                <w:webHidden/>
              </w:rPr>
              <w:tab/>
            </w:r>
            <w:r w:rsidR="00B30BC8">
              <w:rPr>
                <w:noProof/>
                <w:webHidden/>
              </w:rPr>
              <w:fldChar w:fldCharType="begin"/>
            </w:r>
            <w:r w:rsidR="00B30BC8">
              <w:rPr>
                <w:noProof/>
                <w:webHidden/>
              </w:rPr>
              <w:instrText xml:space="preserve"> PAGEREF _Toc100742127 \h </w:instrText>
            </w:r>
            <w:r w:rsidR="00B30BC8">
              <w:rPr>
                <w:noProof/>
                <w:webHidden/>
              </w:rPr>
            </w:r>
            <w:r w:rsidR="00B30BC8">
              <w:rPr>
                <w:noProof/>
                <w:webHidden/>
              </w:rPr>
              <w:fldChar w:fldCharType="separate"/>
            </w:r>
            <w:r w:rsidR="001750DA">
              <w:rPr>
                <w:noProof/>
                <w:webHidden/>
              </w:rPr>
              <w:t>9</w:t>
            </w:r>
            <w:r w:rsidR="00B30BC8">
              <w:rPr>
                <w:noProof/>
                <w:webHidden/>
              </w:rPr>
              <w:fldChar w:fldCharType="end"/>
            </w:r>
          </w:hyperlink>
        </w:p>
        <w:p w14:paraId="0524A6F3" w14:textId="77777777" w:rsidR="00B30BC8" w:rsidRDefault="00D514A9">
          <w:pPr>
            <w:pStyle w:val="TOC2"/>
            <w:rPr>
              <w:rFonts w:asciiTheme="minorHAnsi" w:eastAsiaTheme="minorEastAsia" w:hAnsiTheme="minorHAnsi" w:cstheme="minorBidi"/>
              <w:noProof/>
              <w:sz w:val="22"/>
              <w:szCs w:val="22"/>
              <w:lang w:val="fr-FR" w:eastAsia="fr-FR"/>
            </w:rPr>
          </w:pPr>
          <w:hyperlink w:anchor="_Toc100742128" w:history="1">
            <w:r w:rsidR="00B30BC8" w:rsidRPr="00CE2A1A">
              <w:rPr>
                <w:rStyle w:val="Hyperlink"/>
                <w:noProof/>
              </w:rPr>
              <w:t>A-6.12</w:t>
            </w:r>
            <w:r w:rsidR="00B30BC8">
              <w:rPr>
                <w:rFonts w:asciiTheme="minorHAnsi" w:eastAsiaTheme="minorEastAsia" w:hAnsiTheme="minorHAnsi" w:cstheme="minorBidi"/>
                <w:noProof/>
                <w:sz w:val="22"/>
                <w:szCs w:val="22"/>
                <w:lang w:val="fr-FR" w:eastAsia="fr-FR"/>
              </w:rPr>
              <w:tab/>
            </w:r>
            <w:r w:rsidR="00B30BC8" w:rsidRPr="00CE2A1A">
              <w:rPr>
                <w:rStyle w:val="Hyperlink"/>
                <w:noProof/>
              </w:rPr>
              <w:t>Pick Reports</w:t>
            </w:r>
            <w:r w:rsidR="00B30BC8">
              <w:rPr>
                <w:noProof/>
                <w:webHidden/>
              </w:rPr>
              <w:tab/>
            </w:r>
            <w:r w:rsidR="00B30BC8">
              <w:rPr>
                <w:noProof/>
                <w:webHidden/>
              </w:rPr>
              <w:fldChar w:fldCharType="begin"/>
            </w:r>
            <w:r w:rsidR="00B30BC8">
              <w:rPr>
                <w:noProof/>
                <w:webHidden/>
              </w:rPr>
              <w:instrText xml:space="preserve"> PAGEREF _Toc100742128 \h </w:instrText>
            </w:r>
            <w:r w:rsidR="00B30BC8">
              <w:rPr>
                <w:noProof/>
                <w:webHidden/>
              </w:rPr>
            </w:r>
            <w:r w:rsidR="00B30BC8">
              <w:rPr>
                <w:noProof/>
                <w:webHidden/>
              </w:rPr>
              <w:fldChar w:fldCharType="separate"/>
            </w:r>
            <w:r w:rsidR="001750DA">
              <w:rPr>
                <w:noProof/>
                <w:webHidden/>
              </w:rPr>
              <w:t>9</w:t>
            </w:r>
            <w:r w:rsidR="00B30BC8">
              <w:rPr>
                <w:noProof/>
                <w:webHidden/>
              </w:rPr>
              <w:fldChar w:fldCharType="end"/>
            </w:r>
          </w:hyperlink>
        </w:p>
        <w:p w14:paraId="6A256276"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129" w:history="1">
            <w:r w:rsidR="00B30BC8" w:rsidRPr="00CE2A1A">
              <w:rPr>
                <w:rStyle w:val="Hyperlink"/>
                <w:noProof/>
              </w:rPr>
              <w:t>A-7</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Processing Model</w:t>
            </w:r>
            <w:r w:rsidR="00B30BC8">
              <w:rPr>
                <w:noProof/>
                <w:webHidden/>
              </w:rPr>
              <w:tab/>
            </w:r>
            <w:r w:rsidR="00B30BC8">
              <w:rPr>
                <w:noProof/>
                <w:webHidden/>
              </w:rPr>
              <w:fldChar w:fldCharType="begin"/>
            </w:r>
            <w:r w:rsidR="00B30BC8">
              <w:rPr>
                <w:noProof/>
                <w:webHidden/>
              </w:rPr>
              <w:instrText xml:space="preserve"> PAGEREF _Toc100742129 \h </w:instrText>
            </w:r>
            <w:r w:rsidR="00B30BC8">
              <w:rPr>
                <w:noProof/>
                <w:webHidden/>
              </w:rPr>
            </w:r>
            <w:r w:rsidR="00B30BC8">
              <w:rPr>
                <w:noProof/>
                <w:webHidden/>
              </w:rPr>
              <w:fldChar w:fldCharType="separate"/>
            </w:r>
            <w:r w:rsidR="001750DA">
              <w:rPr>
                <w:noProof/>
                <w:webHidden/>
              </w:rPr>
              <w:t>9</w:t>
            </w:r>
            <w:r w:rsidR="00B30BC8">
              <w:rPr>
                <w:noProof/>
                <w:webHidden/>
              </w:rPr>
              <w:fldChar w:fldCharType="end"/>
            </w:r>
          </w:hyperlink>
        </w:p>
        <w:p w14:paraId="373F2CD3"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130" w:history="1">
            <w:r w:rsidR="00B30BC8" w:rsidRPr="00CE2A1A">
              <w:rPr>
                <w:rStyle w:val="Hyperlink"/>
                <w:noProof/>
              </w:rPr>
              <w:t>A-8</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Normative Implementation Guidance</w:t>
            </w:r>
            <w:r w:rsidR="00B30BC8">
              <w:rPr>
                <w:noProof/>
                <w:webHidden/>
              </w:rPr>
              <w:tab/>
            </w:r>
            <w:r w:rsidR="00B30BC8">
              <w:rPr>
                <w:noProof/>
                <w:webHidden/>
              </w:rPr>
              <w:fldChar w:fldCharType="begin"/>
            </w:r>
            <w:r w:rsidR="00B30BC8">
              <w:rPr>
                <w:noProof/>
                <w:webHidden/>
              </w:rPr>
              <w:instrText xml:space="preserve"> PAGEREF _Toc100742130 \h </w:instrText>
            </w:r>
            <w:r w:rsidR="00B30BC8">
              <w:rPr>
                <w:noProof/>
                <w:webHidden/>
              </w:rPr>
            </w:r>
            <w:r w:rsidR="00B30BC8">
              <w:rPr>
                <w:noProof/>
                <w:webHidden/>
              </w:rPr>
              <w:fldChar w:fldCharType="separate"/>
            </w:r>
            <w:r w:rsidR="001750DA">
              <w:rPr>
                <w:noProof/>
                <w:webHidden/>
              </w:rPr>
              <w:t>11</w:t>
            </w:r>
            <w:r w:rsidR="00B30BC8">
              <w:rPr>
                <w:noProof/>
                <w:webHidden/>
              </w:rPr>
              <w:fldChar w:fldCharType="end"/>
            </w:r>
          </w:hyperlink>
        </w:p>
        <w:p w14:paraId="0DA759F8" w14:textId="77777777" w:rsidR="00B30BC8" w:rsidRDefault="00D514A9">
          <w:pPr>
            <w:pStyle w:val="TOC1"/>
            <w:rPr>
              <w:rFonts w:asciiTheme="minorHAnsi" w:eastAsiaTheme="minorEastAsia" w:hAnsiTheme="minorHAnsi" w:cstheme="minorBidi"/>
              <w:bCs w:val="0"/>
              <w:noProof/>
              <w:sz w:val="22"/>
              <w:szCs w:val="22"/>
              <w:lang w:val="fr-FR" w:eastAsia="fr-FR"/>
            </w:rPr>
          </w:pPr>
          <w:hyperlink w:anchor="_Toc100742131" w:history="1">
            <w:r w:rsidR="00B30BC8" w:rsidRPr="00CE2A1A">
              <w:rPr>
                <w:rStyle w:val="Hyperlink"/>
                <w:noProof/>
              </w:rPr>
              <w:t>A-9</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Feature Catalogue</w:t>
            </w:r>
            <w:r w:rsidR="00B30BC8">
              <w:rPr>
                <w:noProof/>
                <w:webHidden/>
              </w:rPr>
              <w:tab/>
            </w:r>
            <w:r w:rsidR="00B30BC8">
              <w:rPr>
                <w:noProof/>
                <w:webHidden/>
              </w:rPr>
              <w:fldChar w:fldCharType="begin"/>
            </w:r>
            <w:r w:rsidR="00B30BC8">
              <w:rPr>
                <w:noProof/>
                <w:webHidden/>
              </w:rPr>
              <w:instrText xml:space="preserve"> PAGEREF _Toc100742131 \h </w:instrText>
            </w:r>
            <w:r w:rsidR="00B30BC8">
              <w:rPr>
                <w:noProof/>
                <w:webHidden/>
              </w:rPr>
            </w:r>
            <w:r w:rsidR="00B30BC8">
              <w:rPr>
                <w:noProof/>
                <w:webHidden/>
              </w:rPr>
              <w:fldChar w:fldCharType="separate"/>
            </w:r>
            <w:r w:rsidR="001750DA">
              <w:rPr>
                <w:noProof/>
                <w:webHidden/>
              </w:rPr>
              <w:t>12</w:t>
            </w:r>
            <w:r w:rsidR="00B30BC8">
              <w:rPr>
                <w:noProof/>
                <w:webHidden/>
              </w:rPr>
              <w:fldChar w:fldCharType="end"/>
            </w:r>
          </w:hyperlink>
        </w:p>
        <w:p w14:paraId="68334539" w14:textId="77777777" w:rsidR="00B30BC8" w:rsidRDefault="00D514A9">
          <w:pPr>
            <w:pStyle w:val="TOC1"/>
            <w:tabs>
              <w:tab w:val="left" w:pos="800"/>
            </w:tabs>
            <w:rPr>
              <w:rFonts w:asciiTheme="minorHAnsi" w:eastAsiaTheme="minorEastAsia" w:hAnsiTheme="minorHAnsi" w:cstheme="minorBidi"/>
              <w:bCs w:val="0"/>
              <w:noProof/>
              <w:sz w:val="22"/>
              <w:szCs w:val="22"/>
              <w:lang w:val="fr-FR" w:eastAsia="fr-FR"/>
            </w:rPr>
          </w:pPr>
          <w:hyperlink w:anchor="_Toc100742132" w:history="1">
            <w:r w:rsidR="00B30BC8" w:rsidRPr="00CE2A1A">
              <w:rPr>
                <w:rStyle w:val="Hyperlink"/>
                <w:noProof/>
              </w:rPr>
              <w:t>A-10</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Portrayal Catalogue</w:t>
            </w:r>
            <w:r w:rsidR="00B30BC8">
              <w:rPr>
                <w:noProof/>
                <w:webHidden/>
              </w:rPr>
              <w:tab/>
            </w:r>
            <w:r w:rsidR="00B30BC8">
              <w:rPr>
                <w:noProof/>
                <w:webHidden/>
              </w:rPr>
              <w:fldChar w:fldCharType="begin"/>
            </w:r>
            <w:r w:rsidR="00B30BC8">
              <w:rPr>
                <w:noProof/>
                <w:webHidden/>
              </w:rPr>
              <w:instrText xml:space="preserve"> PAGEREF _Toc100742132 \h </w:instrText>
            </w:r>
            <w:r w:rsidR="00B30BC8">
              <w:rPr>
                <w:noProof/>
                <w:webHidden/>
              </w:rPr>
            </w:r>
            <w:r w:rsidR="00B30BC8">
              <w:rPr>
                <w:noProof/>
                <w:webHidden/>
              </w:rPr>
              <w:fldChar w:fldCharType="separate"/>
            </w:r>
            <w:r w:rsidR="001750DA">
              <w:rPr>
                <w:noProof/>
                <w:webHidden/>
              </w:rPr>
              <w:t>12</w:t>
            </w:r>
            <w:r w:rsidR="00B30BC8">
              <w:rPr>
                <w:noProof/>
                <w:webHidden/>
              </w:rPr>
              <w:fldChar w:fldCharType="end"/>
            </w:r>
          </w:hyperlink>
        </w:p>
        <w:p w14:paraId="5F76FD77" w14:textId="4CFCDCAD" w:rsidR="006456D7" w:rsidRDefault="0060585A" w:rsidP="009F2693">
          <w:pPr>
            <w:tabs>
              <w:tab w:val="left" w:pos="567"/>
            </w:tabs>
          </w:pPr>
          <w:r>
            <w:fldChar w:fldCharType="end"/>
          </w:r>
        </w:p>
      </w:sdtContent>
    </w:sdt>
    <w:p w14:paraId="1BEF9ED5" w14:textId="77777777" w:rsidR="00680116" w:rsidRDefault="00680116">
      <w:pPr>
        <w:spacing w:after="160" w:line="259" w:lineRule="auto"/>
        <w:jc w:val="left"/>
      </w:pPr>
      <w:r>
        <w:br w:type="page"/>
      </w:r>
    </w:p>
    <w:p w14:paraId="356A7AE6" w14:textId="77777777" w:rsidR="00680116" w:rsidRPr="00773509" w:rsidRDefault="00680116" w:rsidP="00680116">
      <w:pPr>
        <w:spacing w:before="360" w:after="120" w:line="100" w:lineRule="atLeast"/>
        <w:jc w:val="center"/>
      </w:pPr>
      <w:r w:rsidRPr="00773509">
        <w:rPr>
          <w:rFonts w:eastAsia="Times New Roman"/>
          <w:b/>
          <w:sz w:val="24"/>
          <w:szCs w:val="24"/>
        </w:rPr>
        <w:lastRenderedPageBreak/>
        <w:t>Document History</w:t>
      </w:r>
    </w:p>
    <w:p w14:paraId="50F993CF" w14:textId="77777777" w:rsidR="00680116" w:rsidRPr="00773509" w:rsidRDefault="00680116" w:rsidP="00680116">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680116" w:rsidRPr="00773509" w14:paraId="090608F9" w14:textId="77777777" w:rsidTr="00C73788">
        <w:tc>
          <w:tcPr>
            <w:tcW w:w="687" w:type="pct"/>
            <w:shd w:val="clear" w:color="auto" w:fill="D9D9D9" w:themeFill="background1" w:themeFillShade="D9"/>
          </w:tcPr>
          <w:p w14:paraId="11A84644" w14:textId="77777777" w:rsidR="00680116" w:rsidRPr="00773509" w:rsidRDefault="00680116" w:rsidP="00C73788">
            <w:pPr>
              <w:spacing w:before="60" w:after="60"/>
              <w:rPr>
                <w:rFonts w:cs="Arial"/>
                <w:b/>
              </w:rPr>
            </w:pPr>
            <w:r w:rsidRPr="00773509">
              <w:rPr>
                <w:rFonts w:cs="Arial"/>
                <w:b/>
              </w:rPr>
              <w:t>Version Number</w:t>
            </w:r>
          </w:p>
        </w:tc>
        <w:tc>
          <w:tcPr>
            <w:tcW w:w="752" w:type="pct"/>
            <w:shd w:val="clear" w:color="auto" w:fill="D9D9D9" w:themeFill="background1" w:themeFillShade="D9"/>
          </w:tcPr>
          <w:p w14:paraId="7F9C5EEA" w14:textId="77777777" w:rsidR="00680116" w:rsidRPr="00773509" w:rsidRDefault="00680116" w:rsidP="00C73788">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2CF22A66" w14:textId="59C8955B" w:rsidR="00680116" w:rsidRPr="00773509" w:rsidRDefault="00680116" w:rsidP="00481441">
            <w:pPr>
              <w:spacing w:before="60" w:after="60"/>
              <w:ind w:firstLine="21"/>
              <w:rPr>
                <w:rFonts w:cs="Arial"/>
                <w:b/>
              </w:rPr>
            </w:pPr>
            <w:r w:rsidRPr="00773509">
              <w:rPr>
                <w:rFonts w:cs="Arial"/>
                <w:b/>
              </w:rPr>
              <w:t>A</w:t>
            </w:r>
            <w:r w:rsidR="00481441">
              <w:rPr>
                <w:rFonts w:cs="Arial"/>
                <w:b/>
              </w:rPr>
              <w:t>pproved By</w:t>
            </w:r>
          </w:p>
        </w:tc>
        <w:tc>
          <w:tcPr>
            <w:tcW w:w="2837" w:type="pct"/>
            <w:shd w:val="clear" w:color="auto" w:fill="D9D9D9" w:themeFill="background1" w:themeFillShade="D9"/>
          </w:tcPr>
          <w:p w14:paraId="61515A67" w14:textId="77777777" w:rsidR="00680116" w:rsidRPr="00773509" w:rsidRDefault="00680116" w:rsidP="00C73788">
            <w:pPr>
              <w:spacing w:before="60" w:after="60"/>
              <w:ind w:left="44" w:firstLine="43"/>
              <w:rPr>
                <w:rFonts w:cs="Arial"/>
                <w:b/>
              </w:rPr>
            </w:pPr>
            <w:r w:rsidRPr="00773509">
              <w:rPr>
                <w:rFonts w:cs="Arial"/>
                <w:b/>
              </w:rPr>
              <w:t>Purpose</w:t>
            </w:r>
          </w:p>
        </w:tc>
      </w:tr>
      <w:tr w:rsidR="00680116" w:rsidRPr="00773509" w14:paraId="665FDCFC" w14:textId="77777777" w:rsidTr="00C73788">
        <w:tc>
          <w:tcPr>
            <w:tcW w:w="687" w:type="pct"/>
          </w:tcPr>
          <w:p w14:paraId="4792ECFB" w14:textId="77777777" w:rsidR="00680116" w:rsidRPr="00773509" w:rsidRDefault="00680116" w:rsidP="00C73788">
            <w:pPr>
              <w:spacing w:before="60" w:after="60"/>
              <w:jc w:val="left"/>
              <w:rPr>
                <w:rFonts w:cs="Arial"/>
              </w:rPr>
            </w:pPr>
            <w:r w:rsidRPr="00773509">
              <w:rPr>
                <w:rFonts w:cs="Arial"/>
              </w:rPr>
              <w:t>0.1</w:t>
            </w:r>
          </w:p>
        </w:tc>
        <w:tc>
          <w:tcPr>
            <w:tcW w:w="752" w:type="pct"/>
          </w:tcPr>
          <w:p w14:paraId="6A9A3FAF" w14:textId="77777777" w:rsidR="00680116" w:rsidRPr="00773509" w:rsidRDefault="00680116" w:rsidP="00C73788">
            <w:pPr>
              <w:spacing w:before="60" w:after="60"/>
              <w:ind w:left="-1" w:firstLine="1"/>
              <w:jc w:val="left"/>
              <w:rPr>
                <w:rFonts w:cs="Arial"/>
              </w:rPr>
            </w:pPr>
            <w:r w:rsidRPr="00773509">
              <w:rPr>
                <w:rFonts w:cs="Arial"/>
              </w:rPr>
              <w:t>31 Jul 2017</w:t>
            </w:r>
          </w:p>
        </w:tc>
        <w:tc>
          <w:tcPr>
            <w:tcW w:w="724" w:type="pct"/>
          </w:tcPr>
          <w:p w14:paraId="3A8A08FF" w14:textId="77777777" w:rsidR="00680116" w:rsidRPr="00773509" w:rsidRDefault="00680116" w:rsidP="00C73788">
            <w:pPr>
              <w:spacing w:before="60" w:after="60"/>
              <w:ind w:firstLine="21"/>
              <w:jc w:val="left"/>
              <w:rPr>
                <w:rFonts w:cs="Arial"/>
              </w:rPr>
            </w:pPr>
            <w:r w:rsidRPr="00773509">
              <w:rPr>
                <w:rFonts w:cs="Arial"/>
              </w:rPr>
              <w:t>EM, RM</w:t>
            </w:r>
          </w:p>
        </w:tc>
        <w:tc>
          <w:tcPr>
            <w:tcW w:w="2837" w:type="pct"/>
          </w:tcPr>
          <w:p w14:paraId="5C87F21B" w14:textId="77777777" w:rsidR="00680116" w:rsidRPr="00773509" w:rsidRDefault="00680116" w:rsidP="00C73788">
            <w:pPr>
              <w:spacing w:before="60" w:after="60"/>
              <w:jc w:val="left"/>
              <w:rPr>
                <w:rFonts w:cs="Arial"/>
              </w:rPr>
            </w:pPr>
            <w:r w:rsidRPr="00773509">
              <w:rPr>
                <w:rFonts w:cs="Arial"/>
              </w:rPr>
              <w:t>First draft.</w:t>
            </w:r>
          </w:p>
        </w:tc>
      </w:tr>
      <w:tr w:rsidR="00680116" w:rsidRPr="00773509" w14:paraId="207B9F08" w14:textId="77777777" w:rsidTr="00C73788">
        <w:tc>
          <w:tcPr>
            <w:tcW w:w="687" w:type="pct"/>
          </w:tcPr>
          <w:p w14:paraId="06AD8DF6" w14:textId="77777777" w:rsidR="00680116" w:rsidRPr="00773509" w:rsidRDefault="00680116" w:rsidP="00C73788">
            <w:pPr>
              <w:spacing w:before="60" w:after="60"/>
              <w:jc w:val="left"/>
              <w:rPr>
                <w:rFonts w:cs="Arial"/>
              </w:rPr>
            </w:pPr>
            <w:r w:rsidRPr="00773509">
              <w:rPr>
                <w:rFonts w:cs="Arial"/>
              </w:rPr>
              <w:t>0.2</w:t>
            </w:r>
          </w:p>
        </w:tc>
        <w:tc>
          <w:tcPr>
            <w:tcW w:w="752" w:type="pct"/>
          </w:tcPr>
          <w:p w14:paraId="4B2BC4BF" w14:textId="77777777" w:rsidR="00680116" w:rsidRPr="00773509" w:rsidRDefault="00680116" w:rsidP="00C73788">
            <w:pPr>
              <w:spacing w:before="60" w:after="60"/>
              <w:ind w:left="-1" w:firstLine="1"/>
              <w:jc w:val="left"/>
              <w:rPr>
                <w:rFonts w:cs="Arial"/>
              </w:rPr>
            </w:pPr>
            <w:r w:rsidRPr="00773509">
              <w:rPr>
                <w:rFonts w:cs="Arial"/>
              </w:rPr>
              <w:t>12 Dec 2017</w:t>
            </w:r>
          </w:p>
        </w:tc>
        <w:tc>
          <w:tcPr>
            <w:tcW w:w="724" w:type="pct"/>
          </w:tcPr>
          <w:p w14:paraId="6927BDEF" w14:textId="77777777" w:rsidR="00680116" w:rsidRPr="00773509" w:rsidRDefault="00680116" w:rsidP="00C73788">
            <w:pPr>
              <w:spacing w:before="60" w:after="60"/>
              <w:ind w:firstLine="21"/>
              <w:jc w:val="left"/>
              <w:rPr>
                <w:rFonts w:cs="Arial"/>
              </w:rPr>
            </w:pPr>
            <w:r w:rsidRPr="00773509">
              <w:rPr>
                <w:rFonts w:cs="Arial"/>
              </w:rPr>
              <w:t>RM, EM</w:t>
            </w:r>
          </w:p>
        </w:tc>
        <w:tc>
          <w:tcPr>
            <w:tcW w:w="2837" w:type="pct"/>
          </w:tcPr>
          <w:p w14:paraId="34AE5EE7" w14:textId="77777777" w:rsidR="00680116" w:rsidRPr="00773509" w:rsidRDefault="00680116" w:rsidP="00C73788">
            <w:pPr>
              <w:spacing w:before="60" w:after="60"/>
              <w:jc w:val="left"/>
              <w:rPr>
                <w:rFonts w:cs="Arial"/>
              </w:rPr>
            </w:pPr>
            <w:r w:rsidRPr="00773509">
              <w:rPr>
                <w:rFonts w:cs="Arial"/>
              </w:rPr>
              <w:t>Changes from interoperability workshop and TSM5.</w:t>
            </w:r>
          </w:p>
        </w:tc>
      </w:tr>
      <w:tr w:rsidR="00680116" w:rsidRPr="00773509" w14:paraId="70843CB4" w14:textId="77777777" w:rsidTr="00C73788">
        <w:tc>
          <w:tcPr>
            <w:tcW w:w="687" w:type="pct"/>
          </w:tcPr>
          <w:p w14:paraId="4190CAF3" w14:textId="77777777" w:rsidR="00680116" w:rsidRPr="00773509" w:rsidRDefault="00680116" w:rsidP="00C73788">
            <w:pPr>
              <w:spacing w:before="60" w:after="60"/>
              <w:jc w:val="left"/>
              <w:rPr>
                <w:rFonts w:cs="Arial"/>
              </w:rPr>
            </w:pPr>
            <w:r w:rsidRPr="00773509">
              <w:rPr>
                <w:rFonts w:cs="Arial"/>
              </w:rPr>
              <w:t>0.3</w:t>
            </w:r>
          </w:p>
        </w:tc>
        <w:tc>
          <w:tcPr>
            <w:tcW w:w="752" w:type="pct"/>
          </w:tcPr>
          <w:p w14:paraId="6AC6AC55" w14:textId="77777777" w:rsidR="00680116" w:rsidRPr="00773509" w:rsidRDefault="00680116" w:rsidP="00C73788">
            <w:pPr>
              <w:spacing w:before="60" w:after="60"/>
              <w:ind w:left="-1" w:firstLine="1"/>
              <w:jc w:val="left"/>
              <w:rPr>
                <w:rFonts w:cs="Arial"/>
              </w:rPr>
            </w:pPr>
            <w:r w:rsidRPr="00773509">
              <w:rPr>
                <w:rFonts w:cs="Arial"/>
              </w:rPr>
              <w:t>08 Jul 2018</w:t>
            </w:r>
          </w:p>
        </w:tc>
        <w:tc>
          <w:tcPr>
            <w:tcW w:w="724" w:type="pct"/>
          </w:tcPr>
          <w:p w14:paraId="62CE33D6" w14:textId="77777777" w:rsidR="00680116" w:rsidRPr="00773509" w:rsidRDefault="00680116" w:rsidP="00C73788">
            <w:pPr>
              <w:spacing w:before="60" w:after="60"/>
              <w:ind w:firstLine="21"/>
              <w:jc w:val="left"/>
              <w:rPr>
                <w:rFonts w:cs="Arial"/>
              </w:rPr>
            </w:pPr>
            <w:r w:rsidRPr="00773509">
              <w:rPr>
                <w:rFonts w:cs="Arial"/>
              </w:rPr>
              <w:t>EM, RM</w:t>
            </w:r>
          </w:p>
        </w:tc>
        <w:tc>
          <w:tcPr>
            <w:tcW w:w="2837" w:type="pct"/>
          </w:tcPr>
          <w:p w14:paraId="1BA7756E" w14:textId="77777777" w:rsidR="00680116" w:rsidRPr="00773509" w:rsidRDefault="00680116" w:rsidP="00C73788">
            <w:pPr>
              <w:spacing w:before="60" w:after="60"/>
              <w:jc w:val="left"/>
              <w:rPr>
                <w:rFonts w:cs="Arial"/>
              </w:rPr>
            </w:pPr>
            <w:r w:rsidRPr="00773509">
              <w:rPr>
                <w:rFonts w:cs="Arial"/>
              </w:rPr>
              <w:t>Edits from March 2018 review comments</w:t>
            </w:r>
          </w:p>
          <w:p w14:paraId="0250CAE4" w14:textId="77777777" w:rsidR="00680116" w:rsidRPr="00773509" w:rsidRDefault="00680116" w:rsidP="00C73788">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680116" w:rsidRPr="00773509" w14:paraId="0EACB829" w14:textId="77777777" w:rsidTr="00C73788">
        <w:tc>
          <w:tcPr>
            <w:tcW w:w="687" w:type="pct"/>
          </w:tcPr>
          <w:p w14:paraId="1C19C838" w14:textId="77777777" w:rsidR="00680116" w:rsidRPr="00773509" w:rsidRDefault="00680116" w:rsidP="00C73788">
            <w:pPr>
              <w:spacing w:before="60" w:after="60"/>
              <w:jc w:val="left"/>
              <w:rPr>
                <w:rFonts w:cs="Arial"/>
              </w:rPr>
            </w:pPr>
            <w:r w:rsidRPr="00773509">
              <w:rPr>
                <w:rFonts w:cs="Arial"/>
              </w:rPr>
              <w:t>1.0.0 RC1</w:t>
            </w:r>
          </w:p>
        </w:tc>
        <w:tc>
          <w:tcPr>
            <w:tcW w:w="752" w:type="pct"/>
          </w:tcPr>
          <w:p w14:paraId="2422DC72" w14:textId="77777777" w:rsidR="00680116" w:rsidRPr="00773509" w:rsidRDefault="00680116" w:rsidP="00C73788">
            <w:pPr>
              <w:spacing w:before="60" w:after="60"/>
              <w:ind w:left="-1" w:firstLine="1"/>
              <w:jc w:val="left"/>
              <w:rPr>
                <w:rFonts w:cs="Arial"/>
              </w:rPr>
            </w:pPr>
            <w:r w:rsidRPr="00773509">
              <w:rPr>
                <w:rFonts w:cs="Arial"/>
              </w:rPr>
              <w:t>13 Mar 2019</w:t>
            </w:r>
          </w:p>
        </w:tc>
        <w:tc>
          <w:tcPr>
            <w:tcW w:w="724" w:type="pct"/>
          </w:tcPr>
          <w:p w14:paraId="686FBB8E" w14:textId="77777777" w:rsidR="00680116" w:rsidRPr="00773509" w:rsidRDefault="00680116" w:rsidP="00C73788">
            <w:pPr>
              <w:spacing w:before="60" w:after="60"/>
              <w:ind w:firstLine="21"/>
              <w:jc w:val="left"/>
              <w:rPr>
                <w:rFonts w:cs="Arial"/>
              </w:rPr>
            </w:pPr>
            <w:r w:rsidRPr="00773509">
              <w:rPr>
                <w:rFonts w:cs="Arial"/>
              </w:rPr>
              <w:t>RM</w:t>
            </w:r>
          </w:p>
        </w:tc>
        <w:tc>
          <w:tcPr>
            <w:tcW w:w="2837" w:type="pct"/>
          </w:tcPr>
          <w:p w14:paraId="217B34FE" w14:textId="77777777" w:rsidR="00680116" w:rsidRPr="00773509" w:rsidRDefault="00680116" w:rsidP="00C73788">
            <w:pPr>
              <w:spacing w:before="60" w:after="60"/>
              <w:jc w:val="left"/>
              <w:rPr>
                <w:rFonts w:cs="Arial"/>
              </w:rPr>
            </w:pPr>
            <w:r w:rsidRPr="00773509">
              <w:rPr>
                <w:rFonts w:cs="Arial"/>
              </w:rPr>
              <w:t>Applied S-100 WG4 decisions; updated metadata to conform to final version of S-100 Edition 4.0.0.</w:t>
            </w:r>
          </w:p>
        </w:tc>
      </w:tr>
      <w:tr w:rsidR="00680116" w:rsidRPr="00773509" w14:paraId="725F7E43" w14:textId="77777777" w:rsidTr="00C73788">
        <w:tc>
          <w:tcPr>
            <w:tcW w:w="687" w:type="pct"/>
          </w:tcPr>
          <w:p w14:paraId="1321C61A" w14:textId="77777777" w:rsidR="00680116" w:rsidRPr="00773509" w:rsidRDefault="00680116" w:rsidP="00C73788">
            <w:pPr>
              <w:spacing w:before="60" w:after="60"/>
              <w:jc w:val="left"/>
              <w:rPr>
                <w:rFonts w:cs="Arial"/>
              </w:rPr>
            </w:pPr>
            <w:r w:rsidRPr="00773509">
              <w:rPr>
                <w:rFonts w:cs="Arial"/>
              </w:rPr>
              <w:t>1.0.0 (Draft)</w:t>
            </w:r>
          </w:p>
        </w:tc>
        <w:tc>
          <w:tcPr>
            <w:tcW w:w="752" w:type="pct"/>
          </w:tcPr>
          <w:p w14:paraId="11B998AF" w14:textId="77777777" w:rsidR="00680116" w:rsidRPr="00773509" w:rsidRDefault="00680116" w:rsidP="00C73788">
            <w:pPr>
              <w:spacing w:before="60" w:after="60"/>
              <w:ind w:left="-1" w:firstLine="1"/>
              <w:jc w:val="left"/>
              <w:rPr>
                <w:rFonts w:cs="Arial"/>
              </w:rPr>
            </w:pPr>
            <w:r w:rsidRPr="00773509">
              <w:rPr>
                <w:rFonts w:cs="Arial"/>
              </w:rPr>
              <w:t>21 Mar 2019</w:t>
            </w:r>
          </w:p>
        </w:tc>
        <w:tc>
          <w:tcPr>
            <w:tcW w:w="724" w:type="pct"/>
          </w:tcPr>
          <w:p w14:paraId="18231EC2" w14:textId="77777777" w:rsidR="00680116" w:rsidRPr="00773509" w:rsidRDefault="00680116" w:rsidP="00C73788">
            <w:pPr>
              <w:spacing w:before="60" w:after="60"/>
              <w:ind w:firstLine="21"/>
              <w:jc w:val="left"/>
              <w:rPr>
                <w:rFonts w:cs="Arial"/>
              </w:rPr>
            </w:pPr>
            <w:r w:rsidRPr="00773509">
              <w:rPr>
                <w:rFonts w:cs="Arial"/>
              </w:rPr>
              <w:t>JW</w:t>
            </w:r>
          </w:p>
        </w:tc>
        <w:tc>
          <w:tcPr>
            <w:tcW w:w="2837" w:type="pct"/>
          </w:tcPr>
          <w:p w14:paraId="165FC043" w14:textId="77777777" w:rsidR="00680116" w:rsidRPr="00773509" w:rsidRDefault="00680116" w:rsidP="00C73788">
            <w:pPr>
              <w:spacing w:before="60" w:after="60"/>
              <w:jc w:val="left"/>
              <w:rPr>
                <w:rFonts w:cs="Arial"/>
              </w:rPr>
            </w:pPr>
            <w:r w:rsidRPr="00773509">
              <w:rPr>
                <w:rFonts w:cs="Arial"/>
              </w:rPr>
              <w:t>Editorial updates for HSSC.</w:t>
            </w:r>
          </w:p>
        </w:tc>
      </w:tr>
      <w:tr w:rsidR="00680116" w:rsidRPr="00773509" w14:paraId="279C7CEF" w14:textId="77777777" w:rsidTr="00C73788">
        <w:tc>
          <w:tcPr>
            <w:tcW w:w="687" w:type="pct"/>
          </w:tcPr>
          <w:p w14:paraId="547BCBD2" w14:textId="77777777" w:rsidR="00680116" w:rsidRPr="00773509" w:rsidRDefault="00680116" w:rsidP="00C73788">
            <w:pPr>
              <w:spacing w:before="60" w:after="60"/>
              <w:jc w:val="left"/>
              <w:rPr>
                <w:rFonts w:cs="Arial"/>
              </w:rPr>
            </w:pPr>
            <w:r w:rsidRPr="00773509">
              <w:rPr>
                <w:rFonts w:cs="Arial"/>
              </w:rPr>
              <w:t>0.4</w:t>
            </w:r>
          </w:p>
        </w:tc>
        <w:tc>
          <w:tcPr>
            <w:tcW w:w="752" w:type="pct"/>
          </w:tcPr>
          <w:p w14:paraId="2C471E51" w14:textId="77777777" w:rsidR="00680116" w:rsidRPr="00773509" w:rsidRDefault="00680116" w:rsidP="00C73788">
            <w:pPr>
              <w:spacing w:before="60" w:after="60"/>
              <w:ind w:left="-1" w:firstLine="1"/>
              <w:jc w:val="left"/>
              <w:rPr>
                <w:rFonts w:cs="Arial"/>
              </w:rPr>
            </w:pPr>
            <w:r w:rsidRPr="00773509">
              <w:rPr>
                <w:rFonts w:cs="Arial"/>
              </w:rPr>
              <w:t>Jan 2020</w:t>
            </w:r>
          </w:p>
        </w:tc>
        <w:tc>
          <w:tcPr>
            <w:tcW w:w="724" w:type="pct"/>
          </w:tcPr>
          <w:p w14:paraId="3F62D9E6" w14:textId="77777777" w:rsidR="00680116" w:rsidRPr="00773509" w:rsidRDefault="00680116" w:rsidP="00C73788">
            <w:pPr>
              <w:spacing w:before="60" w:after="60"/>
              <w:ind w:firstLine="21"/>
              <w:jc w:val="left"/>
              <w:rPr>
                <w:rFonts w:cs="Arial"/>
              </w:rPr>
            </w:pPr>
            <w:r w:rsidRPr="00773509">
              <w:rPr>
                <w:rFonts w:cs="Arial"/>
              </w:rPr>
              <w:t>RM</w:t>
            </w:r>
          </w:p>
        </w:tc>
        <w:tc>
          <w:tcPr>
            <w:tcW w:w="2837" w:type="pct"/>
          </w:tcPr>
          <w:p w14:paraId="4E4E298A" w14:textId="77777777" w:rsidR="00680116" w:rsidRPr="00773509" w:rsidRDefault="00680116" w:rsidP="00C73788">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680116" w:rsidRPr="00773509" w14:paraId="70875E98" w14:textId="77777777" w:rsidTr="00C73788">
        <w:tc>
          <w:tcPr>
            <w:tcW w:w="687" w:type="pct"/>
          </w:tcPr>
          <w:p w14:paraId="3971A295" w14:textId="77777777" w:rsidR="00680116" w:rsidRPr="00773509" w:rsidRDefault="00680116" w:rsidP="00C73788">
            <w:pPr>
              <w:spacing w:before="60" w:after="60"/>
              <w:jc w:val="left"/>
              <w:rPr>
                <w:rFonts w:cs="Arial"/>
              </w:rPr>
            </w:pPr>
            <w:r w:rsidRPr="00773509">
              <w:rPr>
                <w:rFonts w:cs="Arial"/>
              </w:rPr>
              <w:t>1.0.0</w:t>
            </w:r>
          </w:p>
        </w:tc>
        <w:tc>
          <w:tcPr>
            <w:tcW w:w="752" w:type="pct"/>
          </w:tcPr>
          <w:p w14:paraId="57770C16" w14:textId="77777777" w:rsidR="00680116" w:rsidRPr="00773509" w:rsidRDefault="00680116" w:rsidP="00C73788">
            <w:pPr>
              <w:spacing w:before="60" w:after="60"/>
              <w:ind w:left="-1" w:firstLine="1"/>
              <w:jc w:val="left"/>
              <w:rPr>
                <w:rFonts w:cs="Arial"/>
              </w:rPr>
            </w:pPr>
            <w:r w:rsidRPr="00773509">
              <w:rPr>
                <w:rFonts w:cs="Arial"/>
              </w:rPr>
              <w:t>May 2022</w:t>
            </w:r>
          </w:p>
        </w:tc>
        <w:tc>
          <w:tcPr>
            <w:tcW w:w="724" w:type="pct"/>
          </w:tcPr>
          <w:p w14:paraId="0D179FA8" w14:textId="245AB3B5" w:rsidR="00680116" w:rsidRPr="00773509" w:rsidRDefault="00481441" w:rsidP="00C73788">
            <w:pPr>
              <w:spacing w:before="60" w:after="60"/>
              <w:ind w:firstLine="21"/>
              <w:jc w:val="left"/>
              <w:rPr>
                <w:rFonts w:cs="Arial"/>
              </w:rPr>
            </w:pPr>
            <w:r>
              <w:rPr>
                <w:rFonts w:cs="Arial"/>
              </w:rPr>
              <w:t>S-100WG</w:t>
            </w:r>
          </w:p>
        </w:tc>
        <w:tc>
          <w:tcPr>
            <w:tcW w:w="2837" w:type="pct"/>
          </w:tcPr>
          <w:p w14:paraId="5E54A694" w14:textId="0FB475BA" w:rsidR="00680116" w:rsidRPr="00773509" w:rsidRDefault="00680116" w:rsidP="00481441">
            <w:pPr>
              <w:spacing w:before="60" w:after="60"/>
              <w:jc w:val="left"/>
              <w:rPr>
                <w:rFonts w:cs="Arial"/>
              </w:rPr>
            </w:pPr>
            <w:r w:rsidRPr="00773509">
              <w:rPr>
                <w:rFonts w:cs="Arial"/>
              </w:rPr>
              <w:t xml:space="preserve">Submission to HSSC14 for </w:t>
            </w:r>
            <w:r w:rsidR="00481441">
              <w:rPr>
                <w:rFonts w:cs="Arial"/>
              </w:rPr>
              <w:t>approval</w:t>
            </w:r>
            <w:r w:rsidRPr="00773509">
              <w:rPr>
                <w:rFonts w:cs="Arial"/>
              </w:rPr>
              <w:t>.</w:t>
            </w:r>
          </w:p>
        </w:tc>
      </w:tr>
      <w:tr w:rsidR="00481441" w:rsidRPr="00773509" w14:paraId="3BD17C20" w14:textId="77777777" w:rsidTr="00C73788">
        <w:tc>
          <w:tcPr>
            <w:tcW w:w="687" w:type="pct"/>
          </w:tcPr>
          <w:p w14:paraId="4A3706C4" w14:textId="6E93A792" w:rsidR="00481441" w:rsidRPr="00773509" w:rsidRDefault="00481441" w:rsidP="00C73788">
            <w:pPr>
              <w:spacing w:before="60" w:after="60"/>
              <w:jc w:val="left"/>
              <w:rPr>
                <w:rFonts w:cs="Arial"/>
              </w:rPr>
            </w:pPr>
            <w:r>
              <w:rPr>
                <w:rFonts w:cs="Arial"/>
              </w:rPr>
              <w:t>1.0.0</w:t>
            </w:r>
          </w:p>
        </w:tc>
        <w:tc>
          <w:tcPr>
            <w:tcW w:w="752" w:type="pct"/>
          </w:tcPr>
          <w:p w14:paraId="3C0B74D4" w14:textId="319084F9" w:rsidR="00481441" w:rsidRPr="00773509" w:rsidRDefault="00481441" w:rsidP="00C73788">
            <w:pPr>
              <w:spacing w:before="60" w:after="60"/>
              <w:ind w:left="-1" w:firstLine="1"/>
              <w:jc w:val="left"/>
              <w:rPr>
                <w:rFonts w:cs="Arial"/>
              </w:rPr>
            </w:pPr>
            <w:r>
              <w:rPr>
                <w:rFonts w:cs="Arial"/>
              </w:rPr>
              <w:t>May 2022</w:t>
            </w:r>
          </w:p>
        </w:tc>
        <w:tc>
          <w:tcPr>
            <w:tcW w:w="724" w:type="pct"/>
          </w:tcPr>
          <w:p w14:paraId="1E8DCAE0" w14:textId="104A24E5" w:rsidR="00481441" w:rsidRDefault="00481441" w:rsidP="00C73788">
            <w:pPr>
              <w:spacing w:before="60" w:after="60"/>
              <w:ind w:firstLine="21"/>
              <w:jc w:val="left"/>
              <w:rPr>
                <w:rFonts w:cs="Arial"/>
              </w:rPr>
            </w:pPr>
            <w:r>
              <w:rPr>
                <w:rFonts w:cs="Arial"/>
              </w:rPr>
              <w:t>HSSC</w:t>
            </w:r>
          </w:p>
        </w:tc>
        <w:tc>
          <w:tcPr>
            <w:tcW w:w="2837" w:type="pct"/>
          </w:tcPr>
          <w:p w14:paraId="40ACAF65" w14:textId="668F39F5" w:rsidR="00481441" w:rsidRPr="00481441" w:rsidRDefault="00481441" w:rsidP="00481441">
            <w:pPr>
              <w:spacing w:before="60" w:after="60"/>
              <w:jc w:val="left"/>
              <w:rPr>
                <w:rFonts w:cs="Arial"/>
                <w:lang w:val="en-US"/>
              </w:rPr>
            </w:pPr>
            <w:r w:rsidRPr="00481441">
              <w:rPr>
                <w:rFonts w:cs="Arial"/>
                <w:lang w:val="en-US"/>
              </w:rPr>
              <w:t>Initial published version for evaluation and testing</w:t>
            </w:r>
            <w:r>
              <w:rPr>
                <w:rFonts w:cs="Arial"/>
                <w:lang w:val="en-US"/>
              </w:rPr>
              <w:t>.</w:t>
            </w:r>
          </w:p>
        </w:tc>
      </w:tr>
    </w:tbl>
    <w:p w14:paraId="3E35E13C" w14:textId="52EAFCC3"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20"/>
          <w:footerReference w:type="default" r:id="rId21"/>
          <w:pgSz w:w="12240" w:h="15840"/>
          <w:pgMar w:top="1440" w:right="1400" w:bottom="1440" w:left="1400" w:header="708" w:footer="708" w:gutter="0"/>
          <w:pgNumType w:fmt="lowerRoman"/>
          <w:cols w:space="708"/>
          <w:docGrid w:linePitch="360"/>
        </w:sectPr>
      </w:pPr>
    </w:p>
    <w:p w14:paraId="6C5CB08B" w14:textId="030BEF4D" w:rsidR="00676D57" w:rsidRDefault="00CA165B" w:rsidP="000F7FEC">
      <w:pPr>
        <w:pStyle w:val="Heading1"/>
        <w:tabs>
          <w:tab w:val="clear" w:pos="425"/>
          <w:tab w:val="left" w:pos="567"/>
        </w:tabs>
        <w:spacing w:before="120" w:after="200"/>
        <w:rPr>
          <w:rFonts w:eastAsia="MS Mincho"/>
        </w:rPr>
      </w:pPr>
      <w:bookmarkStart w:id="5" w:name="_Toc100742070"/>
      <w:bookmarkEnd w:id="0"/>
      <w:bookmarkEnd w:id="1"/>
      <w:bookmarkEnd w:id="2"/>
      <w:r>
        <w:rPr>
          <w:rFonts w:eastAsia="MS Mincho"/>
        </w:rPr>
        <w:lastRenderedPageBreak/>
        <w:t>Introduction</w:t>
      </w:r>
      <w:bookmarkEnd w:id="5"/>
    </w:p>
    <w:p w14:paraId="09EF29B6" w14:textId="5B673405" w:rsidR="00044B10" w:rsidRDefault="004F2664" w:rsidP="00BF615E">
      <w:pPr>
        <w:spacing w:after="120"/>
      </w:pPr>
      <w:r>
        <w:t>S-98 Part A contains</w:t>
      </w:r>
      <w:r w:rsidR="007A4635">
        <w:t xml:space="preserve"> </w:t>
      </w:r>
      <w:r>
        <w:t>information that</w:t>
      </w:r>
      <w:r w:rsidR="007A4635">
        <w:t xml:space="preserve"> </w:t>
      </w:r>
      <w:r>
        <w:t>applies</w:t>
      </w:r>
      <w:r w:rsidR="007A4635">
        <w:t xml:space="preserve"> to</w:t>
      </w:r>
      <w:r w:rsidR="00AC6563">
        <w:t xml:space="preserve"> </w:t>
      </w:r>
      <w:r w:rsidR="00BF615E">
        <w:t>I</w:t>
      </w:r>
      <w:r>
        <w:t xml:space="preserve">nteroperability </w:t>
      </w:r>
      <w:r w:rsidR="00BF615E">
        <w:t>C</w:t>
      </w:r>
      <w:r>
        <w:t xml:space="preserve">atalogues which use interoperability </w:t>
      </w:r>
      <w:r w:rsidR="00D0748F">
        <w:t>rules and operations of at most Level 1 interoperability.</w:t>
      </w:r>
    </w:p>
    <w:p w14:paraId="0E672515" w14:textId="37604EE0" w:rsidR="007A4635" w:rsidRDefault="00D0748F" w:rsidP="00BF615E">
      <w:pPr>
        <w:spacing w:after="60"/>
      </w:pPr>
      <w:r>
        <w:t xml:space="preserve">Interoperability </w:t>
      </w:r>
      <w:r w:rsidR="00BF615E">
        <w:t>C</w:t>
      </w:r>
      <w:r>
        <w:t xml:space="preserve">atalogues conforming to this Part must comply with </w:t>
      </w:r>
      <w:r w:rsidR="003569D1">
        <w:t xml:space="preserve">both </w:t>
      </w:r>
      <w:r>
        <w:t>the following components of S-98:</w:t>
      </w:r>
    </w:p>
    <w:p w14:paraId="3238275D" w14:textId="6FBFCB0F" w:rsidR="00D0748F" w:rsidRDefault="00D0748F" w:rsidP="00753378">
      <w:pPr>
        <w:pStyle w:val="ListParagraph"/>
        <w:numPr>
          <w:ilvl w:val="0"/>
          <w:numId w:val="91"/>
        </w:numPr>
        <w:spacing w:after="60"/>
        <w:ind w:left="567" w:hanging="283"/>
      </w:pPr>
      <w:r>
        <w:t xml:space="preserve">S-98 Main Specification, which describes requirements applying to all S-98 </w:t>
      </w:r>
      <w:r w:rsidR="00BF615E">
        <w:t>I</w:t>
      </w:r>
      <w:r>
        <w:t xml:space="preserve">nteroperability </w:t>
      </w:r>
      <w:r w:rsidR="00BF615E">
        <w:t>C</w:t>
      </w:r>
      <w:r>
        <w:t xml:space="preserve">atalogues and S-98 </w:t>
      </w:r>
      <w:r w:rsidR="00BF615E">
        <w:t>E</w:t>
      </w:r>
      <w:r>
        <w:t xml:space="preserve">xchange </w:t>
      </w:r>
      <w:r w:rsidR="00BF615E">
        <w:t>S</w:t>
      </w:r>
      <w:r>
        <w:t>ets;</w:t>
      </w:r>
    </w:p>
    <w:p w14:paraId="0EF3E5FF" w14:textId="3783685A" w:rsidR="00D0748F" w:rsidRDefault="00D0748F" w:rsidP="00753378">
      <w:pPr>
        <w:pStyle w:val="ListParagraph"/>
        <w:numPr>
          <w:ilvl w:val="0"/>
          <w:numId w:val="91"/>
        </w:numPr>
        <w:ind w:left="567" w:hanging="283"/>
      </w:pPr>
      <w:r>
        <w:t xml:space="preserve">S-98 Part </w:t>
      </w:r>
      <w:r w:rsidR="000F7FEC">
        <w:t>A</w:t>
      </w:r>
      <w:r w:rsidR="00684447">
        <w:t xml:space="preserve"> (this Part)</w:t>
      </w:r>
      <w:r>
        <w:t xml:space="preserve">, which defines the subset of </w:t>
      </w:r>
      <w:r w:rsidR="00CA165B">
        <w:t xml:space="preserve">the </w:t>
      </w:r>
      <w:r>
        <w:t xml:space="preserve">interoperability </w:t>
      </w:r>
      <w:r w:rsidR="003569D1">
        <w:t xml:space="preserve">model and </w:t>
      </w:r>
      <w:r w:rsidR="00753378">
        <w:t>C</w:t>
      </w:r>
      <w:r w:rsidR="003569D1">
        <w:t xml:space="preserve">atalogue encoding </w:t>
      </w:r>
      <w:r w:rsidR="00CA165B">
        <w:t xml:space="preserve">that are specific </w:t>
      </w:r>
      <w:r w:rsidR="00684447">
        <w:t xml:space="preserve">to </w:t>
      </w:r>
      <w:r w:rsidR="003569D1">
        <w:t>Level 1 interoperability.</w:t>
      </w:r>
    </w:p>
    <w:p w14:paraId="1D05BB3A" w14:textId="1CE34B84" w:rsidR="00700C2D" w:rsidRDefault="00700C2D" w:rsidP="00BF615E">
      <w:pPr>
        <w:spacing w:after="120"/>
      </w:pPr>
      <w:r>
        <w:t xml:space="preserve">The hypothetical processing model for implementations is described in general terms in the </w:t>
      </w:r>
      <w:r w:rsidR="000B4881">
        <w:t>“S-98 – Main”</w:t>
      </w:r>
      <w:r>
        <w:t xml:space="preserve"> document and elaborated in clause </w:t>
      </w:r>
      <w:r w:rsidR="000F7FEC">
        <w:t>A-</w:t>
      </w:r>
      <w:r>
        <w:fldChar w:fldCharType="begin"/>
      </w:r>
      <w:r>
        <w:instrText xml:space="preserve"> REF _Ref30778072 \r \h </w:instrText>
      </w:r>
      <w:r>
        <w:fldChar w:fldCharType="separate"/>
      </w:r>
      <w:r w:rsidR="001750DA">
        <w:t>A-7</w:t>
      </w:r>
      <w:r>
        <w:fldChar w:fldCharType="end"/>
      </w:r>
      <w:r>
        <w:t xml:space="preserve"> of this Part.</w:t>
      </w:r>
    </w:p>
    <w:p w14:paraId="4AB879B4" w14:textId="079D2E1C" w:rsidR="00684447" w:rsidRDefault="00CA165B" w:rsidP="00BF615E">
      <w:pPr>
        <w:spacing w:after="120"/>
      </w:pPr>
      <w:r>
        <w:t>In Level 1 processing, feature types from different products, including S-101, are interleaved as specified by display plane and drawing priority information contained in the Interoperability Catalogue.</w:t>
      </w:r>
      <w:r w:rsidR="003818C4">
        <w:t xml:space="preserve"> </w:t>
      </w:r>
      <w:r>
        <w:t>The ENC is still treated as the main product, but feature layers from other products may be interleaved with ENC feature layers to prevent ENC data from being obscured. There is no other interoperability-related processing of feature data at this level.</w:t>
      </w:r>
    </w:p>
    <w:p w14:paraId="44E93EC1" w14:textId="56D4BF00" w:rsidR="003818C4" w:rsidRDefault="003818C4" w:rsidP="00BF615E">
      <w:pPr>
        <w:spacing w:after="120"/>
      </w:pPr>
      <w:r w:rsidRPr="003818C4">
        <w:t xml:space="preserve">The output of interoperability processing is either the original feature data (processing option 1) or drawing instructions (processing option 2), accompanied by display plane and drawing priority information, which is passed through to the portrayal processor. Clause </w:t>
      </w:r>
      <w:r w:rsidR="000F7FEC">
        <w:t>A-</w:t>
      </w:r>
      <w:r w:rsidRPr="003818C4">
        <w:t>7 elaborates on these options.</w:t>
      </w:r>
    </w:p>
    <w:p w14:paraId="1577CDF9" w14:textId="77777777" w:rsidR="000F7FEC" w:rsidRDefault="000F7FEC" w:rsidP="00BF615E">
      <w:pPr>
        <w:spacing w:after="120"/>
      </w:pPr>
    </w:p>
    <w:p w14:paraId="35F8C8D7" w14:textId="335F4214" w:rsidR="008B5D9D" w:rsidRDefault="008B5D9D" w:rsidP="000F7FEC">
      <w:pPr>
        <w:pStyle w:val="Heading2"/>
        <w:spacing w:before="120" w:after="200"/>
      </w:pPr>
      <w:bookmarkStart w:id="6" w:name="_Toc100742071"/>
      <w:r>
        <w:t>How to read this Part</w:t>
      </w:r>
      <w:bookmarkEnd w:id="6"/>
    </w:p>
    <w:p w14:paraId="6876BF52" w14:textId="0091C5AB" w:rsidR="008B5D9D" w:rsidRDefault="008B5D9D" w:rsidP="000F7FEC">
      <w:pPr>
        <w:spacing w:after="120"/>
      </w:pPr>
      <w:bookmarkStart w:id="7" w:name="_Hlk31369123"/>
      <w:r>
        <w:t>Clause</w:t>
      </w:r>
      <w:r w:rsidR="007E2CAF">
        <w:t xml:space="preserve"> </w:t>
      </w:r>
      <w:r w:rsidR="00CD236F">
        <w:t>A-</w:t>
      </w:r>
      <w:r w:rsidR="007E2CAF">
        <w:t xml:space="preserve">2 of this </w:t>
      </w:r>
      <w:r w:rsidR="00532BCA">
        <w:t>P</w:t>
      </w:r>
      <w:r w:rsidR="007E2CAF">
        <w:t xml:space="preserve">art contains scope identification information </w:t>
      </w:r>
      <w:r w:rsidR="00532BCA">
        <w:t xml:space="preserve">corresponding to the contents of this Part, which </w:t>
      </w:r>
      <w:r w:rsidR="007E2CAF">
        <w:t xml:space="preserve">applies specifically to Interoperability </w:t>
      </w:r>
      <w:r w:rsidR="000F7FEC">
        <w:t>C</w:t>
      </w:r>
      <w:r w:rsidR="007E2CAF">
        <w:t>atalogues designated as Level 1.</w:t>
      </w:r>
    </w:p>
    <w:p w14:paraId="7F9F947E" w14:textId="67570628" w:rsidR="003040DA" w:rsidRDefault="00532BCA" w:rsidP="000F7FEC">
      <w:pPr>
        <w:spacing w:after="120"/>
      </w:pPr>
      <w:r>
        <w:t xml:space="preserve">For </w:t>
      </w:r>
      <w:r w:rsidR="000F7FEC">
        <w:t>c</w:t>
      </w:r>
      <w:r>
        <w:t xml:space="preserve">lauses </w:t>
      </w:r>
      <w:r w:rsidR="00CD236F">
        <w:t>A-</w:t>
      </w:r>
      <w:r>
        <w:t>3</w:t>
      </w:r>
      <w:r w:rsidR="003040DA">
        <w:t>–</w:t>
      </w:r>
      <w:r w:rsidR="00CD236F">
        <w:t>A-</w:t>
      </w:r>
      <w:r>
        <w:t xml:space="preserve">10, the content of the clause or sub-clause extends </w:t>
      </w:r>
      <w:r w:rsidR="003040DA">
        <w:t xml:space="preserve">or elaborates on </w:t>
      </w:r>
      <w:r>
        <w:t xml:space="preserve">the content under the same </w:t>
      </w:r>
      <w:r w:rsidR="003040DA">
        <w:t xml:space="preserve">or similar </w:t>
      </w:r>
      <w:r>
        <w:t>clause</w:t>
      </w:r>
      <w:r w:rsidR="003040DA">
        <w:t xml:space="preserve"> head</w:t>
      </w:r>
      <w:r w:rsidR="000F7FEC">
        <w:t>ing</w:t>
      </w:r>
      <w:r w:rsidR="003040DA">
        <w:t xml:space="preserve"> or sub-head</w:t>
      </w:r>
      <w:r w:rsidR="000F7FEC">
        <w:t>ing</w:t>
      </w:r>
      <w:r w:rsidR="003040DA">
        <w:t xml:space="preserve"> in </w:t>
      </w:r>
      <w:r w:rsidR="000F7FEC">
        <w:t xml:space="preserve">the </w:t>
      </w:r>
      <w:r w:rsidR="003040DA">
        <w:t>S-98 – Main</w:t>
      </w:r>
      <w:r w:rsidR="000F7FEC">
        <w:t xml:space="preserve"> document</w:t>
      </w:r>
      <w:r w:rsidR="003040DA">
        <w:t xml:space="preserve">. </w:t>
      </w:r>
    </w:p>
    <w:p w14:paraId="77C09528" w14:textId="61C0E908" w:rsidR="00532BCA" w:rsidRDefault="003040DA" w:rsidP="000F7FEC">
      <w:pPr>
        <w:spacing w:after="120"/>
      </w:pPr>
      <w:r>
        <w:t xml:space="preserve">The numbering of </w:t>
      </w:r>
      <w:r w:rsidR="000F7FEC">
        <w:t>c</w:t>
      </w:r>
      <w:r>
        <w:t xml:space="preserve">lauses </w:t>
      </w:r>
      <w:r w:rsidR="00CD236F">
        <w:t>A-</w:t>
      </w:r>
      <w:r>
        <w:t>3</w:t>
      </w:r>
      <w:r w:rsidR="00CD236F">
        <w:t>–A-</w:t>
      </w:r>
      <w:r>
        <w:t xml:space="preserve">10 </w:t>
      </w:r>
      <w:r w:rsidR="009A02C2">
        <w:t xml:space="preserve">may </w:t>
      </w:r>
      <w:r w:rsidRPr="003040DA">
        <w:t>differ</w:t>
      </w:r>
      <w:r>
        <w:t xml:space="preserve"> from that of corresponding clauses in S-98 </w:t>
      </w:r>
      <w:r w:rsidR="009A02C2">
        <w:t>–</w:t>
      </w:r>
      <w:r>
        <w:t xml:space="preserve"> Main</w:t>
      </w:r>
      <w:r w:rsidR="009A02C2">
        <w:t>,</w:t>
      </w:r>
      <w:r w:rsidRPr="003040DA">
        <w:t xml:space="preserve"> because for some there is no additional </w:t>
      </w:r>
      <w:r w:rsidR="000F7FEC">
        <w:t>L</w:t>
      </w:r>
      <w:r w:rsidRPr="003040DA">
        <w:t>evel-specific information needed.</w:t>
      </w:r>
      <w:r>
        <w:t xml:space="preserve"> If a clause </w:t>
      </w:r>
      <w:r w:rsidR="009A02C2">
        <w:t xml:space="preserve">or sub-clause </w:t>
      </w:r>
      <w:r>
        <w:t xml:space="preserve">in S-98 – Main has no corresponding clause </w:t>
      </w:r>
      <w:r w:rsidR="009A02C2">
        <w:t xml:space="preserve">or sub-clause </w:t>
      </w:r>
      <w:r>
        <w:t xml:space="preserve">in this Part, there is no </w:t>
      </w:r>
      <w:r w:rsidR="00753378">
        <w:t>L</w:t>
      </w:r>
      <w:r>
        <w:t xml:space="preserve">evel-specific information </w:t>
      </w:r>
      <w:r w:rsidR="009A02C2">
        <w:t>on that topic</w:t>
      </w:r>
      <w:r>
        <w:t>.</w:t>
      </w:r>
    </w:p>
    <w:p w14:paraId="090EC744" w14:textId="77777777" w:rsidR="000F7FEC" w:rsidRDefault="000F7FEC" w:rsidP="000F7FEC">
      <w:pPr>
        <w:spacing w:after="120"/>
      </w:pPr>
    </w:p>
    <w:p w14:paraId="1F7D659A" w14:textId="0A619EB5" w:rsidR="006B114A" w:rsidRPr="005B2B0F" w:rsidRDefault="003D7AA6" w:rsidP="000F7FEC">
      <w:pPr>
        <w:pStyle w:val="Heading1"/>
        <w:numPr>
          <w:ilvl w:val="0"/>
          <w:numId w:val="3"/>
        </w:numPr>
        <w:tabs>
          <w:tab w:val="clear" w:pos="425"/>
          <w:tab w:val="left" w:pos="567"/>
        </w:tabs>
        <w:spacing w:before="120" w:after="200"/>
        <w:rPr>
          <w:rFonts w:eastAsia="MS Mincho"/>
        </w:rPr>
      </w:pPr>
      <w:bookmarkStart w:id="8" w:name="_Toc225065135"/>
      <w:bookmarkStart w:id="9" w:name="_Toc225648278"/>
      <w:bookmarkStart w:id="10" w:name="_Toc484523826"/>
      <w:bookmarkStart w:id="11" w:name="_Toc100742072"/>
      <w:bookmarkEnd w:id="7"/>
      <w:r>
        <w:rPr>
          <w:rFonts w:eastAsia="MS Mincho"/>
        </w:rPr>
        <w:t>Specification Scope for Part A</w:t>
      </w:r>
      <w:bookmarkEnd w:id="8"/>
      <w:bookmarkEnd w:id="9"/>
      <w:bookmarkEnd w:id="10"/>
      <w:bookmarkEnd w:id="11"/>
    </w:p>
    <w:p w14:paraId="49AF4E4A" w14:textId="652883F4" w:rsidR="006B114A" w:rsidRDefault="00684447" w:rsidP="000F7FEC">
      <w:pPr>
        <w:spacing w:after="120"/>
      </w:pPr>
      <w:r>
        <w:t>S-98 Part A</w:t>
      </w:r>
      <w:r w:rsidR="00954B4A">
        <w:t xml:space="preserve">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w:t>
      </w:r>
      <w:r w:rsidR="00CD236F">
        <w:t>c</w:t>
      </w:r>
      <w:r w:rsidR="00954B4A">
        <w:t>lause 2):</w:t>
      </w:r>
    </w:p>
    <w:p w14:paraId="5215BC73" w14:textId="256AEEC0" w:rsidR="00954B4A" w:rsidRDefault="00954B4A" w:rsidP="000F7FEC">
      <w:pPr>
        <w:spacing w:after="120"/>
        <w:rPr>
          <w:bCs/>
        </w:rPr>
      </w:pPr>
      <w:r>
        <w:rPr>
          <w:b/>
        </w:rPr>
        <w:t xml:space="preserve">Scope Identification: </w:t>
      </w:r>
      <w:r w:rsidRPr="0087550B">
        <w:rPr>
          <w:bCs/>
        </w:rPr>
        <w:t>S98L1</w:t>
      </w:r>
    </w:p>
    <w:p w14:paraId="1255F5BF" w14:textId="323F60B7" w:rsidR="005D1797" w:rsidRDefault="005D1797" w:rsidP="000F7FEC">
      <w:pPr>
        <w:spacing w:after="120"/>
        <w:rPr>
          <w:b/>
        </w:rPr>
      </w:pPr>
      <w:r w:rsidRPr="0087550B">
        <w:rPr>
          <w:b/>
        </w:rPr>
        <w:t>Level</w:t>
      </w:r>
      <w:r>
        <w:rPr>
          <w:bCs/>
        </w:rPr>
        <w:t xml:space="preserve">: </w:t>
      </w:r>
      <w:proofErr w:type="spellStart"/>
      <w:r w:rsidRPr="005D1797">
        <w:rPr>
          <w:bCs/>
        </w:rPr>
        <w:t>MD_ScopeCode</w:t>
      </w:r>
      <w:proofErr w:type="spellEnd"/>
      <w:r w:rsidRPr="005D1797">
        <w:rPr>
          <w:bCs/>
        </w:rPr>
        <w:t xml:space="preserve"> – 13</w:t>
      </w:r>
      <w:r w:rsidR="007E2CAF">
        <w:rPr>
          <w:bCs/>
        </w:rPr>
        <w:t xml:space="preserve"> (software)</w:t>
      </w:r>
    </w:p>
    <w:p w14:paraId="54055548" w14:textId="4BE69678" w:rsidR="00954B4A" w:rsidRDefault="005D1797" w:rsidP="000F7FEC">
      <w:pPr>
        <w:spacing w:after="120"/>
        <w:rPr>
          <w:b/>
        </w:rPr>
      </w:pPr>
      <w:r>
        <w:rPr>
          <w:b/>
        </w:rPr>
        <w:t>Level Name</w:t>
      </w:r>
      <w:r w:rsidRPr="0087550B">
        <w:rPr>
          <w:bCs/>
        </w:rPr>
        <w:t>: Interoperability Level 1</w:t>
      </w:r>
    </w:p>
    <w:p w14:paraId="655B5854" w14:textId="014B4AD4" w:rsidR="006B114A" w:rsidRDefault="005D1797" w:rsidP="000F7FEC">
      <w:pPr>
        <w:spacing w:after="120"/>
      </w:pPr>
      <w:r w:rsidRPr="0087550B">
        <w:rPr>
          <w:b/>
          <w:bCs/>
        </w:rPr>
        <w:t>Description</w:t>
      </w:r>
      <w:r>
        <w:t xml:space="preserve">: </w:t>
      </w:r>
      <w:r w:rsidRPr="005D1797">
        <w:t>Interleaving of feature types</w:t>
      </w:r>
    </w:p>
    <w:p w14:paraId="40826AE7" w14:textId="6410DF94" w:rsidR="005D1797" w:rsidRDefault="005D1797" w:rsidP="000F7FEC">
      <w:pPr>
        <w:spacing w:after="120"/>
      </w:pPr>
      <w:r w:rsidRPr="0087550B">
        <w:rPr>
          <w:b/>
          <w:bCs/>
        </w:rPr>
        <w:t>Extent</w:t>
      </w:r>
      <w:r>
        <w:t xml:space="preserve">: </w:t>
      </w:r>
      <w:proofErr w:type="spellStart"/>
      <w:r>
        <w:t>EX_Extent.description</w:t>
      </w:r>
      <w:proofErr w:type="spellEnd"/>
      <w:r>
        <w:t xml:space="preserve"> = “worldwide”; </w:t>
      </w:r>
      <w:proofErr w:type="spellStart"/>
      <w:r>
        <w:t>EX_GeographicBoundingBox</w:t>
      </w:r>
      <w:proofErr w:type="spellEnd"/>
      <w:r>
        <w:t xml:space="preserve"> = [-180, +180, -90, +90]</w:t>
      </w:r>
    </w:p>
    <w:p w14:paraId="22E07618" w14:textId="75A3CF16" w:rsidR="006B114A" w:rsidRDefault="006B114A" w:rsidP="00CD236F">
      <w:pPr>
        <w:pStyle w:val="Heading1"/>
        <w:numPr>
          <w:ilvl w:val="0"/>
          <w:numId w:val="3"/>
        </w:numPr>
        <w:tabs>
          <w:tab w:val="clear" w:pos="425"/>
          <w:tab w:val="left" w:pos="567"/>
        </w:tabs>
        <w:spacing w:before="120" w:after="200"/>
        <w:rPr>
          <w:rFonts w:eastAsia="MS Mincho"/>
        </w:rPr>
      </w:pPr>
      <w:bookmarkStart w:id="12" w:name="_Toc27525023"/>
      <w:bookmarkStart w:id="13" w:name="_Toc27526568"/>
      <w:bookmarkStart w:id="14" w:name="_Toc27528110"/>
      <w:bookmarkStart w:id="15" w:name="_Toc27529652"/>
      <w:bookmarkStart w:id="16" w:name="_Toc27525024"/>
      <w:bookmarkStart w:id="17" w:name="_Toc27526569"/>
      <w:bookmarkStart w:id="18" w:name="_Toc27528111"/>
      <w:bookmarkStart w:id="19" w:name="_Toc27529653"/>
      <w:bookmarkStart w:id="20" w:name="_Toc27525025"/>
      <w:bookmarkStart w:id="21" w:name="_Toc27526570"/>
      <w:bookmarkStart w:id="22" w:name="_Toc27528112"/>
      <w:bookmarkStart w:id="23" w:name="_Toc27529654"/>
      <w:bookmarkStart w:id="24" w:name="_Toc27525026"/>
      <w:bookmarkStart w:id="25" w:name="_Toc27526571"/>
      <w:bookmarkStart w:id="26" w:name="_Toc27528113"/>
      <w:bookmarkStart w:id="27" w:name="_Toc27529655"/>
      <w:bookmarkStart w:id="28" w:name="_Toc27525027"/>
      <w:bookmarkStart w:id="29" w:name="_Toc27526572"/>
      <w:bookmarkStart w:id="30" w:name="_Toc27528114"/>
      <w:bookmarkStart w:id="31" w:name="_Toc27529656"/>
      <w:bookmarkStart w:id="32" w:name="_Toc27525028"/>
      <w:bookmarkStart w:id="33" w:name="_Toc27526573"/>
      <w:bookmarkStart w:id="34" w:name="_Toc27528115"/>
      <w:bookmarkStart w:id="35" w:name="_Toc27529657"/>
      <w:bookmarkStart w:id="36" w:name="_Toc27525029"/>
      <w:bookmarkStart w:id="37" w:name="_Toc27526574"/>
      <w:bookmarkStart w:id="38" w:name="_Toc27528116"/>
      <w:bookmarkStart w:id="39" w:name="_Toc27529658"/>
      <w:bookmarkStart w:id="40" w:name="_Toc27525030"/>
      <w:bookmarkStart w:id="41" w:name="_Toc27526575"/>
      <w:bookmarkStart w:id="42" w:name="_Toc27528117"/>
      <w:bookmarkStart w:id="43" w:name="_Toc27529659"/>
      <w:bookmarkStart w:id="44" w:name="_Toc27525031"/>
      <w:bookmarkStart w:id="45" w:name="_Toc27526576"/>
      <w:bookmarkStart w:id="46" w:name="_Toc27528118"/>
      <w:bookmarkStart w:id="47" w:name="_Toc27529660"/>
      <w:bookmarkStart w:id="48" w:name="_Toc27525032"/>
      <w:bookmarkStart w:id="49" w:name="_Toc27526577"/>
      <w:bookmarkStart w:id="50" w:name="_Toc27528119"/>
      <w:bookmarkStart w:id="51" w:name="_Toc27529661"/>
      <w:bookmarkStart w:id="52" w:name="_Toc27525033"/>
      <w:bookmarkStart w:id="53" w:name="_Toc27526578"/>
      <w:bookmarkStart w:id="54" w:name="_Toc27528120"/>
      <w:bookmarkStart w:id="55" w:name="_Toc27529662"/>
      <w:bookmarkStart w:id="56" w:name="_Toc27525034"/>
      <w:bookmarkStart w:id="57" w:name="_Toc27526579"/>
      <w:bookmarkStart w:id="58" w:name="_Toc27528121"/>
      <w:bookmarkStart w:id="59" w:name="_Toc27529663"/>
      <w:bookmarkStart w:id="60" w:name="_Toc27525035"/>
      <w:bookmarkStart w:id="61" w:name="_Toc27526580"/>
      <w:bookmarkStart w:id="62" w:name="_Toc27528122"/>
      <w:bookmarkStart w:id="63" w:name="_Toc27529664"/>
      <w:bookmarkStart w:id="64" w:name="_Toc27525036"/>
      <w:bookmarkStart w:id="65" w:name="_Toc27526581"/>
      <w:bookmarkStart w:id="66" w:name="_Toc27528123"/>
      <w:bookmarkStart w:id="67" w:name="_Toc27529665"/>
      <w:bookmarkStart w:id="68" w:name="_Toc27525037"/>
      <w:bookmarkStart w:id="69" w:name="_Toc27526582"/>
      <w:bookmarkStart w:id="70" w:name="_Toc27528124"/>
      <w:bookmarkStart w:id="71" w:name="_Toc27529666"/>
      <w:bookmarkStart w:id="72" w:name="_Toc27525038"/>
      <w:bookmarkStart w:id="73" w:name="_Toc27526583"/>
      <w:bookmarkStart w:id="74" w:name="_Toc27528125"/>
      <w:bookmarkStart w:id="75" w:name="_Toc27529667"/>
      <w:bookmarkStart w:id="76" w:name="_Toc27525039"/>
      <w:bookmarkStart w:id="77" w:name="_Toc27526584"/>
      <w:bookmarkStart w:id="78" w:name="_Toc27528126"/>
      <w:bookmarkStart w:id="79" w:name="_Toc27529668"/>
      <w:bookmarkStart w:id="80" w:name="_Toc27525040"/>
      <w:bookmarkStart w:id="81" w:name="_Toc27526585"/>
      <w:bookmarkStart w:id="82" w:name="_Toc27528127"/>
      <w:bookmarkStart w:id="83" w:name="_Toc27529669"/>
      <w:bookmarkStart w:id="84" w:name="_Toc27525041"/>
      <w:bookmarkStart w:id="85" w:name="_Toc27526586"/>
      <w:bookmarkStart w:id="86" w:name="_Toc27528128"/>
      <w:bookmarkStart w:id="87" w:name="_Toc27529670"/>
      <w:bookmarkStart w:id="88" w:name="_Toc27525042"/>
      <w:bookmarkStart w:id="89" w:name="_Toc27526587"/>
      <w:bookmarkStart w:id="90" w:name="_Toc27528129"/>
      <w:bookmarkStart w:id="91" w:name="_Toc27529671"/>
      <w:bookmarkStart w:id="92" w:name="_Toc27525043"/>
      <w:bookmarkStart w:id="93" w:name="_Toc27526588"/>
      <w:bookmarkStart w:id="94" w:name="_Toc27528130"/>
      <w:bookmarkStart w:id="95" w:name="_Toc27529672"/>
      <w:bookmarkStart w:id="96" w:name="_Toc484523833"/>
      <w:bookmarkStart w:id="97" w:name="_Toc225065137"/>
      <w:bookmarkStart w:id="98" w:name="_Toc225648280"/>
      <w:bookmarkStart w:id="99" w:name="_Ref500467556"/>
      <w:bookmarkStart w:id="100" w:name="_Ref3345549"/>
      <w:bookmarkStart w:id="101" w:name="_Toc10074207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eastAsia="MS Mincho"/>
        </w:rPr>
        <w:lastRenderedPageBreak/>
        <w:t xml:space="preserve">Data Content and </w:t>
      </w:r>
      <w:r w:rsidR="00816506">
        <w:rPr>
          <w:rFonts w:eastAsia="MS Mincho"/>
        </w:rPr>
        <w:t>S</w:t>
      </w:r>
      <w:r>
        <w:rPr>
          <w:rFonts w:eastAsia="MS Mincho"/>
        </w:rPr>
        <w:t>tructure</w:t>
      </w:r>
      <w:bookmarkEnd w:id="96"/>
      <w:bookmarkEnd w:id="97"/>
      <w:bookmarkEnd w:id="98"/>
      <w:bookmarkEnd w:id="99"/>
      <w:bookmarkEnd w:id="100"/>
      <w:bookmarkEnd w:id="101"/>
    </w:p>
    <w:p w14:paraId="1E49D4EA" w14:textId="2497DCDE" w:rsidR="006B114A" w:rsidRDefault="006B114A" w:rsidP="00CD236F">
      <w:pPr>
        <w:pStyle w:val="Heading2"/>
        <w:numPr>
          <w:ilvl w:val="1"/>
          <w:numId w:val="3"/>
        </w:numPr>
        <w:spacing w:before="120" w:after="200"/>
        <w:rPr>
          <w:rFonts w:eastAsia="MS Mincho"/>
        </w:rPr>
      </w:pPr>
      <w:bookmarkStart w:id="102" w:name="_Toc27525045"/>
      <w:bookmarkStart w:id="103" w:name="_Toc27526590"/>
      <w:bookmarkStart w:id="104" w:name="_Toc27528132"/>
      <w:bookmarkStart w:id="105" w:name="_Toc27529674"/>
      <w:bookmarkStart w:id="106" w:name="_Toc27525046"/>
      <w:bookmarkStart w:id="107" w:name="_Toc27526591"/>
      <w:bookmarkStart w:id="108" w:name="_Toc27528133"/>
      <w:bookmarkStart w:id="109" w:name="_Toc27529675"/>
      <w:bookmarkStart w:id="110" w:name="_Toc27525047"/>
      <w:bookmarkStart w:id="111" w:name="_Toc27526592"/>
      <w:bookmarkStart w:id="112" w:name="_Toc27528134"/>
      <w:bookmarkStart w:id="113" w:name="_Toc27529676"/>
      <w:bookmarkStart w:id="114" w:name="_Toc27525048"/>
      <w:bookmarkStart w:id="115" w:name="_Toc27526593"/>
      <w:bookmarkStart w:id="116" w:name="_Toc27528135"/>
      <w:bookmarkStart w:id="117" w:name="_Toc27529677"/>
      <w:bookmarkStart w:id="118" w:name="_Toc27525049"/>
      <w:bookmarkStart w:id="119" w:name="_Toc27526594"/>
      <w:bookmarkStart w:id="120" w:name="_Toc27528136"/>
      <w:bookmarkStart w:id="121" w:name="_Toc27529678"/>
      <w:bookmarkStart w:id="122" w:name="_Toc27525050"/>
      <w:bookmarkStart w:id="123" w:name="_Toc27526595"/>
      <w:bookmarkStart w:id="124" w:name="_Toc27528137"/>
      <w:bookmarkStart w:id="125" w:name="_Toc27529679"/>
      <w:bookmarkStart w:id="126" w:name="_Toc27525051"/>
      <w:bookmarkStart w:id="127" w:name="_Toc27526596"/>
      <w:bookmarkStart w:id="128" w:name="_Toc27528138"/>
      <w:bookmarkStart w:id="129" w:name="_Toc27529680"/>
      <w:bookmarkStart w:id="130" w:name="_Toc27525052"/>
      <w:bookmarkStart w:id="131" w:name="_Toc27526597"/>
      <w:bookmarkStart w:id="132" w:name="_Toc27528139"/>
      <w:bookmarkStart w:id="133" w:name="_Toc27529681"/>
      <w:bookmarkStart w:id="134" w:name="_Toc27525053"/>
      <w:bookmarkStart w:id="135" w:name="_Toc27526598"/>
      <w:bookmarkStart w:id="136" w:name="_Toc27528140"/>
      <w:bookmarkStart w:id="137" w:name="_Toc27529682"/>
      <w:bookmarkStart w:id="138" w:name="_Toc27525054"/>
      <w:bookmarkStart w:id="139" w:name="_Toc27526599"/>
      <w:bookmarkStart w:id="140" w:name="_Toc27528141"/>
      <w:bookmarkStart w:id="141" w:name="_Toc27529683"/>
      <w:bookmarkStart w:id="142" w:name="_Toc27525055"/>
      <w:bookmarkStart w:id="143" w:name="_Toc27526600"/>
      <w:bookmarkStart w:id="144" w:name="_Toc27528142"/>
      <w:bookmarkStart w:id="145" w:name="_Toc27529684"/>
      <w:bookmarkStart w:id="146" w:name="_Toc27525056"/>
      <w:bookmarkStart w:id="147" w:name="_Toc27526601"/>
      <w:bookmarkStart w:id="148" w:name="_Toc27528143"/>
      <w:bookmarkStart w:id="149" w:name="_Toc27529685"/>
      <w:bookmarkStart w:id="150" w:name="_Toc27525057"/>
      <w:bookmarkStart w:id="151" w:name="_Toc27526602"/>
      <w:bookmarkStart w:id="152" w:name="_Toc27528144"/>
      <w:bookmarkStart w:id="153" w:name="_Toc27529686"/>
      <w:bookmarkStart w:id="154" w:name="_Toc27525058"/>
      <w:bookmarkStart w:id="155" w:name="_Toc27526603"/>
      <w:bookmarkStart w:id="156" w:name="_Toc27528145"/>
      <w:bookmarkStart w:id="157" w:name="_Toc27529687"/>
      <w:bookmarkStart w:id="158" w:name="_Toc27525059"/>
      <w:bookmarkStart w:id="159" w:name="_Toc27526604"/>
      <w:bookmarkStart w:id="160" w:name="_Toc27528146"/>
      <w:bookmarkStart w:id="161" w:name="_Toc27529688"/>
      <w:bookmarkStart w:id="162" w:name="_Toc27525060"/>
      <w:bookmarkStart w:id="163" w:name="_Toc27526605"/>
      <w:bookmarkStart w:id="164" w:name="_Toc27528147"/>
      <w:bookmarkStart w:id="165" w:name="_Toc27529689"/>
      <w:bookmarkStart w:id="166" w:name="_Toc27525061"/>
      <w:bookmarkStart w:id="167" w:name="_Toc27526606"/>
      <w:bookmarkStart w:id="168" w:name="_Toc27528148"/>
      <w:bookmarkStart w:id="169" w:name="_Toc27529690"/>
      <w:bookmarkStart w:id="170" w:name="_Toc27525062"/>
      <w:bookmarkStart w:id="171" w:name="_Toc27526607"/>
      <w:bookmarkStart w:id="172" w:name="_Toc27528149"/>
      <w:bookmarkStart w:id="173" w:name="_Toc27529691"/>
      <w:bookmarkStart w:id="174" w:name="_Toc27525063"/>
      <w:bookmarkStart w:id="175" w:name="_Toc27526608"/>
      <w:bookmarkStart w:id="176" w:name="_Toc27528150"/>
      <w:bookmarkStart w:id="177" w:name="_Toc27529692"/>
      <w:bookmarkStart w:id="178" w:name="_Toc27525064"/>
      <w:bookmarkStart w:id="179" w:name="_Toc27526609"/>
      <w:bookmarkStart w:id="180" w:name="_Toc27528151"/>
      <w:bookmarkStart w:id="181" w:name="_Toc27529693"/>
      <w:bookmarkStart w:id="182" w:name="_Toc27525065"/>
      <w:bookmarkStart w:id="183" w:name="_Toc27526610"/>
      <w:bookmarkStart w:id="184" w:name="_Toc27528152"/>
      <w:bookmarkStart w:id="185" w:name="_Toc27529694"/>
      <w:bookmarkStart w:id="186" w:name="_Toc27525066"/>
      <w:bookmarkStart w:id="187" w:name="_Toc27526611"/>
      <w:bookmarkStart w:id="188" w:name="_Toc27528153"/>
      <w:bookmarkStart w:id="189" w:name="_Toc27529695"/>
      <w:bookmarkStart w:id="190" w:name="_Toc27525067"/>
      <w:bookmarkStart w:id="191" w:name="_Toc27526612"/>
      <w:bookmarkStart w:id="192" w:name="_Toc27528154"/>
      <w:bookmarkStart w:id="193" w:name="_Toc27529696"/>
      <w:bookmarkStart w:id="194" w:name="_Toc27525068"/>
      <w:bookmarkStart w:id="195" w:name="_Toc27526613"/>
      <w:bookmarkStart w:id="196" w:name="_Toc27528155"/>
      <w:bookmarkStart w:id="197" w:name="_Toc27529697"/>
      <w:bookmarkStart w:id="198" w:name="_Toc27525069"/>
      <w:bookmarkStart w:id="199" w:name="_Toc27526614"/>
      <w:bookmarkStart w:id="200" w:name="_Toc27528156"/>
      <w:bookmarkStart w:id="201" w:name="_Toc27529698"/>
      <w:bookmarkStart w:id="202" w:name="_Toc225065138"/>
      <w:bookmarkStart w:id="203" w:name="_Toc225648281"/>
      <w:bookmarkStart w:id="204" w:name="_Toc484523836"/>
      <w:bookmarkStart w:id="205" w:name="_Ref3345565"/>
      <w:bookmarkStart w:id="206" w:name="_Toc100742074"/>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Fonts w:eastAsia="MS Mincho"/>
        </w:rPr>
        <w:t>Application Schema</w:t>
      </w:r>
      <w:bookmarkEnd w:id="202"/>
      <w:bookmarkEnd w:id="203"/>
      <w:bookmarkEnd w:id="204"/>
      <w:bookmarkEnd w:id="205"/>
      <w:bookmarkEnd w:id="206"/>
    </w:p>
    <w:p w14:paraId="47AB63A9" w14:textId="46ABF6DC" w:rsidR="00443ADA" w:rsidRDefault="00443ADA" w:rsidP="00CD236F">
      <w:pPr>
        <w:pStyle w:val="Heading3"/>
        <w:spacing w:before="120" w:after="120"/>
        <w:rPr>
          <w:lang w:eastAsia="en-GB"/>
        </w:rPr>
      </w:pPr>
      <w:bookmarkStart w:id="207" w:name="_Toc100742075"/>
      <w:r>
        <w:rPr>
          <w:lang w:eastAsia="en-GB"/>
        </w:rPr>
        <w:t xml:space="preserve">Overview of </w:t>
      </w:r>
      <w:r w:rsidR="00CD236F">
        <w:rPr>
          <w:lang w:eastAsia="en-GB"/>
        </w:rPr>
        <w:t>A</w:t>
      </w:r>
      <w:r>
        <w:rPr>
          <w:lang w:eastAsia="en-GB"/>
        </w:rPr>
        <w:t xml:space="preserve">pplication </w:t>
      </w:r>
      <w:r w:rsidR="00CD236F">
        <w:rPr>
          <w:lang w:eastAsia="en-GB"/>
        </w:rPr>
        <w:t>S</w:t>
      </w:r>
      <w:r>
        <w:rPr>
          <w:lang w:eastAsia="en-GB"/>
        </w:rPr>
        <w:t>chema</w:t>
      </w:r>
      <w:bookmarkEnd w:id="207"/>
    </w:p>
    <w:p w14:paraId="39762482" w14:textId="6A8EF285" w:rsidR="004C711B" w:rsidRDefault="003F00C1" w:rsidP="00CD236F">
      <w:pPr>
        <w:spacing w:after="60"/>
        <w:rPr>
          <w:lang w:eastAsia="en-GB"/>
        </w:rPr>
      </w:pPr>
      <w:r>
        <w:rPr>
          <w:lang w:eastAsia="en-GB"/>
        </w:rPr>
        <w:t xml:space="preserve">The </w:t>
      </w:r>
      <w:r w:rsidR="00CD236F">
        <w:rPr>
          <w:lang w:eastAsia="en-GB"/>
        </w:rPr>
        <w:t>A</w:t>
      </w:r>
      <w:r>
        <w:rPr>
          <w:lang w:eastAsia="en-GB"/>
        </w:rPr>
        <w:t xml:space="preserve">pplication </w:t>
      </w:r>
      <w:r w:rsidR="00CD236F">
        <w:rPr>
          <w:lang w:eastAsia="en-GB"/>
        </w:rPr>
        <w:t>S</w:t>
      </w:r>
      <w:r>
        <w:rPr>
          <w:lang w:eastAsia="en-GB"/>
        </w:rPr>
        <w:t xml:space="preserve">chema for Interoperability Level </w:t>
      </w:r>
      <w:r w:rsidR="008F73B5">
        <w:rPr>
          <w:lang w:eastAsia="en-GB"/>
        </w:rPr>
        <w:t xml:space="preserve">1 </w:t>
      </w:r>
      <w:r>
        <w:rPr>
          <w:lang w:eastAsia="en-GB"/>
        </w:rPr>
        <w:t xml:space="preserve">is depicted in Figure </w:t>
      </w:r>
      <w:r w:rsidR="00CD236F">
        <w:rPr>
          <w:lang w:eastAsia="en-GB"/>
        </w:rPr>
        <w:t>A-</w:t>
      </w:r>
      <w:r>
        <w:rPr>
          <w:lang w:eastAsia="en-GB"/>
        </w:rPr>
        <w:t>3.1 below</w:t>
      </w:r>
      <w:r w:rsidR="00751A9F">
        <w:rPr>
          <w:lang w:eastAsia="en-GB"/>
        </w:rPr>
        <w:t xml:space="preserve">. This </w:t>
      </w:r>
      <w:r w:rsidR="00CD236F">
        <w:rPr>
          <w:lang w:eastAsia="en-GB"/>
        </w:rPr>
        <w:t>A</w:t>
      </w:r>
      <w:r w:rsidR="00751A9F">
        <w:rPr>
          <w:lang w:eastAsia="en-GB"/>
        </w:rPr>
        <w:t xml:space="preserve">pplication </w:t>
      </w:r>
      <w:r w:rsidR="00CD236F">
        <w:rPr>
          <w:lang w:eastAsia="en-GB"/>
        </w:rPr>
        <w:t>S</w:t>
      </w:r>
      <w:r w:rsidR="00751A9F">
        <w:rPr>
          <w:lang w:eastAsia="en-GB"/>
        </w:rPr>
        <w:t xml:space="preserve">chema is a subset of the full </w:t>
      </w:r>
      <w:r w:rsidR="00CD236F">
        <w:rPr>
          <w:lang w:eastAsia="en-GB"/>
        </w:rPr>
        <w:t>A</w:t>
      </w:r>
      <w:r w:rsidR="00751A9F">
        <w:rPr>
          <w:lang w:eastAsia="en-GB"/>
        </w:rPr>
        <w:t xml:space="preserve">pplication </w:t>
      </w:r>
      <w:r w:rsidR="00CD236F">
        <w:rPr>
          <w:lang w:eastAsia="en-GB"/>
        </w:rPr>
        <w:t>S</w:t>
      </w:r>
      <w:r w:rsidR="00751A9F">
        <w:rPr>
          <w:lang w:eastAsia="en-GB"/>
        </w:rPr>
        <w:t>chema in S-100 Part 16.</w:t>
      </w:r>
      <w:r w:rsidR="004C711B">
        <w:rPr>
          <w:lang w:eastAsia="en-GB"/>
        </w:rPr>
        <w:t xml:space="preserve"> It consists of the following components:</w:t>
      </w:r>
    </w:p>
    <w:p w14:paraId="57A23F91" w14:textId="2E29F59E" w:rsidR="00ED07DD" w:rsidRDefault="00ED07DD" w:rsidP="00CD236F">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CD236F">
      <w:pPr>
        <w:pStyle w:val="ListParagraph"/>
        <w:numPr>
          <w:ilvl w:val="0"/>
          <w:numId w:val="93"/>
        </w:numPr>
        <w:spacing w:after="60"/>
        <w:rPr>
          <w:lang w:eastAsia="en-GB"/>
        </w:rPr>
      </w:pPr>
      <w:r>
        <w:rPr>
          <w:lang w:eastAsia="en-GB"/>
        </w:rPr>
        <w:t>Display plane ordering information.</w:t>
      </w:r>
    </w:p>
    <w:p w14:paraId="6E88FF95" w14:textId="01F55B99" w:rsidR="00ED07DD" w:rsidRDefault="00ED07DD" w:rsidP="00CD236F">
      <w:pPr>
        <w:pStyle w:val="ListParagraph"/>
        <w:numPr>
          <w:ilvl w:val="0"/>
          <w:numId w:val="93"/>
        </w:numPr>
        <w:rPr>
          <w:lang w:eastAsia="en-GB"/>
        </w:rPr>
      </w:pPr>
      <w:r>
        <w:rPr>
          <w:lang w:eastAsia="en-GB"/>
        </w:rPr>
        <w:t>Display plane content in the form of either features or drawing instructions.</w:t>
      </w:r>
    </w:p>
    <w:p w14:paraId="440B9488" w14:textId="77777777" w:rsidR="00AE50AA" w:rsidRDefault="00AE50AA" w:rsidP="00AE50AA">
      <w:pPr>
        <w:spacing w:after="120"/>
        <w:rPr>
          <w:lang w:eastAsia="en-GB"/>
        </w:rPr>
      </w:pPr>
    </w:p>
    <w:p w14:paraId="40116575" w14:textId="31B3ED3E" w:rsidR="00CD236F" w:rsidRDefault="00AE50AA" w:rsidP="00AE50AA">
      <w:pPr>
        <w:spacing w:after="120"/>
        <w:rPr>
          <w:lang w:eastAsia="en-GB"/>
        </w:rPr>
      </w:pPr>
      <w:r>
        <w:rPr>
          <w:noProof/>
          <w:lang w:val="fr-FR" w:eastAsia="fr-FR"/>
        </w:rPr>
        <w:drawing>
          <wp:inline distT="0" distB="0" distL="0" distR="0" wp14:anchorId="5EA130D9" wp14:editId="68DBE00D">
            <wp:extent cx="5943597" cy="3876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597" cy="3876259"/>
                    </a:xfrm>
                    <a:prstGeom prst="rect">
                      <a:avLst/>
                    </a:prstGeom>
                    <a:ln>
                      <a:noFill/>
                    </a:ln>
                    <a:extLst>
                      <a:ext uri="{53640926-AAD7-44D8-BBD7-CCE9431645EC}">
                        <a14:shadowObscured xmlns:a14="http://schemas.microsoft.com/office/drawing/2010/main"/>
                      </a:ext>
                    </a:extLst>
                  </pic:spPr>
                </pic:pic>
              </a:graphicData>
            </a:graphic>
          </wp:inline>
        </w:drawing>
      </w:r>
    </w:p>
    <w:p w14:paraId="0DABABED" w14:textId="2604D9C9" w:rsidR="00AE50AA" w:rsidRPr="00AE50AA" w:rsidRDefault="00AE50AA" w:rsidP="00AE50AA">
      <w:pPr>
        <w:pStyle w:val="Caption"/>
        <w:jc w:val="center"/>
        <w:rPr>
          <w:rFonts w:cs="Arial"/>
        </w:rPr>
      </w:pPr>
      <w:r w:rsidRPr="00AE50AA">
        <w:rPr>
          <w:rFonts w:cs="Arial"/>
        </w:rPr>
        <w:t>Figure</w:t>
      </w:r>
      <w:r w:rsidR="008351EA">
        <w:rPr>
          <w:rFonts w:cs="Arial"/>
        </w:rPr>
        <w:t xml:space="preserve"> A-3</w:t>
      </w:r>
      <w:r w:rsidRPr="00AE50AA">
        <w:rPr>
          <w:rFonts w:cs="Arial"/>
        </w:rPr>
        <w:t>.</w:t>
      </w:r>
      <w:r w:rsidRPr="00AE50AA">
        <w:rPr>
          <w:rFonts w:cs="Arial"/>
        </w:rPr>
        <w:fldChar w:fldCharType="begin"/>
      </w:r>
      <w:r w:rsidRPr="00AE50AA">
        <w:rPr>
          <w:rFonts w:cs="Arial"/>
        </w:rPr>
        <w:instrText xml:space="preserve"> SEQ Figure \* ARABIC \s 1 </w:instrText>
      </w:r>
      <w:r w:rsidRPr="00AE50AA">
        <w:rPr>
          <w:rFonts w:cs="Arial"/>
        </w:rPr>
        <w:fldChar w:fldCharType="separate"/>
      </w:r>
      <w:r w:rsidR="001750DA">
        <w:rPr>
          <w:rFonts w:cs="Arial"/>
          <w:noProof/>
        </w:rPr>
        <w:t>1</w:t>
      </w:r>
      <w:r w:rsidRPr="00AE50AA">
        <w:rPr>
          <w:rFonts w:cs="Arial"/>
        </w:rPr>
        <w:fldChar w:fldCharType="end"/>
      </w:r>
      <w:r w:rsidRPr="00AE50AA">
        <w:rPr>
          <w:rFonts w:cs="Arial"/>
        </w:rPr>
        <w:t xml:space="preserve"> – Level 1 </w:t>
      </w:r>
      <w:r>
        <w:rPr>
          <w:rFonts w:cs="Arial"/>
        </w:rPr>
        <w:t>I</w:t>
      </w:r>
      <w:r w:rsidRPr="00AE50AA">
        <w:rPr>
          <w:rFonts w:cs="Arial"/>
        </w:rPr>
        <w:t xml:space="preserve">nteroperability </w:t>
      </w:r>
      <w:r>
        <w:rPr>
          <w:rFonts w:cs="Arial"/>
        </w:rPr>
        <w:t>C</w:t>
      </w:r>
      <w:r w:rsidRPr="00AE50AA">
        <w:rPr>
          <w:rFonts w:cs="Arial"/>
        </w:rPr>
        <w:t>atalogue</w:t>
      </w:r>
    </w:p>
    <w:p w14:paraId="354A6718" w14:textId="7CF02D6E" w:rsidR="00EA5169" w:rsidRDefault="00EA5169" w:rsidP="000F5FE3">
      <w:pPr>
        <w:pStyle w:val="Heading3"/>
        <w:spacing w:before="120" w:after="120"/>
      </w:pPr>
      <w:bookmarkStart w:id="208" w:name="_Toc484523837"/>
      <w:bookmarkStart w:id="209" w:name="_Toc27525072"/>
      <w:bookmarkStart w:id="210" w:name="_Toc27526617"/>
      <w:bookmarkStart w:id="211" w:name="_Toc27528159"/>
      <w:bookmarkStart w:id="212" w:name="_Toc27529701"/>
      <w:bookmarkStart w:id="213" w:name="_Toc27525073"/>
      <w:bookmarkStart w:id="214" w:name="_Toc27526618"/>
      <w:bookmarkStart w:id="215" w:name="_Toc27528160"/>
      <w:bookmarkStart w:id="216" w:name="_Toc27529702"/>
      <w:bookmarkStart w:id="217" w:name="_Toc27525074"/>
      <w:bookmarkStart w:id="218" w:name="_Toc27526619"/>
      <w:bookmarkStart w:id="219" w:name="_Toc27528161"/>
      <w:bookmarkStart w:id="220" w:name="_Toc27529703"/>
      <w:bookmarkStart w:id="221" w:name="_Toc27525075"/>
      <w:bookmarkStart w:id="222" w:name="_Toc27526620"/>
      <w:bookmarkStart w:id="223" w:name="_Toc27528162"/>
      <w:bookmarkStart w:id="224" w:name="_Toc27529704"/>
      <w:bookmarkStart w:id="225" w:name="_Toc27525076"/>
      <w:bookmarkStart w:id="226" w:name="_Toc27526621"/>
      <w:bookmarkStart w:id="227" w:name="_Toc27528163"/>
      <w:bookmarkStart w:id="228" w:name="_Toc27529705"/>
      <w:bookmarkStart w:id="229" w:name="_Toc27525077"/>
      <w:bookmarkStart w:id="230" w:name="_Toc27526622"/>
      <w:bookmarkStart w:id="231" w:name="_Toc27528164"/>
      <w:bookmarkStart w:id="232" w:name="_Toc27529706"/>
      <w:bookmarkStart w:id="233" w:name="_Toc27525078"/>
      <w:bookmarkStart w:id="234" w:name="_Toc27526623"/>
      <w:bookmarkStart w:id="235" w:name="_Toc27528165"/>
      <w:bookmarkStart w:id="236" w:name="_Toc27529707"/>
      <w:bookmarkStart w:id="237" w:name="_Toc27525079"/>
      <w:bookmarkStart w:id="238" w:name="_Toc27526624"/>
      <w:bookmarkStart w:id="239" w:name="_Toc27528166"/>
      <w:bookmarkStart w:id="240" w:name="_Toc27529708"/>
      <w:bookmarkStart w:id="241" w:name="_Toc27525080"/>
      <w:bookmarkStart w:id="242" w:name="_Toc27526625"/>
      <w:bookmarkStart w:id="243" w:name="_Toc27528167"/>
      <w:bookmarkStart w:id="244" w:name="_Toc27529709"/>
      <w:bookmarkStart w:id="245" w:name="_Toc100742076"/>
      <w:bookmarkStart w:id="246" w:name="_Toc225648301"/>
      <w:bookmarkStart w:id="247" w:name="_Toc225065158"/>
      <w:bookmarkStart w:id="248" w:name="_Toc484523838"/>
      <w:bookmarkStart w:id="249" w:name="_Toc225648282"/>
      <w:bookmarkStart w:id="250" w:name="_Toc225065139"/>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t xml:space="preserve">Operations in </w:t>
      </w:r>
      <w:r w:rsidR="003C147A">
        <w:t>p</w:t>
      </w:r>
      <w:r>
        <w:t>re-</w:t>
      </w:r>
      <w:r w:rsidR="003C147A">
        <w:t>d</w:t>
      </w:r>
      <w:r>
        <w:t xml:space="preserve">efined </w:t>
      </w:r>
      <w:r w:rsidR="003C147A">
        <w:t>c</w:t>
      </w:r>
      <w:r>
        <w:t>ombinations</w:t>
      </w:r>
      <w:bookmarkEnd w:id="245"/>
    </w:p>
    <w:p w14:paraId="4E193A55" w14:textId="16FACE8F" w:rsidR="00B05766" w:rsidRDefault="00B475B4" w:rsidP="000F5FE3">
      <w:pPr>
        <w:spacing w:after="120"/>
      </w:pPr>
      <w:r>
        <w:t xml:space="preserve">Operations in predefined combinations are possible only in Levels 2, 3, and 4 (Parts B, </w:t>
      </w:r>
      <w:proofErr w:type="gramStart"/>
      <w:r>
        <w:t>C</w:t>
      </w:r>
      <w:proofErr w:type="gramEnd"/>
      <w:r>
        <w:t>, D).</w:t>
      </w:r>
    </w:p>
    <w:p w14:paraId="440C4D6B" w14:textId="7A3B2DC5" w:rsidR="00EA5169" w:rsidRDefault="00EA5169" w:rsidP="000F5FE3">
      <w:pPr>
        <w:pStyle w:val="Heading3"/>
        <w:spacing w:before="120" w:after="120"/>
      </w:pPr>
      <w:bookmarkStart w:id="251" w:name="_Toc31369820"/>
      <w:bookmarkStart w:id="252" w:name="_Toc32344001"/>
      <w:bookmarkStart w:id="253" w:name="_Toc31369821"/>
      <w:bookmarkStart w:id="254" w:name="_Toc32344002"/>
      <w:bookmarkStart w:id="255" w:name="_Toc31369822"/>
      <w:bookmarkStart w:id="256" w:name="_Toc32344003"/>
      <w:bookmarkStart w:id="257" w:name="_Toc100742077"/>
      <w:bookmarkEnd w:id="251"/>
      <w:bookmarkEnd w:id="252"/>
      <w:bookmarkEnd w:id="253"/>
      <w:bookmarkEnd w:id="254"/>
      <w:bookmarkEnd w:id="255"/>
      <w:bookmarkEnd w:id="256"/>
      <w:r>
        <w:t>Enhanced selection of feature instances</w:t>
      </w:r>
      <w:bookmarkEnd w:id="257"/>
    </w:p>
    <w:p w14:paraId="2702D92A" w14:textId="3E21A590" w:rsidR="00EA5169" w:rsidRDefault="00B475B4" w:rsidP="000F5FE3">
      <w:pPr>
        <w:spacing w:after="120"/>
      </w:pPr>
      <w:r>
        <w:t>Enhanced selection of feature instanc</w:t>
      </w:r>
      <w:r w:rsidR="000F5FE3">
        <w:t>es is possible only in Levels 3</w:t>
      </w:r>
      <w:r>
        <w:t xml:space="preserve"> and 4 (Parts C</w:t>
      </w:r>
      <w:r w:rsidR="008D65ED">
        <w:t xml:space="preserve"> and</w:t>
      </w:r>
      <w:r>
        <w:t xml:space="preserve"> D).</w:t>
      </w:r>
    </w:p>
    <w:p w14:paraId="31F2BD11" w14:textId="10F2ADB2" w:rsidR="00EA5169" w:rsidRDefault="00EA5169" w:rsidP="000F5FE3">
      <w:pPr>
        <w:pStyle w:val="Heading3"/>
        <w:spacing w:before="120" w:after="120"/>
      </w:pPr>
      <w:bookmarkStart w:id="258" w:name="_Toc31369824"/>
      <w:bookmarkStart w:id="259" w:name="_Toc32344005"/>
      <w:bookmarkStart w:id="260" w:name="_Toc31369825"/>
      <w:bookmarkStart w:id="261" w:name="_Toc32344006"/>
      <w:bookmarkStart w:id="262" w:name="_Toc31369826"/>
      <w:bookmarkStart w:id="263" w:name="_Toc32344007"/>
      <w:bookmarkStart w:id="264" w:name="_Toc100742078"/>
      <w:bookmarkEnd w:id="258"/>
      <w:bookmarkEnd w:id="259"/>
      <w:bookmarkEnd w:id="260"/>
      <w:bookmarkEnd w:id="261"/>
      <w:bookmarkEnd w:id="262"/>
      <w:bookmarkEnd w:id="263"/>
      <w:r>
        <w:t xml:space="preserve">Interoperability </w:t>
      </w:r>
      <w:r w:rsidR="000F5FE3">
        <w:t>L</w:t>
      </w:r>
      <w:r>
        <w:t>evels</w:t>
      </w:r>
      <w:bookmarkEnd w:id="264"/>
    </w:p>
    <w:p w14:paraId="3461D0EF" w14:textId="28F71525" w:rsidR="0050709B" w:rsidRPr="001B0FC1" w:rsidRDefault="0050709B" w:rsidP="000F5FE3">
      <w:pPr>
        <w:spacing w:after="120"/>
      </w:pPr>
      <w:r w:rsidRPr="001B0FC1">
        <w:t xml:space="preserve">The </w:t>
      </w:r>
      <w:proofErr w:type="spellStart"/>
      <w:r w:rsidRPr="001B0FC1">
        <w:rPr>
          <w:i/>
          <w:iCs/>
        </w:rPr>
        <w:t>interoperabilityLevel</w:t>
      </w:r>
      <w:proofErr w:type="spellEnd"/>
      <w:r w:rsidRPr="001B0FC1">
        <w:t xml:space="preserve"> attribute in </w:t>
      </w:r>
      <w:r w:rsidRPr="001B0FC1">
        <w:rPr>
          <w:b/>
          <w:bCs/>
        </w:rPr>
        <w:t>S100_IC_InteroperabilityCatalogue</w:t>
      </w:r>
      <w:r w:rsidRPr="001B0FC1">
        <w:t xml:space="preserve"> specifies the highest level of interoperability implemented in that XML </w:t>
      </w:r>
      <w:r w:rsidR="000F5FE3">
        <w:t>I</w:t>
      </w:r>
      <w:r w:rsidRPr="001B0FC1">
        <w:t xml:space="preserve">nteroperability </w:t>
      </w:r>
      <w:r w:rsidR="000F5FE3">
        <w:t>C</w:t>
      </w:r>
      <w:r w:rsidRPr="001B0FC1">
        <w:t xml:space="preserve">atalogue file. The </w:t>
      </w:r>
      <w:proofErr w:type="spellStart"/>
      <w:r w:rsidRPr="001B0FC1">
        <w:rPr>
          <w:i/>
          <w:iCs/>
        </w:rPr>
        <w:t>interoperabilityLevel</w:t>
      </w:r>
      <w:proofErr w:type="spellEnd"/>
      <w:r w:rsidRPr="001B0FC1">
        <w:t xml:space="preserve"> attribute in </w:t>
      </w:r>
      <w:r w:rsidRPr="001B0FC1">
        <w:rPr>
          <w:b/>
          <w:bCs/>
        </w:rPr>
        <w:t>S100_IC_DisplayPlane</w:t>
      </w:r>
      <w:r w:rsidRPr="001B0FC1">
        <w:t xml:space="preserve"> specifies the </w:t>
      </w:r>
      <w:r w:rsidR="003C2506" w:rsidRPr="001B0FC1">
        <w:t>level to which that display plane pertains.</w:t>
      </w:r>
    </w:p>
    <w:p w14:paraId="268A596A" w14:textId="4B1CB67C" w:rsidR="00EA5169" w:rsidRDefault="00EA5169" w:rsidP="000F5FE3">
      <w:pPr>
        <w:pStyle w:val="Heading3"/>
        <w:spacing w:before="120" w:after="120"/>
      </w:pPr>
      <w:bookmarkStart w:id="265" w:name="_Toc31369828"/>
      <w:bookmarkStart w:id="266" w:name="_Toc32344009"/>
      <w:bookmarkStart w:id="267" w:name="_Toc31369829"/>
      <w:bookmarkStart w:id="268" w:name="_Toc32344010"/>
      <w:bookmarkStart w:id="269" w:name="_Ref30724094"/>
      <w:bookmarkStart w:id="270" w:name="_Toc100742079"/>
      <w:bookmarkEnd w:id="265"/>
      <w:bookmarkEnd w:id="266"/>
      <w:bookmarkEnd w:id="267"/>
      <w:bookmarkEnd w:id="268"/>
      <w:r>
        <w:t>Hybridization rules</w:t>
      </w:r>
      <w:bookmarkEnd w:id="269"/>
      <w:bookmarkEnd w:id="270"/>
    </w:p>
    <w:p w14:paraId="24950416" w14:textId="5224B1AD" w:rsidR="00EA5169" w:rsidRDefault="00EA5169" w:rsidP="000F5FE3">
      <w:pPr>
        <w:spacing w:after="120"/>
      </w:pPr>
      <w:r>
        <w:t xml:space="preserve">Hybridization rules </w:t>
      </w:r>
      <w:r w:rsidR="00B475B4">
        <w:t>are allowed only in Levels 3 and 4 (Parts C and D)</w:t>
      </w:r>
      <w:r>
        <w:t>.</w:t>
      </w:r>
    </w:p>
    <w:p w14:paraId="2D23E32F" w14:textId="0C457BF7" w:rsidR="00EA5169" w:rsidRDefault="00EA5169" w:rsidP="000F5FE3">
      <w:pPr>
        <w:pStyle w:val="Heading3"/>
        <w:spacing w:before="120" w:after="120"/>
      </w:pPr>
      <w:bookmarkStart w:id="271" w:name="_Toc31369831"/>
      <w:bookmarkStart w:id="272" w:name="_Toc32344012"/>
      <w:bookmarkStart w:id="273" w:name="_Toc31369832"/>
      <w:bookmarkStart w:id="274" w:name="_Toc32344013"/>
      <w:bookmarkStart w:id="275" w:name="_Toc31369833"/>
      <w:bookmarkStart w:id="276" w:name="_Toc32344014"/>
      <w:bookmarkStart w:id="277" w:name="_Toc31369834"/>
      <w:bookmarkStart w:id="278" w:name="_Toc32344015"/>
      <w:bookmarkStart w:id="279" w:name="_Toc31369835"/>
      <w:bookmarkStart w:id="280" w:name="_Toc32344016"/>
      <w:bookmarkStart w:id="281" w:name="_Toc31369836"/>
      <w:bookmarkStart w:id="282" w:name="_Toc32344017"/>
      <w:bookmarkStart w:id="283" w:name="_Toc31369837"/>
      <w:bookmarkStart w:id="284" w:name="_Toc32344018"/>
      <w:bookmarkStart w:id="285" w:name="_Toc10074208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lastRenderedPageBreak/>
        <w:t xml:space="preserve">Hybrid </w:t>
      </w:r>
      <w:r w:rsidR="000F5FE3">
        <w:t>F</w:t>
      </w:r>
      <w:r>
        <w:t xml:space="preserve">eature and </w:t>
      </w:r>
      <w:r w:rsidR="000F5FE3">
        <w:t>P</w:t>
      </w:r>
      <w:r>
        <w:t xml:space="preserve">ortrayal </w:t>
      </w:r>
      <w:r w:rsidR="000F5FE3">
        <w:t>C</w:t>
      </w:r>
      <w:r>
        <w:t>atalogues</w:t>
      </w:r>
      <w:bookmarkEnd w:id="285"/>
    </w:p>
    <w:p w14:paraId="1587FCC1" w14:textId="416941D3" w:rsidR="000518B1" w:rsidRDefault="00EA5169" w:rsidP="000F5FE3">
      <w:pPr>
        <w:spacing w:after="120"/>
      </w:pPr>
      <w:r>
        <w:t xml:space="preserve">Hybrid Feature and Portrayal Catalogues are </w:t>
      </w:r>
      <w:r w:rsidR="00B475B4">
        <w:t>allowed only in Levels 3 and 4 (Parts C and D)</w:t>
      </w:r>
      <w:r>
        <w:t>.</w:t>
      </w:r>
    </w:p>
    <w:p w14:paraId="2A0230E7" w14:textId="1636FCB8" w:rsidR="00EA5169" w:rsidRDefault="00EA5169" w:rsidP="000F5FE3">
      <w:pPr>
        <w:pStyle w:val="Heading3"/>
        <w:spacing w:before="120" w:after="120"/>
      </w:pPr>
      <w:bookmarkStart w:id="286" w:name="_Toc100742081"/>
      <w:r>
        <w:t xml:space="preserve">Progression of </w:t>
      </w:r>
      <w:r w:rsidR="000F5FE3">
        <w:t>I</w:t>
      </w:r>
      <w:r>
        <w:t xml:space="preserve">nteroperability </w:t>
      </w:r>
      <w:r w:rsidR="000F5FE3">
        <w:t>L</w:t>
      </w:r>
      <w:r>
        <w:t>evels</w:t>
      </w:r>
      <w:bookmarkEnd w:id="286"/>
    </w:p>
    <w:p w14:paraId="3BBBA02E" w14:textId="3B860D96" w:rsidR="00EA5169" w:rsidRDefault="009B4390" w:rsidP="000F5FE3">
      <w:pPr>
        <w:keepNext/>
        <w:spacing w:after="120"/>
      </w:pPr>
      <w:r>
        <w:t xml:space="preserve">The only progression of </w:t>
      </w:r>
      <w:r w:rsidR="000F5FE3">
        <w:t>I</w:t>
      </w:r>
      <w:r>
        <w:t xml:space="preserve">nteroperability </w:t>
      </w:r>
      <w:r w:rsidR="000F5FE3">
        <w:t>L</w:t>
      </w:r>
      <w:r>
        <w:t xml:space="preserve">evels is from no interoperability </w:t>
      </w:r>
      <w:r w:rsidR="00934798">
        <w:t xml:space="preserve">(in which case </w:t>
      </w:r>
      <w:r w:rsidR="000F5FE3">
        <w:t>I</w:t>
      </w:r>
      <w:r w:rsidR="00934798">
        <w:t xml:space="preserve">nteroperability </w:t>
      </w:r>
      <w:r w:rsidR="000F5FE3">
        <w:t>C</w:t>
      </w:r>
      <w:r w:rsidR="00934798">
        <w:t xml:space="preserve">atalogues are not involved and there is no interoperability </w:t>
      </w:r>
      <w:r w:rsidR="000F5FE3">
        <w:t>S</w:t>
      </w:r>
      <w:r w:rsidR="00934798">
        <w:t xml:space="preserve">chema) </w:t>
      </w:r>
      <w:r>
        <w:t>to Level 1 interoperability.</w:t>
      </w:r>
    </w:p>
    <w:p w14:paraId="4D08C5CE" w14:textId="77777777" w:rsidR="000F5FE3" w:rsidRDefault="000F5FE3" w:rsidP="000F5FE3">
      <w:pPr>
        <w:keepNext/>
        <w:spacing w:after="120"/>
        <w:rPr>
          <w:rFonts w:eastAsia="Times New Roman"/>
          <w:b/>
          <w:bCs/>
          <w:sz w:val="22"/>
        </w:rPr>
      </w:pPr>
    </w:p>
    <w:p w14:paraId="51C1E60B" w14:textId="77777777" w:rsidR="006B114A" w:rsidRDefault="006B114A" w:rsidP="000F5FE3">
      <w:pPr>
        <w:pStyle w:val="Heading2"/>
        <w:numPr>
          <w:ilvl w:val="1"/>
          <w:numId w:val="3"/>
        </w:numPr>
        <w:spacing w:before="120" w:after="200"/>
        <w:rPr>
          <w:rFonts w:eastAsia="MS Mincho"/>
        </w:rPr>
      </w:pPr>
      <w:bookmarkStart w:id="287" w:name="_Toc100742082"/>
      <w:r>
        <w:rPr>
          <w:rFonts w:eastAsia="MS Mincho"/>
        </w:rPr>
        <w:t>Interoperability Catalogue</w:t>
      </w:r>
      <w:bookmarkEnd w:id="246"/>
      <w:bookmarkEnd w:id="247"/>
      <w:bookmarkEnd w:id="248"/>
      <w:bookmarkEnd w:id="287"/>
    </w:p>
    <w:p w14:paraId="517F505A" w14:textId="275D2B52" w:rsidR="006B114A" w:rsidRDefault="006B114A" w:rsidP="000F5FE3">
      <w:pPr>
        <w:pStyle w:val="Heading3"/>
        <w:spacing w:before="120" w:after="120"/>
      </w:pPr>
      <w:bookmarkStart w:id="288" w:name="_Toc27525091"/>
      <w:bookmarkStart w:id="289" w:name="_Toc27526633"/>
      <w:bookmarkStart w:id="290" w:name="_Toc27528175"/>
      <w:bookmarkStart w:id="291" w:name="_Toc27529717"/>
      <w:bookmarkStart w:id="292" w:name="_Toc27525092"/>
      <w:bookmarkStart w:id="293" w:name="_Toc27526634"/>
      <w:bookmarkStart w:id="294" w:name="_Toc27528176"/>
      <w:bookmarkStart w:id="295" w:name="_Toc27529718"/>
      <w:bookmarkStart w:id="296" w:name="_Toc27525093"/>
      <w:bookmarkStart w:id="297" w:name="_Toc27526635"/>
      <w:bookmarkStart w:id="298" w:name="_Toc27528177"/>
      <w:bookmarkStart w:id="299" w:name="_Toc27529719"/>
      <w:bookmarkStart w:id="300" w:name="_Toc27525094"/>
      <w:bookmarkStart w:id="301" w:name="_Toc27526636"/>
      <w:bookmarkStart w:id="302" w:name="_Toc27528178"/>
      <w:bookmarkStart w:id="303" w:name="_Toc27529720"/>
      <w:bookmarkStart w:id="304" w:name="_Toc27525095"/>
      <w:bookmarkStart w:id="305" w:name="_Toc27526637"/>
      <w:bookmarkStart w:id="306" w:name="_Toc27528179"/>
      <w:bookmarkStart w:id="307" w:name="_Toc27529721"/>
      <w:bookmarkStart w:id="308" w:name="_Toc100742083"/>
      <w:bookmarkStart w:id="309" w:name="_Toc484523840"/>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t xml:space="preserve">Conceptual </w:t>
      </w:r>
      <w:r w:rsidR="00693CE0">
        <w:t>t</w:t>
      </w:r>
      <w:r>
        <w:t>ypes</w:t>
      </w:r>
      <w:r w:rsidR="00C96BC2">
        <w:t xml:space="preserve"> for Level </w:t>
      </w:r>
      <w:r w:rsidR="00D67FE9">
        <w:t xml:space="preserve">1 </w:t>
      </w:r>
      <w:r w:rsidR="00693CE0">
        <w:t>i</w:t>
      </w:r>
      <w:r w:rsidR="00C96BC2">
        <w:t>nteroperability</w:t>
      </w:r>
      <w:bookmarkEnd w:id="308"/>
      <w:r>
        <w:t xml:space="preserve"> </w:t>
      </w:r>
      <w:bookmarkEnd w:id="249"/>
      <w:bookmarkEnd w:id="250"/>
      <w:bookmarkEnd w:id="309"/>
    </w:p>
    <w:p w14:paraId="1C3A68C9" w14:textId="7C113E41" w:rsidR="006B114A" w:rsidRDefault="006B114A" w:rsidP="000F5FE3">
      <w:pPr>
        <w:spacing w:after="120"/>
      </w:pPr>
      <w:r>
        <w:t xml:space="preserve">The following </w:t>
      </w:r>
      <w:r w:rsidR="00B921A9">
        <w:t xml:space="preserve">clauses </w:t>
      </w:r>
      <w:r w:rsidR="00C96BC2">
        <w:t xml:space="preserve">summarize </w:t>
      </w:r>
      <w:r>
        <w:t>the conceptual elements</w:t>
      </w:r>
      <w:r w:rsidR="00C96BC2">
        <w:t xml:space="preserve"> used in Level </w:t>
      </w:r>
      <w:r w:rsidR="00D67FE9">
        <w:t xml:space="preserve">1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71FCE55F" w:rsidR="00647A84" w:rsidRDefault="006B114A" w:rsidP="00693CE0">
      <w:pPr>
        <w:pStyle w:val="Heading4"/>
      </w:pPr>
      <w:r>
        <w:t xml:space="preserve">Display </w:t>
      </w:r>
      <w:r w:rsidR="00693CE0">
        <w:t>p</w:t>
      </w:r>
      <w:r>
        <w:t>lane (S100_IC_DisplayPlane</w:t>
      </w:r>
      <w:r w:rsidR="003A2EFC">
        <w:t>)</w:t>
      </w:r>
    </w:p>
    <w:p w14:paraId="58D35507" w14:textId="566DE924" w:rsidR="006B114A" w:rsidRDefault="006B114A" w:rsidP="00693CE0">
      <w:pPr>
        <w:spacing w:after="120"/>
      </w:pPr>
      <w:r>
        <w:t>A display plane element</w:t>
      </w:r>
      <w:r w:rsidR="003A2EFC">
        <w:t xml:space="preserve"> in the </w:t>
      </w:r>
      <w:r w:rsidR="00693CE0">
        <w:t>I</w:t>
      </w:r>
      <w:r w:rsidR="003A2EFC">
        <w:t xml:space="preserve">nteroperability </w:t>
      </w:r>
      <w:r w:rsidR="00693CE0">
        <w:t>C</w:t>
      </w:r>
      <w:r w:rsidR="003A2EFC">
        <w:t>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feature</w:t>
      </w:r>
      <w:r w:rsidR="006D69FC">
        <w:t xml:space="preserve">s </w:t>
      </w:r>
      <w:r>
        <w:t>assigned to a display plane.</w:t>
      </w:r>
    </w:p>
    <w:p w14:paraId="7FB09074" w14:textId="7C32CC2B" w:rsidR="001071EE" w:rsidRDefault="006B114A" w:rsidP="00693CE0">
      <w:pPr>
        <w:spacing w:after="120"/>
      </w:pPr>
      <w:r w:rsidRPr="00375F89">
        <w:t>A feature type may be referenced in mor</w:t>
      </w:r>
      <w:r>
        <w:t xml:space="preserve">e than one </w:t>
      </w:r>
      <w:r w:rsidRPr="006D69FC">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693CE0">
      <w:pPr>
        <w:spacing w:after="120"/>
      </w:pPr>
      <w:r w:rsidRPr="00375F89">
        <w:t xml:space="preserve">The portrayal of feature types not mentioned in any </w:t>
      </w:r>
      <w:r w:rsidRPr="006D69FC">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693CE0">
      <w:pPr>
        <w:pStyle w:val="Heading4"/>
      </w:pPr>
      <w:bookmarkStart w:id="310" w:name="_Ref517297891"/>
      <w:r>
        <w:t>Feature type display information (S100_IC_Feature)</w:t>
      </w:r>
      <w:bookmarkEnd w:id="310"/>
    </w:p>
    <w:p w14:paraId="065847AC" w14:textId="782065FC" w:rsidR="006B114A" w:rsidRDefault="00E64374" w:rsidP="00693CE0">
      <w:pPr>
        <w:spacing w:after="120"/>
      </w:pPr>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303837B8" w14:textId="71C369FD" w:rsidR="00647A84" w:rsidRDefault="006B114A" w:rsidP="00693CE0">
      <w:pPr>
        <w:pStyle w:val="Heading4"/>
      </w:pPr>
      <w:r>
        <w:t>Drawing instruction</w:t>
      </w:r>
      <w:r w:rsidR="0036130E">
        <w:t xml:space="preserve"> (S100_IC_DrawingInstruction)</w:t>
      </w:r>
    </w:p>
    <w:p w14:paraId="23063564" w14:textId="01B331BC" w:rsidR="00E31725" w:rsidRDefault="006B114A" w:rsidP="00693CE0">
      <w:pPr>
        <w:spacing w:after="120"/>
      </w:pPr>
      <w:r>
        <w:t xml:space="preserve">Drawing instructions in the Interoperability Catalogue </w:t>
      </w:r>
      <w:r w:rsidR="0036130E">
        <w:t>play a similar role to feature type display information (</w:t>
      </w:r>
      <w:r w:rsidR="0036130E" w:rsidRPr="00E748CC">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proofErr w:type="spellStart"/>
      <w:r w:rsidRPr="002606F8">
        <w:rPr>
          <w:b/>
        </w:rPr>
        <w:t>DrawingInstruction</w:t>
      </w:r>
      <w:proofErr w:type="spellEnd"/>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693CE0">
      <w:pPr>
        <w:spacing w:after="120"/>
      </w:pPr>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5D236F">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693CE0">
      <w:pPr>
        <w:spacing w:after="120"/>
      </w:pPr>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693CE0">
      <w:pPr>
        <w:spacing w:after="120"/>
      </w:pPr>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19B816E7" w:rsidR="00D27AFF" w:rsidRDefault="00735912" w:rsidP="00693CE0">
      <w:pPr>
        <w:spacing w:after="120"/>
      </w:pPr>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w:t>
      </w:r>
      <w:r w:rsidR="00693CE0">
        <w:t>C</w:t>
      </w:r>
      <w:r w:rsidR="003C4582">
        <w:t xml:space="preserve">atalogues </w:t>
      </w:r>
      <w:r w:rsidR="00D27AFF">
        <w:t>where substitution of symbolization is necessary.</w:t>
      </w:r>
    </w:p>
    <w:p w14:paraId="4D02D971" w14:textId="7A5FB1A5" w:rsidR="006B114A" w:rsidRDefault="006B114A" w:rsidP="00693CE0">
      <w:pPr>
        <w:pStyle w:val="Heading3"/>
        <w:spacing w:before="120" w:after="120"/>
        <w:rPr>
          <w:lang w:eastAsia="en-US"/>
        </w:rPr>
      </w:pPr>
      <w:bookmarkStart w:id="311" w:name="_Toc31369842"/>
      <w:bookmarkStart w:id="312" w:name="_Toc32344023"/>
      <w:bookmarkStart w:id="313" w:name="_Toc31369843"/>
      <w:bookmarkStart w:id="314" w:name="_Toc32344024"/>
      <w:bookmarkStart w:id="315" w:name="_Toc31369844"/>
      <w:bookmarkStart w:id="316" w:name="_Toc32344025"/>
      <w:bookmarkStart w:id="317" w:name="_Toc31369845"/>
      <w:bookmarkStart w:id="318" w:name="_Toc32344026"/>
      <w:bookmarkStart w:id="319" w:name="_Toc31369846"/>
      <w:bookmarkStart w:id="320" w:name="_Toc32344027"/>
      <w:bookmarkStart w:id="321" w:name="_Toc31369847"/>
      <w:bookmarkStart w:id="322" w:name="_Toc32344028"/>
      <w:bookmarkStart w:id="323" w:name="_Toc31369848"/>
      <w:bookmarkStart w:id="324" w:name="_Toc32344029"/>
      <w:bookmarkStart w:id="325" w:name="_Toc100742084"/>
      <w:bookmarkStart w:id="326" w:name="_Toc225065140"/>
      <w:bookmarkStart w:id="327" w:name="_Toc225648283"/>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Pr>
          <w:lang w:eastAsia="en-US"/>
        </w:rPr>
        <w:lastRenderedPageBreak/>
        <w:t>Use of S-100 types</w:t>
      </w:r>
      <w:bookmarkEnd w:id="325"/>
    </w:p>
    <w:p w14:paraId="442EF60F" w14:textId="1AA2C5A1" w:rsidR="00881271" w:rsidRPr="00881271" w:rsidRDefault="00881271" w:rsidP="00693CE0">
      <w:pPr>
        <w:spacing w:after="60"/>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1 </w:t>
      </w:r>
      <w:r w:rsidR="00693CE0">
        <w:rPr>
          <w:lang w:eastAsia="en-US"/>
        </w:rPr>
        <w:t>I</w:t>
      </w:r>
      <w:r w:rsidR="003C167C">
        <w:rPr>
          <w:lang w:eastAsia="en-US"/>
        </w:rPr>
        <w:t xml:space="preserve">nteroperability </w:t>
      </w:r>
      <w:r w:rsidR="00693CE0">
        <w:rPr>
          <w:lang w:eastAsia="en-US"/>
        </w:rPr>
        <w:t>C</w:t>
      </w:r>
      <w:r w:rsidR="003C167C">
        <w:rPr>
          <w:lang w:eastAsia="en-US"/>
        </w:rPr>
        <w:t xml:space="preserve">atalogues are described in the S-98 – Main </w:t>
      </w:r>
      <w:r w:rsidR="005D236F">
        <w:rPr>
          <w:lang w:eastAsia="en-US"/>
        </w:rPr>
        <w:t>document</w:t>
      </w:r>
      <w:r w:rsidR="003C167C">
        <w:rPr>
          <w:lang w:eastAsia="en-US"/>
        </w:rPr>
        <w:t xml:space="preserve">. For Level 1 </w:t>
      </w:r>
      <w:r w:rsidR="00693CE0">
        <w:rPr>
          <w:lang w:eastAsia="en-US"/>
        </w:rPr>
        <w:t>I</w:t>
      </w:r>
      <w:r w:rsidR="003C167C">
        <w:rPr>
          <w:lang w:eastAsia="en-US"/>
        </w:rPr>
        <w:t xml:space="preserve">nteroperability </w:t>
      </w:r>
      <w:r w:rsidR="00693CE0">
        <w:rPr>
          <w:lang w:eastAsia="en-US"/>
        </w:rPr>
        <w:t>C</w:t>
      </w:r>
      <w:r w:rsidR="003C167C">
        <w:rPr>
          <w:lang w:eastAsia="en-US"/>
        </w:rPr>
        <w:t>atalogues, the following additional information applies.</w:t>
      </w:r>
    </w:p>
    <w:bookmarkEnd w:id="326"/>
    <w:bookmarkEnd w:id="327"/>
    <w:p w14:paraId="6F6367C8" w14:textId="40DFF41D" w:rsidR="006B114A" w:rsidRDefault="006B114A" w:rsidP="00A432E8">
      <w:pPr>
        <w:pStyle w:val="ListParagraph"/>
        <w:numPr>
          <w:ilvl w:val="0"/>
          <w:numId w:val="92"/>
        </w:numPr>
        <w:ind w:left="567" w:hanging="283"/>
      </w:pPr>
      <w:r>
        <w:t xml:space="preserve">Interoperability </w:t>
      </w:r>
      <w:r w:rsidR="00CA0CED">
        <w:t>C</w:t>
      </w:r>
      <w:r>
        <w:t xml:space="preserve">atalogues of </w:t>
      </w:r>
      <w:r w:rsidR="000F387D">
        <w:t>L</w:t>
      </w:r>
      <w:r>
        <w:t>evel 1 do not use feature and information associations in feature filters.</w:t>
      </w:r>
    </w:p>
    <w:p w14:paraId="610AE315" w14:textId="77777777" w:rsidR="008808D4" w:rsidRDefault="008808D4" w:rsidP="008808D4">
      <w:pPr>
        <w:spacing w:after="120"/>
      </w:pPr>
    </w:p>
    <w:p w14:paraId="38AE2490" w14:textId="738E187F" w:rsidR="006B114A" w:rsidRDefault="006B114A" w:rsidP="008808D4">
      <w:pPr>
        <w:pStyle w:val="Heading2"/>
        <w:numPr>
          <w:ilvl w:val="1"/>
          <w:numId w:val="3"/>
        </w:numPr>
        <w:spacing w:before="120" w:after="200"/>
      </w:pPr>
      <w:bookmarkStart w:id="328" w:name="_Toc27525098"/>
      <w:bookmarkStart w:id="329" w:name="_Toc27526640"/>
      <w:bookmarkStart w:id="330" w:name="_Toc27528182"/>
      <w:bookmarkStart w:id="331" w:name="_Toc27529724"/>
      <w:bookmarkStart w:id="332" w:name="_Toc27525099"/>
      <w:bookmarkStart w:id="333" w:name="_Toc27526641"/>
      <w:bookmarkStart w:id="334" w:name="_Toc27528183"/>
      <w:bookmarkStart w:id="335" w:name="_Toc27529725"/>
      <w:bookmarkStart w:id="336" w:name="_Toc27525100"/>
      <w:bookmarkStart w:id="337" w:name="_Toc27526642"/>
      <w:bookmarkStart w:id="338" w:name="_Toc27528184"/>
      <w:bookmarkStart w:id="339" w:name="_Toc27529726"/>
      <w:bookmarkStart w:id="340" w:name="_Toc27525101"/>
      <w:bookmarkStart w:id="341" w:name="_Toc27526643"/>
      <w:bookmarkStart w:id="342" w:name="_Toc27528185"/>
      <w:bookmarkStart w:id="343" w:name="_Toc27529727"/>
      <w:bookmarkStart w:id="344" w:name="_Toc27525102"/>
      <w:bookmarkStart w:id="345" w:name="_Toc27526644"/>
      <w:bookmarkStart w:id="346" w:name="_Toc27528186"/>
      <w:bookmarkStart w:id="347" w:name="_Toc27529728"/>
      <w:bookmarkStart w:id="348" w:name="_Toc27525103"/>
      <w:bookmarkStart w:id="349" w:name="_Toc27526645"/>
      <w:bookmarkStart w:id="350" w:name="_Toc27528187"/>
      <w:bookmarkStart w:id="351" w:name="_Toc27529729"/>
      <w:bookmarkStart w:id="352" w:name="_Toc27525138"/>
      <w:bookmarkStart w:id="353" w:name="_Toc27526680"/>
      <w:bookmarkStart w:id="354" w:name="_Toc27528222"/>
      <w:bookmarkStart w:id="355" w:name="_Toc27529764"/>
      <w:bookmarkStart w:id="356" w:name="_Toc27525139"/>
      <w:bookmarkStart w:id="357" w:name="_Toc27526681"/>
      <w:bookmarkStart w:id="358" w:name="_Toc27528223"/>
      <w:bookmarkStart w:id="359" w:name="_Toc27529765"/>
      <w:bookmarkStart w:id="360" w:name="_Toc27525156"/>
      <w:bookmarkStart w:id="361" w:name="_Toc27526698"/>
      <w:bookmarkStart w:id="362" w:name="_Toc27528240"/>
      <w:bookmarkStart w:id="363" w:name="_Toc27529782"/>
      <w:bookmarkStart w:id="364" w:name="_Toc488009109"/>
      <w:bookmarkStart w:id="365" w:name="_Toc488009438"/>
      <w:bookmarkStart w:id="366" w:name="_Toc488009718"/>
      <w:bookmarkStart w:id="367" w:name="_Toc488010231"/>
      <w:bookmarkStart w:id="368" w:name="_Toc488265371"/>
      <w:bookmarkStart w:id="369" w:name="_Toc488370759"/>
      <w:bookmarkStart w:id="370" w:name="_Toc488009111"/>
      <w:bookmarkStart w:id="371" w:name="_Toc488009440"/>
      <w:bookmarkStart w:id="372" w:name="_Toc488009720"/>
      <w:bookmarkStart w:id="373" w:name="_Toc488010233"/>
      <w:bookmarkStart w:id="374" w:name="_Toc488265373"/>
      <w:bookmarkStart w:id="375" w:name="_Toc488370761"/>
      <w:bookmarkStart w:id="376" w:name="_Toc27525157"/>
      <w:bookmarkStart w:id="377" w:name="_Toc27526699"/>
      <w:bookmarkStart w:id="378" w:name="_Toc27528241"/>
      <w:bookmarkStart w:id="379" w:name="_Toc27529783"/>
      <w:bookmarkStart w:id="380" w:name="_Toc27525158"/>
      <w:bookmarkStart w:id="381" w:name="_Toc27526700"/>
      <w:bookmarkStart w:id="382" w:name="_Toc27528242"/>
      <w:bookmarkStart w:id="383" w:name="_Toc27529784"/>
      <w:bookmarkStart w:id="384" w:name="_Toc27525159"/>
      <w:bookmarkStart w:id="385" w:name="_Toc27526701"/>
      <w:bookmarkStart w:id="386" w:name="_Toc27528243"/>
      <w:bookmarkStart w:id="387" w:name="_Toc27529785"/>
      <w:bookmarkStart w:id="388" w:name="_Toc27525160"/>
      <w:bookmarkStart w:id="389" w:name="_Toc27526702"/>
      <w:bookmarkStart w:id="390" w:name="_Toc27528244"/>
      <w:bookmarkStart w:id="391" w:name="_Toc27529786"/>
      <w:bookmarkStart w:id="392" w:name="_Toc27525161"/>
      <w:bookmarkStart w:id="393" w:name="_Toc27526703"/>
      <w:bookmarkStart w:id="394" w:name="_Toc27528245"/>
      <w:bookmarkStart w:id="395" w:name="_Toc27529787"/>
      <w:bookmarkStart w:id="396" w:name="_Toc27525162"/>
      <w:bookmarkStart w:id="397" w:name="_Toc27526704"/>
      <w:bookmarkStart w:id="398" w:name="_Toc27528246"/>
      <w:bookmarkStart w:id="399" w:name="_Toc27529788"/>
      <w:bookmarkStart w:id="400" w:name="_Toc27525163"/>
      <w:bookmarkStart w:id="401" w:name="_Toc27526705"/>
      <w:bookmarkStart w:id="402" w:name="_Toc27528247"/>
      <w:bookmarkStart w:id="403" w:name="_Toc27529789"/>
      <w:bookmarkStart w:id="404" w:name="_Toc27525164"/>
      <w:bookmarkStart w:id="405" w:name="_Toc27526706"/>
      <w:bookmarkStart w:id="406" w:name="_Toc27528248"/>
      <w:bookmarkStart w:id="407" w:name="_Toc27529790"/>
      <w:bookmarkStart w:id="408" w:name="_Toc27525165"/>
      <w:bookmarkStart w:id="409" w:name="_Toc27526707"/>
      <w:bookmarkStart w:id="410" w:name="_Toc27528249"/>
      <w:bookmarkStart w:id="411" w:name="_Toc27529791"/>
      <w:bookmarkStart w:id="412" w:name="_Toc27525166"/>
      <w:bookmarkStart w:id="413" w:name="_Toc27526708"/>
      <w:bookmarkStart w:id="414" w:name="_Toc27528250"/>
      <w:bookmarkStart w:id="415" w:name="_Toc27529792"/>
      <w:bookmarkStart w:id="416" w:name="_Toc27525167"/>
      <w:bookmarkStart w:id="417" w:name="_Toc27526709"/>
      <w:bookmarkStart w:id="418" w:name="_Toc27528251"/>
      <w:bookmarkStart w:id="419" w:name="_Toc27529793"/>
      <w:bookmarkStart w:id="420" w:name="_Toc27525168"/>
      <w:bookmarkStart w:id="421" w:name="_Toc27526710"/>
      <w:bookmarkStart w:id="422" w:name="_Toc27528252"/>
      <w:bookmarkStart w:id="423" w:name="_Toc27529794"/>
      <w:bookmarkStart w:id="424" w:name="_Toc27525169"/>
      <w:bookmarkStart w:id="425" w:name="_Toc27526711"/>
      <w:bookmarkStart w:id="426" w:name="_Toc27528253"/>
      <w:bookmarkStart w:id="427" w:name="_Toc27529795"/>
      <w:bookmarkStart w:id="428" w:name="_Toc27525170"/>
      <w:bookmarkStart w:id="429" w:name="_Toc27526712"/>
      <w:bookmarkStart w:id="430" w:name="_Toc27528254"/>
      <w:bookmarkStart w:id="431" w:name="_Toc27529796"/>
      <w:bookmarkStart w:id="432" w:name="_Toc27525171"/>
      <w:bookmarkStart w:id="433" w:name="_Toc27526713"/>
      <w:bookmarkStart w:id="434" w:name="_Toc27528255"/>
      <w:bookmarkStart w:id="435" w:name="_Toc27529797"/>
      <w:bookmarkStart w:id="436" w:name="_Toc27525172"/>
      <w:bookmarkStart w:id="437" w:name="_Toc27526714"/>
      <w:bookmarkStart w:id="438" w:name="_Toc27528256"/>
      <w:bookmarkStart w:id="439" w:name="_Toc27529798"/>
      <w:bookmarkStart w:id="440" w:name="_Toc27525173"/>
      <w:bookmarkStart w:id="441" w:name="_Toc27526715"/>
      <w:bookmarkStart w:id="442" w:name="_Toc27528257"/>
      <w:bookmarkStart w:id="443" w:name="_Toc27529799"/>
      <w:bookmarkStart w:id="444" w:name="_Toc27525174"/>
      <w:bookmarkStart w:id="445" w:name="_Toc27526716"/>
      <w:bookmarkStart w:id="446" w:name="_Toc27528258"/>
      <w:bookmarkStart w:id="447" w:name="_Toc27529800"/>
      <w:bookmarkStart w:id="448" w:name="_Toc27525175"/>
      <w:bookmarkStart w:id="449" w:name="_Toc27526717"/>
      <w:bookmarkStart w:id="450" w:name="_Toc27528259"/>
      <w:bookmarkStart w:id="451" w:name="_Toc27529801"/>
      <w:bookmarkStart w:id="452" w:name="_Toc27525176"/>
      <w:bookmarkStart w:id="453" w:name="_Toc27526718"/>
      <w:bookmarkStart w:id="454" w:name="_Toc27528260"/>
      <w:bookmarkStart w:id="455" w:name="_Toc27529802"/>
      <w:bookmarkStart w:id="456" w:name="_Toc27525177"/>
      <w:bookmarkStart w:id="457" w:name="_Toc27526719"/>
      <w:bookmarkStart w:id="458" w:name="_Toc27528261"/>
      <w:bookmarkStart w:id="459" w:name="_Toc27529803"/>
      <w:bookmarkStart w:id="460" w:name="_Toc27525178"/>
      <w:bookmarkStart w:id="461" w:name="_Toc27526720"/>
      <w:bookmarkStart w:id="462" w:name="_Toc27528262"/>
      <w:bookmarkStart w:id="463" w:name="_Toc27529804"/>
      <w:bookmarkStart w:id="464" w:name="_Toc27525179"/>
      <w:bookmarkStart w:id="465" w:name="_Toc27526721"/>
      <w:bookmarkStart w:id="466" w:name="_Toc27528263"/>
      <w:bookmarkStart w:id="467" w:name="_Toc27529805"/>
      <w:bookmarkStart w:id="468" w:name="_Toc27525180"/>
      <w:bookmarkStart w:id="469" w:name="_Toc27526722"/>
      <w:bookmarkStart w:id="470" w:name="_Toc27528264"/>
      <w:bookmarkStart w:id="471" w:name="_Toc27529806"/>
      <w:bookmarkStart w:id="472" w:name="_Toc27525181"/>
      <w:bookmarkStart w:id="473" w:name="_Toc27526723"/>
      <w:bookmarkStart w:id="474" w:name="_Toc27528265"/>
      <w:bookmarkStart w:id="475" w:name="_Toc27529807"/>
      <w:bookmarkStart w:id="476" w:name="_Toc27525182"/>
      <w:bookmarkStart w:id="477" w:name="_Toc27526724"/>
      <w:bookmarkStart w:id="478" w:name="_Toc27528266"/>
      <w:bookmarkStart w:id="479" w:name="_Toc27529808"/>
      <w:bookmarkStart w:id="480" w:name="_Toc27525183"/>
      <w:bookmarkStart w:id="481" w:name="_Toc27526725"/>
      <w:bookmarkStart w:id="482" w:name="_Toc27528267"/>
      <w:bookmarkStart w:id="483" w:name="_Toc27529809"/>
      <w:bookmarkStart w:id="484" w:name="_Toc27525184"/>
      <w:bookmarkStart w:id="485" w:name="_Toc27526726"/>
      <w:bookmarkStart w:id="486" w:name="_Toc27528268"/>
      <w:bookmarkStart w:id="487" w:name="_Toc27529810"/>
      <w:bookmarkStart w:id="488" w:name="_Toc27525185"/>
      <w:bookmarkStart w:id="489" w:name="_Toc27526727"/>
      <w:bookmarkStart w:id="490" w:name="_Toc27528269"/>
      <w:bookmarkStart w:id="491" w:name="_Toc27529811"/>
      <w:bookmarkStart w:id="492" w:name="_Toc27525186"/>
      <w:bookmarkStart w:id="493" w:name="_Toc27526728"/>
      <w:bookmarkStart w:id="494" w:name="_Toc27528270"/>
      <w:bookmarkStart w:id="495" w:name="_Toc27529812"/>
      <w:bookmarkStart w:id="496" w:name="_Toc27525187"/>
      <w:bookmarkStart w:id="497" w:name="_Toc27526729"/>
      <w:bookmarkStart w:id="498" w:name="_Toc27528271"/>
      <w:bookmarkStart w:id="499" w:name="_Toc27529813"/>
      <w:bookmarkStart w:id="500" w:name="_Toc27525188"/>
      <w:bookmarkStart w:id="501" w:name="_Toc27526730"/>
      <w:bookmarkStart w:id="502" w:name="_Toc27528272"/>
      <w:bookmarkStart w:id="503" w:name="_Toc27529814"/>
      <w:bookmarkStart w:id="504" w:name="_Toc27525189"/>
      <w:bookmarkStart w:id="505" w:name="_Toc27526731"/>
      <w:bookmarkStart w:id="506" w:name="_Toc27528273"/>
      <w:bookmarkStart w:id="507" w:name="_Toc27529815"/>
      <w:bookmarkStart w:id="508" w:name="_Toc27525190"/>
      <w:bookmarkStart w:id="509" w:name="_Toc27526732"/>
      <w:bookmarkStart w:id="510" w:name="_Toc27528274"/>
      <w:bookmarkStart w:id="511" w:name="_Toc27529816"/>
      <w:bookmarkStart w:id="512" w:name="_Toc27525191"/>
      <w:bookmarkStart w:id="513" w:name="_Toc27526733"/>
      <w:bookmarkStart w:id="514" w:name="_Toc27528275"/>
      <w:bookmarkStart w:id="515" w:name="_Toc27529817"/>
      <w:bookmarkStart w:id="516" w:name="_Toc27525192"/>
      <w:bookmarkStart w:id="517" w:name="_Toc27526734"/>
      <w:bookmarkStart w:id="518" w:name="_Toc27528276"/>
      <w:bookmarkStart w:id="519" w:name="_Toc27529818"/>
      <w:bookmarkStart w:id="520" w:name="_Toc27525193"/>
      <w:bookmarkStart w:id="521" w:name="_Toc27526735"/>
      <w:bookmarkStart w:id="522" w:name="_Toc27528277"/>
      <w:bookmarkStart w:id="523" w:name="_Toc27529819"/>
      <w:bookmarkStart w:id="524" w:name="_Toc27525194"/>
      <w:bookmarkStart w:id="525" w:name="_Toc27526736"/>
      <w:bookmarkStart w:id="526" w:name="_Toc27528278"/>
      <w:bookmarkStart w:id="527" w:name="_Toc27529820"/>
      <w:bookmarkStart w:id="528" w:name="_Toc27525195"/>
      <w:bookmarkStart w:id="529" w:name="_Toc27526737"/>
      <w:bookmarkStart w:id="530" w:name="_Toc27528279"/>
      <w:bookmarkStart w:id="531" w:name="_Toc27529821"/>
      <w:bookmarkStart w:id="532" w:name="_Toc27525196"/>
      <w:bookmarkStart w:id="533" w:name="_Toc27526738"/>
      <w:bookmarkStart w:id="534" w:name="_Toc27528280"/>
      <w:bookmarkStart w:id="535" w:name="_Toc27529822"/>
      <w:bookmarkStart w:id="536" w:name="_Toc27525197"/>
      <w:bookmarkStart w:id="537" w:name="_Toc27526739"/>
      <w:bookmarkStart w:id="538" w:name="_Toc27528281"/>
      <w:bookmarkStart w:id="539" w:name="_Toc27529823"/>
      <w:bookmarkStart w:id="540" w:name="_Toc27525198"/>
      <w:bookmarkStart w:id="541" w:name="_Toc27526740"/>
      <w:bookmarkStart w:id="542" w:name="_Toc27528282"/>
      <w:bookmarkStart w:id="543" w:name="_Toc27529824"/>
      <w:bookmarkStart w:id="544" w:name="_Toc27525199"/>
      <w:bookmarkStart w:id="545" w:name="_Toc27526741"/>
      <w:bookmarkStart w:id="546" w:name="_Toc27528283"/>
      <w:bookmarkStart w:id="547" w:name="_Toc27529825"/>
      <w:bookmarkStart w:id="548" w:name="_Toc27525200"/>
      <w:bookmarkStart w:id="549" w:name="_Toc27526742"/>
      <w:bookmarkStart w:id="550" w:name="_Toc27528284"/>
      <w:bookmarkStart w:id="551" w:name="_Toc27529826"/>
      <w:bookmarkStart w:id="552" w:name="_Toc27525201"/>
      <w:bookmarkStart w:id="553" w:name="_Toc27526743"/>
      <w:bookmarkStart w:id="554" w:name="_Toc27528285"/>
      <w:bookmarkStart w:id="555" w:name="_Toc27529827"/>
      <w:bookmarkStart w:id="556" w:name="_Toc27525202"/>
      <w:bookmarkStart w:id="557" w:name="_Toc27526744"/>
      <w:bookmarkStart w:id="558" w:name="_Toc27528286"/>
      <w:bookmarkStart w:id="559" w:name="_Toc27529828"/>
      <w:bookmarkStart w:id="560" w:name="_Toc27525203"/>
      <w:bookmarkStart w:id="561" w:name="_Toc27526745"/>
      <w:bookmarkStart w:id="562" w:name="_Toc27528287"/>
      <w:bookmarkStart w:id="563" w:name="_Toc27529829"/>
      <w:bookmarkStart w:id="564" w:name="_Toc27525204"/>
      <w:bookmarkStart w:id="565" w:name="_Toc27526746"/>
      <w:bookmarkStart w:id="566" w:name="_Toc27528288"/>
      <w:bookmarkStart w:id="567" w:name="_Toc27529830"/>
      <w:bookmarkStart w:id="568" w:name="_Toc27525205"/>
      <w:bookmarkStart w:id="569" w:name="_Toc27526747"/>
      <w:bookmarkStart w:id="570" w:name="_Toc27528289"/>
      <w:bookmarkStart w:id="571" w:name="_Toc27529831"/>
      <w:bookmarkStart w:id="572" w:name="_Toc27525206"/>
      <w:bookmarkStart w:id="573" w:name="_Toc27526748"/>
      <w:bookmarkStart w:id="574" w:name="_Toc27528290"/>
      <w:bookmarkStart w:id="575" w:name="_Toc27529832"/>
      <w:bookmarkStart w:id="576" w:name="_Toc27525207"/>
      <w:bookmarkStart w:id="577" w:name="_Toc27526749"/>
      <w:bookmarkStart w:id="578" w:name="_Toc27528291"/>
      <w:bookmarkStart w:id="579" w:name="_Toc27529833"/>
      <w:bookmarkStart w:id="580" w:name="_Toc100742085"/>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t>UML model documentation</w:t>
      </w:r>
      <w:bookmarkEnd w:id="580"/>
    </w:p>
    <w:p w14:paraId="0BBD6AC7" w14:textId="5298A576" w:rsidR="006B114A" w:rsidRDefault="00F027CE" w:rsidP="008808D4">
      <w:pPr>
        <w:spacing w:after="120"/>
      </w:pPr>
      <w:r>
        <w:t xml:space="preserve">The UML model documentation is provided in </w:t>
      </w:r>
      <w:r w:rsidRPr="008808D4">
        <w:t>S-100 Part 16</w:t>
      </w:r>
      <w:r>
        <w:t xml:space="preserve">. This </w:t>
      </w:r>
      <w:r w:rsidR="00B921A9">
        <w:t xml:space="preserve">clause </w:t>
      </w:r>
      <w:r>
        <w:t xml:space="preserve">documents details specific to the use of the UML model for the interoperability </w:t>
      </w:r>
      <w:r w:rsidR="005D236F">
        <w:t>L</w:t>
      </w:r>
      <w:r>
        <w:t>evel described in this Part</w:t>
      </w:r>
      <w:r w:rsidR="00E3109B">
        <w:t xml:space="preserve"> of S-98</w:t>
      </w:r>
      <w:r>
        <w:t>.</w:t>
      </w:r>
    </w:p>
    <w:p w14:paraId="7F885464" w14:textId="6FA2B4DC" w:rsidR="00BA306E" w:rsidRDefault="00BA306E" w:rsidP="008808D4">
      <w:pPr>
        <w:spacing w:after="60"/>
      </w:pPr>
      <w:r>
        <w:t xml:space="preserve">Only the model elements used in this </w:t>
      </w:r>
      <w:r w:rsidR="008808D4">
        <w:t>L</w:t>
      </w:r>
      <w:r>
        <w:t xml:space="preserve">evel </w:t>
      </w:r>
      <w:r w:rsidR="005712D8">
        <w:t>(</w:t>
      </w:r>
      <w:r>
        <w:t xml:space="preserve">and included in the </w:t>
      </w:r>
      <w:r w:rsidR="008808D4">
        <w:t>L</w:t>
      </w:r>
      <w:r w:rsidR="005712D8">
        <w:t xml:space="preserve">evel’s </w:t>
      </w:r>
      <w:r w:rsidR="008808D4">
        <w:t>A</w:t>
      </w:r>
      <w:r>
        <w:t xml:space="preserve">pplication </w:t>
      </w:r>
      <w:r w:rsidR="008808D4">
        <w:t>S</w:t>
      </w:r>
      <w:r>
        <w:t>chema</w:t>
      </w:r>
      <w:r w:rsidR="005712D8">
        <w:t xml:space="preserve">) </w:t>
      </w:r>
      <w:r>
        <w:t xml:space="preserve">are listed. The constraints and considerations listed in the UML documentation tables in S-100 Part 16 apply. Any S-98 general or </w:t>
      </w:r>
      <w:r w:rsidR="005D236F">
        <w:t>L</w:t>
      </w:r>
      <w:r>
        <w:t>evel-specific considerations are described under the element name in the list below.</w:t>
      </w:r>
    </w:p>
    <w:p w14:paraId="0CAF49D7" w14:textId="5DBC9A71" w:rsidR="00AC3CDC" w:rsidRDefault="00AC3CDC" w:rsidP="008808D4">
      <w:pPr>
        <w:pStyle w:val="ListParagraph"/>
        <w:numPr>
          <w:ilvl w:val="0"/>
          <w:numId w:val="94"/>
        </w:numPr>
        <w:spacing w:after="60"/>
      </w:pPr>
      <w:r w:rsidRPr="00993B00">
        <w:rPr>
          <w:b/>
          <w:bCs/>
        </w:rPr>
        <w:t>S100_IC_DisplayPlane</w:t>
      </w:r>
      <w:bookmarkStart w:id="581" w:name="_Hlk27522264"/>
      <w:r w:rsidR="003645AB">
        <w:t xml:space="preserve">: No </w:t>
      </w:r>
      <w:r w:rsidR="005D236F">
        <w:t>L</w:t>
      </w:r>
      <w:r w:rsidR="003645AB">
        <w:t>evel-specific constraints or notes</w:t>
      </w:r>
      <w:bookmarkEnd w:id="581"/>
      <w:r w:rsidR="008808D4">
        <w:t>.</w:t>
      </w:r>
    </w:p>
    <w:p w14:paraId="7C308D4C" w14:textId="002DAF96" w:rsidR="005679FA" w:rsidRDefault="005679FA" w:rsidP="008808D4">
      <w:pPr>
        <w:pStyle w:val="ListParagraph"/>
        <w:spacing w:after="60"/>
      </w:pPr>
      <w:r>
        <w:rPr>
          <w:b/>
          <w:bCs/>
        </w:rPr>
        <w:t xml:space="preserve">Attribute </w:t>
      </w:r>
      <w:proofErr w:type="spellStart"/>
      <w:r w:rsidRPr="00EB2BE0">
        <w:rPr>
          <w:i/>
          <w:iCs/>
        </w:rPr>
        <w:t>interoperabilityLevel</w:t>
      </w:r>
      <w:proofErr w:type="spellEnd"/>
      <w:r w:rsidRPr="00C6471F">
        <w:t>:</w:t>
      </w:r>
      <w:r>
        <w:t xml:space="preserve"> Mandatory in S-98 </w:t>
      </w:r>
      <w:r w:rsidR="008808D4">
        <w:t>C</w:t>
      </w:r>
      <w:r>
        <w:t>atalogues at all levels.</w:t>
      </w:r>
      <w:r w:rsidR="00523C88">
        <w:t xml:space="preserve"> The only value allowed for Level 1 </w:t>
      </w:r>
      <w:r w:rsidR="005131E6">
        <w:t>I</w:t>
      </w:r>
      <w:r w:rsidR="00523C88">
        <w:t xml:space="preserve">nteroperability </w:t>
      </w:r>
      <w:r w:rsidR="005131E6">
        <w:t>C</w:t>
      </w:r>
      <w:r w:rsidR="00523C88">
        <w:t>atalogues is 1.</w:t>
      </w:r>
    </w:p>
    <w:p w14:paraId="23904BE4" w14:textId="098D0D51" w:rsidR="00CA2166" w:rsidRPr="001721BE" w:rsidRDefault="00730CD0" w:rsidP="008808D4">
      <w:pPr>
        <w:pStyle w:val="ListParagraph"/>
        <w:numPr>
          <w:ilvl w:val="0"/>
          <w:numId w:val="94"/>
        </w:numPr>
        <w:spacing w:after="60"/>
        <w:rPr>
          <w:lang w:val="en-US" w:eastAsia="en-GB"/>
        </w:rPr>
      </w:pPr>
      <w:r w:rsidRPr="00993B00">
        <w:rPr>
          <w:b/>
          <w:bCs/>
          <w:lang w:eastAsia="en-GB"/>
        </w:rPr>
        <w:t>S100_IC_DrawingInstruction</w:t>
      </w:r>
      <w:r w:rsidR="0070616B">
        <w:rPr>
          <w:lang w:eastAsia="en-GB"/>
        </w:rPr>
        <w:t>:</w:t>
      </w:r>
    </w:p>
    <w:p w14:paraId="41E5E463" w14:textId="4E078CC7" w:rsidR="00F17DFF" w:rsidRPr="001721BE" w:rsidRDefault="00F17DFF" w:rsidP="006F5458">
      <w:pPr>
        <w:pStyle w:val="ListParagraph"/>
        <w:spacing w:after="60"/>
        <w:ind w:right="-5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 xml:space="preserve">Even if the Presentation </w:t>
      </w:r>
      <w:r w:rsidR="005131E6">
        <w:rPr>
          <w:lang w:val="en-US" w:eastAsia="en-GB"/>
        </w:rPr>
        <w:t>S</w:t>
      </w:r>
      <w:r w:rsidR="00F95A97" w:rsidRPr="001721BE">
        <w:rPr>
          <w:lang w:val="en-US" w:eastAsia="en-GB"/>
        </w:rPr>
        <w:t>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proofErr w:type="spellStart"/>
      <w:r w:rsidRPr="000F2BA1">
        <w:rPr>
          <w:i/>
          <w:iCs/>
          <w:lang w:val="en-US" w:eastAsia="en-GB"/>
        </w:rPr>
        <w:t>substituteSymbolization</w:t>
      </w:r>
      <w:proofErr w:type="spellEnd"/>
      <w:r w:rsidRPr="001721BE">
        <w:rPr>
          <w:lang w:val="en-US" w:eastAsia="en-GB"/>
        </w:rPr>
        <w:t xml:space="preserve"> attribute</w:t>
      </w:r>
      <w:r w:rsidR="00F162A3" w:rsidRPr="001721BE">
        <w:rPr>
          <w:lang w:val="en-US" w:eastAsia="en-GB"/>
        </w:rPr>
        <w:t xml:space="preserve"> instead of depending on normal XML </w:t>
      </w:r>
      <w:r w:rsidR="005131E6">
        <w:rPr>
          <w:lang w:val="en-US" w:eastAsia="en-GB"/>
        </w:rPr>
        <w:t>S</w:t>
      </w:r>
      <w:r w:rsidR="00F162A3" w:rsidRPr="001721BE">
        <w:rPr>
          <w:lang w:val="en-US" w:eastAsia="en-GB"/>
        </w:rPr>
        <w:t>chema validation</w:t>
      </w:r>
      <w:r w:rsidRPr="001721BE">
        <w:rPr>
          <w:lang w:val="en-US" w:eastAsia="en-GB"/>
        </w:rPr>
        <w:t>.</w:t>
      </w:r>
      <w:r w:rsidR="00006FE3" w:rsidRPr="001721BE">
        <w:rPr>
          <w:lang w:val="en-US" w:eastAsia="en-GB"/>
        </w:rPr>
        <w:t xml:space="preserve"> The content of this attribute is not prescribed by this </w:t>
      </w:r>
      <w:r w:rsidR="005131E6">
        <w:rPr>
          <w:lang w:val="en-US" w:eastAsia="en-GB"/>
        </w:rPr>
        <w:t>S</w:t>
      </w:r>
      <w:r w:rsidR="00006FE3" w:rsidRPr="001721BE">
        <w:rPr>
          <w:lang w:val="en-US" w:eastAsia="en-GB"/>
        </w:rPr>
        <w:t>pecification and may be a fragment of XML, or i</w:t>
      </w:r>
      <w:r w:rsidR="005131E6">
        <w:rPr>
          <w:lang w:val="en-US" w:eastAsia="en-GB"/>
        </w:rPr>
        <w:t xml:space="preserve">nterpretable code or rules, </w:t>
      </w:r>
      <w:proofErr w:type="spellStart"/>
      <w:r w:rsidR="005131E6">
        <w:rPr>
          <w:lang w:val="en-US" w:eastAsia="en-GB"/>
        </w:rPr>
        <w:t>etc</w:t>
      </w:r>
      <w:proofErr w:type="spellEnd"/>
      <w:r w:rsidR="00006FE3" w:rsidRPr="001721BE">
        <w:rPr>
          <w:lang w:val="en-US" w:eastAsia="en-GB"/>
        </w:rPr>
        <w:t xml:space="preserve">,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&lt;</w:t>
      </w:r>
      <w:proofErr w:type="gramStart"/>
      <w:r w:rsidR="00006FE3" w:rsidRPr="001721BE">
        <w:rPr>
          <w:rFonts w:ascii="Courier New" w:hAnsi="Courier New" w:cs="Courier New"/>
          <w:lang w:val="en-US" w:eastAsia="en-GB"/>
        </w:rPr>
        <w:t>![</w:t>
      </w:r>
      <w:proofErr w:type="gramEnd"/>
      <w:r w:rsidR="00006FE3" w:rsidRPr="001721BE">
        <w:rPr>
          <w:rFonts w:ascii="Courier New" w:hAnsi="Courier New" w:cs="Courier New"/>
          <w:lang w:val="en-US" w:eastAsia="en-GB"/>
        </w:rPr>
        <w:t xml:space="preserve">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2E691536" w:rsidR="00082A2E" w:rsidRPr="001721BE" w:rsidRDefault="00082A2E" w:rsidP="008808D4">
      <w:pPr>
        <w:pStyle w:val="ListParagraph"/>
        <w:numPr>
          <w:ilvl w:val="0"/>
          <w:numId w:val="94"/>
        </w:numPr>
        <w:spacing w:after="60"/>
        <w:rPr>
          <w:lang w:val="en-US" w:eastAsia="en-GB"/>
        </w:rPr>
      </w:pPr>
      <w:r w:rsidRPr="00993B00">
        <w:rPr>
          <w:b/>
          <w:bCs/>
          <w:lang w:eastAsia="en-GB"/>
        </w:rPr>
        <w:t>S100_IC_Feature</w:t>
      </w:r>
      <w:r w:rsidR="003645AB">
        <w:t xml:space="preserve">: No </w:t>
      </w:r>
      <w:r w:rsidR="006F5458">
        <w:t>L</w:t>
      </w:r>
      <w:r w:rsidR="003645AB">
        <w:t>evel-specific constraints or notes</w:t>
      </w:r>
      <w:r w:rsidR="005131E6">
        <w:t>.</w:t>
      </w:r>
    </w:p>
    <w:p w14:paraId="7E5EB4D7" w14:textId="6E9B7EA7" w:rsidR="00082A2E" w:rsidRPr="00993B00" w:rsidRDefault="00082A2E" w:rsidP="008808D4">
      <w:pPr>
        <w:pStyle w:val="ListParagraph"/>
        <w:numPr>
          <w:ilvl w:val="0"/>
          <w:numId w:val="94"/>
        </w:numPr>
        <w:spacing w:after="60"/>
        <w:rPr>
          <w:b/>
          <w:bCs/>
          <w:lang w:eastAsia="en-GB"/>
        </w:rPr>
      </w:pPr>
      <w:r w:rsidRPr="00993B00">
        <w:rPr>
          <w:b/>
          <w:bCs/>
          <w:lang w:eastAsia="en-GB"/>
        </w:rPr>
        <w:t>S100_IC_InteroperabilityCatalogue</w:t>
      </w:r>
      <w:r w:rsidR="007340DF" w:rsidRPr="00993B00">
        <w:rPr>
          <w:lang w:eastAsia="en-GB"/>
        </w:rPr>
        <w:t>:</w:t>
      </w:r>
    </w:p>
    <w:p w14:paraId="24B96F5E" w14:textId="19EA6BF3" w:rsidR="005F5493" w:rsidRDefault="00ED7645" w:rsidP="008808D4">
      <w:pPr>
        <w:pStyle w:val="ListParagraph"/>
        <w:spacing w:after="60"/>
        <w:rPr>
          <w:lang w:eastAsia="en-GB"/>
        </w:rPr>
      </w:pPr>
      <w:r w:rsidRPr="00993B00">
        <w:rPr>
          <w:b/>
          <w:bCs/>
          <w:lang w:eastAsia="en-GB"/>
        </w:rPr>
        <w:t xml:space="preserve">Attribute </w:t>
      </w:r>
      <w:proofErr w:type="spellStart"/>
      <w:r w:rsidRPr="00EB2BE0">
        <w:rPr>
          <w:i/>
          <w:iCs/>
          <w:lang w:eastAsia="en-GB"/>
        </w:rPr>
        <w:t>productCovered</w:t>
      </w:r>
      <w:proofErr w:type="spellEnd"/>
      <w:r>
        <w:rPr>
          <w:lang w:eastAsia="en-GB"/>
        </w:rPr>
        <w:t xml:space="preserve">: Must use values defined in the dictionary identified by </w:t>
      </w:r>
      <w:r w:rsidRPr="00ED7645">
        <w:rPr>
          <w:lang w:eastAsia="en-GB"/>
        </w:rPr>
        <w:t>MRN: urn</w:t>
      </w:r>
      <w:proofErr w:type="gramStart"/>
      <w:r w:rsidRPr="00ED7645">
        <w:rPr>
          <w:lang w:eastAsia="en-GB"/>
        </w:rPr>
        <w:t>:mrn:iho:prod:s98:1:0:0:products</w:t>
      </w:r>
      <w:proofErr w:type="gramEnd"/>
      <w:r w:rsidR="005131E6">
        <w:rPr>
          <w:lang w:eastAsia="en-GB"/>
        </w:rPr>
        <w:t>.</w:t>
      </w:r>
    </w:p>
    <w:p w14:paraId="2042D2A0" w14:textId="42A53D16" w:rsidR="005679FA" w:rsidRDefault="005679FA" w:rsidP="008808D4">
      <w:pPr>
        <w:pStyle w:val="ListParagraph"/>
        <w:spacing w:after="60"/>
        <w:rPr>
          <w:lang w:val="de-DE" w:eastAsia="ar-SA"/>
        </w:rPr>
      </w:pPr>
      <w:r>
        <w:rPr>
          <w:b/>
          <w:bCs/>
          <w:lang w:eastAsia="en-GB"/>
        </w:rPr>
        <w:t xml:space="preserve">Attribute </w:t>
      </w:r>
      <w:proofErr w:type="spellStart"/>
      <w:r w:rsidRPr="00EB2BE0">
        <w:rPr>
          <w:i/>
          <w:iCs/>
          <w:lang w:eastAsia="en-GB"/>
        </w:rPr>
        <w:t>interoperabilityLevel</w:t>
      </w:r>
      <w:proofErr w:type="spellEnd"/>
      <w:r w:rsidRPr="00C6471F">
        <w:rPr>
          <w:lang w:val="de-DE" w:eastAsia="ar-SA"/>
        </w:rPr>
        <w:t>:</w:t>
      </w:r>
      <w:r>
        <w:rPr>
          <w:lang w:val="de-DE" w:eastAsia="ar-SA"/>
        </w:rPr>
        <w:t xml:space="preserve"> Mandatory.</w:t>
      </w:r>
      <w:r w:rsidR="00EB2BE0">
        <w:rPr>
          <w:lang w:val="de-DE" w:eastAsia="ar-SA"/>
        </w:rPr>
        <w:t xml:space="preserve"> The only value allowed for level 1 </w:t>
      </w:r>
      <w:r w:rsidR="005131E6">
        <w:rPr>
          <w:lang w:val="de-DE" w:eastAsia="ar-SA"/>
        </w:rPr>
        <w:t>I</w:t>
      </w:r>
      <w:r w:rsidR="00EB2BE0">
        <w:rPr>
          <w:lang w:val="de-DE" w:eastAsia="ar-SA"/>
        </w:rPr>
        <w:t xml:space="preserve">nteroperability </w:t>
      </w:r>
      <w:r w:rsidR="005131E6">
        <w:rPr>
          <w:lang w:val="de-DE" w:eastAsia="ar-SA"/>
        </w:rPr>
        <w:t>C</w:t>
      </w:r>
      <w:r w:rsidR="00EB2BE0">
        <w:rPr>
          <w:lang w:val="de-DE" w:eastAsia="ar-SA"/>
        </w:rPr>
        <w:t>atalogues is 1.</w:t>
      </w:r>
    </w:p>
    <w:p w14:paraId="6383B008" w14:textId="65391F81" w:rsidR="00235C4B" w:rsidRPr="001721BE" w:rsidRDefault="00455532" w:rsidP="008808D4">
      <w:pPr>
        <w:pStyle w:val="ListParagraph"/>
        <w:numPr>
          <w:ilvl w:val="0"/>
          <w:numId w:val="94"/>
        </w:numPr>
        <w:spacing w:after="60"/>
        <w:rPr>
          <w:lang w:val="en-US" w:eastAsia="en-GB"/>
        </w:rPr>
      </w:pPr>
      <w:r>
        <w:rPr>
          <w:b/>
          <w:bCs/>
          <w:lang w:val="de-DE" w:eastAsia="ar-SA"/>
        </w:rPr>
        <w:t xml:space="preserve">Codelist </w:t>
      </w:r>
      <w:proofErr w:type="spellStart"/>
      <w:r w:rsidR="00235C4B" w:rsidRPr="00993B00">
        <w:rPr>
          <w:b/>
          <w:bCs/>
          <w:lang w:eastAsia="en-GB"/>
        </w:rPr>
        <w:t>dataProduct</w:t>
      </w:r>
      <w:proofErr w:type="spellEnd"/>
      <w:r w:rsidR="003645AB">
        <w:t xml:space="preserve">: No </w:t>
      </w:r>
      <w:r w:rsidR="006F5458">
        <w:t>L</w:t>
      </w:r>
      <w:r w:rsidR="003645AB">
        <w:t xml:space="preserve">evel-specific constraints or notes. The data type for all </w:t>
      </w:r>
      <w:r w:rsidR="006F5458">
        <w:t>L</w:t>
      </w:r>
      <w:r w:rsidR="003645AB">
        <w:t>evels is described below.</w:t>
      </w:r>
    </w:p>
    <w:p w14:paraId="7F85AC2E" w14:textId="3FB27B6B" w:rsidR="006B114A" w:rsidRPr="001721BE" w:rsidRDefault="006B114A" w:rsidP="008808D4">
      <w:pPr>
        <w:pStyle w:val="ListParagraph"/>
        <w:spacing w:after="60"/>
        <w:ind w:left="1440"/>
        <w:rPr>
          <w:lang w:val="en-US" w:eastAsia="en-GB"/>
        </w:rPr>
      </w:pPr>
      <w:proofErr w:type="spellStart"/>
      <w:r w:rsidRPr="001721BE">
        <w:rPr>
          <w:lang w:val="en-US" w:eastAsia="en-GB"/>
        </w:rPr>
        <w:t>Codelist</w:t>
      </w:r>
      <w:proofErr w:type="spellEnd"/>
      <w:r w:rsidRPr="001721BE">
        <w:rPr>
          <w:lang w:val="en-US" w:eastAsia="en-GB"/>
        </w:rPr>
        <w:t xml:space="preserve"> Type: </w:t>
      </w:r>
      <w:r w:rsidR="00241A3C" w:rsidRPr="001721BE">
        <w:rPr>
          <w:lang w:val="en-US" w:eastAsia="en-GB"/>
        </w:rPr>
        <w:t>closed dictionary</w:t>
      </w:r>
    </w:p>
    <w:p w14:paraId="462B4F61" w14:textId="6B67EDCB" w:rsidR="006B114A" w:rsidRPr="001721BE" w:rsidRDefault="00241A3C" w:rsidP="008808D4">
      <w:pPr>
        <w:pStyle w:val="ListParagraph"/>
        <w:spacing w:after="60"/>
        <w:ind w:left="1440"/>
        <w:rPr>
          <w:rFonts w:cs="Arial"/>
          <w:b/>
          <w:lang w:val="en-US" w:eastAsia="en-GB"/>
        </w:rPr>
      </w:pPr>
      <w:r w:rsidRPr="001721BE">
        <w:rPr>
          <w:rFonts w:cs="Arial"/>
          <w:lang w:val="en-US" w:eastAsia="en-GB"/>
        </w:rPr>
        <w:t>MRN: urn</w:t>
      </w:r>
      <w:proofErr w:type="gramStart"/>
      <w:r w:rsidRPr="001721BE">
        <w:rPr>
          <w:rFonts w:cs="Arial"/>
          <w:lang w:val="en-US" w:eastAsia="en-GB"/>
        </w:rPr>
        <w:t>:mrn:iho:prod:s98:1:0:0:products</w:t>
      </w:r>
      <w:proofErr w:type="gramEnd"/>
      <w:r w:rsidR="006F5458">
        <w:rPr>
          <w:rFonts w:cs="Arial"/>
          <w:lang w:val="en-US" w:eastAsia="en-GB"/>
        </w:rPr>
        <w:t>.</w:t>
      </w:r>
    </w:p>
    <w:p w14:paraId="400B09E1" w14:textId="3CAD87D9" w:rsidR="00546F68" w:rsidRDefault="00455532" w:rsidP="008808D4">
      <w:pPr>
        <w:pStyle w:val="ListParagraph"/>
        <w:numPr>
          <w:ilvl w:val="0"/>
          <w:numId w:val="94"/>
        </w:numPr>
        <w:rPr>
          <w:lang w:eastAsia="en-GB"/>
        </w:rPr>
      </w:pPr>
      <w:proofErr w:type="spellStart"/>
      <w:r>
        <w:rPr>
          <w:b/>
          <w:bCs/>
          <w:lang w:eastAsia="en-GB"/>
        </w:rPr>
        <w:t>Codelist</w:t>
      </w:r>
      <w:proofErr w:type="spellEnd"/>
      <w:r>
        <w:rPr>
          <w:b/>
          <w:bCs/>
          <w:lang w:eastAsia="en-GB"/>
        </w:rPr>
        <w:t xml:space="preserve"> </w:t>
      </w:r>
      <w:proofErr w:type="spellStart"/>
      <w:r w:rsidR="00546F68" w:rsidRPr="00993B00">
        <w:rPr>
          <w:b/>
          <w:bCs/>
          <w:lang w:eastAsia="en-GB"/>
        </w:rPr>
        <w:t>requirementType</w:t>
      </w:r>
      <w:proofErr w:type="spellEnd"/>
      <w:r w:rsidR="003645AB">
        <w:t xml:space="preserve">: No </w:t>
      </w:r>
      <w:r w:rsidR="006F5458">
        <w:t>L</w:t>
      </w:r>
      <w:r w:rsidR="003645AB">
        <w:t>evel-specific constraints or notes</w:t>
      </w:r>
      <w:r w:rsidR="00A517BC">
        <w:t>.</w:t>
      </w:r>
    </w:p>
    <w:p w14:paraId="7BA7D876" w14:textId="04E8942E" w:rsidR="00ED7645" w:rsidRDefault="00A517BC" w:rsidP="008808D4">
      <w:pPr>
        <w:pStyle w:val="ListParagraph"/>
        <w:rPr>
          <w:lang w:eastAsia="en-GB"/>
        </w:rPr>
      </w:pPr>
      <w:r>
        <w:rPr>
          <w:lang w:eastAsia="en-GB"/>
        </w:rPr>
        <w:t xml:space="preserve">For all interoperability </w:t>
      </w:r>
      <w:r w:rsidR="005131E6">
        <w:rPr>
          <w:lang w:eastAsia="en-GB"/>
        </w:rPr>
        <w:t>L</w:t>
      </w:r>
      <w:r>
        <w:rPr>
          <w:lang w:eastAsia="en-GB"/>
        </w:rPr>
        <w:t>evels, t</w:t>
      </w:r>
      <w:r w:rsidR="00EE265D">
        <w:rPr>
          <w:lang w:eastAsia="en-GB"/>
        </w:rPr>
        <w:t>he following subset of the</w:t>
      </w:r>
      <w:r w:rsidR="00C0159F" w:rsidRPr="00C0159F">
        <w:rPr>
          <w:lang w:eastAsia="en-GB"/>
        </w:rPr>
        <w:t xml:space="preserve"> standard values listed in S-100 Part 16 are permitted to be used in S-98 </w:t>
      </w:r>
      <w:r w:rsidR="005131E6">
        <w:rPr>
          <w:lang w:eastAsia="en-GB"/>
        </w:rPr>
        <w:t>I</w:t>
      </w:r>
      <w:r w:rsidR="00C0159F" w:rsidRPr="00C0159F">
        <w:rPr>
          <w:lang w:eastAsia="en-GB"/>
        </w:rPr>
        <w:t xml:space="preserve">nteroperability </w:t>
      </w:r>
      <w:r w:rsidR="005131E6">
        <w:rPr>
          <w:lang w:eastAsia="en-GB"/>
        </w:rPr>
        <w:t>C</w:t>
      </w:r>
      <w:r w:rsidR="00C0159F" w:rsidRPr="00C0159F">
        <w:rPr>
          <w:lang w:eastAsia="en-GB"/>
        </w:rPr>
        <w:t>atalogues</w:t>
      </w:r>
      <w:r w:rsidR="00ED7645">
        <w:rPr>
          <w:lang w:eastAsia="en-GB"/>
        </w:rPr>
        <w:t>:</w:t>
      </w:r>
    </w:p>
    <w:p w14:paraId="06C5B9F5" w14:textId="42E02AC6" w:rsidR="004965A1" w:rsidRDefault="004965A1" w:rsidP="00601D2B">
      <w:pPr>
        <w:pStyle w:val="Caption"/>
        <w:keepNext/>
        <w:ind w:left="426"/>
        <w:jc w:val="center"/>
      </w:pPr>
      <w:r>
        <w:t xml:space="preserve">Table </w:t>
      </w:r>
      <w:r w:rsidR="005131E6">
        <w:t>A-</w:t>
      </w:r>
      <w:r w:rsidR="00BB6219">
        <w:fldChar w:fldCharType="begin"/>
      </w:r>
      <w:r w:rsidR="00BB6219">
        <w:instrText xml:space="preserve"> STYLEREF 1 \s </w:instrText>
      </w:r>
      <w:r w:rsidR="00BB6219">
        <w:fldChar w:fldCharType="separate"/>
      </w:r>
      <w:r w:rsidR="001750DA">
        <w:rPr>
          <w:noProof/>
        </w:rPr>
        <w:t>3</w:t>
      </w:r>
      <w:r w:rsidR="00BB6219">
        <w:fldChar w:fldCharType="end"/>
      </w:r>
      <w:r w:rsidR="005131E6">
        <w:t>.</w:t>
      </w:r>
      <w:r w:rsidR="00BB6219">
        <w:fldChar w:fldCharType="begin"/>
      </w:r>
      <w:r w:rsidR="00BB6219">
        <w:instrText xml:space="preserve"> SEQ Table \* ARABIC \s 1 </w:instrText>
      </w:r>
      <w:r w:rsidR="00BB6219">
        <w:fldChar w:fldCharType="separate"/>
      </w:r>
      <w:r w:rsidR="001750DA">
        <w:rPr>
          <w:noProof/>
        </w:rPr>
        <w:t>1</w:t>
      </w:r>
      <w:r w:rsidR="00BB6219">
        <w:fldChar w:fldCharType="end"/>
      </w:r>
      <w:r>
        <w:t xml:space="preserve"> - Allowed values for </w:t>
      </w:r>
      <w:proofErr w:type="spellStart"/>
      <w:r>
        <w:t>requirementType</w:t>
      </w:r>
      <w:proofErr w:type="spellEnd"/>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5131E6">
        <w:trPr>
          <w:cantSplit/>
        </w:trPr>
        <w:tc>
          <w:tcPr>
            <w:tcW w:w="10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CF0191E" w14:textId="4A4A79C9" w:rsidR="00F24B39" w:rsidRPr="00E748CC" w:rsidRDefault="00F24B39" w:rsidP="005131E6">
            <w:pPr>
              <w:suppressAutoHyphens/>
              <w:snapToGrid w:val="0"/>
              <w:spacing w:before="60" w:after="60"/>
              <w:rPr>
                <w:b/>
                <w:bCs/>
                <w:lang w:val="en-US" w:eastAsia="ar-SA"/>
              </w:rPr>
            </w:pPr>
            <w:r w:rsidRPr="00E748CC">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007588" w14:textId="3CCAC4A5" w:rsidR="00F24B39" w:rsidRPr="00E748CC" w:rsidRDefault="00F24B39" w:rsidP="005131E6">
            <w:pPr>
              <w:suppressAutoHyphens/>
              <w:snapToGrid w:val="0"/>
              <w:spacing w:before="60" w:after="60"/>
              <w:jc w:val="left"/>
              <w:rPr>
                <w:b/>
                <w:bCs/>
                <w:lang w:val="en-US" w:eastAsia="ar-SA"/>
              </w:rPr>
            </w:pPr>
            <w:r w:rsidRPr="00E748CC">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A9BE45" w14:textId="2DD7EDFC" w:rsidR="00F24B39" w:rsidRPr="00E748CC" w:rsidRDefault="00F24B39" w:rsidP="005131E6">
            <w:pPr>
              <w:suppressAutoHyphens/>
              <w:snapToGrid w:val="0"/>
              <w:spacing w:before="60" w:after="60"/>
              <w:jc w:val="center"/>
              <w:rPr>
                <w:b/>
                <w:bCs/>
                <w:lang w:val="en-US" w:eastAsia="ar-SA"/>
              </w:rPr>
            </w:pPr>
            <w:r w:rsidRPr="00E748CC">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5131E6">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5131E6">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5131E6">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5131E6">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5131E6">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4E47E378" w:rsidR="00F24B39" w:rsidRPr="001721BE" w:rsidRDefault="00F24B39" w:rsidP="005131E6">
            <w:pPr>
              <w:suppressAutoHyphens/>
              <w:snapToGrid w:val="0"/>
              <w:spacing w:before="60" w:after="60"/>
              <w:jc w:val="left"/>
              <w:rPr>
                <w:lang w:val="en-US" w:eastAsia="ar-SA"/>
              </w:rPr>
            </w:pPr>
            <w:r w:rsidRPr="001721BE">
              <w:rPr>
                <w:lang w:val="en-US" w:eastAsia="ar-SA"/>
              </w:rPr>
              <w:t xml:space="preserve">Prepared according to requirements specified by a national </w:t>
            </w:r>
            <w:r w:rsidR="005131E6">
              <w:rPr>
                <w:lang w:val="en-US" w:eastAsia="ar-SA"/>
              </w:rPr>
              <w:t>G</w:t>
            </w:r>
            <w:r w:rsidRPr="001721BE">
              <w:rPr>
                <w:lang w:val="en-US" w:eastAsia="ar-SA"/>
              </w:rPr>
              <w:t xml:space="preserve">overnment, group of national </w:t>
            </w:r>
            <w:r w:rsidR="005131E6">
              <w:rPr>
                <w:lang w:val="en-US" w:eastAsia="ar-SA"/>
              </w:rPr>
              <w:t>G</w:t>
            </w:r>
            <w:r w:rsidRPr="001721BE">
              <w:rPr>
                <w:lang w:val="en-US" w:eastAsia="ar-SA"/>
              </w:rPr>
              <w:t>overnments (for example the European Union), or governmental agency such as a national shipping authority or the Coast G</w:t>
            </w:r>
            <w:r w:rsidR="005131E6">
              <w:rPr>
                <w:lang w:val="en-US" w:eastAsia="ar-SA"/>
              </w:rPr>
              <w:t>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5131E6">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5131E6">
            <w:pPr>
              <w:suppressAutoHyphens/>
              <w:snapToGrid w:val="0"/>
              <w:spacing w:before="60" w:after="60"/>
              <w:rPr>
                <w:lang w:val="en-US" w:eastAsia="ar-SA"/>
              </w:rPr>
            </w:pPr>
            <w:r w:rsidRPr="001721BE">
              <w:rPr>
                <w:lang w:val="en-US" w:eastAsia="ar-SA"/>
              </w:rPr>
              <w:lastRenderedPageBreak/>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5131E6">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5131E6">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5131E6">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5131E6">
      <w:pPr>
        <w:spacing w:after="0"/>
        <w:rPr>
          <w:lang w:eastAsia="en-GB"/>
        </w:rPr>
      </w:pPr>
    </w:p>
    <w:p w14:paraId="127F5571" w14:textId="0E332B99" w:rsidR="00C0159F" w:rsidRPr="00C0159F" w:rsidRDefault="00C0159F" w:rsidP="002A3526">
      <w:pPr>
        <w:pStyle w:val="ListParagraph"/>
        <w:rPr>
          <w:lang w:eastAsia="en-GB"/>
        </w:rPr>
      </w:pPr>
      <w:r w:rsidRPr="00C0159F">
        <w:rPr>
          <w:lang w:eastAsia="en-GB"/>
        </w:rPr>
        <w:t xml:space="preserve">Extra values (“other: ...”) as defined in S-100 </w:t>
      </w:r>
      <w:r w:rsidR="002A3526">
        <w:rPr>
          <w:lang w:eastAsia="en-GB"/>
        </w:rPr>
        <w:t>Part 3, clause</w:t>
      </w:r>
      <w:r w:rsidRPr="00C0159F">
        <w:rPr>
          <w:lang w:eastAsia="en-GB"/>
        </w:rPr>
        <w:t xml:space="preserve"> 3-6.7 are also permitted</w:t>
      </w:r>
      <w:r>
        <w:rPr>
          <w:lang w:eastAsia="en-GB"/>
        </w:rPr>
        <w:t>.</w:t>
      </w:r>
    </w:p>
    <w:p w14:paraId="0FB3DB11" w14:textId="01E7CBCF" w:rsidR="0072049C" w:rsidRDefault="0072049C" w:rsidP="002A3526">
      <w:pPr>
        <w:spacing w:after="120"/>
      </w:pPr>
    </w:p>
    <w:p w14:paraId="34827341" w14:textId="1C24ACFB" w:rsidR="0072049C" w:rsidRDefault="0072049C" w:rsidP="002A3526">
      <w:pPr>
        <w:pStyle w:val="Heading1"/>
        <w:tabs>
          <w:tab w:val="clear" w:pos="425"/>
          <w:tab w:val="left" w:pos="567"/>
        </w:tabs>
        <w:spacing w:before="120" w:after="200"/>
      </w:pPr>
      <w:bookmarkStart w:id="582" w:name="_Toc100742086"/>
      <w:r>
        <w:t>Level-</w:t>
      </w:r>
      <w:r w:rsidR="00816506">
        <w:t>S</w:t>
      </w:r>
      <w:r>
        <w:t xml:space="preserve">pecific </w:t>
      </w:r>
      <w:r w:rsidR="00816506">
        <w:t>D</w:t>
      </w:r>
      <w:r>
        <w:t xml:space="preserve">ata </w:t>
      </w:r>
      <w:r w:rsidR="00816506">
        <w:t>Q</w:t>
      </w:r>
      <w:r>
        <w:t xml:space="preserve">uality </w:t>
      </w:r>
      <w:r w:rsidR="00816506">
        <w:t>C</w:t>
      </w:r>
      <w:r>
        <w:t>onsiderations</w:t>
      </w:r>
      <w:bookmarkEnd w:id="582"/>
    </w:p>
    <w:p w14:paraId="576D32D3" w14:textId="5C29C1B2" w:rsidR="00AE2396" w:rsidRDefault="00AE2396" w:rsidP="002A3526">
      <w:pPr>
        <w:pStyle w:val="Heading2"/>
        <w:spacing w:before="120" w:after="200"/>
      </w:pPr>
      <w:bookmarkStart w:id="583" w:name="_Toc100742087"/>
      <w:r>
        <w:t>Quality of displayed data</w:t>
      </w:r>
      <w:bookmarkEnd w:id="583"/>
    </w:p>
    <w:p w14:paraId="71C16937" w14:textId="66FA3BBA" w:rsidR="00F5467F" w:rsidRDefault="00F5467F" w:rsidP="002A3526">
      <w:pPr>
        <w:spacing w:after="120"/>
      </w:pPr>
      <w:r>
        <w:t xml:space="preserve">There are no </w:t>
      </w:r>
      <w:r w:rsidR="002A3526">
        <w:t>L</w:t>
      </w:r>
      <w:r>
        <w:t xml:space="preserve">evel-specific extensions to </w:t>
      </w:r>
      <w:r w:rsidR="002A3526">
        <w:t>c</w:t>
      </w:r>
      <w:r>
        <w:t>lause 6.1 of the “S98 – Main” document.</w:t>
      </w:r>
    </w:p>
    <w:p w14:paraId="3AAB9790" w14:textId="2288E714" w:rsidR="0072049C" w:rsidRDefault="009A083C" w:rsidP="002A3526">
      <w:pPr>
        <w:spacing w:after="120"/>
      </w:pPr>
      <w:r>
        <w:t xml:space="preserve">Clause </w:t>
      </w:r>
      <w:r w:rsidR="002A3526">
        <w:t>A-</w:t>
      </w:r>
      <w:r>
        <w:fldChar w:fldCharType="begin"/>
      </w:r>
      <w:r>
        <w:instrText xml:space="preserve"> REF _Ref30884173 \r </w:instrText>
      </w:r>
      <w:r>
        <w:fldChar w:fldCharType="separate"/>
      </w:r>
      <w:r w:rsidR="001750DA">
        <w:t>A-5.11</w:t>
      </w:r>
      <w:r>
        <w:fldChar w:fldCharType="end"/>
      </w:r>
      <w:r w:rsidR="00816506">
        <w:t>1</w:t>
      </w:r>
      <w:r>
        <w:t xml:space="preserve"> provides g</w:t>
      </w:r>
      <w:r w:rsidR="00553799">
        <w:t>uidance for</w:t>
      </w:r>
      <w:r w:rsidR="00553799" w:rsidRPr="00553799">
        <w:t xml:space="preserve"> maintaining data quality for </w:t>
      </w:r>
      <w:r w:rsidR="002A3526">
        <w:t>L</w:t>
      </w:r>
      <w:r w:rsidR="00553799">
        <w:t>evel-specific</w:t>
      </w:r>
      <w:r w:rsidR="00553799" w:rsidRPr="00553799">
        <w:t xml:space="preserve"> rules and operations</w:t>
      </w:r>
      <w:r w:rsidR="00553799">
        <w:t>.</w:t>
      </w:r>
    </w:p>
    <w:p w14:paraId="5145EF2B" w14:textId="77777777" w:rsidR="002A3526" w:rsidRDefault="002A3526" w:rsidP="002A3526">
      <w:pPr>
        <w:spacing w:after="120"/>
      </w:pPr>
    </w:p>
    <w:p w14:paraId="4A945A4C" w14:textId="295768B3" w:rsidR="00F5467F" w:rsidRDefault="00AE2396" w:rsidP="00816506">
      <w:pPr>
        <w:pStyle w:val="Heading2"/>
        <w:spacing w:before="120" w:after="200"/>
      </w:pPr>
      <w:bookmarkStart w:id="584" w:name="_Toc100742088"/>
      <w:r>
        <w:t>Quality of interoperability catalogues</w:t>
      </w:r>
      <w:bookmarkEnd w:id="584"/>
    </w:p>
    <w:p w14:paraId="252A5493" w14:textId="0E2AFFFA" w:rsidR="00BF6B7E" w:rsidRDefault="00D173FC" w:rsidP="00816506">
      <w:pPr>
        <w:spacing w:after="120"/>
      </w:pPr>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027E84">
        <w:t>1</w:t>
      </w:r>
      <w:r w:rsidR="00BF6B7E">
        <w:t xml:space="preserve"> </w:t>
      </w:r>
      <w:r w:rsidRPr="00D173FC">
        <w:t xml:space="preserve">S-98 </w:t>
      </w:r>
      <w:r w:rsidR="00816506">
        <w:t>I</w:t>
      </w:r>
      <w:r w:rsidRPr="00D173FC">
        <w:t xml:space="preserve">nteroperability </w:t>
      </w:r>
      <w:r w:rsidR="00816506">
        <w:t>C</w:t>
      </w:r>
      <w:r w:rsidRPr="00D173FC">
        <w:t>atalogues are</w:t>
      </w:r>
      <w:r w:rsidR="00BF6B7E">
        <w:t xml:space="preserve"> those listed in Table 6-1 of the </w:t>
      </w:r>
      <w:r w:rsidR="000B4881">
        <w:t>“S-98 – Main”</w:t>
      </w:r>
      <w:r w:rsidR="00BF6B7E">
        <w:t xml:space="preserve"> document.</w:t>
      </w:r>
      <w:r w:rsidR="00455532">
        <w:t xml:space="preserve"> There are no </w:t>
      </w:r>
      <w:r w:rsidR="008A1708">
        <w:t xml:space="preserve">additional </w:t>
      </w:r>
      <w:r w:rsidR="00816506">
        <w:t>L</w:t>
      </w:r>
      <w:r w:rsidR="00455532">
        <w:t>evel-specific measures for Level 1.</w:t>
      </w:r>
    </w:p>
    <w:p w14:paraId="11A2CBD1" w14:textId="7D2A8963" w:rsidR="00BF6B7E" w:rsidRDefault="00BF6B7E" w:rsidP="00816506">
      <w:pPr>
        <w:pStyle w:val="Heading3"/>
        <w:spacing w:before="120" w:after="120"/>
      </w:pPr>
      <w:bookmarkStart w:id="585" w:name="_Toc100742089"/>
      <w:r>
        <w:t>Test methods</w:t>
      </w:r>
      <w:bookmarkEnd w:id="585"/>
    </w:p>
    <w:p w14:paraId="63E599BE" w14:textId="288CD0DF" w:rsidR="00BF6B7E" w:rsidRDefault="00BF6B7E" w:rsidP="00816506">
      <w:pPr>
        <w:spacing w:after="120"/>
      </w:pPr>
      <w:r>
        <w:t xml:space="preserve">There are no </w:t>
      </w:r>
      <w:r w:rsidR="00816506">
        <w:t>L</w:t>
      </w:r>
      <w:r>
        <w:t xml:space="preserve">evel-specific extensions to </w:t>
      </w:r>
      <w:r w:rsidR="00816506">
        <w:t>c</w:t>
      </w:r>
      <w:r>
        <w:t xml:space="preserve">lause 6.2.1 of the </w:t>
      </w:r>
      <w:r w:rsidR="000B4881">
        <w:t>“S-98 – Main”</w:t>
      </w:r>
      <w:r>
        <w:t xml:space="preserve"> document.</w:t>
      </w:r>
    </w:p>
    <w:p w14:paraId="4F30F1E1" w14:textId="76FE7697" w:rsidR="00BF6B7E" w:rsidRDefault="00BF6B7E" w:rsidP="00816506">
      <w:pPr>
        <w:pStyle w:val="Heading3"/>
        <w:spacing w:before="120" w:after="120"/>
      </w:pPr>
      <w:bookmarkStart w:id="586" w:name="_Toc100742090"/>
      <w:r>
        <w:t>Data quality testing</w:t>
      </w:r>
      <w:bookmarkEnd w:id="586"/>
    </w:p>
    <w:p w14:paraId="1B187A44" w14:textId="555524DC" w:rsidR="00BF6B7E" w:rsidRDefault="00BF6B7E" w:rsidP="00816506">
      <w:pPr>
        <w:spacing w:after="120"/>
      </w:pPr>
      <w:r>
        <w:t xml:space="preserve">There are no </w:t>
      </w:r>
      <w:r w:rsidR="00816506">
        <w:t>L</w:t>
      </w:r>
      <w:r>
        <w:t xml:space="preserve">evel-specific extensions to </w:t>
      </w:r>
      <w:r w:rsidR="00816506">
        <w:t>c</w:t>
      </w:r>
      <w:r>
        <w:t xml:space="preserve">lause 6.2.2 of the </w:t>
      </w:r>
      <w:r w:rsidR="000B4881">
        <w:t>“S-98 – Main”</w:t>
      </w:r>
      <w:r>
        <w:t xml:space="preserve"> document.</w:t>
      </w:r>
    </w:p>
    <w:p w14:paraId="3E73DD12" w14:textId="77777777" w:rsidR="00816506" w:rsidRDefault="00816506" w:rsidP="00816506">
      <w:pPr>
        <w:spacing w:after="120"/>
      </w:pPr>
    </w:p>
    <w:p w14:paraId="10C7443C" w14:textId="6C301008" w:rsidR="00C17929" w:rsidRDefault="00D8664F" w:rsidP="00816506">
      <w:pPr>
        <w:pStyle w:val="Heading1"/>
        <w:numPr>
          <w:ilvl w:val="0"/>
          <w:numId w:val="3"/>
        </w:numPr>
        <w:tabs>
          <w:tab w:val="clear" w:pos="425"/>
          <w:tab w:val="left" w:pos="567"/>
        </w:tabs>
        <w:spacing w:before="120" w:after="200"/>
        <w:rPr>
          <w:rFonts w:eastAsia="MS Mincho"/>
        </w:rPr>
      </w:pPr>
      <w:bookmarkStart w:id="587" w:name="_Toc27525209"/>
      <w:bookmarkStart w:id="588" w:name="_Toc27526751"/>
      <w:bookmarkStart w:id="589" w:name="_Toc27528293"/>
      <w:bookmarkStart w:id="590" w:name="_Toc27529835"/>
      <w:bookmarkStart w:id="591" w:name="_Toc27525210"/>
      <w:bookmarkStart w:id="592" w:name="_Toc27526752"/>
      <w:bookmarkStart w:id="593" w:name="_Toc27528294"/>
      <w:bookmarkStart w:id="594" w:name="_Toc27529836"/>
      <w:bookmarkStart w:id="595" w:name="_Toc100742091"/>
      <w:bookmarkEnd w:id="587"/>
      <w:bookmarkEnd w:id="588"/>
      <w:bookmarkEnd w:id="589"/>
      <w:bookmarkEnd w:id="590"/>
      <w:bookmarkEnd w:id="591"/>
      <w:bookmarkEnd w:id="592"/>
      <w:bookmarkEnd w:id="593"/>
      <w:bookmarkEnd w:id="594"/>
      <w:r>
        <w:t>Level-</w:t>
      </w:r>
      <w:r w:rsidR="00816506">
        <w:t>S</w:t>
      </w:r>
      <w:r>
        <w:t xml:space="preserve">pecific Guidance on </w:t>
      </w:r>
      <w:bookmarkStart w:id="596" w:name="_Toc27525212"/>
      <w:bookmarkStart w:id="597" w:name="_Toc27526754"/>
      <w:bookmarkStart w:id="598" w:name="_Toc27528296"/>
      <w:bookmarkStart w:id="599" w:name="_Toc27529838"/>
      <w:bookmarkStart w:id="600" w:name="_Toc27525213"/>
      <w:bookmarkStart w:id="601" w:name="_Toc27526755"/>
      <w:bookmarkStart w:id="602" w:name="_Toc27528297"/>
      <w:bookmarkStart w:id="603" w:name="_Toc27529839"/>
      <w:bookmarkStart w:id="604" w:name="_Toc27525214"/>
      <w:bookmarkStart w:id="605" w:name="_Toc27526756"/>
      <w:bookmarkStart w:id="606" w:name="_Toc27528298"/>
      <w:bookmarkStart w:id="607" w:name="_Toc27529840"/>
      <w:bookmarkStart w:id="608" w:name="_Toc27525215"/>
      <w:bookmarkStart w:id="609" w:name="_Toc27526757"/>
      <w:bookmarkStart w:id="610" w:name="_Toc27528299"/>
      <w:bookmarkStart w:id="611" w:name="_Toc27529841"/>
      <w:bookmarkStart w:id="612" w:name="_Toc27525216"/>
      <w:bookmarkStart w:id="613" w:name="_Toc27526758"/>
      <w:bookmarkStart w:id="614" w:name="_Toc27528300"/>
      <w:bookmarkStart w:id="615" w:name="_Toc27529842"/>
      <w:bookmarkStart w:id="616" w:name="_Toc27525217"/>
      <w:bookmarkStart w:id="617" w:name="_Toc27526759"/>
      <w:bookmarkStart w:id="618" w:name="_Toc27528301"/>
      <w:bookmarkStart w:id="619" w:name="_Toc27529843"/>
      <w:bookmarkStart w:id="620" w:name="_Toc27525218"/>
      <w:bookmarkStart w:id="621" w:name="_Toc27526760"/>
      <w:bookmarkStart w:id="622" w:name="_Toc27528302"/>
      <w:bookmarkStart w:id="623" w:name="_Toc27529844"/>
      <w:bookmarkStart w:id="624" w:name="_Toc27525219"/>
      <w:bookmarkStart w:id="625" w:name="_Toc27526761"/>
      <w:bookmarkStart w:id="626" w:name="_Toc27528303"/>
      <w:bookmarkStart w:id="627" w:name="_Toc27529845"/>
      <w:bookmarkStart w:id="628" w:name="_Toc27525220"/>
      <w:bookmarkStart w:id="629" w:name="_Toc27526762"/>
      <w:bookmarkStart w:id="630" w:name="_Toc27528304"/>
      <w:bookmarkStart w:id="631" w:name="_Toc27529846"/>
      <w:bookmarkStart w:id="632" w:name="_Toc27525221"/>
      <w:bookmarkStart w:id="633" w:name="_Toc27526763"/>
      <w:bookmarkStart w:id="634" w:name="_Toc27528305"/>
      <w:bookmarkStart w:id="635" w:name="_Toc27529847"/>
      <w:bookmarkStart w:id="636" w:name="_Toc27525222"/>
      <w:bookmarkStart w:id="637" w:name="_Toc27526764"/>
      <w:bookmarkStart w:id="638" w:name="_Toc27528306"/>
      <w:bookmarkStart w:id="639" w:name="_Toc27529848"/>
      <w:bookmarkStart w:id="640" w:name="_Toc488010243"/>
      <w:bookmarkStart w:id="641" w:name="_Ref3345526"/>
      <w:bookmarkStart w:id="642" w:name="_Toc484523852"/>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95"/>
      <w:bookmarkEnd w:id="640"/>
      <w:bookmarkEnd w:id="641"/>
    </w:p>
    <w:p w14:paraId="4791595C" w14:textId="181BE8A4" w:rsidR="00C17929" w:rsidRDefault="004C61AB" w:rsidP="00816506">
      <w:pPr>
        <w:spacing w:after="120"/>
      </w:pPr>
      <w:r>
        <w:t xml:space="preserve">The guidelines in this clause supplement and extend guidance common to all </w:t>
      </w:r>
      <w:r w:rsidR="006B3ED8">
        <w:t>L</w:t>
      </w:r>
      <w:r>
        <w:t xml:space="preserve">evels on making </w:t>
      </w:r>
      <w:r w:rsidR="00816506">
        <w:t>P</w:t>
      </w:r>
      <w:r>
        <w:t xml:space="preserve">roduct </w:t>
      </w:r>
      <w:r w:rsidR="00816506">
        <w:t>S</w:t>
      </w:r>
      <w:r>
        <w:t xml:space="preserve">pecifications interoperable, which is given in </w:t>
      </w:r>
      <w:r w:rsidR="00AE1D74">
        <w:t xml:space="preserve">clause 8 of </w:t>
      </w:r>
      <w:r>
        <w:t xml:space="preserve">the </w:t>
      </w:r>
      <w:r w:rsidR="000B4881">
        <w:t>“S-98 – Main”</w:t>
      </w:r>
      <w:r>
        <w:t xml:space="preserve"> </w:t>
      </w:r>
      <w:r w:rsidR="009F60ED">
        <w:t>document</w:t>
      </w:r>
      <w:r>
        <w:t>.</w:t>
      </w:r>
    </w:p>
    <w:p w14:paraId="284C815F" w14:textId="77777777" w:rsidR="00816506" w:rsidRDefault="00816506" w:rsidP="00816506">
      <w:pPr>
        <w:spacing w:after="120"/>
      </w:pPr>
    </w:p>
    <w:p w14:paraId="4E3FFA38" w14:textId="77777777" w:rsidR="00C17929" w:rsidRDefault="00C17929" w:rsidP="00816506">
      <w:pPr>
        <w:pStyle w:val="Heading2"/>
        <w:numPr>
          <w:ilvl w:val="1"/>
          <w:numId w:val="3"/>
        </w:numPr>
        <w:spacing w:before="120" w:after="200"/>
      </w:pPr>
      <w:bookmarkStart w:id="643" w:name="_Toc27525224"/>
      <w:bookmarkStart w:id="644" w:name="_Toc27526766"/>
      <w:bookmarkStart w:id="645" w:name="_Toc27528308"/>
      <w:bookmarkStart w:id="646" w:name="_Toc27529850"/>
      <w:bookmarkStart w:id="647" w:name="_Toc100742092"/>
      <w:bookmarkEnd w:id="643"/>
      <w:bookmarkEnd w:id="644"/>
      <w:bookmarkEnd w:id="645"/>
      <w:bookmarkEnd w:id="646"/>
      <w:r>
        <w:t>Duplicated features</w:t>
      </w:r>
      <w:bookmarkEnd w:id="647"/>
    </w:p>
    <w:p w14:paraId="36100C90" w14:textId="5E234809" w:rsidR="00882C16" w:rsidRDefault="00882C16" w:rsidP="00A432E8">
      <w:pPr>
        <w:spacing w:after="60"/>
      </w:pPr>
      <w:r>
        <w:t xml:space="preserve">There is no </w:t>
      </w:r>
      <w:r w:rsidR="00816506">
        <w:t>L</w:t>
      </w:r>
      <w:r>
        <w:t xml:space="preserve">evel-specific guidance for determining duplicated features. However, when </w:t>
      </w:r>
      <w:r w:rsidR="00A432E8">
        <w:t>I</w:t>
      </w:r>
      <w:r>
        <w:t xml:space="preserve">nteroperability </w:t>
      </w:r>
      <w:r w:rsidR="00A432E8">
        <w:t>C</w:t>
      </w:r>
      <w:r>
        <w:t xml:space="preserve">atalogues are developed to resolve duplicated features, keep in mind the following </w:t>
      </w:r>
      <w:r w:rsidR="009575A4">
        <w:t>L</w:t>
      </w:r>
      <w:r>
        <w:t>evel-dependent considerations:</w:t>
      </w:r>
    </w:p>
    <w:p w14:paraId="076F15BB" w14:textId="1A437E5B" w:rsidR="00C17929" w:rsidRDefault="00882C16" w:rsidP="00A432E8">
      <w:pPr>
        <w:pStyle w:val="ListParagraph"/>
        <w:numPr>
          <w:ilvl w:val="0"/>
          <w:numId w:val="96"/>
        </w:numPr>
        <w:ind w:left="567" w:hanging="283"/>
      </w:pPr>
      <w:r>
        <w:t xml:space="preserve">Level 1 </w:t>
      </w:r>
      <w:r w:rsidR="00A432E8">
        <w:t>I</w:t>
      </w:r>
      <w:r>
        <w:t>nteroperability</w:t>
      </w:r>
      <w:r w:rsidR="009F1A51">
        <w:t xml:space="preserve"> </w:t>
      </w:r>
      <w:r w:rsidR="00A432E8">
        <w:t>C</w:t>
      </w:r>
      <w:r w:rsidR="009F1A51">
        <w:t>atalogues can</w:t>
      </w:r>
      <w:r>
        <w:t xml:space="preserve"> allow </w:t>
      </w:r>
      <w:r w:rsidR="00615918">
        <w:t xml:space="preserve">only </w:t>
      </w:r>
      <w:r w:rsidR="00710F7E">
        <w:t xml:space="preserve">changes to the display planes and display orders specified in the products’ </w:t>
      </w:r>
      <w:r w:rsidR="00A432E8">
        <w:t>P</w:t>
      </w:r>
      <w:r w:rsidR="00710F7E">
        <w:t xml:space="preserve">ortrayal </w:t>
      </w:r>
      <w:r w:rsidR="00A432E8">
        <w:t>C</w:t>
      </w:r>
      <w:r w:rsidR="00710F7E">
        <w:t>atalogues</w:t>
      </w:r>
      <w:r w:rsidR="009F1A51">
        <w:t xml:space="preserve">, as determined by </w:t>
      </w:r>
      <w:r w:rsidR="00574763" w:rsidRPr="00574763">
        <w:t>display plane and drawing priority information</w:t>
      </w:r>
      <w:r w:rsidR="009F1A51">
        <w:t>.</w:t>
      </w:r>
      <w:r w:rsidR="00E97F9A">
        <w:t xml:space="preserve"> This means that features which are not covered by features with higher drawing priority or in </w:t>
      </w:r>
      <w:r w:rsidR="00A432E8">
        <w:t>an</w:t>
      </w:r>
      <w:r w:rsidR="00E97F9A">
        <w:t xml:space="preserve"> upper display plane will still be visible.</w:t>
      </w:r>
    </w:p>
    <w:p w14:paraId="4BA1632D" w14:textId="77777777" w:rsidR="00C17929" w:rsidRDefault="00C17929" w:rsidP="00A432E8">
      <w:pPr>
        <w:pStyle w:val="Heading3"/>
        <w:spacing w:before="120" w:after="120"/>
      </w:pPr>
      <w:bookmarkStart w:id="648" w:name="_Toc31369858"/>
      <w:bookmarkStart w:id="649" w:name="_Toc32344039"/>
      <w:bookmarkStart w:id="650" w:name="_Toc31369859"/>
      <w:bookmarkStart w:id="651" w:name="_Toc32344040"/>
      <w:bookmarkStart w:id="652" w:name="_Toc100742093"/>
      <w:bookmarkEnd w:id="648"/>
      <w:bookmarkEnd w:id="649"/>
      <w:bookmarkEnd w:id="650"/>
      <w:bookmarkEnd w:id="651"/>
      <w:r>
        <w:t>Duplicated features same model</w:t>
      </w:r>
      <w:bookmarkEnd w:id="652"/>
    </w:p>
    <w:p w14:paraId="23C96EC1" w14:textId="40BE8621" w:rsidR="00D8664F" w:rsidRDefault="00D8664F" w:rsidP="00682053">
      <w:bookmarkStart w:id="653" w:name="_Hlk488134728"/>
      <w:r w:rsidRPr="00D8664F">
        <w:t xml:space="preserve">See the guidance in </w:t>
      </w:r>
      <w:r w:rsidR="00A432E8">
        <w:t xml:space="preserve">clause 8.1.1 of </w:t>
      </w:r>
      <w:r w:rsidRPr="00D8664F">
        <w:t xml:space="preserve">the </w:t>
      </w:r>
      <w:r w:rsidR="000B4881">
        <w:t>“S-98 – Main”</w:t>
      </w:r>
      <w:r w:rsidRPr="00D8664F">
        <w:t xml:space="preserve"> </w:t>
      </w:r>
      <w:r w:rsidR="00A432E8">
        <w:t>document</w:t>
      </w:r>
      <w:r w:rsidR="007463F1">
        <w:t>.</w:t>
      </w:r>
      <w:bookmarkEnd w:id="653"/>
    </w:p>
    <w:p w14:paraId="5161AF60" w14:textId="7ED0A496" w:rsidR="00C17929" w:rsidRDefault="00C17929" w:rsidP="00A432E8">
      <w:pPr>
        <w:pStyle w:val="Heading3"/>
        <w:spacing w:before="120" w:after="120"/>
      </w:pPr>
      <w:bookmarkStart w:id="654" w:name="_Toc31369861"/>
      <w:bookmarkStart w:id="655" w:name="_Toc32344042"/>
      <w:bookmarkStart w:id="656" w:name="_Toc31369862"/>
      <w:bookmarkStart w:id="657" w:name="_Toc32344043"/>
      <w:bookmarkStart w:id="658" w:name="_Toc100742094"/>
      <w:bookmarkEnd w:id="654"/>
      <w:bookmarkEnd w:id="655"/>
      <w:bookmarkEnd w:id="656"/>
      <w:bookmarkEnd w:id="657"/>
      <w:r>
        <w:t>Duplicated features, different models</w:t>
      </w:r>
      <w:bookmarkEnd w:id="658"/>
    </w:p>
    <w:p w14:paraId="5B04AFCE" w14:textId="0DAA6934" w:rsidR="00AF3481" w:rsidRDefault="00AF3481" w:rsidP="00A432E8">
      <w:pPr>
        <w:spacing w:after="120"/>
      </w:pPr>
      <w:r>
        <w:t xml:space="preserve">See the guidance in </w:t>
      </w:r>
      <w:r w:rsidR="00A432E8">
        <w:t xml:space="preserve">clause 8.1.2 of </w:t>
      </w:r>
      <w:r>
        <w:t xml:space="preserve">the </w:t>
      </w:r>
      <w:r w:rsidR="000B4881">
        <w:t>“S-98 – Main”</w:t>
      </w:r>
      <w:r>
        <w:t xml:space="preserve"> </w:t>
      </w:r>
      <w:r w:rsidR="00A432E8">
        <w:t>document</w:t>
      </w:r>
      <w:r>
        <w:t>.</w:t>
      </w:r>
    </w:p>
    <w:p w14:paraId="0D12FE93" w14:textId="77777777" w:rsidR="00C17929" w:rsidRDefault="00C17929" w:rsidP="00A432E8">
      <w:pPr>
        <w:pStyle w:val="Heading3"/>
        <w:spacing w:before="120" w:after="120"/>
        <w:rPr>
          <w:lang w:eastAsia="en-CA"/>
        </w:rPr>
      </w:pPr>
      <w:bookmarkStart w:id="659" w:name="_Toc31369864"/>
      <w:bookmarkStart w:id="660" w:name="_Toc32344045"/>
      <w:bookmarkStart w:id="661" w:name="_Toc100742095"/>
      <w:bookmarkEnd w:id="659"/>
      <w:bookmarkEnd w:id="660"/>
      <w:r>
        <w:rPr>
          <w:lang w:eastAsia="en-CA"/>
        </w:rPr>
        <w:lastRenderedPageBreak/>
        <w:t>Duplicate feature domains</w:t>
      </w:r>
      <w:bookmarkEnd w:id="661"/>
    </w:p>
    <w:p w14:paraId="6DD0F04C" w14:textId="24B1306A" w:rsidR="00AF3481" w:rsidRDefault="00AF3481" w:rsidP="00A432E8">
      <w:pPr>
        <w:spacing w:after="120"/>
      </w:pPr>
      <w:r>
        <w:t>See the guidance in</w:t>
      </w:r>
      <w:r w:rsidR="00A432E8">
        <w:t xml:space="preserve"> clause 8.1.3 of</w:t>
      </w:r>
      <w:r>
        <w:t xml:space="preserve"> the </w:t>
      </w:r>
      <w:r w:rsidR="000B4881">
        <w:t>“S-98 – Main”</w:t>
      </w:r>
      <w:r>
        <w:t xml:space="preserve"> </w:t>
      </w:r>
      <w:r w:rsidR="00A432E8">
        <w:t>document</w:t>
      </w:r>
      <w:r>
        <w:t>.</w:t>
      </w:r>
    </w:p>
    <w:p w14:paraId="74249B6D" w14:textId="77777777" w:rsidR="00A432E8" w:rsidRDefault="00A432E8" w:rsidP="00A432E8">
      <w:pPr>
        <w:spacing w:after="120"/>
      </w:pPr>
    </w:p>
    <w:p w14:paraId="5F4D4591" w14:textId="77777777" w:rsidR="00C17929" w:rsidRDefault="00C17929" w:rsidP="00A432E8">
      <w:pPr>
        <w:pStyle w:val="Heading2"/>
        <w:numPr>
          <w:ilvl w:val="1"/>
          <w:numId w:val="3"/>
        </w:numPr>
        <w:spacing w:before="120" w:after="200"/>
        <w:rPr>
          <w:rFonts w:eastAsia="MS Mincho"/>
          <w:lang w:eastAsia="en-CA"/>
        </w:rPr>
      </w:pPr>
      <w:bookmarkStart w:id="662" w:name="_Toc31369866"/>
      <w:bookmarkStart w:id="663" w:name="_Toc32344047"/>
      <w:bookmarkStart w:id="664" w:name="_Toc519268864"/>
      <w:bookmarkStart w:id="665" w:name="_Toc519804912"/>
      <w:bookmarkStart w:id="666" w:name="_Toc100742096"/>
      <w:bookmarkEnd w:id="662"/>
      <w:bookmarkEnd w:id="663"/>
      <w:bookmarkEnd w:id="664"/>
      <w:bookmarkEnd w:id="665"/>
      <w:r>
        <w:rPr>
          <w:rFonts w:eastAsia="MS Mincho"/>
          <w:lang w:eastAsia="en-CA"/>
        </w:rPr>
        <w:t>Geometry</w:t>
      </w:r>
      <w:bookmarkEnd w:id="666"/>
    </w:p>
    <w:p w14:paraId="762189A5" w14:textId="77777777" w:rsidR="00C17929" w:rsidRDefault="00C17929" w:rsidP="00A432E8">
      <w:pPr>
        <w:pStyle w:val="Heading3"/>
        <w:spacing w:before="120" w:after="120"/>
        <w:rPr>
          <w:lang w:eastAsia="en-CA"/>
        </w:rPr>
      </w:pPr>
      <w:bookmarkStart w:id="667" w:name="_Ref517458140"/>
      <w:bookmarkStart w:id="668" w:name="_Toc100742097"/>
      <w:r>
        <w:rPr>
          <w:lang w:eastAsia="en-CA"/>
        </w:rPr>
        <w:t>Combined geometry</w:t>
      </w:r>
      <w:bookmarkEnd w:id="667"/>
      <w:bookmarkEnd w:id="668"/>
    </w:p>
    <w:p w14:paraId="7DCE0EDF" w14:textId="63A22925" w:rsidR="00754BE6" w:rsidRDefault="00BE4E49" w:rsidP="00A432E8">
      <w:pPr>
        <w:spacing w:after="120"/>
      </w:pPr>
      <w:r>
        <w:t xml:space="preserve">Combined geometry is possible only in </w:t>
      </w:r>
      <w:r w:rsidR="00A432E8">
        <w:t>I</w:t>
      </w:r>
      <w:r>
        <w:t xml:space="preserve">nteroperability </w:t>
      </w:r>
      <w:r w:rsidR="00A432E8">
        <w:t>L</w:t>
      </w:r>
      <w:r>
        <w:t xml:space="preserve">evels 3 and 4 (Parts C and D of this </w:t>
      </w:r>
      <w:r w:rsidR="00A432E8">
        <w:t>S</w:t>
      </w:r>
      <w:r>
        <w:t>pecification)</w:t>
      </w:r>
      <w:r w:rsidR="00182A8E" w:rsidRPr="00B62688">
        <w:t>.</w:t>
      </w:r>
    </w:p>
    <w:p w14:paraId="64A3A538" w14:textId="77777777" w:rsidR="00C17929" w:rsidRDefault="00C17929" w:rsidP="000306CD">
      <w:pPr>
        <w:pStyle w:val="Heading3"/>
        <w:spacing w:before="120" w:after="120"/>
        <w:rPr>
          <w:lang w:eastAsia="en-CA"/>
        </w:rPr>
      </w:pPr>
      <w:bookmarkStart w:id="669" w:name="_Toc31369869"/>
      <w:bookmarkStart w:id="670" w:name="_Toc32344050"/>
      <w:bookmarkStart w:id="671" w:name="_Toc31369870"/>
      <w:bookmarkStart w:id="672" w:name="_Toc32344051"/>
      <w:bookmarkStart w:id="673" w:name="_Toc100742098"/>
      <w:bookmarkEnd w:id="669"/>
      <w:bookmarkEnd w:id="670"/>
      <w:bookmarkEnd w:id="671"/>
      <w:bookmarkEnd w:id="672"/>
      <w:r>
        <w:rPr>
          <w:lang w:eastAsia="en-CA"/>
        </w:rPr>
        <w:t>Spatial discrepancy, unrelated to scaled or cartographic smoothing</w:t>
      </w:r>
      <w:bookmarkEnd w:id="673"/>
    </w:p>
    <w:p w14:paraId="1B88B842" w14:textId="13796D13" w:rsidR="00C17929" w:rsidRDefault="00FF3519" w:rsidP="000306CD">
      <w:pPr>
        <w:spacing w:after="120"/>
        <w:rPr>
          <w:lang w:eastAsia="en-CA"/>
        </w:rPr>
      </w:pPr>
      <w:r>
        <w:rPr>
          <w:lang w:eastAsia="en-CA"/>
        </w:rPr>
        <w:t xml:space="preserve">Resolution of this type of spatial discrepancy is possible only in Levels, 2, 3, and 4 (Parts B, C, and D of this </w:t>
      </w:r>
      <w:r w:rsidR="000306CD">
        <w:rPr>
          <w:lang w:eastAsia="en-CA"/>
        </w:rPr>
        <w:t>S</w:t>
      </w:r>
      <w:r>
        <w:rPr>
          <w:lang w:eastAsia="en-CA"/>
        </w:rPr>
        <w:t>pecification).</w:t>
      </w:r>
    </w:p>
    <w:p w14:paraId="5E764B0A" w14:textId="357630F8" w:rsidR="00FF3519" w:rsidRDefault="00FF3519" w:rsidP="000306CD">
      <w:pPr>
        <w:spacing w:after="120"/>
        <w:rPr>
          <w:rFonts w:ascii="Calibri" w:eastAsia="Times New Roman" w:hAnsi="Calibri" w:cs="Calibri"/>
          <w:color w:val="000000"/>
          <w:lang w:eastAsia="en-CA"/>
        </w:rPr>
      </w:pPr>
      <w:r>
        <w:rPr>
          <w:lang w:eastAsia="en-CA"/>
        </w:rPr>
        <w:t xml:space="preserve">There is no </w:t>
      </w:r>
      <w:r w:rsidR="000306CD">
        <w:rPr>
          <w:lang w:eastAsia="en-CA"/>
        </w:rPr>
        <w:t>L</w:t>
      </w:r>
      <w:r>
        <w:rPr>
          <w:lang w:eastAsia="en-CA"/>
        </w:rPr>
        <w:t xml:space="preserve">evel-specific guidance </w:t>
      </w:r>
      <w:r w:rsidR="00DB567C">
        <w:t>for this issue. Common guidance is</w:t>
      </w:r>
      <w:r>
        <w:rPr>
          <w:lang w:eastAsia="en-CA"/>
        </w:rPr>
        <w:t xml:space="preserve"> provided in</w:t>
      </w:r>
      <w:r w:rsidR="008572A4">
        <w:rPr>
          <w:lang w:eastAsia="en-CA"/>
        </w:rPr>
        <w:t xml:space="preserve"> clause 8.2.2 of</w:t>
      </w:r>
      <w:r>
        <w:rPr>
          <w:lang w:eastAsia="en-CA"/>
        </w:rPr>
        <w:t xml:space="preserve"> the </w:t>
      </w:r>
      <w:r w:rsidR="000B4881">
        <w:rPr>
          <w:lang w:eastAsia="en-CA"/>
        </w:rPr>
        <w:t>“S-98 – Main”</w:t>
      </w:r>
      <w:r>
        <w:rPr>
          <w:lang w:eastAsia="en-CA"/>
        </w:rPr>
        <w:t xml:space="preserve"> </w:t>
      </w:r>
      <w:r w:rsidR="000306CD">
        <w:rPr>
          <w:lang w:eastAsia="en-CA"/>
        </w:rPr>
        <w:t>document</w:t>
      </w:r>
      <w:r>
        <w:rPr>
          <w:lang w:eastAsia="en-CA"/>
        </w:rPr>
        <w:t>.</w:t>
      </w:r>
    </w:p>
    <w:p w14:paraId="67117D89" w14:textId="77777777" w:rsidR="00C17929" w:rsidRDefault="00C17929" w:rsidP="000306CD">
      <w:pPr>
        <w:pStyle w:val="Heading3"/>
        <w:spacing w:before="120" w:after="120"/>
      </w:pPr>
      <w:bookmarkStart w:id="674" w:name="_Toc100742099"/>
      <w:r>
        <w:t>Spatial discrepancies, related to scale or cartographic smoothing</w:t>
      </w:r>
      <w:bookmarkEnd w:id="674"/>
    </w:p>
    <w:p w14:paraId="2E9D7761" w14:textId="77777777" w:rsidR="00BE371C" w:rsidRDefault="00BE371C" w:rsidP="000306CD">
      <w:pPr>
        <w:spacing w:after="120"/>
        <w:rPr>
          <w:lang w:eastAsia="en-CA"/>
        </w:rPr>
      </w:pPr>
      <w:r>
        <w:rPr>
          <w:lang w:eastAsia="en-CA"/>
        </w:rPr>
        <w:t>Resolution of this type of spatial discrepancy is possible only in Levels, 2, 3, and 4 (Parts B, C, and D of this specification).</w:t>
      </w:r>
    </w:p>
    <w:p w14:paraId="300621C6" w14:textId="1306F17B" w:rsidR="00C17929" w:rsidRDefault="00BE371C" w:rsidP="000306CD">
      <w:pPr>
        <w:spacing w:after="120"/>
        <w:rPr>
          <w:lang w:eastAsia="en-CA"/>
        </w:rPr>
      </w:pPr>
      <w:bookmarkStart w:id="675" w:name="_Hlk27428153"/>
      <w:r>
        <w:rPr>
          <w:lang w:eastAsia="en-CA"/>
        </w:rPr>
        <w:t xml:space="preserve">There is no level-specific guidance </w:t>
      </w:r>
      <w:r w:rsidR="004644CB">
        <w:rPr>
          <w:lang w:eastAsia="en-CA"/>
        </w:rPr>
        <w:t xml:space="preserve">for this issue. Common guidance is </w:t>
      </w:r>
      <w:r>
        <w:rPr>
          <w:lang w:eastAsia="en-CA"/>
        </w:rPr>
        <w:t>provided in</w:t>
      </w:r>
      <w:r w:rsidR="008572A4">
        <w:rPr>
          <w:lang w:eastAsia="en-CA"/>
        </w:rPr>
        <w:t xml:space="preserve"> clause 8.2.3 of</w:t>
      </w:r>
      <w:r>
        <w:rPr>
          <w:lang w:eastAsia="en-CA"/>
        </w:rPr>
        <w:t xml:space="preserve"> the </w:t>
      </w:r>
      <w:r w:rsidR="000B4881">
        <w:rPr>
          <w:lang w:eastAsia="en-CA"/>
        </w:rPr>
        <w:t>“S-98 – Main”</w:t>
      </w:r>
      <w:r>
        <w:rPr>
          <w:lang w:eastAsia="en-CA"/>
        </w:rPr>
        <w:t xml:space="preserve"> </w:t>
      </w:r>
      <w:r w:rsidR="008572A4">
        <w:rPr>
          <w:lang w:eastAsia="en-CA"/>
        </w:rPr>
        <w:t>document</w:t>
      </w:r>
      <w:r>
        <w:rPr>
          <w:lang w:eastAsia="en-CA"/>
        </w:rPr>
        <w:t>.</w:t>
      </w:r>
      <w:bookmarkEnd w:id="675"/>
    </w:p>
    <w:p w14:paraId="2092D84C" w14:textId="77777777" w:rsidR="000306CD" w:rsidRDefault="000306CD" w:rsidP="000306CD">
      <w:pPr>
        <w:spacing w:after="120"/>
      </w:pPr>
    </w:p>
    <w:p w14:paraId="764A75CE" w14:textId="7D0F697C" w:rsidR="00C17929" w:rsidRDefault="00C17929" w:rsidP="000306CD">
      <w:pPr>
        <w:pStyle w:val="Heading2"/>
        <w:numPr>
          <w:ilvl w:val="1"/>
          <w:numId w:val="3"/>
        </w:numPr>
        <w:spacing w:before="120" w:after="200"/>
        <w:rPr>
          <w:rFonts w:eastAsia="MS Mincho"/>
        </w:rPr>
      </w:pPr>
      <w:bookmarkStart w:id="676" w:name="_Toc488010244"/>
      <w:bookmarkStart w:id="677" w:name="_Toc100742100"/>
      <w:r>
        <w:rPr>
          <w:rFonts w:eastAsia="MS Mincho"/>
        </w:rPr>
        <w:t>Display of text</w:t>
      </w:r>
      <w:bookmarkEnd w:id="676"/>
      <w:bookmarkEnd w:id="677"/>
    </w:p>
    <w:p w14:paraId="2196479D" w14:textId="27357120" w:rsidR="00C17929" w:rsidRDefault="00DB567C" w:rsidP="000306CD">
      <w:pPr>
        <w:spacing w:after="120"/>
      </w:pPr>
      <w:bookmarkStart w:id="678" w:name="_Hlk27405330"/>
      <w:r>
        <w:t xml:space="preserve">There is no </w:t>
      </w:r>
      <w:r w:rsidR="000306CD">
        <w:t>L</w:t>
      </w:r>
      <w:r>
        <w:t>evel-specific guidance for this issue. Common guidance is provided in</w:t>
      </w:r>
      <w:r w:rsidR="000306CD">
        <w:t xml:space="preserve"> clause 10.8 of</w:t>
      </w:r>
      <w:r>
        <w:t xml:space="preserve"> the </w:t>
      </w:r>
      <w:r w:rsidR="000B4881">
        <w:t>“S-98 – Main”</w:t>
      </w:r>
      <w:r>
        <w:t xml:space="preserve"> </w:t>
      </w:r>
      <w:r w:rsidR="000306CD">
        <w:t>document</w:t>
      </w:r>
      <w:r>
        <w:t>.</w:t>
      </w:r>
    </w:p>
    <w:p w14:paraId="4841B2B0" w14:textId="77777777" w:rsidR="000306CD" w:rsidRDefault="000306CD" w:rsidP="000306CD">
      <w:pPr>
        <w:spacing w:after="120"/>
      </w:pPr>
    </w:p>
    <w:p w14:paraId="259B5E3E" w14:textId="27B5FDBD" w:rsidR="00C17929" w:rsidRDefault="00C17929" w:rsidP="000306CD">
      <w:pPr>
        <w:pStyle w:val="Heading2"/>
        <w:numPr>
          <w:ilvl w:val="1"/>
          <w:numId w:val="3"/>
        </w:numPr>
        <w:spacing w:before="120" w:after="200"/>
        <w:rPr>
          <w:rFonts w:eastAsia="MS Mincho"/>
        </w:rPr>
      </w:pPr>
      <w:bookmarkStart w:id="679" w:name="_Toc27525234"/>
      <w:bookmarkStart w:id="680" w:name="_Toc27526776"/>
      <w:bookmarkStart w:id="681" w:name="_Toc27528318"/>
      <w:bookmarkStart w:id="682" w:name="_Toc27529860"/>
      <w:bookmarkStart w:id="683" w:name="_Toc488010245"/>
      <w:bookmarkStart w:id="684" w:name="_Ref517377054"/>
      <w:bookmarkStart w:id="685" w:name="_Toc100742101"/>
      <w:bookmarkEnd w:id="678"/>
      <w:bookmarkEnd w:id="679"/>
      <w:bookmarkEnd w:id="680"/>
      <w:bookmarkEnd w:id="681"/>
      <w:bookmarkEnd w:id="682"/>
      <w:r>
        <w:rPr>
          <w:rFonts w:eastAsia="MS Mincho"/>
        </w:rPr>
        <w:t xml:space="preserve">Skin-of-the-earth </w:t>
      </w:r>
      <w:bookmarkEnd w:id="683"/>
      <w:bookmarkEnd w:id="684"/>
      <w:r w:rsidR="00D3223C">
        <w:rPr>
          <w:rFonts w:eastAsia="MS Mincho"/>
        </w:rPr>
        <w:t>feature operations</w:t>
      </w:r>
      <w:bookmarkEnd w:id="685"/>
    </w:p>
    <w:p w14:paraId="76975947" w14:textId="6C7E7162" w:rsidR="00D3223C" w:rsidRPr="00D3223C" w:rsidRDefault="00D3223C" w:rsidP="000306CD">
      <w:pPr>
        <w:pStyle w:val="Heading3"/>
        <w:spacing w:before="120" w:after="120"/>
      </w:pPr>
      <w:bookmarkStart w:id="686" w:name="_Toc100742102"/>
      <w:r w:rsidRPr="00BD7469">
        <w:t>Skin-of-the earth feature replacement</w:t>
      </w:r>
      <w:bookmarkEnd w:id="686"/>
    </w:p>
    <w:p w14:paraId="14856F78" w14:textId="532153BD" w:rsidR="001F5658" w:rsidRDefault="001F5658" w:rsidP="000306CD">
      <w:pPr>
        <w:spacing w:after="60"/>
      </w:pPr>
      <w:r>
        <w:t>Level 1 Interoperability Catalogues permit the following:</w:t>
      </w:r>
    </w:p>
    <w:p w14:paraId="5E121BFE" w14:textId="77777777" w:rsidR="001F5658" w:rsidRDefault="001F5658" w:rsidP="000306CD">
      <w:pPr>
        <w:pStyle w:val="ListParagraph"/>
        <w:numPr>
          <w:ilvl w:val="0"/>
          <w:numId w:val="95"/>
        </w:numPr>
        <w:ind w:left="567" w:hanging="283"/>
      </w:pPr>
      <w:r>
        <w:t>Interleaving of display planes so that upper planes overwrite lower planes (Level 1 functionality). This can be used to shift feature layers to lower or higher planes to overwrite layers whose replacement is desired.</w:t>
      </w:r>
    </w:p>
    <w:p w14:paraId="547B3395" w14:textId="00CFCDD1" w:rsidR="00C17929" w:rsidRDefault="001F5658" w:rsidP="000306CD">
      <w:pPr>
        <w:spacing w:after="120"/>
      </w:pPr>
      <w:r>
        <w:t>S</w:t>
      </w:r>
      <w:r w:rsidR="00C17929">
        <w:t xml:space="preserve">ee </w:t>
      </w:r>
      <w:r w:rsidR="006E5F36">
        <w:t>clause</w:t>
      </w:r>
      <w:r w:rsidR="00C275FB">
        <w:t xml:space="preserve"> </w:t>
      </w:r>
      <w:r w:rsidR="00E93C04">
        <w:t>A-6</w:t>
      </w:r>
      <w:r w:rsidR="006E5F36">
        <w:t>.9</w:t>
      </w:r>
      <w:r w:rsidR="00CC6E2F">
        <w:t xml:space="preserve"> </w:t>
      </w:r>
      <w:r w:rsidR="00C17929">
        <w:t>for portrayal considerations.</w:t>
      </w:r>
    </w:p>
    <w:p w14:paraId="1576CAC6" w14:textId="77777777" w:rsidR="00C17929" w:rsidRDefault="00C17929" w:rsidP="00E93C04">
      <w:pPr>
        <w:pStyle w:val="Heading3"/>
        <w:spacing w:before="120" w:after="120"/>
      </w:pPr>
      <w:bookmarkStart w:id="687" w:name="_Toc100742103"/>
      <w:r>
        <w:t>Skin-of-the earth feature adjusting</w:t>
      </w:r>
      <w:bookmarkEnd w:id="687"/>
    </w:p>
    <w:p w14:paraId="0AB619C7" w14:textId="276AF26E" w:rsidR="00C17929" w:rsidRDefault="00FA1640" w:rsidP="00E93C04">
      <w:pPr>
        <w:spacing w:after="120"/>
      </w:pPr>
      <w:r>
        <w:t>Adjustment of the geometry of skin-of-the-earth features is possible only in Level 4 (Part D).</w:t>
      </w:r>
    </w:p>
    <w:p w14:paraId="234860AF" w14:textId="77777777" w:rsidR="00E93C04" w:rsidRDefault="00E93C04" w:rsidP="00E93C04">
      <w:pPr>
        <w:spacing w:after="120"/>
      </w:pPr>
    </w:p>
    <w:p w14:paraId="0707AF74" w14:textId="77777777" w:rsidR="00C17929" w:rsidRDefault="00C17929" w:rsidP="00E93C04">
      <w:pPr>
        <w:pStyle w:val="Heading2"/>
        <w:spacing w:before="120" w:after="200"/>
      </w:pPr>
      <w:bookmarkStart w:id="688" w:name="_Toc100742104"/>
      <w:r>
        <w:t>Blended feature concepts</w:t>
      </w:r>
      <w:bookmarkEnd w:id="688"/>
    </w:p>
    <w:p w14:paraId="4CE2A58B" w14:textId="15F01899" w:rsidR="00C17929" w:rsidRDefault="00C17929" w:rsidP="00E93C04">
      <w:pPr>
        <w:spacing w:after="120"/>
      </w:pPr>
      <w:r w:rsidRPr="00C44157">
        <w:t>Blended feature</w:t>
      </w:r>
      <w:r w:rsidR="0022676F">
        <w:t>s</w:t>
      </w:r>
      <w:r w:rsidRPr="00C44157">
        <w:t xml:space="preserve"> or blended portrayal are only possible in interoperability </w:t>
      </w:r>
      <w:r w:rsidR="00574B55" w:rsidRPr="00C44157">
        <w:t xml:space="preserve">Levels </w:t>
      </w:r>
      <w:r w:rsidRPr="00C44157">
        <w:t>3 and 4</w:t>
      </w:r>
      <w:r w:rsidR="004B545F">
        <w:t xml:space="preserve"> (Parts C and D).</w:t>
      </w:r>
    </w:p>
    <w:p w14:paraId="2AC5AA4A" w14:textId="77777777" w:rsidR="00E93C04" w:rsidRPr="00C44157" w:rsidRDefault="00E93C04" w:rsidP="00E93C04">
      <w:pPr>
        <w:spacing w:after="120"/>
      </w:pPr>
    </w:p>
    <w:p w14:paraId="44E2A169" w14:textId="5E28C7A3" w:rsidR="00C17929" w:rsidRDefault="00C17929" w:rsidP="00E93C04">
      <w:pPr>
        <w:pStyle w:val="Heading2"/>
        <w:numPr>
          <w:ilvl w:val="1"/>
          <w:numId w:val="3"/>
        </w:numPr>
        <w:spacing w:before="120" w:after="200"/>
        <w:rPr>
          <w:rFonts w:eastAsia="MS Mincho"/>
        </w:rPr>
      </w:pPr>
      <w:bookmarkStart w:id="689" w:name="_Toc31369878"/>
      <w:bookmarkStart w:id="690" w:name="_Toc488010246"/>
      <w:bookmarkStart w:id="691" w:name="_Toc100742105"/>
      <w:bookmarkEnd w:id="689"/>
      <w:r>
        <w:rPr>
          <w:rFonts w:eastAsia="MS Mincho"/>
        </w:rPr>
        <w:t>Hierarchy of data</w:t>
      </w:r>
      <w:bookmarkEnd w:id="690"/>
      <w:bookmarkEnd w:id="691"/>
    </w:p>
    <w:p w14:paraId="58DE161A" w14:textId="12C307B7" w:rsidR="00B52CA0" w:rsidRDefault="00B52CA0" w:rsidP="00E93C04">
      <w:pPr>
        <w:pStyle w:val="Heading3"/>
        <w:spacing w:before="120" w:after="120"/>
      </w:pPr>
      <w:bookmarkStart w:id="692" w:name="_Toc100742106"/>
      <w:r>
        <w:t>Hierarchy by stacking of display planes</w:t>
      </w:r>
      <w:bookmarkEnd w:id="692"/>
    </w:p>
    <w:p w14:paraId="1124E6C3" w14:textId="78FBC1AA" w:rsidR="00B52CA0" w:rsidRPr="00B52CA0" w:rsidRDefault="00B52CA0" w:rsidP="00E93C04">
      <w:pPr>
        <w:spacing w:after="120"/>
      </w:pPr>
      <w:r>
        <w:t xml:space="preserve">In Level 1 </w:t>
      </w:r>
      <w:r w:rsidR="00E93C04">
        <w:t>I</w:t>
      </w:r>
      <w:r>
        <w:t xml:space="preserve">nteroperability </w:t>
      </w:r>
      <w:r w:rsidR="00E93C04">
        <w:t>C</w:t>
      </w:r>
      <w:r>
        <w:t xml:space="preserve">atalogues, hierarchy can be set only to the extent that display planes can be interleaved </w:t>
      </w:r>
      <w:r w:rsidRPr="00B52CA0">
        <w:t>by the interoperability rules</w:t>
      </w:r>
      <w:r w:rsidR="006401AD">
        <w:t>.</w:t>
      </w:r>
    </w:p>
    <w:p w14:paraId="3A350B90" w14:textId="77777777" w:rsidR="00C17929" w:rsidRDefault="00C17929" w:rsidP="00E93C04">
      <w:pPr>
        <w:pStyle w:val="Heading3"/>
        <w:spacing w:before="120" w:after="120"/>
      </w:pPr>
      <w:bookmarkStart w:id="693" w:name="_Toc27525241"/>
      <w:bookmarkStart w:id="694" w:name="_Toc27526783"/>
      <w:bookmarkStart w:id="695" w:name="_Toc27528325"/>
      <w:bookmarkStart w:id="696" w:name="_Toc27529867"/>
      <w:bookmarkStart w:id="697" w:name="_Toc100742107"/>
      <w:bookmarkEnd w:id="693"/>
      <w:bookmarkEnd w:id="694"/>
      <w:bookmarkEnd w:id="695"/>
      <w:bookmarkEnd w:id="696"/>
      <w:r>
        <w:lastRenderedPageBreak/>
        <w:t>Predefined combinations</w:t>
      </w:r>
      <w:bookmarkEnd w:id="697"/>
    </w:p>
    <w:p w14:paraId="65A06E1B" w14:textId="6F309756" w:rsidR="00F217C5" w:rsidRDefault="00F217C5" w:rsidP="00E93C04">
      <w:pPr>
        <w:spacing w:after="120"/>
      </w:pPr>
      <w:r>
        <w:t xml:space="preserve">Predefined combinations can be defined only in Level 2, 3, or 4 </w:t>
      </w:r>
      <w:r w:rsidR="00C724CC">
        <w:t>I</w:t>
      </w:r>
      <w:r>
        <w:t xml:space="preserve">nteroperability </w:t>
      </w:r>
      <w:r w:rsidR="00C724CC">
        <w:t>C</w:t>
      </w:r>
      <w:r>
        <w:t>atalogues</w:t>
      </w:r>
      <w:r w:rsidR="000B1AB3">
        <w:t xml:space="preserve"> (Parts B, C, and D)</w:t>
      </w:r>
      <w:r>
        <w:t>.</w:t>
      </w:r>
    </w:p>
    <w:p w14:paraId="173B2F87" w14:textId="77777777" w:rsidR="00E93C04" w:rsidRDefault="00E93C04" w:rsidP="00E93C04">
      <w:pPr>
        <w:spacing w:after="120"/>
      </w:pPr>
    </w:p>
    <w:p w14:paraId="7F1664A8" w14:textId="0B6317BE" w:rsidR="00783C01" w:rsidRDefault="00783C01" w:rsidP="00C724CC">
      <w:pPr>
        <w:pStyle w:val="Heading2"/>
        <w:spacing w:before="120" w:after="200"/>
      </w:pPr>
      <w:bookmarkStart w:id="698" w:name="_Toc31369882"/>
      <w:bookmarkStart w:id="699" w:name="_Toc32344062"/>
      <w:bookmarkStart w:id="700" w:name="_Toc100742108"/>
      <w:bookmarkEnd w:id="698"/>
      <w:bookmarkEnd w:id="699"/>
      <w:r>
        <w:t>New datasets</w:t>
      </w:r>
      <w:bookmarkEnd w:id="700"/>
    </w:p>
    <w:p w14:paraId="73928E51" w14:textId="3AA78506" w:rsidR="00B07213" w:rsidRDefault="00B07213" w:rsidP="00C724CC">
      <w:pPr>
        <w:spacing w:after="120"/>
      </w:pPr>
      <w:r w:rsidRPr="00B07213">
        <w:t xml:space="preserve">There is no </w:t>
      </w:r>
      <w:r w:rsidR="00C724CC">
        <w:t>L</w:t>
      </w:r>
      <w:r w:rsidRPr="00B07213">
        <w:t>evel-specific guidance for this issue. Common guidance is provided in</w:t>
      </w:r>
      <w:r w:rsidR="00C724CC">
        <w:t xml:space="preserve"> clause 8.7 of</w:t>
      </w:r>
      <w:r w:rsidRPr="00B07213">
        <w:t xml:space="preserve"> the </w:t>
      </w:r>
      <w:r w:rsidR="000B4881">
        <w:t>“S-98 – Main”</w:t>
      </w:r>
      <w:r w:rsidRPr="00B07213">
        <w:t xml:space="preserve"> </w:t>
      </w:r>
      <w:r w:rsidR="00C724CC">
        <w:t>document</w:t>
      </w:r>
      <w:r w:rsidRPr="00B07213">
        <w:t>.</w:t>
      </w:r>
    </w:p>
    <w:p w14:paraId="4ACD1AEB" w14:textId="77777777" w:rsidR="00C724CC" w:rsidRDefault="00C724CC" w:rsidP="00C724CC">
      <w:pPr>
        <w:spacing w:after="120"/>
      </w:pPr>
    </w:p>
    <w:p w14:paraId="5CDD4D02" w14:textId="04B8D186" w:rsidR="00783C01" w:rsidRDefault="00783C01" w:rsidP="00C724CC">
      <w:pPr>
        <w:pStyle w:val="Heading2"/>
        <w:spacing w:before="120" w:after="200"/>
      </w:pPr>
      <w:bookmarkStart w:id="701" w:name="_Toc100742109"/>
      <w:r>
        <w:t>Dataset scales, loading, and unloading</w:t>
      </w:r>
      <w:bookmarkEnd w:id="701"/>
    </w:p>
    <w:p w14:paraId="414AC57D" w14:textId="5C959A3F" w:rsidR="00B07213" w:rsidRDefault="00B07213" w:rsidP="00C724CC">
      <w:pPr>
        <w:spacing w:after="120"/>
      </w:pPr>
      <w:r w:rsidRPr="00B07213">
        <w:t xml:space="preserve">There is no </w:t>
      </w:r>
      <w:r w:rsidR="00C724CC">
        <w:t>L</w:t>
      </w:r>
      <w:r w:rsidRPr="00B07213">
        <w:t>evel-specific guidance for this issue. Common guidance is provided in</w:t>
      </w:r>
      <w:r w:rsidR="00C724CC">
        <w:t xml:space="preserve"> clause 8.8 of</w:t>
      </w:r>
      <w:r w:rsidRPr="00B07213">
        <w:t xml:space="preserve"> the </w:t>
      </w:r>
      <w:r w:rsidR="000B4881">
        <w:t>“S-98 – Main”</w:t>
      </w:r>
      <w:r w:rsidRPr="00B07213">
        <w:t xml:space="preserve"> </w:t>
      </w:r>
      <w:r w:rsidR="00C724CC">
        <w:t>document</w:t>
      </w:r>
      <w:r w:rsidRPr="00B07213">
        <w:t>.</w:t>
      </w:r>
    </w:p>
    <w:p w14:paraId="724B3A8D" w14:textId="77777777" w:rsidR="00C724CC" w:rsidRDefault="00C724CC" w:rsidP="00C724CC">
      <w:pPr>
        <w:spacing w:after="120"/>
      </w:pPr>
    </w:p>
    <w:p w14:paraId="19881899" w14:textId="691401B5" w:rsidR="00783C01" w:rsidRDefault="00783C01" w:rsidP="00EA4E10">
      <w:pPr>
        <w:pStyle w:val="Heading2"/>
      </w:pPr>
      <w:bookmarkStart w:id="702" w:name="_Toc100742110"/>
      <w:r>
        <w:t>Metadata</w:t>
      </w:r>
      <w:bookmarkEnd w:id="702"/>
    </w:p>
    <w:p w14:paraId="3F9273AA" w14:textId="506C294C" w:rsidR="00B07213" w:rsidRDefault="00B07213" w:rsidP="006327F2">
      <w:pPr>
        <w:spacing w:after="120"/>
      </w:pPr>
      <w:bookmarkStart w:id="703" w:name="_Hlk27429167"/>
      <w:r w:rsidRPr="00B07213">
        <w:t xml:space="preserve">There is no </w:t>
      </w:r>
      <w:r w:rsidR="00C724CC">
        <w:t>L</w:t>
      </w:r>
      <w:r w:rsidRPr="00B07213">
        <w:t>evel-specific guidance for this issue. Common guidance is provided in</w:t>
      </w:r>
      <w:r w:rsidR="00C724CC">
        <w:t xml:space="preserve"> clause 8.9 of</w:t>
      </w:r>
      <w:r w:rsidRPr="00B07213">
        <w:t xml:space="preserve"> the </w:t>
      </w:r>
      <w:r w:rsidR="000B4881">
        <w:t>“S-98 – Main”</w:t>
      </w:r>
      <w:r w:rsidRPr="00B07213">
        <w:t xml:space="preserve"> </w:t>
      </w:r>
      <w:r w:rsidR="00C724CC">
        <w:t>document</w:t>
      </w:r>
      <w:r w:rsidRPr="00B07213">
        <w:t>.</w:t>
      </w:r>
    </w:p>
    <w:p w14:paraId="338E24A1" w14:textId="77777777" w:rsidR="006327F2" w:rsidRDefault="006327F2" w:rsidP="006327F2">
      <w:pPr>
        <w:spacing w:after="120"/>
      </w:pPr>
    </w:p>
    <w:p w14:paraId="6E344E55" w14:textId="79FFF064" w:rsidR="00783C01" w:rsidRDefault="00783C01" w:rsidP="006327F2">
      <w:pPr>
        <w:pStyle w:val="Heading2"/>
        <w:tabs>
          <w:tab w:val="clear" w:pos="709"/>
          <w:tab w:val="num" w:pos="851"/>
        </w:tabs>
        <w:spacing w:before="120" w:after="200"/>
        <w:ind w:left="851" w:hanging="851"/>
      </w:pPr>
      <w:bookmarkStart w:id="704" w:name="_Toc100742111"/>
      <w:bookmarkEnd w:id="703"/>
      <w:r>
        <w:t>Meta-features</w:t>
      </w:r>
      <w:bookmarkEnd w:id="704"/>
    </w:p>
    <w:p w14:paraId="2009601E" w14:textId="2C3E41AF" w:rsidR="00C17929" w:rsidRDefault="00783C01" w:rsidP="006327F2">
      <w:pPr>
        <w:spacing w:after="120"/>
      </w:pPr>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522D2">
        <w:t>4</w:t>
      </w:r>
      <w:r>
        <w:t>.</w:t>
      </w:r>
    </w:p>
    <w:p w14:paraId="0AEE7B87" w14:textId="17CCBC90" w:rsidR="00783C01" w:rsidRDefault="00783C01" w:rsidP="006327F2">
      <w:pPr>
        <w:spacing w:after="120"/>
      </w:pPr>
      <w:r>
        <w:t xml:space="preserve">There is no other </w:t>
      </w:r>
      <w:r w:rsidR="006327F2">
        <w:t>L</w:t>
      </w:r>
      <w:r>
        <w:t>evel-specific guidance for meta-features.</w:t>
      </w:r>
      <w:r w:rsidRPr="00783C01">
        <w:t xml:space="preserve"> Common guidance is provided in</w:t>
      </w:r>
      <w:r w:rsidR="006327F2">
        <w:t xml:space="preserve"> clause 8.10 of</w:t>
      </w:r>
      <w:r w:rsidRPr="00783C01">
        <w:t xml:space="preserve"> the </w:t>
      </w:r>
      <w:r w:rsidR="000B4881">
        <w:t>“S-98 – Main”</w:t>
      </w:r>
      <w:r w:rsidRPr="00783C01">
        <w:t xml:space="preserve"> </w:t>
      </w:r>
      <w:r w:rsidR="006327F2">
        <w:t>document</w:t>
      </w:r>
      <w:r w:rsidRPr="00783C01">
        <w:t>.</w:t>
      </w:r>
    </w:p>
    <w:p w14:paraId="246A9AAF" w14:textId="77777777" w:rsidR="006327F2" w:rsidRDefault="006327F2" w:rsidP="006327F2">
      <w:pPr>
        <w:spacing w:after="120"/>
      </w:pPr>
    </w:p>
    <w:p w14:paraId="5B065621" w14:textId="620A08E3" w:rsidR="00F809F9" w:rsidRDefault="00F809F9" w:rsidP="006327F2">
      <w:pPr>
        <w:pStyle w:val="Heading2"/>
        <w:tabs>
          <w:tab w:val="clear" w:pos="709"/>
          <w:tab w:val="num" w:pos="851"/>
        </w:tabs>
        <w:spacing w:before="120" w:after="200"/>
        <w:ind w:left="851" w:hanging="851"/>
      </w:pPr>
      <w:bookmarkStart w:id="705" w:name="_Ref30884173"/>
      <w:bookmarkStart w:id="706" w:name="_Toc100742112"/>
      <w:r>
        <w:t>Quality considerations</w:t>
      </w:r>
      <w:bookmarkEnd w:id="705"/>
      <w:bookmarkEnd w:id="706"/>
    </w:p>
    <w:p w14:paraId="3603C781" w14:textId="22784650" w:rsidR="00F809F9" w:rsidRDefault="003D4BFC" w:rsidP="006327F2">
      <w:pPr>
        <w:spacing w:after="120"/>
      </w:pPr>
      <w:r w:rsidRPr="003D4BFC">
        <w:t xml:space="preserve">There is no </w:t>
      </w:r>
      <w:r w:rsidR="006327F2">
        <w:t>L</w:t>
      </w:r>
      <w:r w:rsidRPr="003D4BFC">
        <w:t>evel-specific guidance for this issue. Common guidance is provided in</w:t>
      </w:r>
      <w:r w:rsidR="006327F2">
        <w:t xml:space="preserve"> clause 8.11 of</w:t>
      </w:r>
      <w:r w:rsidRPr="003D4BFC">
        <w:t xml:space="preserve"> the </w:t>
      </w:r>
      <w:r w:rsidR="000B4881">
        <w:t>“S-98 – Main”</w:t>
      </w:r>
      <w:r w:rsidRPr="003D4BFC">
        <w:t xml:space="preserve"> </w:t>
      </w:r>
      <w:r w:rsidR="006327F2">
        <w:t>document</w:t>
      </w:r>
      <w:r w:rsidRPr="003D4BFC">
        <w:t>.</w:t>
      </w:r>
    </w:p>
    <w:p w14:paraId="7B2E2BA6" w14:textId="77777777" w:rsidR="006327F2" w:rsidRDefault="006327F2" w:rsidP="006327F2">
      <w:pPr>
        <w:spacing w:after="120"/>
      </w:pPr>
    </w:p>
    <w:p w14:paraId="623B727B" w14:textId="257C2642" w:rsidR="006B114A" w:rsidRDefault="006B114A" w:rsidP="006327F2">
      <w:pPr>
        <w:pStyle w:val="Heading1"/>
        <w:numPr>
          <w:ilvl w:val="0"/>
          <w:numId w:val="3"/>
        </w:numPr>
        <w:tabs>
          <w:tab w:val="clear" w:pos="425"/>
          <w:tab w:val="left" w:pos="567"/>
        </w:tabs>
        <w:spacing w:before="120" w:after="200"/>
        <w:rPr>
          <w:rFonts w:eastAsia="MS Mincho"/>
        </w:rPr>
      </w:pPr>
      <w:bookmarkStart w:id="707" w:name="_Toc488794125"/>
      <w:bookmarkStart w:id="708" w:name="_Toc488794254"/>
      <w:bookmarkStart w:id="709" w:name="_Toc488794134"/>
      <w:bookmarkStart w:id="710" w:name="_Toc488794263"/>
      <w:bookmarkStart w:id="711" w:name="_Toc488794135"/>
      <w:bookmarkStart w:id="712" w:name="_Toc488794264"/>
      <w:bookmarkStart w:id="713" w:name="_Toc488794137"/>
      <w:bookmarkStart w:id="714" w:name="_Toc488794266"/>
      <w:bookmarkStart w:id="715" w:name="_Toc488794138"/>
      <w:bookmarkStart w:id="716" w:name="_Toc488794267"/>
      <w:bookmarkStart w:id="717" w:name="_Toc488794141"/>
      <w:bookmarkStart w:id="718" w:name="_Toc488794270"/>
      <w:bookmarkStart w:id="719" w:name="_Toc488794149"/>
      <w:bookmarkStart w:id="720" w:name="_Toc488794278"/>
      <w:bookmarkStart w:id="721" w:name="_Toc488794161"/>
      <w:bookmarkStart w:id="722" w:name="_Toc488794290"/>
      <w:bookmarkStart w:id="723" w:name="_Toc484523881"/>
      <w:bookmarkStart w:id="724" w:name="_Ref517418214"/>
      <w:bookmarkStart w:id="725" w:name="_Toc100742113"/>
      <w:bookmarkEnd w:id="642"/>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r>
        <w:rPr>
          <w:rFonts w:eastAsia="MS Mincho"/>
        </w:rPr>
        <w:t>Portrayal</w:t>
      </w:r>
      <w:bookmarkEnd w:id="723"/>
      <w:bookmarkEnd w:id="724"/>
      <w:bookmarkEnd w:id="725"/>
    </w:p>
    <w:p w14:paraId="1DA3B945" w14:textId="5277371F" w:rsidR="006B114A" w:rsidRDefault="006B114A" w:rsidP="006327F2">
      <w:pPr>
        <w:spacing w:after="120"/>
      </w:pPr>
      <w:r>
        <w:t xml:space="preserve">This </w:t>
      </w:r>
      <w:r w:rsidR="00B921A9">
        <w:t xml:space="preserve">clause </w:t>
      </w:r>
      <w:r w:rsidR="006327F2">
        <w:t>provides</w:t>
      </w:r>
      <w:r>
        <w:t xml:space="preserve">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proofErr w:type="spellStart"/>
      <w:r w:rsidRPr="006D78DE">
        <w:rPr>
          <w:i/>
          <w:iCs/>
        </w:rPr>
        <w:t>interoperabilityCatalogueProducts</w:t>
      </w:r>
      <w:proofErr w:type="spellEnd"/>
      <w:r>
        <w:t xml:space="preserve"> attribute under </w:t>
      </w:r>
      <w:r w:rsidRPr="0067721E">
        <w:rPr>
          <w:b/>
        </w:rPr>
        <w:t>S100_IC_Cata</w:t>
      </w:r>
      <w:r w:rsidR="002E780A" w:rsidRPr="0067721E">
        <w:rPr>
          <w:b/>
        </w:rPr>
        <w:t>l</w:t>
      </w:r>
      <w:r w:rsidRPr="0067721E">
        <w:rPr>
          <w:b/>
        </w:rPr>
        <w:t>ogueMetadata</w:t>
      </w:r>
      <w:r>
        <w:t>.</w:t>
      </w:r>
    </w:p>
    <w:p w14:paraId="4CC35AC6" w14:textId="30099514" w:rsidR="00F00A84" w:rsidRDefault="006B114A" w:rsidP="006327F2">
      <w:pPr>
        <w:spacing w:after="120"/>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w:t>
      </w:r>
      <w:r w:rsidR="006327F2">
        <w:t xml:space="preserve">the </w:t>
      </w:r>
      <w:r>
        <w:t>presence of product</w:t>
      </w:r>
      <w:r w:rsidR="006327F2">
        <w:t>s</w:t>
      </w:r>
      <w:r>
        <w:t xml:space="preserve">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w:t>
      </w:r>
      <w:r w:rsidR="00276FF8">
        <w:rPr>
          <w:lang w:val="en-CA"/>
        </w:rPr>
        <w:t>9.6</w:t>
      </w:r>
      <w:r w:rsidR="006D78DE">
        <w:rPr>
          <w:lang w:val="en-CA"/>
        </w:rPr>
        <w:t xml:space="preserve"> of </w:t>
      </w:r>
      <w:r w:rsidR="006327F2">
        <w:rPr>
          <w:lang w:val="en-CA"/>
        </w:rPr>
        <w:t xml:space="preserve">the </w:t>
      </w:r>
      <w:r w:rsidR="006D78DE">
        <w:rPr>
          <w:lang w:val="en-CA"/>
        </w:rPr>
        <w:t>“S-98 – Main”</w:t>
      </w:r>
      <w:r w:rsidR="006327F2">
        <w:rPr>
          <w:lang w:val="en-CA"/>
        </w:rPr>
        <w:t xml:space="preserve"> document</w:t>
      </w:r>
      <w:r>
        <w:rPr>
          <w:lang w:val="en-CA"/>
        </w:rPr>
        <w:t>).</w:t>
      </w:r>
    </w:p>
    <w:p w14:paraId="7AA8E712" w14:textId="77777777" w:rsidR="006327F2" w:rsidRPr="00137B76" w:rsidRDefault="006327F2" w:rsidP="006327F2">
      <w:pPr>
        <w:spacing w:after="120"/>
        <w:rPr>
          <w:lang w:val="en-CA"/>
        </w:rPr>
      </w:pPr>
    </w:p>
    <w:p w14:paraId="0E56588B" w14:textId="7F5480B2" w:rsidR="006B114A" w:rsidRDefault="006B114A" w:rsidP="006327F2">
      <w:pPr>
        <w:pStyle w:val="Heading2"/>
        <w:numPr>
          <w:ilvl w:val="1"/>
          <w:numId w:val="3"/>
        </w:numPr>
        <w:spacing w:before="120" w:after="200"/>
        <w:rPr>
          <w:rFonts w:eastAsia="MS Mincho"/>
        </w:rPr>
      </w:pPr>
      <w:bookmarkStart w:id="726" w:name="_Toc484523882"/>
      <w:bookmarkStart w:id="727" w:name="_Toc100742114"/>
      <w:r>
        <w:rPr>
          <w:rFonts w:eastAsia="MS Mincho"/>
        </w:rPr>
        <w:t>Display of significant features</w:t>
      </w:r>
      <w:bookmarkEnd w:id="726"/>
      <w:bookmarkEnd w:id="727"/>
    </w:p>
    <w:p w14:paraId="218F96E7" w14:textId="2CEA0248" w:rsidR="006B114A" w:rsidRDefault="00CF51BD" w:rsidP="006327F2">
      <w:pPr>
        <w:spacing w:after="120"/>
      </w:pPr>
      <w:r w:rsidRPr="00CF51BD">
        <w:t xml:space="preserve">There is no </w:t>
      </w:r>
      <w:r w:rsidR="006327F2">
        <w:t>L</w:t>
      </w:r>
      <w:r w:rsidRPr="00CF51BD">
        <w:t xml:space="preserve">evel-specific guidance for this issue. Common guidance is provided in </w:t>
      </w:r>
      <w:r w:rsidR="004D484D">
        <w:t xml:space="preserve">clause 10.1 of </w:t>
      </w:r>
      <w:r w:rsidRPr="00CF51BD">
        <w:t xml:space="preserve">the </w:t>
      </w:r>
      <w:r w:rsidR="000B4881">
        <w:t>“S-98 – Main”</w:t>
      </w:r>
      <w:r w:rsidRPr="00CF51BD">
        <w:t xml:space="preserve"> </w:t>
      </w:r>
      <w:r w:rsidR="004D484D">
        <w:t>document</w:t>
      </w:r>
      <w:r w:rsidRPr="00CF51BD">
        <w:t>.</w:t>
      </w:r>
    </w:p>
    <w:p w14:paraId="38D2E129" w14:textId="77777777" w:rsidR="006327F2" w:rsidRDefault="006327F2" w:rsidP="006327F2">
      <w:pPr>
        <w:spacing w:after="120"/>
      </w:pPr>
    </w:p>
    <w:p w14:paraId="1C9CDD8F" w14:textId="7142DC30" w:rsidR="006B114A" w:rsidRDefault="006B114A" w:rsidP="004D484D">
      <w:pPr>
        <w:pStyle w:val="Heading2"/>
        <w:numPr>
          <w:ilvl w:val="1"/>
          <w:numId w:val="3"/>
        </w:numPr>
        <w:spacing w:before="120" w:after="200"/>
        <w:rPr>
          <w:rFonts w:eastAsia="MS Mincho"/>
        </w:rPr>
      </w:pPr>
      <w:bookmarkStart w:id="728" w:name="_Toc484523883"/>
      <w:bookmarkStart w:id="729" w:name="_Toc100742115"/>
      <w:r>
        <w:rPr>
          <w:rFonts w:eastAsia="MS Mincho"/>
        </w:rPr>
        <w:lastRenderedPageBreak/>
        <w:t>Display of significant features - switching to original</w:t>
      </w:r>
      <w:bookmarkEnd w:id="728"/>
      <w:bookmarkEnd w:id="729"/>
    </w:p>
    <w:p w14:paraId="48EC6EEC" w14:textId="1E8F1B3F" w:rsidR="006B114A" w:rsidRDefault="00CF51BD" w:rsidP="004D484D">
      <w:pPr>
        <w:spacing w:after="120"/>
      </w:pPr>
      <w:r w:rsidRPr="00CF51BD">
        <w:t xml:space="preserve">There is no </w:t>
      </w:r>
      <w:r w:rsidR="004D484D">
        <w:t>L</w:t>
      </w:r>
      <w:r w:rsidRPr="00CF51BD">
        <w:t>evel-specific guidance for this issue. Common guidance is provided in</w:t>
      </w:r>
      <w:r w:rsidR="004D484D">
        <w:t xml:space="preserve"> clause 10.2 of</w:t>
      </w:r>
      <w:r w:rsidRPr="00CF51BD">
        <w:t xml:space="preserve"> the </w:t>
      </w:r>
      <w:r w:rsidR="000B4881">
        <w:t>“S-98 – Main”</w:t>
      </w:r>
      <w:r w:rsidRPr="00CF51BD">
        <w:t xml:space="preserve"> </w:t>
      </w:r>
      <w:r w:rsidR="004D484D">
        <w:t>document</w:t>
      </w:r>
      <w:r w:rsidRPr="00CF51BD">
        <w:t>.</w:t>
      </w:r>
    </w:p>
    <w:p w14:paraId="7314F109" w14:textId="77777777" w:rsidR="004D484D" w:rsidRDefault="004D484D" w:rsidP="004D484D">
      <w:pPr>
        <w:spacing w:after="120"/>
      </w:pPr>
    </w:p>
    <w:p w14:paraId="31682183" w14:textId="2EBF63EC" w:rsidR="006B114A" w:rsidRDefault="006B114A" w:rsidP="004D484D">
      <w:pPr>
        <w:pStyle w:val="Heading2"/>
        <w:numPr>
          <w:ilvl w:val="1"/>
          <w:numId w:val="3"/>
        </w:numPr>
        <w:spacing w:before="120" w:after="200"/>
        <w:rPr>
          <w:rFonts w:eastAsia="MS Mincho"/>
        </w:rPr>
      </w:pPr>
      <w:bookmarkStart w:id="730" w:name="_Toc484523884"/>
      <w:bookmarkStart w:id="731" w:name="_Toc100742116"/>
      <w:r>
        <w:rPr>
          <w:rFonts w:eastAsia="MS Mincho"/>
        </w:rPr>
        <w:t>Portrayal distinguishability - colour set-asides</w:t>
      </w:r>
      <w:bookmarkEnd w:id="730"/>
      <w:bookmarkEnd w:id="731"/>
    </w:p>
    <w:p w14:paraId="0FAA43E6" w14:textId="581D23C5" w:rsidR="006B114A" w:rsidRDefault="00CF51BD" w:rsidP="004D484D">
      <w:pPr>
        <w:spacing w:after="120"/>
      </w:pPr>
      <w:r w:rsidRPr="00CF51BD">
        <w:t xml:space="preserve">There is no </w:t>
      </w:r>
      <w:r w:rsidR="004D484D">
        <w:t>L</w:t>
      </w:r>
      <w:r w:rsidRPr="00CF51BD">
        <w:t>evel-specific guidance for this issue. Common guidance is provided in</w:t>
      </w:r>
      <w:r w:rsidR="004D484D">
        <w:t xml:space="preserve"> clause 10.3 of</w:t>
      </w:r>
      <w:r w:rsidRPr="00CF51BD">
        <w:t xml:space="preserve"> the </w:t>
      </w:r>
      <w:r w:rsidR="000B4881">
        <w:t>“S-98 – Main”</w:t>
      </w:r>
      <w:r w:rsidRPr="00CF51BD">
        <w:t xml:space="preserve"> </w:t>
      </w:r>
      <w:r w:rsidR="004D484D">
        <w:t>document</w:t>
      </w:r>
      <w:r w:rsidRPr="00CF51BD">
        <w:t>.</w:t>
      </w:r>
      <w:r w:rsidR="006946FE">
        <w:t xml:space="preserve"> See also S-100 Part 16 for specific guidance on colour set-asides.</w:t>
      </w:r>
    </w:p>
    <w:p w14:paraId="70F23114" w14:textId="77777777" w:rsidR="004D484D" w:rsidRDefault="004D484D" w:rsidP="004D484D">
      <w:pPr>
        <w:spacing w:after="120"/>
      </w:pPr>
    </w:p>
    <w:p w14:paraId="0C8CF579" w14:textId="75F254F0" w:rsidR="006B114A" w:rsidRDefault="006B114A" w:rsidP="004D484D">
      <w:pPr>
        <w:pStyle w:val="Heading2"/>
        <w:numPr>
          <w:ilvl w:val="1"/>
          <w:numId w:val="3"/>
        </w:numPr>
        <w:spacing w:before="120" w:after="200"/>
        <w:rPr>
          <w:rFonts w:eastAsia="MS Mincho"/>
        </w:rPr>
      </w:pPr>
      <w:bookmarkStart w:id="732" w:name="_Toc484523885"/>
      <w:bookmarkStart w:id="733" w:name="_Toc100742117"/>
      <w:r>
        <w:rPr>
          <w:rFonts w:eastAsia="MS Mincho"/>
        </w:rPr>
        <w:t>Day/night/dusk modes</w:t>
      </w:r>
      <w:bookmarkEnd w:id="732"/>
      <w:bookmarkEnd w:id="733"/>
    </w:p>
    <w:p w14:paraId="16B1C7C0" w14:textId="20F19312" w:rsidR="006B114A" w:rsidRDefault="00B00002" w:rsidP="004D484D">
      <w:pPr>
        <w:spacing w:after="120"/>
        <w:rPr>
          <w:lang w:eastAsia="en-CA"/>
        </w:rPr>
      </w:pPr>
      <w:r w:rsidRPr="00B00002">
        <w:rPr>
          <w:lang w:eastAsia="en-CA"/>
        </w:rPr>
        <w:t xml:space="preserve">There is no </w:t>
      </w:r>
      <w:r w:rsidR="004D484D">
        <w:rPr>
          <w:lang w:eastAsia="en-CA"/>
        </w:rPr>
        <w:t>L</w:t>
      </w:r>
      <w:r w:rsidRPr="00B00002">
        <w:rPr>
          <w:lang w:eastAsia="en-CA"/>
        </w:rPr>
        <w:t>evel-specific guidance for this issue. Common guidance is provided in</w:t>
      </w:r>
      <w:r w:rsidR="004D484D">
        <w:rPr>
          <w:lang w:eastAsia="en-CA"/>
        </w:rPr>
        <w:t xml:space="preserve"> clause 10.4 of</w:t>
      </w:r>
      <w:r w:rsidRPr="00B00002">
        <w:rPr>
          <w:lang w:eastAsia="en-CA"/>
        </w:rPr>
        <w:t xml:space="preserve"> the </w:t>
      </w:r>
      <w:r w:rsidR="000B4881">
        <w:rPr>
          <w:lang w:eastAsia="en-CA"/>
        </w:rPr>
        <w:t>“S-98 – Main”</w:t>
      </w:r>
      <w:r w:rsidRPr="00B00002">
        <w:rPr>
          <w:lang w:eastAsia="en-CA"/>
        </w:rPr>
        <w:t xml:space="preserve"> </w:t>
      </w:r>
      <w:r w:rsidR="004D484D">
        <w:rPr>
          <w:lang w:eastAsia="en-CA"/>
        </w:rPr>
        <w:t>document</w:t>
      </w:r>
      <w:r w:rsidRPr="00B00002">
        <w:rPr>
          <w:lang w:eastAsia="en-CA"/>
        </w:rPr>
        <w:t>.</w:t>
      </w:r>
    </w:p>
    <w:p w14:paraId="6EA3DB66" w14:textId="77777777" w:rsidR="004D484D" w:rsidRDefault="004D484D" w:rsidP="004D484D">
      <w:pPr>
        <w:spacing w:after="120"/>
        <w:rPr>
          <w:lang w:eastAsia="en-CA"/>
        </w:rPr>
      </w:pPr>
    </w:p>
    <w:p w14:paraId="2CADCA75" w14:textId="629BFA46" w:rsidR="006B114A" w:rsidRDefault="006B114A" w:rsidP="004D484D">
      <w:pPr>
        <w:pStyle w:val="Heading2"/>
        <w:numPr>
          <w:ilvl w:val="1"/>
          <w:numId w:val="3"/>
        </w:numPr>
        <w:spacing w:before="120" w:after="200"/>
        <w:rPr>
          <w:rFonts w:eastAsia="MS Mincho"/>
          <w:lang w:eastAsia="en-CA"/>
        </w:rPr>
      </w:pPr>
      <w:bookmarkStart w:id="734" w:name="_Toc484523886"/>
      <w:bookmarkStart w:id="735" w:name="_Toc100742118"/>
      <w:r>
        <w:rPr>
          <w:rFonts w:eastAsia="MS Mincho"/>
          <w:lang w:eastAsia="en-CA"/>
        </w:rPr>
        <w:t>Impacts on viewing groups</w:t>
      </w:r>
      <w:bookmarkEnd w:id="734"/>
      <w:bookmarkEnd w:id="735"/>
    </w:p>
    <w:p w14:paraId="0F062400" w14:textId="2832A938" w:rsidR="006B114A" w:rsidRDefault="00B00002" w:rsidP="004D484D">
      <w:pPr>
        <w:spacing w:after="120"/>
      </w:pPr>
      <w:r w:rsidRPr="00B00002">
        <w:t>There is no level-specific guidance for this issue. Common guidance is provided in</w:t>
      </w:r>
      <w:r w:rsidR="004D484D">
        <w:t xml:space="preserve"> clause 10.5 of</w:t>
      </w:r>
      <w:r w:rsidRPr="00B00002">
        <w:t xml:space="preserve"> the </w:t>
      </w:r>
      <w:r w:rsidR="000B4881">
        <w:t>“S-98 – Main”</w:t>
      </w:r>
      <w:r w:rsidRPr="00B00002">
        <w:t xml:space="preserve"> </w:t>
      </w:r>
      <w:r w:rsidR="004D484D">
        <w:t>document</w:t>
      </w:r>
      <w:r w:rsidRPr="00B00002">
        <w:t>.</w:t>
      </w:r>
    </w:p>
    <w:p w14:paraId="3A92958C" w14:textId="77777777" w:rsidR="004D484D" w:rsidRPr="00727DD2" w:rsidRDefault="004D484D" w:rsidP="004D484D">
      <w:pPr>
        <w:spacing w:after="120"/>
        <w:rPr>
          <w:lang w:val="en-CA"/>
        </w:rPr>
      </w:pPr>
    </w:p>
    <w:p w14:paraId="799FC41A" w14:textId="63285E7F" w:rsidR="006B114A" w:rsidRDefault="006B114A" w:rsidP="004D484D">
      <w:pPr>
        <w:pStyle w:val="Heading2"/>
        <w:numPr>
          <w:ilvl w:val="1"/>
          <w:numId w:val="3"/>
        </w:numPr>
        <w:spacing w:before="120" w:after="200"/>
        <w:rPr>
          <w:rFonts w:eastAsia="MS Mincho"/>
        </w:rPr>
      </w:pPr>
      <w:bookmarkStart w:id="736" w:name="_Toc484523887"/>
      <w:bookmarkStart w:id="737" w:name="_Toc100742119"/>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736"/>
      <w:bookmarkEnd w:id="737"/>
    </w:p>
    <w:p w14:paraId="01330AD1" w14:textId="1B3EF3D7" w:rsidR="006B114A" w:rsidRDefault="00B00002" w:rsidP="004D484D">
      <w:pPr>
        <w:spacing w:after="120"/>
      </w:pPr>
      <w:r w:rsidRPr="00B00002">
        <w:t>There is no level-specific guidance for this issue. Common guidance is provided in</w:t>
      </w:r>
      <w:r w:rsidR="002D3BE4">
        <w:t xml:space="preserve"> clause 10.6 of</w:t>
      </w:r>
      <w:r w:rsidRPr="00B00002">
        <w:t xml:space="preserve"> the </w:t>
      </w:r>
      <w:r w:rsidR="000B4881">
        <w:t>“S-98 – Main”</w:t>
      </w:r>
      <w:r w:rsidRPr="00B00002">
        <w:t xml:space="preserve"> </w:t>
      </w:r>
      <w:r w:rsidR="002D3BE4">
        <w:t>document</w:t>
      </w:r>
      <w:r w:rsidRPr="00B00002">
        <w:t>.</w:t>
      </w:r>
    </w:p>
    <w:p w14:paraId="591D43D0" w14:textId="77777777" w:rsidR="002D3BE4" w:rsidRDefault="002D3BE4" w:rsidP="004D484D">
      <w:pPr>
        <w:spacing w:after="120"/>
      </w:pPr>
    </w:p>
    <w:p w14:paraId="1E32A0A9" w14:textId="051027A7" w:rsidR="006B114A" w:rsidRDefault="006B114A" w:rsidP="002D3BE4">
      <w:pPr>
        <w:pStyle w:val="Heading2"/>
        <w:numPr>
          <w:ilvl w:val="1"/>
          <w:numId w:val="3"/>
        </w:numPr>
        <w:spacing w:before="120" w:after="200"/>
        <w:rPr>
          <w:rFonts w:eastAsia="MS Mincho"/>
        </w:rPr>
      </w:pPr>
      <w:bookmarkStart w:id="738" w:name="_Ref517417687"/>
      <w:bookmarkStart w:id="739" w:name="_Toc100742120"/>
      <w:bookmarkStart w:id="740" w:name="_Toc484523888"/>
      <w:r>
        <w:rPr>
          <w:rFonts w:eastAsia="MS Mincho"/>
        </w:rPr>
        <w:t>Meta-features</w:t>
      </w:r>
      <w:bookmarkEnd w:id="738"/>
      <w:bookmarkEnd w:id="739"/>
    </w:p>
    <w:p w14:paraId="1548D917" w14:textId="29F559F3" w:rsidR="006B114A" w:rsidRDefault="00B00002" w:rsidP="002D3BE4">
      <w:pPr>
        <w:spacing w:after="120"/>
      </w:pPr>
      <w:r w:rsidRPr="00B00002">
        <w:t>There is no level-specific guidance for this issue. Common guidance is provided in</w:t>
      </w:r>
      <w:r w:rsidR="002D3BE4">
        <w:t xml:space="preserve"> clause 10.7 of</w:t>
      </w:r>
      <w:r w:rsidRPr="00B00002">
        <w:t xml:space="preserve"> the </w:t>
      </w:r>
      <w:r w:rsidR="000B4881">
        <w:t>“S-98 – Main”</w:t>
      </w:r>
      <w:r w:rsidRPr="00B00002">
        <w:t xml:space="preserve"> </w:t>
      </w:r>
      <w:r w:rsidR="002D3BE4">
        <w:t>document</w:t>
      </w:r>
      <w:r w:rsidRPr="00B00002">
        <w:t>.</w:t>
      </w:r>
    </w:p>
    <w:p w14:paraId="448880B1" w14:textId="77777777" w:rsidR="002D3BE4" w:rsidRDefault="002D3BE4" w:rsidP="002D3BE4">
      <w:pPr>
        <w:spacing w:after="120"/>
      </w:pPr>
    </w:p>
    <w:p w14:paraId="12E65EC8" w14:textId="60F91F91" w:rsidR="006B114A" w:rsidRDefault="006B114A" w:rsidP="002D3BE4">
      <w:pPr>
        <w:pStyle w:val="Heading2"/>
        <w:numPr>
          <w:ilvl w:val="1"/>
          <w:numId w:val="3"/>
        </w:numPr>
        <w:spacing w:before="120" w:after="200"/>
        <w:rPr>
          <w:rFonts w:eastAsia="MS Mincho"/>
        </w:rPr>
      </w:pPr>
      <w:bookmarkStart w:id="741" w:name="_Toc27525255"/>
      <w:bookmarkStart w:id="742" w:name="_Toc27526797"/>
      <w:bookmarkStart w:id="743" w:name="_Toc27528339"/>
      <w:bookmarkStart w:id="744" w:name="_Toc27529881"/>
      <w:bookmarkStart w:id="745" w:name="_Toc27525256"/>
      <w:bookmarkStart w:id="746" w:name="_Toc27526798"/>
      <w:bookmarkStart w:id="747" w:name="_Toc27528340"/>
      <w:bookmarkStart w:id="748" w:name="_Toc27529882"/>
      <w:bookmarkStart w:id="749" w:name="_Toc27525257"/>
      <w:bookmarkStart w:id="750" w:name="_Toc27526799"/>
      <w:bookmarkStart w:id="751" w:name="_Toc27528341"/>
      <w:bookmarkStart w:id="752" w:name="_Toc27529883"/>
      <w:bookmarkStart w:id="753" w:name="_Toc27525258"/>
      <w:bookmarkStart w:id="754" w:name="_Toc27526800"/>
      <w:bookmarkStart w:id="755" w:name="_Toc27528342"/>
      <w:bookmarkStart w:id="756" w:name="_Toc27529884"/>
      <w:bookmarkStart w:id="757" w:name="_Toc27525259"/>
      <w:bookmarkStart w:id="758" w:name="_Toc27526801"/>
      <w:bookmarkStart w:id="759" w:name="_Toc27528343"/>
      <w:bookmarkStart w:id="760" w:name="_Toc27529885"/>
      <w:bookmarkStart w:id="761" w:name="_Toc27525260"/>
      <w:bookmarkStart w:id="762" w:name="_Toc27526802"/>
      <w:bookmarkStart w:id="763" w:name="_Toc27528344"/>
      <w:bookmarkStart w:id="764" w:name="_Toc27529886"/>
      <w:bookmarkStart w:id="765" w:name="_Toc27525261"/>
      <w:bookmarkStart w:id="766" w:name="_Toc27526803"/>
      <w:bookmarkStart w:id="767" w:name="_Toc27528345"/>
      <w:bookmarkStart w:id="768" w:name="_Toc27529887"/>
      <w:bookmarkStart w:id="769" w:name="_Toc484523889"/>
      <w:bookmarkStart w:id="770" w:name="_Ref517456642"/>
      <w:bookmarkStart w:id="771" w:name="_Ref517456662"/>
      <w:bookmarkStart w:id="772" w:name="_Toc100742121"/>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r>
        <w:rPr>
          <w:rFonts w:eastAsia="MS Mincho"/>
        </w:rPr>
        <w:t>Display of text</w:t>
      </w:r>
      <w:bookmarkEnd w:id="769"/>
      <w:bookmarkEnd w:id="770"/>
      <w:bookmarkEnd w:id="771"/>
      <w:bookmarkEnd w:id="772"/>
    </w:p>
    <w:p w14:paraId="39247479" w14:textId="71BE176E" w:rsidR="009A28EA" w:rsidRDefault="00D33129" w:rsidP="002D3BE4">
      <w:pPr>
        <w:spacing w:after="120"/>
      </w:pPr>
      <w:r w:rsidRPr="00D33129">
        <w:t>There is no level-specific guidance for this issue. Common guidance is provided in</w:t>
      </w:r>
      <w:r w:rsidR="002D3BE4">
        <w:t xml:space="preserve"> clause 10.8 of</w:t>
      </w:r>
      <w:r w:rsidRPr="00D33129">
        <w:t xml:space="preserve"> the </w:t>
      </w:r>
      <w:r w:rsidR="000B4881">
        <w:t>“S-98 – Main”</w:t>
      </w:r>
      <w:r w:rsidRPr="00D33129">
        <w:t xml:space="preserve"> </w:t>
      </w:r>
      <w:r w:rsidR="002D3BE4">
        <w:t>document</w:t>
      </w:r>
      <w:r w:rsidRPr="00D33129">
        <w:t>.</w:t>
      </w:r>
      <w:bookmarkStart w:id="773" w:name="_Toc484523890"/>
      <w:bookmarkStart w:id="774" w:name="_Ref517458200"/>
      <w:bookmarkStart w:id="775" w:name="_Ref517458283"/>
    </w:p>
    <w:p w14:paraId="2495D345" w14:textId="77777777" w:rsidR="002D3BE4" w:rsidRDefault="002D3BE4" w:rsidP="002D3BE4">
      <w:pPr>
        <w:spacing w:after="120"/>
      </w:pPr>
    </w:p>
    <w:p w14:paraId="203DA7DF" w14:textId="3F15228D" w:rsidR="006B114A" w:rsidRDefault="009A28EA" w:rsidP="002D3BE4">
      <w:pPr>
        <w:pStyle w:val="Heading2"/>
        <w:numPr>
          <w:ilvl w:val="1"/>
          <w:numId w:val="3"/>
        </w:numPr>
        <w:spacing w:before="120" w:after="200"/>
        <w:rPr>
          <w:rFonts w:eastAsia="MS Mincho"/>
        </w:rPr>
      </w:pPr>
      <w:bookmarkStart w:id="776" w:name="_Toc100742122"/>
      <w:r>
        <w:rPr>
          <w:rFonts w:eastAsia="MS Mincho"/>
        </w:rPr>
        <w:t>Skin-of-the-</w:t>
      </w:r>
      <w:r w:rsidR="006B114A">
        <w:rPr>
          <w:rFonts w:eastAsia="MS Mincho"/>
        </w:rPr>
        <w:t xml:space="preserve">earth </w:t>
      </w:r>
      <w:bookmarkEnd w:id="773"/>
      <w:bookmarkEnd w:id="774"/>
      <w:bookmarkEnd w:id="775"/>
      <w:r w:rsidR="00190264">
        <w:rPr>
          <w:rFonts w:eastAsia="MS Mincho"/>
        </w:rPr>
        <w:t>operations</w:t>
      </w:r>
      <w:r w:rsidR="00241EAC">
        <w:rPr>
          <w:rFonts w:eastAsia="MS Mincho"/>
        </w:rPr>
        <w:t xml:space="preserve"> and portrayal</w:t>
      </w:r>
      <w:bookmarkEnd w:id="776"/>
    </w:p>
    <w:p w14:paraId="3A48CA66" w14:textId="068AE80D" w:rsidR="00190264" w:rsidRPr="00190264" w:rsidRDefault="00190264" w:rsidP="002D3BE4">
      <w:pPr>
        <w:pStyle w:val="Heading3"/>
        <w:spacing w:before="120" w:after="120"/>
      </w:pPr>
      <w:bookmarkStart w:id="777" w:name="_Toc100742123"/>
      <w:r>
        <w:t>Skin-of-the-earth feature replacement</w:t>
      </w:r>
      <w:r w:rsidR="00DA2805">
        <w:t xml:space="preserve"> and portrayal</w:t>
      </w:r>
      <w:bookmarkEnd w:id="777"/>
    </w:p>
    <w:p w14:paraId="0FE599FF" w14:textId="3EE89F4B" w:rsidR="00CD78C4" w:rsidRDefault="006F431F" w:rsidP="002D3BE4">
      <w:pPr>
        <w:spacing w:after="120"/>
      </w:pPr>
      <w:r>
        <w:t xml:space="preserve">For all </w:t>
      </w:r>
      <w:r w:rsidR="002D3BE4">
        <w:t>L</w:t>
      </w:r>
      <w:r>
        <w:t>evels,</w:t>
      </w:r>
      <w:r w:rsidR="006B114A">
        <w:t xml:space="preserve"> anything that replace</w:t>
      </w:r>
      <w:r w:rsidR="00E62C89">
        <w:t>s</w:t>
      </w:r>
      <w:r w:rsidR="006B114A">
        <w:t xml:space="preserve"> S-101 </w:t>
      </w:r>
      <w:bookmarkStart w:id="778" w:name="_Hlk487712751"/>
      <w:r w:rsidR="009A28EA">
        <w:t>skin-of-the-</w:t>
      </w:r>
      <w:r w:rsidR="006B114A">
        <w:t>earth features</w:t>
      </w:r>
      <w:bookmarkEnd w:id="778"/>
      <w:r w:rsidR="006B114A">
        <w:t xml:space="preserve"> will overwrite</w:t>
      </w:r>
      <w:r w:rsidR="009A28EA">
        <w:t xml:space="preserve"> it by having a higher priority;</w:t>
      </w:r>
      <w:r w:rsidR="006B114A">
        <w:t xml:space="preserve"> </w:t>
      </w:r>
      <w:r w:rsidR="009A28EA">
        <w:t>that is,</w:t>
      </w:r>
      <w:r w:rsidR="006B114A">
        <w:t xml:space="preserve"> </w:t>
      </w:r>
      <w:r>
        <w:t xml:space="preserve">be </w:t>
      </w:r>
      <w:r w:rsidR="006B114A">
        <w:t xml:space="preserve">drawn later. The major difference between the </w:t>
      </w:r>
      <w:r w:rsidR="002D3BE4">
        <w:t>L</w:t>
      </w:r>
      <w:r w:rsidR="006B114A">
        <w:t>evels is in the overwriting</w:t>
      </w:r>
      <w:r w:rsidR="00CD78C4">
        <w:t>.</w:t>
      </w:r>
    </w:p>
    <w:p w14:paraId="5103221F" w14:textId="586F2D78" w:rsidR="00074422" w:rsidRDefault="00074422" w:rsidP="002D3BE4">
      <w:pPr>
        <w:spacing w:after="120"/>
      </w:pPr>
      <w:r>
        <w:t xml:space="preserve">Interoperability </w:t>
      </w:r>
      <w:r w:rsidR="003E2E66">
        <w:t>operations in Level 1 overwrite</w:t>
      </w:r>
      <w:r>
        <w:t xml:space="preserve"> </w:t>
      </w:r>
      <w:r w:rsidRPr="005A6B76">
        <w:t>s</w:t>
      </w:r>
      <w:r>
        <w:t>kin-of-the-</w:t>
      </w:r>
      <w:r w:rsidRPr="005A6B76">
        <w:t xml:space="preserve">earth features </w:t>
      </w:r>
      <w:r>
        <w:t>and everything else (by interleaving display planes so that upper planes overwrite lower planes).</w:t>
      </w:r>
    </w:p>
    <w:p w14:paraId="45F0A659" w14:textId="20B41B84" w:rsidR="00517DCE" w:rsidDel="007E26B4" w:rsidRDefault="00517DCE" w:rsidP="002D3BE4">
      <w:pPr>
        <w:spacing w:after="120"/>
      </w:pPr>
      <w:r w:rsidDel="007E26B4">
        <w:t xml:space="preserve">Gridded data will generally go over ENC and obscure ENC features, either all (interoperability Level 0) or specific features (interoperability Level 1) depending on interoperability </w:t>
      </w:r>
      <w:r w:rsidR="003E2E66">
        <w:t>L</w:t>
      </w:r>
      <w:r w:rsidDel="007E26B4">
        <w:t>evel chosen, the predefined combinations or display plane of the features that are interacting.</w:t>
      </w:r>
    </w:p>
    <w:p w14:paraId="79B5C226" w14:textId="389048C8" w:rsidR="00517DCE" w:rsidRDefault="00517DCE" w:rsidP="002D3BE4">
      <w:pPr>
        <w:spacing w:after="120"/>
      </w:pPr>
      <w:r w:rsidDel="007E26B4">
        <w:lastRenderedPageBreak/>
        <w:t>EXAMPLE</w:t>
      </w:r>
      <w:r w:rsidDel="007E26B4">
        <w:rPr>
          <w:lang w:val="en-CA"/>
        </w:rPr>
        <w:t>:</w:t>
      </w:r>
      <w:r w:rsidDel="007E26B4">
        <w:t xml:space="preserve"> High definition gridded bathymetry replaces (overwrite</w:t>
      </w:r>
      <w:r w:rsidR="003E2E66">
        <w:t>s</w:t>
      </w:r>
      <w:r w:rsidDel="007E26B4">
        <w:t>) depth area and depth contours, but soundings, aids to navigation, and obstructions are over the high definition bathymetry (interoperability Level 1).</w:t>
      </w:r>
    </w:p>
    <w:p w14:paraId="1C374F73" w14:textId="52C38C15" w:rsidR="00FB07E9" w:rsidRDefault="00203D11" w:rsidP="002D3BE4">
      <w:pPr>
        <w:spacing w:after="120"/>
      </w:pPr>
      <w:r>
        <w:t xml:space="preserve">NOTE: </w:t>
      </w:r>
      <w:r w:rsidR="003E2E66">
        <w:t>The s</w:t>
      </w:r>
      <w:r w:rsidRPr="00203D11">
        <w:t xml:space="preserve">afety contour comes from </w:t>
      </w:r>
      <w:r w:rsidR="003E2E66">
        <w:t xml:space="preserve">the </w:t>
      </w:r>
      <w:r w:rsidRPr="00203D11">
        <w:t>ENC and is generated by the viewer system. This safety contour is an IMO requirement (IMO Performance Standard 5.8 (</w:t>
      </w:r>
      <w:proofErr w:type="gramStart"/>
      <w:r w:rsidR="00AE2E9A">
        <w:t>MSC</w:t>
      </w:r>
      <w:r w:rsidR="00C87125">
        <w:t>.232(</w:t>
      </w:r>
      <w:proofErr w:type="gramEnd"/>
      <w:r w:rsidR="00C87125">
        <w:t>82)))</w:t>
      </w:r>
      <w:r w:rsidRPr="00203D11">
        <w:t xml:space="preserve"> for ECDIS and should be presented with highest priority when turned on by the user. OEMs are permitted to add additional safety contour functions</w:t>
      </w:r>
      <w:r w:rsidR="003E2E66">
        <w:t>;</w:t>
      </w:r>
      <w:r w:rsidRPr="00203D11">
        <w:t xml:space="preserve"> for example</w:t>
      </w:r>
      <w:r w:rsidR="003E2E66">
        <w:t>,</w:t>
      </w:r>
      <w:r w:rsidRPr="00203D11">
        <w:t xml:space="preserve"> generated from combining high definition gridded bathymetry (S-102) and S-104 input.</w:t>
      </w:r>
      <w:bookmarkStart w:id="779" w:name="_Toc484523891"/>
      <w:bookmarkStart w:id="780" w:name="_Ref517458225"/>
      <w:bookmarkStart w:id="781" w:name="_Ref517458304"/>
    </w:p>
    <w:p w14:paraId="4C18B7AE" w14:textId="03BC0BE6" w:rsidR="006B114A" w:rsidRDefault="00FB07E9" w:rsidP="003E2E66">
      <w:pPr>
        <w:pStyle w:val="Heading3"/>
        <w:spacing w:before="120" w:after="120"/>
      </w:pPr>
      <w:bookmarkStart w:id="782" w:name="_Toc100742124"/>
      <w:r>
        <w:t>Skin-of-the-</w:t>
      </w:r>
      <w:r w:rsidR="006B114A">
        <w:t>earth feature adjusting</w:t>
      </w:r>
      <w:bookmarkEnd w:id="779"/>
      <w:bookmarkEnd w:id="780"/>
      <w:bookmarkEnd w:id="781"/>
      <w:r w:rsidR="00DA2805">
        <w:t xml:space="preserve"> and portrayal</w:t>
      </w:r>
      <w:bookmarkEnd w:id="782"/>
    </w:p>
    <w:p w14:paraId="6B4B6C2B" w14:textId="5E083D98" w:rsidR="006B114A" w:rsidRPr="00033566" w:rsidRDefault="006B114A" w:rsidP="003E2E66">
      <w:pPr>
        <w:spacing w:after="120"/>
        <w:rPr>
          <w:lang w:val="en-US"/>
        </w:rPr>
      </w:pPr>
      <w:r w:rsidRPr="00033566">
        <w:rPr>
          <w:lang w:val="en-US"/>
        </w:rPr>
        <w:t xml:space="preserve">This </w:t>
      </w:r>
      <w:r w:rsidR="00B921A9">
        <w:rPr>
          <w:lang w:val="en-US"/>
        </w:rPr>
        <w:t>clause</w:t>
      </w:r>
      <w:r w:rsidR="00B921A9" w:rsidRPr="00033566">
        <w:rPr>
          <w:lang w:val="en-US"/>
        </w:rPr>
        <w:t xml:space="preserve"> </w:t>
      </w:r>
      <w:r w:rsidRPr="00033566">
        <w:rPr>
          <w:lang w:val="en-US"/>
        </w:rPr>
        <w:t>cov</w:t>
      </w:r>
      <w:r w:rsidR="00FB07E9">
        <w:rPr>
          <w:lang w:val="en-US"/>
        </w:rPr>
        <w:t>ers the possibility of the skin-of-the-</w:t>
      </w:r>
      <w:r w:rsidR="003E2E66">
        <w:rPr>
          <w:lang w:val="en-US"/>
        </w:rPr>
        <w:t>earth feature</w:t>
      </w:r>
      <w:r w:rsidRPr="00033566">
        <w:rPr>
          <w:lang w:val="en-US"/>
        </w:rPr>
        <w:t xml:space="preserve"> geometry and/or attribute values being dynamically adjusted based on the corresponding features in other data layers.</w:t>
      </w:r>
    </w:p>
    <w:p w14:paraId="4781A548" w14:textId="5974E81A" w:rsidR="006B114A" w:rsidRDefault="006B114A" w:rsidP="003E2E66">
      <w:pPr>
        <w:spacing w:after="120"/>
      </w:pPr>
      <w:r w:rsidRPr="005D138E">
        <w:t xml:space="preserve">Changes to the location or extent of symbols displayed on the screen due to a feature in </w:t>
      </w:r>
      <w:r w:rsidR="004E70D4">
        <w:t>another</w:t>
      </w:r>
      <w:r w:rsidR="004E70D4" w:rsidRPr="005D138E">
        <w:t xml:space="preserve"> </w:t>
      </w:r>
      <w:r w:rsidRPr="005D138E">
        <w:t xml:space="preserve">dataset </w:t>
      </w:r>
      <w:r w:rsidR="00E62C89">
        <w:t>are</w:t>
      </w:r>
      <w:r>
        <w:t xml:space="preserve"> only possible in interoperability </w:t>
      </w:r>
      <w:r w:rsidR="00574B55">
        <w:t xml:space="preserve">Levels </w:t>
      </w:r>
      <w:r>
        <w:t>3 and 4</w:t>
      </w:r>
      <w:r w:rsidR="00ED5CEE">
        <w:t xml:space="preserve"> (Parts C and D)</w:t>
      </w:r>
      <w:r w:rsidRPr="005D138E">
        <w:t>.</w:t>
      </w:r>
    </w:p>
    <w:p w14:paraId="7D2FDC56" w14:textId="77777777" w:rsidR="003E2E66" w:rsidRDefault="003E2E66" w:rsidP="003E2E66">
      <w:pPr>
        <w:spacing w:after="120"/>
      </w:pPr>
    </w:p>
    <w:p w14:paraId="6F32ED28" w14:textId="3956B492" w:rsidR="00C17929" w:rsidRPr="00473220" w:rsidRDefault="00C17929" w:rsidP="003E2E66">
      <w:pPr>
        <w:pStyle w:val="Heading2"/>
        <w:numPr>
          <w:ilvl w:val="1"/>
          <w:numId w:val="3"/>
        </w:numPr>
        <w:tabs>
          <w:tab w:val="clear" w:pos="709"/>
          <w:tab w:val="left" w:pos="851"/>
        </w:tabs>
        <w:spacing w:before="120" w:after="200"/>
        <w:ind w:left="851" w:hanging="851"/>
        <w:rPr>
          <w:rFonts w:eastAsia="MS Mincho"/>
        </w:rPr>
      </w:pPr>
      <w:bookmarkStart w:id="783" w:name="_Toc32344080"/>
      <w:bookmarkStart w:id="784" w:name="_Toc32344081"/>
      <w:bookmarkStart w:id="785" w:name="_Toc31369901"/>
      <w:bookmarkStart w:id="786" w:name="_Toc32344082"/>
      <w:bookmarkStart w:id="787" w:name="_Toc488010260"/>
      <w:bookmarkStart w:id="788" w:name="_Toc100742125"/>
      <w:bookmarkStart w:id="789" w:name="_Toc484523893"/>
      <w:bookmarkEnd w:id="783"/>
      <w:bookmarkEnd w:id="784"/>
      <w:bookmarkEnd w:id="785"/>
      <w:bookmarkEnd w:id="786"/>
      <w:r w:rsidRPr="00473220">
        <w:rPr>
          <w:rFonts w:eastAsia="MS Mincho"/>
        </w:rPr>
        <w:t>Blended portrayals</w:t>
      </w:r>
      <w:bookmarkEnd w:id="787"/>
      <w:bookmarkEnd w:id="788"/>
    </w:p>
    <w:p w14:paraId="79BEC6D2" w14:textId="1C4158FC" w:rsidR="00C17929" w:rsidRDefault="00502C4D" w:rsidP="003E2E66">
      <w:pPr>
        <w:spacing w:after="120"/>
      </w:pPr>
      <w:r w:rsidRPr="00502C4D">
        <w:t xml:space="preserve">There is no </w:t>
      </w:r>
      <w:r w:rsidR="003E2E66">
        <w:t>L</w:t>
      </w:r>
      <w:r w:rsidRPr="00502C4D">
        <w:t xml:space="preserve">evel-specific guidance for this issue. Common guidance is provided in </w:t>
      </w:r>
      <w:r w:rsidR="003E2E66">
        <w:t xml:space="preserve">clause 10.10 of </w:t>
      </w:r>
      <w:r w:rsidRPr="00502C4D">
        <w:t xml:space="preserve">the </w:t>
      </w:r>
      <w:r w:rsidR="000B4881">
        <w:t>“S-98 – Main”</w:t>
      </w:r>
      <w:r w:rsidRPr="00502C4D">
        <w:t xml:space="preserve"> </w:t>
      </w:r>
      <w:r w:rsidR="003E2E66">
        <w:t>document</w:t>
      </w:r>
      <w:r w:rsidR="00C17929">
        <w:t>.</w:t>
      </w:r>
    </w:p>
    <w:p w14:paraId="11FF7C23" w14:textId="77777777" w:rsidR="003E2E66" w:rsidRPr="00473220" w:rsidRDefault="003E2E66" w:rsidP="003E2E66">
      <w:pPr>
        <w:spacing w:after="120"/>
      </w:pPr>
    </w:p>
    <w:p w14:paraId="26DE6E10" w14:textId="1D033C2E" w:rsidR="00C17929" w:rsidRDefault="00C17929" w:rsidP="003E2E66">
      <w:pPr>
        <w:pStyle w:val="Heading2"/>
        <w:numPr>
          <w:ilvl w:val="1"/>
          <w:numId w:val="3"/>
        </w:numPr>
        <w:tabs>
          <w:tab w:val="clear" w:pos="709"/>
          <w:tab w:val="left" w:pos="851"/>
        </w:tabs>
        <w:spacing w:before="120" w:after="200"/>
        <w:ind w:left="851" w:hanging="851"/>
        <w:rPr>
          <w:rFonts w:eastAsia="MS Mincho"/>
        </w:rPr>
      </w:pPr>
      <w:bookmarkStart w:id="790" w:name="_Toc488010261"/>
      <w:bookmarkStart w:id="791" w:name="_Toc100742126"/>
      <w:r>
        <w:rPr>
          <w:rFonts w:eastAsia="MS Mincho"/>
        </w:rPr>
        <w:t>Hierarchy of data</w:t>
      </w:r>
      <w:bookmarkEnd w:id="790"/>
      <w:bookmarkEnd w:id="791"/>
    </w:p>
    <w:p w14:paraId="3E311462" w14:textId="5767D151" w:rsidR="00C17929" w:rsidRDefault="00045D98" w:rsidP="003E2E66">
      <w:pPr>
        <w:spacing w:after="120"/>
      </w:pPr>
      <w:r>
        <w:t xml:space="preserve">As noted in </w:t>
      </w:r>
      <w:r w:rsidR="005B15AF">
        <w:t xml:space="preserve">clause 11.11 of </w:t>
      </w:r>
      <w:r>
        <w:t xml:space="preserve">the </w:t>
      </w:r>
      <w:r w:rsidR="00ED5CEE">
        <w:t xml:space="preserve">“S-98 – </w:t>
      </w:r>
      <w:r>
        <w:t>Main</w:t>
      </w:r>
      <w:r w:rsidR="00BB26A2">
        <w:t>”</w:t>
      </w:r>
      <w:r>
        <w:t xml:space="preserve"> </w:t>
      </w:r>
      <w:r w:rsidR="005B15AF">
        <w:t>document</w:t>
      </w:r>
      <w:r>
        <w:t xml:space="preserve">, hierarchy of data can be controlled by predefined combinations (Level 2 and higher). Level 1 </w:t>
      </w:r>
      <w:r w:rsidR="005B15AF">
        <w:t>C</w:t>
      </w:r>
      <w:r>
        <w:t xml:space="preserve">atalogues offer only a very limited means of controlling hierarchy by means of display plane ordering. </w:t>
      </w:r>
      <w:bookmarkStart w:id="792" w:name="_Hlk27442123"/>
      <w:r>
        <w:t xml:space="preserve">There is no </w:t>
      </w:r>
      <w:r w:rsidR="005B15AF">
        <w:t>L</w:t>
      </w:r>
      <w:r>
        <w:t>evel-specific guidance for portrayal in connection with this issue</w:t>
      </w:r>
      <w:bookmarkEnd w:id="792"/>
      <w:r>
        <w:t xml:space="preserve">. </w:t>
      </w:r>
    </w:p>
    <w:p w14:paraId="69EB12D6" w14:textId="1E41D5CF" w:rsidR="006B114A" w:rsidRDefault="006B114A" w:rsidP="005B15AF">
      <w:pPr>
        <w:pStyle w:val="Heading3"/>
        <w:tabs>
          <w:tab w:val="clear" w:pos="851"/>
          <w:tab w:val="left" w:pos="993"/>
        </w:tabs>
        <w:spacing w:before="120" w:after="120"/>
        <w:ind w:left="993" w:hanging="993"/>
      </w:pPr>
      <w:bookmarkStart w:id="793" w:name="_Toc484523899"/>
      <w:bookmarkStart w:id="794" w:name="_Toc100742127"/>
      <w:bookmarkStart w:id="795" w:name="_Toc484523896"/>
      <w:bookmarkEnd w:id="789"/>
      <w:r>
        <w:t>Interacting gridded information</w:t>
      </w:r>
      <w:bookmarkEnd w:id="793"/>
      <w:bookmarkEnd w:id="794"/>
    </w:p>
    <w:p w14:paraId="4BE0A7E4" w14:textId="403744A4" w:rsidR="006B114A" w:rsidRDefault="00045D98" w:rsidP="005B15AF">
      <w:pPr>
        <w:spacing w:after="120"/>
      </w:pPr>
      <w:r w:rsidRPr="00045D98">
        <w:t xml:space="preserve">There is no </w:t>
      </w:r>
      <w:r w:rsidR="005B15AF">
        <w:t>L</w:t>
      </w:r>
      <w:r w:rsidRPr="00045D98">
        <w:t>evel-specific guidance for portrayal in connection with this issue</w:t>
      </w:r>
      <w:r>
        <w:t>.</w:t>
      </w:r>
      <w:r w:rsidR="005B15AF">
        <w:t xml:space="preserve"> </w:t>
      </w:r>
      <w:r w:rsidR="005B15AF" w:rsidRPr="00502C4D">
        <w:t xml:space="preserve">Common guidance is provided in </w:t>
      </w:r>
      <w:r w:rsidR="005B15AF">
        <w:t xml:space="preserve">clause 10.11.1 of </w:t>
      </w:r>
      <w:r w:rsidR="005B15AF" w:rsidRPr="00502C4D">
        <w:t xml:space="preserve">the </w:t>
      </w:r>
      <w:r w:rsidR="005B15AF">
        <w:t>“S-98 – Main”</w:t>
      </w:r>
      <w:r w:rsidR="005B15AF" w:rsidRPr="00502C4D">
        <w:t xml:space="preserve"> </w:t>
      </w:r>
      <w:r w:rsidR="005B15AF">
        <w:t>document.</w:t>
      </w:r>
    </w:p>
    <w:p w14:paraId="2351276A" w14:textId="77777777" w:rsidR="005B15AF" w:rsidRPr="00F73004" w:rsidRDefault="005B15AF" w:rsidP="005B15AF">
      <w:pPr>
        <w:spacing w:after="120"/>
      </w:pPr>
    </w:p>
    <w:p w14:paraId="0495BBCF" w14:textId="2B7FEDF2" w:rsidR="006B114A" w:rsidRDefault="006B114A" w:rsidP="005B15AF">
      <w:pPr>
        <w:pStyle w:val="Heading2"/>
        <w:numPr>
          <w:ilvl w:val="1"/>
          <w:numId w:val="3"/>
        </w:numPr>
        <w:tabs>
          <w:tab w:val="clear" w:pos="709"/>
          <w:tab w:val="left" w:pos="851"/>
        </w:tabs>
        <w:spacing w:before="120" w:after="200"/>
        <w:ind w:left="851" w:hanging="851"/>
        <w:rPr>
          <w:rFonts w:eastAsia="MS Mincho"/>
        </w:rPr>
      </w:pPr>
      <w:bookmarkStart w:id="796" w:name="_Toc100742128"/>
      <w:r>
        <w:rPr>
          <w:rFonts w:eastAsia="MS Mincho"/>
        </w:rPr>
        <w:t xml:space="preserve">Pick </w:t>
      </w:r>
      <w:r w:rsidR="005B15AF">
        <w:rPr>
          <w:rFonts w:eastAsia="MS Mincho"/>
        </w:rPr>
        <w:t>R</w:t>
      </w:r>
      <w:r>
        <w:rPr>
          <w:rFonts w:eastAsia="MS Mincho"/>
        </w:rPr>
        <w:t>eports</w:t>
      </w:r>
      <w:bookmarkEnd w:id="795"/>
      <w:bookmarkEnd w:id="796"/>
    </w:p>
    <w:p w14:paraId="2D41B419" w14:textId="7CB44F9D" w:rsidR="001576E3" w:rsidRDefault="001576E3" w:rsidP="005B15AF">
      <w:pPr>
        <w:spacing w:after="120"/>
        <w:rPr>
          <w:i/>
        </w:rPr>
      </w:pPr>
      <w:r w:rsidRPr="001576E3">
        <w:rPr>
          <w:i/>
        </w:rPr>
        <w:t xml:space="preserve">[NOTE: The </w:t>
      </w:r>
      <w:r w:rsidR="005B15AF">
        <w:rPr>
          <w:i/>
        </w:rPr>
        <w:t>P</w:t>
      </w:r>
      <w:r w:rsidRPr="001576E3">
        <w:rPr>
          <w:i/>
        </w:rPr>
        <w:t xml:space="preserve">ick </w:t>
      </w:r>
      <w:r w:rsidR="005B15AF">
        <w:rPr>
          <w:i/>
        </w:rPr>
        <w:t>R</w:t>
      </w:r>
      <w:r w:rsidRPr="001576E3">
        <w:rPr>
          <w:i/>
        </w:rPr>
        <w:t>eport functionality specification in S-98 is still under development, and the content of this section will change as this functionality is defined.]</w:t>
      </w:r>
    </w:p>
    <w:p w14:paraId="17FBDFAE" w14:textId="3F7952A7" w:rsidR="0069088F" w:rsidRDefault="0069088F" w:rsidP="005B15AF">
      <w:pPr>
        <w:spacing w:after="120"/>
      </w:pPr>
      <w:r>
        <w:t xml:space="preserve">Clause 10.12 of </w:t>
      </w:r>
      <w:r w:rsidR="005B15AF">
        <w:t xml:space="preserve">the </w:t>
      </w:r>
      <w:r>
        <w:t xml:space="preserve">“S-98 – Main” </w:t>
      </w:r>
      <w:r w:rsidR="00B00E37">
        <w:t xml:space="preserve">document </w:t>
      </w:r>
      <w:r>
        <w:t xml:space="preserve">applies. There is no additional </w:t>
      </w:r>
      <w:r w:rsidR="005B15AF">
        <w:t>L</w:t>
      </w:r>
      <w:r>
        <w:t>evel-specific guidance for Level 1.</w:t>
      </w:r>
    </w:p>
    <w:p w14:paraId="29A8E259" w14:textId="77777777" w:rsidR="005B15AF" w:rsidRPr="001576E3" w:rsidRDefault="005B15AF" w:rsidP="005B15AF">
      <w:pPr>
        <w:spacing w:after="120"/>
      </w:pPr>
    </w:p>
    <w:p w14:paraId="7E45D61C" w14:textId="6281EB7E" w:rsidR="006B114A" w:rsidRDefault="006B114A" w:rsidP="005B15AF">
      <w:pPr>
        <w:pStyle w:val="Heading1"/>
        <w:numPr>
          <w:ilvl w:val="0"/>
          <w:numId w:val="3"/>
        </w:numPr>
        <w:tabs>
          <w:tab w:val="clear" w:pos="425"/>
          <w:tab w:val="left" w:pos="567"/>
        </w:tabs>
        <w:spacing w:before="120" w:after="200"/>
        <w:rPr>
          <w:rFonts w:eastAsia="MS Mincho"/>
        </w:rPr>
      </w:pPr>
      <w:bookmarkStart w:id="797" w:name="_Toc31369906"/>
      <w:bookmarkStart w:id="798" w:name="_Toc32344087"/>
      <w:bookmarkStart w:id="799" w:name="_Toc27525271"/>
      <w:bookmarkStart w:id="800" w:name="_Toc27526813"/>
      <w:bookmarkStart w:id="801" w:name="_Toc27528355"/>
      <w:bookmarkStart w:id="802" w:name="_Toc27529897"/>
      <w:bookmarkStart w:id="803" w:name="_Toc27525272"/>
      <w:bookmarkStart w:id="804" w:name="_Toc27526814"/>
      <w:bookmarkStart w:id="805" w:name="_Toc27528356"/>
      <w:bookmarkStart w:id="806" w:name="_Toc27529898"/>
      <w:bookmarkStart w:id="807" w:name="_Toc27525273"/>
      <w:bookmarkStart w:id="808" w:name="_Toc27526815"/>
      <w:bookmarkStart w:id="809" w:name="_Toc27528357"/>
      <w:bookmarkStart w:id="810" w:name="_Toc27529899"/>
      <w:bookmarkStart w:id="811" w:name="_Toc27525274"/>
      <w:bookmarkStart w:id="812" w:name="_Toc27526816"/>
      <w:bookmarkStart w:id="813" w:name="_Toc27528358"/>
      <w:bookmarkStart w:id="814" w:name="_Toc27529900"/>
      <w:bookmarkStart w:id="815" w:name="_Toc27525275"/>
      <w:bookmarkStart w:id="816" w:name="_Toc27526817"/>
      <w:bookmarkStart w:id="817" w:name="_Toc27528359"/>
      <w:bookmarkStart w:id="818" w:name="_Toc27529901"/>
      <w:bookmarkStart w:id="819" w:name="_Toc27525276"/>
      <w:bookmarkStart w:id="820" w:name="_Toc27526818"/>
      <w:bookmarkStart w:id="821" w:name="_Toc27528360"/>
      <w:bookmarkStart w:id="822" w:name="_Toc27529902"/>
      <w:bookmarkStart w:id="823" w:name="_Toc27525277"/>
      <w:bookmarkStart w:id="824" w:name="_Toc27526819"/>
      <w:bookmarkStart w:id="825" w:name="_Toc27528361"/>
      <w:bookmarkStart w:id="826" w:name="_Toc27529903"/>
      <w:bookmarkStart w:id="827" w:name="_Toc27525278"/>
      <w:bookmarkStart w:id="828" w:name="_Toc27526820"/>
      <w:bookmarkStart w:id="829" w:name="_Toc27528362"/>
      <w:bookmarkStart w:id="830" w:name="_Toc27529904"/>
      <w:bookmarkStart w:id="831" w:name="_Toc27525279"/>
      <w:bookmarkStart w:id="832" w:name="_Toc27526821"/>
      <w:bookmarkStart w:id="833" w:name="_Toc27528363"/>
      <w:bookmarkStart w:id="834" w:name="_Toc27529905"/>
      <w:bookmarkStart w:id="835" w:name="_Toc27525280"/>
      <w:bookmarkStart w:id="836" w:name="_Toc27526822"/>
      <w:bookmarkStart w:id="837" w:name="_Toc27528364"/>
      <w:bookmarkStart w:id="838" w:name="_Toc27529906"/>
      <w:bookmarkStart w:id="839" w:name="_Toc27525281"/>
      <w:bookmarkStart w:id="840" w:name="_Toc27526823"/>
      <w:bookmarkStart w:id="841" w:name="_Toc27528365"/>
      <w:bookmarkStart w:id="842" w:name="_Toc27529907"/>
      <w:bookmarkStart w:id="843" w:name="_Toc27525282"/>
      <w:bookmarkStart w:id="844" w:name="_Toc27526824"/>
      <w:bookmarkStart w:id="845" w:name="_Toc27528366"/>
      <w:bookmarkStart w:id="846" w:name="_Toc27529908"/>
      <w:bookmarkStart w:id="847" w:name="_Toc27525283"/>
      <w:bookmarkStart w:id="848" w:name="_Toc27526825"/>
      <w:bookmarkStart w:id="849" w:name="_Toc27528367"/>
      <w:bookmarkStart w:id="850" w:name="_Toc27529909"/>
      <w:bookmarkStart w:id="851" w:name="_Toc27525284"/>
      <w:bookmarkStart w:id="852" w:name="_Toc27526826"/>
      <w:bookmarkStart w:id="853" w:name="_Toc27528368"/>
      <w:bookmarkStart w:id="854" w:name="_Toc27529910"/>
      <w:bookmarkStart w:id="855" w:name="_Toc27525285"/>
      <w:bookmarkStart w:id="856" w:name="_Toc27526827"/>
      <w:bookmarkStart w:id="857" w:name="_Toc27528369"/>
      <w:bookmarkStart w:id="858" w:name="_Toc27529911"/>
      <w:bookmarkStart w:id="859" w:name="_Toc27525286"/>
      <w:bookmarkStart w:id="860" w:name="_Toc27526828"/>
      <w:bookmarkStart w:id="861" w:name="_Toc27528370"/>
      <w:bookmarkStart w:id="862" w:name="_Toc27529912"/>
      <w:bookmarkStart w:id="863" w:name="_Toc27525287"/>
      <w:bookmarkStart w:id="864" w:name="_Toc27526829"/>
      <w:bookmarkStart w:id="865" w:name="_Toc27528371"/>
      <w:bookmarkStart w:id="866" w:name="_Toc27529913"/>
      <w:bookmarkStart w:id="867" w:name="_Toc27525288"/>
      <w:bookmarkStart w:id="868" w:name="_Toc27526830"/>
      <w:bookmarkStart w:id="869" w:name="_Toc27528372"/>
      <w:bookmarkStart w:id="870" w:name="_Toc27529914"/>
      <w:bookmarkStart w:id="871" w:name="_Toc27525289"/>
      <w:bookmarkStart w:id="872" w:name="_Toc27526831"/>
      <w:bookmarkStart w:id="873" w:name="_Toc27528373"/>
      <w:bookmarkStart w:id="874" w:name="_Toc27529915"/>
      <w:bookmarkStart w:id="875" w:name="_Toc27525290"/>
      <w:bookmarkStart w:id="876" w:name="_Toc27526832"/>
      <w:bookmarkStart w:id="877" w:name="_Toc27528374"/>
      <w:bookmarkStart w:id="878" w:name="_Toc27529916"/>
      <w:bookmarkStart w:id="879" w:name="_Toc27525291"/>
      <w:bookmarkStart w:id="880" w:name="_Toc27526833"/>
      <w:bookmarkStart w:id="881" w:name="_Toc27528375"/>
      <w:bookmarkStart w:id="882" w:name="_Toc27529917"/>
      <w:bookmarkStart w:id="883" w:name="_Toc27525297"/>
      <w:bookmarkStart w:id="884" w:name="_Toc27526839"/>
      <w:bookmarkStart w:id="885" w:name="_Toc27528381"/>
      <w:bookmarkStart w:id="886" w:name="_Toc27529923"/>
      <w:bookmarkStart w:id="887" w:name="_Toc27525298"/>
      <w:bookmarkStart w:id="888" w:name="_Toc27526840"/>
      <w:bookmarkStart w:id="889" w:name="_Toc27528382"/>
      <w:bookmarkStart w:id="890" w:name="_Toc27529924"/>
      <w:bookmarkStart w:id="891" w:name="_Toc27525299"/>
      <w:bookmarkStart w:id="892" w:name="_Toc27526841"/>
      <w:bookmarkStart w:id="893" w:name="_Toc27528383"/>
      <w:bookmarkStart w:id="894" w:name="_Toc27529925"/>
      <w:bookmarkStart w:id="895" w:name="_Toc27525300"/>
      <w:bookmarkStart w:id="896" w:name="_Toc27526842"/>
      <w:bookmarkStart w:id="897" w:name="_Toc27528384"/>
      <w:bookmarkStart w:id="898" w:name="_Toc27529926"/>
      <w:bookmarkStart w:id="899" w:name="_Toc27525301"/>
      <w:bookmarkStart w:id="900" w:name="_Toc27526843"/>
      <w:bookmarkStart w:id="901" w:name="_Toc27528385"/>
      <w:bookmarkStart w:id="902" w:name="_Toc27529927"/>
      <w:bookmarkStart w:id="903" w:name="_Toc27525302"/>
      <w:bookmarkStart w:id="904" w:name="_Toc27526844"/>
      <w:bookmarkStart w:id="905" w:name="_Toc27528386"/>
      <w:bookmarkStart w:id="906" w:name="_Toc27529928"/>
      <w:bookmarkStart w:id="907" w:name="_Toc27525303"/>
      <w:bookmarkStart w:id="908" w:name="_Toc27526845"/>
      <w:bookmarkStart w:id="909" w:name="_Toc27528387"/>
      <w:bookmarkStart w:id="910" w:name="_Toc27529929"/>
      <w:bookmarkStart w:id="911" w:name="_Toc27525304"/>
      <w:bookmarkStart w:id="912" w:name="_Toc27526846"/>
      <w:bookmarkStart w:id="913" w:name="_Toc27528388"/>
      <w:bookmarkStart w:id="914" w:name="_Toc27529930"/>
      <w:bookmarkStart w:id="915" w:name="_Toc27525305"/>
      <w:bookmarkStart w:id="916" w:name="_Toc27526847"/>
      <w:bookmarkStart w:id="917" w:name="_Toc27528389"/>
      <w:bookmarkStart w:id="918" w:name="_Toc27529931"/>
      <w:bookmarkStart w:id="919" w:name="_Toc27525306"/>
      <w:bookmarkStart w:id="920" w:name="_Toc27526848"/>
      <w:bookmarkStart w:id="921" w:name="_Toc27528390"/>
      <w:bookmarkStart w:id="922" w:name="_Toc27529932"/>
      <w:bookmarkStart w:id="923" w:name="_Toc27525307"/>
      <w:bookmarkStart w:id="924" w:name="_Toc27526849"/>
      <w:bookmarkStart w:id="925" w:name="_Toc27528391"/>
      <w:bookmarkStart w:id="926" w:name="_Toc27529933"/>
      <w:bookmarkStart w:id="927" w:name="_Toc27525308"/>
      <w:bookmarkStart w:id="928" w:name="_Toc27526850"/>
      <w:bookmarkStart w:id="929" w:name="_Toc27528392"/>
      <w:bookmarkStart w:id="930" w:name="_Toc27529934"/>
      <w:bookmarkStart w:id="931" w:name="_Toc27525309"/>
      <w:bookmarkStart w:id="932" w:name="_Toc27526851"/>
      <w:bookmarkStart w:id="933" w:name="_Toc27528393"/>
      <w:bookmarkStart w:id="934" w:name="_Toc27529935"/>
      <w:bookmarkStart w:id="935" w:name="_Toc27525310"/>
      <w:bookmarkStart w:id="936" w:name="_Toc27526852"/>
      <w:bookmarkStart w:id="937" w:name="_Toc27528394"/>
      <w:bookmarkStart w:id="938" w:name="_Toc27529936"/>
      <w:bookmarkStart w:id="939" w:name="_Toc27525311"/>
      <w:bookmarkStart w:id="940" w:name="_Toc27526853"/>
      <w:bookmarkStart w:id="941" w:name="_Toc27528395"/>
      <w:bookmarkStart w:id="942" w:name="_Toc27529937"/>
      <w:bookmarkStart w:id="943" w:name="_Toc27525312"/>
      <w:bookmarkStart w:id="944" w:name="_Toc27526854"/>
      <w:bookmarkStart w:id="945" w:name="_Toc27528396"/>
      <w:bookmarkStart w:id="946" w:name="_Toc27529938"/>
      <w:bookmarkStart w:id="947" w:name="_Toc27525318"/>
      <w:bookmarkStart w:id="948" w:name="_Toc27526860"/>
      <w:bookmarkStart w:id="949" w:name="_Toc27528402"/>
      <w:bookmarkStart w:id="950" w:name="_Toc27529944"/>
      <w:bookmarkStart w:id="951" w:name="_Toc27525319"/>
      <w:bookmarkStart w:id="952" w:name="_Toc27526861"/>
      <w:bookmarkStart w:id="953" w:name="_Toc27528403"/>
      <w:bookmarkStart w:id="954" w:name="_Toc27529945"/>
      <w:bookmarkStart w:id="955" w:name="_Toc27525320"/>
      <w:bookmarkStart w:id="956" w:name="_Toc27526862"/>
      <w:bookmarkStart w:id="957" w:name="_Toc27528404"/>
      <w:bookmarkStart w:id="958" w:name="_Toc27529946"/>
      <w:bookmarkStart w:id="959" w:name="_Toc27525321"/>
      <w:bookmarkStart w:id="960" w:name="_Toc27526863"/>
      <w:bookmarkStart w:id="961" w:name="_Toc27528405"/>
      <w:bookmarkStart w:id="962" w:name="_Toc27529947"/>
      <w:bookmarkStart w:id="963" w:name="_Toc27525322"/>
      <w:bookmarkStart w:id="964" w:name="_Toc27526864"/>
      <w:bookmarkStart w:id="965" w:name="_Toc27528406"/>
      <w:bookmarkStart w:id="966" w:name="_Toc27529948"/>
      <w:bookmarkStart w:id="967" w:name="_Toc27525323"/>
      <w:bookmarkStart w:id="968" w:name="_Toc27526865"/>
      <w:bookmarkStart w:id="969" w:name="_Toc27528407"/>
      <w:bookmarkStart w:id="970" w:name="_Toc27529949"/>
      <w:bookmarkStart w:id="971" w:name="_Toc27525324"/>
      <w:bookmarkStart w:id="972" w:name="_Toc27526866"/>
      <w:bookmarkStart w:id="973" w:name="_Toc27528408"/>
      <w:bookmarkStart w:id="974" w:name="_Toc27529950"/>
      <w:bookmarkStart w:id="975" w:name="_Toc27525325"/>
      <w:bookmarkStart w:id="976" w:name="_Toc27526867"/>
      <w:bookmarkStart w:id="977" w:name="_Toc27528409"/>
      <w:bookmarkStart w:id="978" w:name="_Toc27529951"/>
      <w:bookmarkStart w:id="979" w:name="_Toc27525326"/>
      <w:bookmarkStart w:id="980" w:name="_Toc27526868"/>
      <w:bookmarkStart w:id="981" w:name="_Toc27528410"/>
      <w:bookmarkStart w:id="982" w:name="_Toc27529952"/>
      <w:bookmarkStart w:id="983" w:name="_Toc27525327"/>
      <w:bookmarkStart w:id="984" w:name="_Toc27526869"/>
      <w:bookmarkStart w:id="985" w:name="_Toc27528411"/>
      <w:bookmarkStart w:id="986" w:name="_Toc27529953"/>
      <w:bookmarkStart w:id="987" w:name="_Toc27525328"/>
      <w:bookmarkStart w:id="988" w:name="_Toc27526870"/>
      <w:bookmarkStart w:id="989" w:name="_Toc27528412"/>
      <w:bookmarkStart w:id="990" w:name="_Toc27529954"/>
      <w:bookmarkStart w:id="991" w:name="_Toc27525329"/>
      <w:bookmarkStart w:id="992" w:name="_Toc27526871"/>
      <w:bookmarkStart w:id="993" w:name="_Toc27528413"/>
      <w:bookmarkStart w:id="994" w:name="_Toc27529955"/>
      <w:bookmarkStart w:id="995" w:name="_Toc27525330"/>
      <w:bookmarkStart w:id="996" w:name="_Toc27526872"/>
      <w:bookmarkStart w:id="997" w:name="_Toc27528414"/>
      <w:bookmarkStart w:id="998" w:name="_Toc27529956"/>
      <w:bookmarkStart w:id="999" w:name="_Toc27525331"/>
      <w:bookmarkStart w:id="1000" w:name="_Toc27526873"/>
      <w:bookmarkStart w:id="1001" w:name="_Toc27528415"/>
      <w:bookmarkStart w:id="1002" w:name="_Toc27529957"/>
      <w:bookmarkStart w:id="1003" w:name="_Toc27525332"/>
      <w:bookmarkStart w:id="1004" w:name="_Toc27526874"/>
      <w:bookmarkStart w:id="1005" w:name="_Toc27528416"/>
      <w:bookmarkStart w:id="1006" w:name="_Toc27529958"/>
      <w:bookmarkStart w:id="1007" w:name="_Toc27525333"/>
      <w:bookmarkStart w:id="1008" w:name="_Toc27526875"/>
      <w:bookmarkStart w:id="1009" w:name="_Toc27528417"/>
      <w:bookmarkStart w:id="1010" w:name="_Toc27529959"/>
      <w:bookmarkStart w:id="1011" w:name="_Toc27525334"/>
      <w:bookmarkStart w:id="1012" w:name="_Toc27526876"/>
      <w:bookmarkStart w:id="1013" w:name="_Toc27528418"/>
      <w:bookmarkStart w:id="1014" w:name="_Toc27529960"/>
      <w:bookmarkStart w:id="1015" w:name="_Toc27525335"/>
      <w:bookmarkStart w:id="1016" w:name="_Toc27526877"/>
      <w:bookmarkStart w:id="1017" w:name="_Toc27528419"/>
      <w:bookmarkStart w:id="1018" w:name="_Toc27529961"/>
      <w:bookmarkStart w:id="1019" w:name="_Toc27525336"/>
      <w:bookmarkStart w:id="1020" w:name="_Toc27526878"/>
      <w:bookmarkStart w:id="1021" w:name="_Toc27528420"/>
      <w:bookmarkStart w:id="1022" w:name="_Toc27529962"/>
      <w:bookmarkStart w:id="1023" w:name="_Toc27525337"/>
      <w:bookmarkStart w:id="1024" w:name="_Toc27526879"/>
      <w:bookmarkStart w:id="1025" w:name="_Toc27528421"/>
      <w:bookmarkStart w:id="1026" w:name="_Toc27529963"/>
      <w:bookmarkStart w:id="1027" w:name="_Toc27525338"/>
      <w:bookmarkStart w:id="1028" w:name="_Toc27526880"/>
      <w:bookmarkStart w:id="1029" w:name="_Toc27528422"/>
      <w:bookmarkStart w:id="1030" w:name="_Toc27529964"/>
      <w:bookmarkStart w:id="1031" w:name="_Toc27525339"/>
      <w:bookmarkStart w:id="1032" w:name="_Toc27526881"/>
      <w:bookmarkStart w:id="1033" w:name="_Toc27528423"/>
      <w:bookmarkStart w:id="1034" w:name="_Toc27529965"/>
      <w:bookmarkStart w:id="1035" w:name="_Toc27525355"/>
      <w:bookmarkStart w:id="1036" w:name="_Toc27526897"/>
      <w:bookmarkStart w:id="1037" w:name="_Toc27528439"/>
      <w:bookmarkStart w:id="1038" w:name="_Toc27529981"/>
      <w:bookmarkStart w:id="1039" w:name="_Toc27525356"/>
      <w:bookmarkStart w:id="1040" w:name="_Toc27526898"/>
      <w:bookmarkStart w:id="1041" w:name="_Toc27528440"/>
      <w:bookmarkStart w:id="1042" w:name="_Toc27529982"/>
      <w:bookmarkStart w:id="1043" w:name="_Toc27525357"/>
      <w:bookmarkStart w:id="1044" w:name="_Toc27526899"/>
      <w:bookmarkStart w:id="1045" w:name="_Toc27528441"/>
      <w:bookmarkStart w:id="1046" w:name="_Toc27529983"/>
      <w:bookmarkStart w:id="1047" w:name="_Toc27525358"/>
      <w:bookmarkStart w:id="1048" w:name="_Toc27526900"/>
      <w:bookmarkStart w:id="1049" w:name="_Toc27528442"/>
      <w:bookmarkStart w:id="1050" w:name="_Toc27529984"/>
      <w:bookmarkStart w:id="1051" w:name="_Toc27525359"/>
      <w:bookmarkStart w:id="1052" w:name="_Toc27526901"/>
      <w:bookmarkStart w:id="1053" w:name="_Toc27528443"/>
      <w:bookmarkStart w:id="1054" w:name="_Toc27529985"/>
      <w:bookmarkStart w:id="1055" w:name="_Toc27525360"/>
      <w:bookmarkStart w:id="1056" w:name="_Toc27526902"/>
      <w:bookmarkStart w:id="1057" w:name="_Toc27528444"/>
      <w:bookmarkStart w:id="1058" w:name="_Toc27529986"/>
      <w:bookmarkStart w:id="1059" w:name="_Toc27525361"/>
      <w:bookmarkStart w:id="1060" w:name="_Toc27526903"/>
      <w:bookmarkStart w:id="1061" w:name="_Toc27528445"/>
      <w:bookmarkStart w:id="1062" w:name="_Toc27529987"/>
      <w:bookmarkStart w:id="1063" w:name="_Toc27525362"/>
      <w:bookmarkStart w:id="1064" w:name="_Toc27526904"/>
      <w:bookmarkStart w:id="1065" w:name="_Toc27528446"/>
      <w:bookmarkStart w:id="1066" w:name="_Toc27529988"/>
      <w:bookmarkStart w:id="1067" w:name="_Toc27525363"/>
      <w:bookmarkStart w:id="1068" w:name="_Toc27526905"/>
      <w:bookmarkStart w:id="1069" w:name="_Toc27528447"/>
      <w:bookmarkStart w:id="1070" w:name="_Toc27529989"/>
      <w:bookmarkStart w:id="1071" w:name="_Toc27525364"/>
      <w:bookmarkStart w:id="1072" w:name="_Toc27526906"/>
      <w:bookmarkStart w:id="1073" w:name="_Toc27528448"/>
      <w:bookmarkStart w:id="1074" w:name="_Toc27529990"/>
      <w:bookmarkStart w:id="1075" w:name="_Toc27525365"/>
      <w:bookmarkStart w:id="1076" w:name="_Toc27526907"/>
      <w:bookmarkStart w:id="1077" w:name="_Toc27528449"/>
      <w:bookmarkStart w:id="1078" w:name="_Toc27529991"/>
      <w:bookmarkStart w:id="1079" w:name="_Toc27525366"/>
      <w:bookmarkStart w:id="1080" w:name="_Toc27526908"/>
      <w:bookmarkStart w:id="1081" w:name="_Toc27528450"/>
      <w:bookmarkStart w:id="1082" w:name="_Toc27529992"/>
      <w:bookmarkStart w:id="1083" w:name="_Toc27525367"/>
      <w:bookmarkStart w:id="1084" w:name="_Toc27526909"/>
      <w:bookmarkStart w:id="1085" w:name="_Toc27528451"/>
      <w:bookmarkStart w:id="1086" w:name="_Toc27529993"/>
      <w:bookmarkStart w:id="1087" w:name="_Toc27525368"/>
      <w:bookmarkStart w:id="1088" w:name="_Toc27526910"/>
      <w:bookmarkStart w:id="1089" w:name="_Toc27528452"/>
      <w:bookmarkStart w:id="1090" w:name="_Toc27529994"/>
      <w:bookmarkStart w:id="1091" w:name="_Toc27525369"/>
      <w:bookmarkStart w:id="1092" w:name="_Toc27526911"/>
      <w:bookmarkStart w:id="1093" w:name="_Toc27528453"/>
      <w:bookmarkStart w:id="1094" w:name="_Toc27529995"/>
      <w:bookmarkStart w:id="1095" w:name="_Toc27525370"/>
      <w:bookmarkStart w:id="1096" w:name="_Toc27526912"/>
      <w:bookmarkStart w:id="1097" w:name="_Toc27528454"/>
      <w:bookmarkStart w:id="1098" w:name="_Toc27529996"/>
      <w:bookmarkStart w:id="1099" w:name="_Toc27525371"/>
      <w:bookmarkStart w:id="1100" w:name="_Toc27526913"/>
      <w:bookmarkStart w:id="1101" w:name="_Toc27528455"/>
      <w:bookmarkStart w:id="1102" w:name="_Toc27529997"/>
      <w:bookmarkStart w:id="1103" w:name="_Toc27525372"/>
      <w:bookmarkStart w:id="1104" w:name="_Toc27526914"/>
      <w:bookmarkStart w:id="1105" w:name="_Toc27528456"/>
      <w:bookmarkStart w:id="1106" w:name="_Toc27529998"/>
      <w:bookmarkStart w:id="1107" w:name="_Toc27525373"/>
      <w:bookmarkStart w:id="1108" w:name="_Toc27526915"/>
      <w:bookmarkStart w:id="1109" w:name="_Toc27528457"/>
      <w:bookmarkStart w:id="1110" w:name="_Toc27529999"/>
      <w:bookmarkStart w:id="1111" w:name="_Toc27525374"/>
      <w:bookmarkStart w:id="1112" w:name="_Toc27526916"/>
      <w:bookmarkStart w:id="1113" w:name="_Toc27528458"/>
      <w:bookmarkStart w:id="1114" w:name="_Toc27530000"/>
      <w:bookmarkStart w:id="1115" w:name="_Toc27525375"/>
      <w:bookmarkStart w:id="1116" w:name="_Toc27526917"/>
      <w:bookmarkStart w:id="1117" w:name="_Toc27528459"/>
      <w:bookmarkStart w:id="1118" w:name="_Toc27530001"/>
      <w:bookmarkStart w:id="1119" w:name="_Toc27525376"/>
      <w:bookmarkStart w:id="1120" w:name="_Toc27526918"/>
      <w:bookmarkStart w:id="1121" w:name="_Toc27528460"/>
      <w:bookmarkStart w:id="1122" w:name="_Toc27530002"/>
      <w:bookmarkStart w:id="1123" w:name="_Toc27525377"/>
      <w:bookmarkStart w:id="1124" w:name="_Toc27526919"/>
      <w:bookmarkStart w:id="1125" w:name="_Toc27528461"/>
      <w:bookmarkStart w:id="1126" w:name="_Toc27530003"/>
      <w:bookmarkStart w:id="1127" w:name="_Toc27525378"/>
      <w:bookmarkStart w:id="1128" w:name="_Toc27526920"/>
      <w:bookmarkStart w:id="1129" w:name="_Toc27528462"/>
      <w:bookmarkStart w:id="1130" w:name="_Toc27530004"/>
      <w:bookmarkStart w:id="1131" w:name="_Toc27525379"/>
      <w:bookmarkStart w:id="1132" w:name="_Toc27526921"/>
      <w:bookmarkStart w:id="1133" w:name="_Toc27528463"/>
      <w:bookmarkStart w:id="1134" w:name="_Toc27530005"/>
      <w:bookmarkStart w:id="1135" w:name="_Toc27525380"/>
      <w:bookmarkStart w:id="1136" w:name="_Toc27526922"/>
      <w:bookmarkStart w:id="1137" w:name="_Toc27528464"/>
      <w:bookmarkStart w:id="1138" w:name="_Toc27530006"/>
      <w:bookmarkStart w:id="1139" w:name="_Toc27525381"/>
      <w:bookmarkStart w:id="1140" w:name="_Toc27526923"/>
      <w:bookmarkStart w:id="1141" w:name="_Toc27528465"/>
      <w:bookmarkStart w:id="1142" w:name="_Toc27530007"/>
      <w:bookmarkStart w:id="1143" w:name="_Toc27525382"/>
      <w:bookmarkStart w:id="1144" w:name="_Toc27526924"/>
      <w:bookmarkStart w:id="1145" w:name="_Toc27528466"/>
      <w:bookmarkStart w:id="1146" w:name="_Toc27530008"/>
      <w:bookmarkStart w:id="1147" w:name="_Toc27525383"/>
      <w:bookmarkStart w:id="1148" w:name="_Toc27526925"/>
      <w:bookmarkStart w:id="1149" w:name="_Toc27528467"/>
      <w:bookmarkStart w:id="1150" w:name="_Toc27530009"/>
      <w:bookmarkStart w:id="1151" w:name="_Toc27525384"/>
      <w:bookmarkStart w:id="1152" w:name="_Toc27526926"/>
      <w:bookmarkStart w:id="1153" w:name="_Toc27528468"/>
      <w:bookmarkStart w:id="1154" w:name="_Toc27530010"/>
      <w:bookmarkStart w:id="1155" w:name="_Toc27525385"/>
      <w:bookmarkStart w:id="1156" w:name="_Toc27526927"/>
      <w:bookmarkStart w:id="1157" w:name="_Toc27528469"/>
      <w:bookmarkStart w:id="1158" w:name="_Toc27530011"/>
      <w:bookmarkStart w:id="1159" w:name="_Toc27525386"/>
      <w:bookmarkStart w:id="1160" w:name="_Toc27526928"/>
      <w:bookmarkStart w:id="1161" w:name="_Toc27528470"/>
      <w:bookmarkStart w:id="1162" w:name="_Toc27530012"/>
      <w:bookmarkStart w:id="1163" w:name="_Toc27525387"/>
      <w:bookmarkStart w:id="1164" w:name="_Toc27526929"/>
      <w:bookmarkStart w:id="1165" w:name="_Toc27528471"/>
      <w:bookmarkStart w:id="1166" w:name="_Toc27530013"/>
      <w:bookmarkStart w:id="1167" w:name="_Toc27525388"/>
      <w:bookmarkStart w:id="1168" w:name="_Toc27526930"/>
      <w:bookmarkStart w:id="1169" w:name="_Toc27528472"/>
      <w:bookmarkStart w:id="1170" w:name="_Toc27530014"/>
      <w:bookmarkStart w:id="1171" w:name="_Toc27525389"/>
      <w:bookmarkStart w:id="1172" w:name="_Toc27526931"/>
      <w:bookmarkStart w:id="1173" w:name="_Toc27528473"/>
      <w:bookmarkStart w:id="1174" w:name="_Toc27530015"/>
      <w:bookmarkStart w:id="1175" w:name="_Toc27525390"/>
      <w:bookmarkStart w:id="1176" w:name="_Toc27526932"/>
      <w:bookmarkStart w:id="1177" w:name="_Toc27528474"/>
      <w:bookmarkStart w:id="1178" w:name="_Toc27530016"/>
      <w:bookmarkStart w:id="1179" w:name="_Toc27525391"/>
      <w:bookmarkStart w:id="1180" w:name="_Toc27526933"/>
      <w:bookmarkStart w:id="1181" w:name="_Toc27528475"/>
      <w:bookmarkStart w:id="1182" w:name="_Toc27530017"/>
      <w:bookmarkStart w:id="1183" w:name="_Toc27525392"/>
      <w:bookmarkStart w:id="1184" w:name="_Toc27526934"/>
      <w:bookmarkStart w:id="1185" w:name="_Toc27528476"/>
      <w:bookmarkStart w:id="1186" w:name="_Toc27530018"/>
      <w:bookmarkStart w:id="1187" w:name="_Toc27525393"/>
      <w:bookmarkStart w:id="1188" w:name="_Toc27526935"/>
      <w:bookmarkStart w:id="1189" w:name="_Toc27528477"/>
      <w:bookmarkStart w:id="1190" w:name="_Toc27530019"/>
      <w:bookmarkStart w:id="1191" w:name="_Toc27525394"/>
      <w:bookmarkStart w:id="1192" w:name="_Toc27526936"/>
      <w:bookmarkStart w:id="1193" w:name="_Toc27528478"/>
      <w:bookmarkStart w:id="1194" w:name="_Toc27530020"/>
      <w:bookmarkStart w:id="1195" w:name="_Toc27525395"/>
      <w:bookmarkStart w:id="1196" w:name="_Toc27526937"/>
      <w:bookmarkStart w:id="1197" w:name="_Toc27528479"/>
      <w:bookmarkStart w:id="1198" w:name="_Toc27530021"/>
      <w:bookmarkStart w:id="1199" w:name="_Toc27525396"/>
      <w:bookmarkStart w:id="1200" w:name="_Toc27526938"/>
      <w:bookmarkStart w:id="1201" w:name="_Toc27528480"/>
      <w:bookmarkStart w:id="1202" w:name="_Toc27530022"/>
      <w:bookmarkStart w:id="1203" w:name="_Toc27525397"/>
      <w:bookmarkStart w:id="1204" w:name="_Toc27526939"/>
      <w:bookmarkStart w:id="1205" w:name="_Toc27528481"/>
      <w:bookmarkStart w:id="1206" w:name="_Toc27530023"/>
      <w:bookmarkStart w:id="1207" w:name="_Toc27525398"/>
      <w:bookmarkStart w:id="1208" w:name="_Toc27526940"/>
      <w:bookmarkStart w:id="1209" w:name="_Toc27528482"/>
      <w:bookmarkStart w:id="1210" w:name="_Toc27530024"/>
      <w:bookmarkStart w:id="1211" w:name="_Toc27525399"/>
      <w:bookmarkStart w:id="1212" w:name="_Toc27526941"/>
      <w:bookmarkStart w:id="1213" w:name="_Toc27528483"/>
      <w:bookmarkStart w:id="1214" w:name="_Toc27530025"/>
      <w:bookmarkStart w:id="1215" w:name="_Toc27525400"/>
      <w:bookmarkStart w:id="1216" w:name="_Toc27526942"/>
      <w:bookmarkStart w:id="1217" w:name="_Toc27528484"/>
      <w:bookmarkStart w:id="1218" w:name="_Toc27530026"/>
      <w:bookmarkStart w:id="1219" w:name="_Toc27525401"/>
      <w:bookmarkStart w:id="1220" w:name="_Toc27526943"/>
      <w:bookmarkStart w:id="1221" w:name="_Toc27528485"/>
      <w:bookmarkStart w:id="1222" w:name="_Toc27530027"/>
      <w:bookmarkStart w:id="1223" w:name="_Toc27525402"/>
      <w:bookmarkStart w:id="1224" w:name="_Toc27526944"/>
      <w:bookmarkStart w:id="1225" w:name="_Toc27528486"/>
      <w:bookmarkStart w:id="1226" w:name="_Toc27530028"/>
      <w:bookmarkStart w:id="1227" w:name="_Toc27525403"/>
      <w:bookmarkStart w:id="1228" w:name="_Toc27526945"/>
      <w:bookmarkStart w:id="1229" w:name="_Toc27528487"/>
      <w:bookmarkStart w:id="1230" w:name="_Toc27530029"/>
      <w:bookmarkStart w:id="1231" w:name="_Toc27525404"/>
      <w:bookmarkStart w:id="1232" w:name="_Toc27526946"/>
      <w:bookmarkStart w:id="1233" w:name="_Toc27528488"/>
      <w:bookmarkStart w:id="1234" w:name="_Toc27530030"/>
      <w:bookmarkStart w:id="1235" w:name="_Toc27525405"/>
      <w:bookmarkStart w:id="1236" w:name="_Toc27526947"/>
      <w:bookmarkStart w:id="1237" w:name="_Toc27528489"/>
      <w:bookmarkStart w:id="1238" w:name="_Toc27530031"/>
      <w:bookmarkStart w:id="1239" w:name="_Toc27525406"/>
      <w:bookmarkStart w:id="1240" w:name="_Toc27526948"/>
      <w:bookmarkStart w:id="1241" w:name="_Toc27528490"/>
      <w:bookmarkStart w:id="1242" w:name="_Toc27530032"/>
      <w:bookmarkStart w:id="1243" w:name="_Toc27525407"/>
      <w:bookmarkStart w:id="1244" w:name="_Toc27526949"/>
      <w:bookmarkStart w:id="1245" w:name="_Toc27528491"/>
      <w:bookmarkStart w:id="1246" w:name="_Toc27530033"/>
      <w:bookmarkStart w:id="1247" w:name="_Toc27525408"/>
      <w:bookmarkStart w:id="1248" w:name="_Toc27526950"/>
      <w:bookmarkStart w:id="1249" w:name="_Toc27528492"/>
      <w:bookmarkStart w:id="1250" w:name="_Toc27530034"/>
      <w:bookmarkStart w:id="1251" w:name="_Toc27525409"/>
      <w:bookmarkStart w:id="1252" w:name="_Toc27526951"/>
      <w:bookmarkStart w:id="1253" w:name="_Toc27528493"/>
      <w:bookmarkStart w:id="1254" w:name="_Toc27530035"/>
      <w:bookmarkStart w:id="1255" w:name="_Toc27525410"/>
      <w:bookmarkStart w:id="1256" w:name="_Toc27526952"/>
      <w:bookmarkStart w:id="1257" w:name="_Toc27528494"/>
      <w:bookmarkStart w:id="1258" w:name="_Toc27530036"/>
      <w:bookmarkStart w:id="1259" w:name="_Toc27525411"/>
      <w:bookmarkStart w:id="1260" w:name="_Toc27526953"/>
      <w:bookmarkStart w:id="1261" w:name="_Toc27528495"/>
      <w:bookmarkStart w:id="1262" w:name="_Toc27530037"/>
      <w:bookmarkStart w:id="1263" w:name="_Toc27525412"/>
      <w:bookmarkStart w:id="1264" w:name="_Toc27526954"/>
      <w:bookmarkStart w:id="1265" w:name="_Toc27528496"/>
      <w:bookmarkStart w:id="1266" w:name="_Toc27530038"/>
      <w:bookmarkStart w:id="1267" w:name="_Toc27525413"/>
      <w:bookmarkStart w:id="1268" w:name="_Toc27526955"/>
      <w:bookmarkStart w:id="1269" w:name="_Toc27528497"/>
      <w:bookmarkStart w:id="1270" w:name="_Toc27530039"/>
      <w:bookmarkStart w:id="1271" w:name="_Toc27525414"/>
      <w:bookmarkStart w:id="1272" w:name="_Toc27526956"/>
      <w:bookmarkStart w:id="1273" w:name="_Toc27528498"/>
      <w:bookmarkStart w:id="1274" w:name="_Toc27530040"/>
      <w:bookmarkStart w:id="1275" w:name="_Toc27525415"/>
      <w:bookmarkStart w:id="1276" w:name="_Toc27526957"/>
      <w:bookmarkStart w:id="1277" w:name="_Toc27528499"/>
      <w:bookmarkStart w:id="1278" w:name="_Toc27530041"/>
      <w:bookmarkStart w:id="1279" w:name="_Toc27525416"/>
      <w:bookmarkStart w:id="1280" w:name="_Toc27526958"/>
      <w:bookmarkStart w:id="1281" w:name="_Toc27528500"/>
      <w:bookmarkStart w:id="1282" w:name="_Toc27530042"/>
      <w:bookmarkStart w:id="1283" w:name="_Toc27525417"/>
      <w:bookmarkStart w:id="1284" w:name="_Toc27526959"/>
      <w:bookmarkStart w:id="1285" w:name="_Toc27528501"/>
      <w:bookmarkStart w:id="1286" w:name="_Toc27530043"/>
      <w:bookmarkStart w:id="1287" w:name="_Toc27525418"/>
      <w:bookmarkStart w:id="1288" w:name="_Toc27526960"/>
      <w:bookmarkStart w:id="1289" w:name="_Toc27528502"/>
      <w:bookmarkStart w:id="1290" w:name="_Toc27530044"/>
      <w:bookmarkStart w:id="1291" w:name="_Toc27525419"/>
      <w:bookmarkStart w:id="1292" w:name="_Toc27526961"/>
      <w:bookmarkStart w:id="1293" w:name="_Toc27528503"/>
      <w:bookmarkStart w:id="1294" w:name="_Toc27530045"/>
      <w:bookmarkStart w:id="1295" w:name="_Toc27525420"/>
      <w:bookmarkStart w:id="1296" w:name="_Toc27526962"/>
      <w:bookmarkStart w:id="1297" w:name="_Toc27528504"/>
      <w:bookmarkStart w:id="1298" w:name="_Toc27530046"/>
      <w:bookmarkStart w:id="1299" w:name="_Toc27525421"/>
      <w:bookmarkStart w:id="1300" w:name="_Toc27526963"/>
      <w:bookmarkStart w:id="1301" w:name="_Toc27528505"/>
      <w:bookmarkStart w:id="1302" w:name="_Toc27530047"/>
      <w:bookmarkStart w:id="1303" w:name="_Toc27525422"/>
      <w:bookmarkStart w:id="1304" w:name="_Toc27526964"/>
      <w:bookmarkStart w:id="1305" w:name="_Toc27528506"/>
      <w:bookmarkStart w:id="1306" w:name="_Toc27530048"/>
      <w:bookmarkStart w:id="1307" w:name="_Toc27525423"/>
      <w:bookmarkStart w:id="1308" w:name="_Toc27526965"/>
      <w:bookmarkStart w:id="1309" w:name="_Toc27528507"/>
      <w:bookmarkStart w:id="1310" w:name="_Toc27530049"/>
      <w:bookmarkStart w:id="1311" w:name="_Toc27525424"/>
      <w:bookmarkStart w:id="1312" w:name="_Toc27526966"/>
      <w:bookmarkStart w:id="1313" w:name="_Toc27528508"/>
      <w:bookmarkStart w:id="1314" w:name="_Toc27530050"/>
      <w:bookmarkStart w:id="1315" w:name="_Toc27525425"/>
      <w:bookmarkStart w:id="1316" w:name="_Toc27526967"/>
      <w:bookmarkStart w:id="1317" w:name="_Toc27528509"/>
      <w:bookmarkStart w:id="1318" w:name="_Toc27530051"/>
      <w:bookmarkStart w:id="1319" w:name="_Toc27525426"/>
      <w:bookmarkStart w:id="1320" w:name="_Toc27526968"/>
      <w:bookmarkStart w:id="1321" w:name="_Toc27528510"/>
      <w:bookmarkStart w:id="1322" w:name="_Toc27530052"/>
      <w:bookmarkStart w:id="1323" w:name="_Toc27525427"/>
      <w:bookmarkStart w:id="1324" w:name="_Toc27526969"/>
      <w:bookmarkStart w:id="1325" w:name="_Toc27528511"/>
      <w:bookmarkStart w:id="1326" w:name="_Toc27530053"/>
      <w:bookmarkStart w:id="1327" w:name="_Toc27525428"/>
      <w:bookmarkStart w:id="1328" w:name="_Toc27526970"/>
      <w:bookmarkStart w:id="1329" w:name="_Toc27528512"/>
      <w:bookmarkStart w:id="1330" w:name="_Toc27530054"/>
      <w:bookmarkStart w:id="1331" w:name="_Toc27525429"/>
      <w:bookmarkStart w:id="1332" w:name="_Toc27526971"/>
      <w:bookmarkStart w:id="1333" w:name="_Toc27528513"/>
      <w:bookmarkStart w:id="1334" w:name="_Toc27530055"/>
      <w:bookmarkStart w:id="1335" w:name="_Toc27525430"/>
      <w:bookmarkStart w:id="1336" w:name="_Toc27526972"/>
      <w:bookmarkStart w:id="1337" w:name="_Toc27528514"/>
      <w:bookmarkStart w:id="1338" w:name="_Toc27530056"/>
      <w:bookmarkStart w:id="1339" w:name="_Toc27525431"/>
      <w:bookmarkStart w:id="1340" w:name="_Toc27526973"/>
      <w:bookmarkStart w:id="1341" w:name="_Toc27528515"/>
      <w:bookmarkStart w:id="1342" w:name="_Toc27530057"/>
      <w:bookmarkStart w:id="1343" w:name="_Toc27525432"/>
      <w:bookmarkStart w:id="1344" w:name="_Toc27526974"/>
      <w:bookmarkStart w:id="1345" w:name="_Toc27528516"/>
      <w:bookmarkStart w:id="1346" w:name="_Toc27530058"/>
      <w:bookmarkStart w:id="1347" w:name="_Toc27525433"/>
      <w:bookmarkStart w:id="1348" w:name="_Toc27526975"/>
      <w:bookmarkStart w:id="1349" w:name="_Toc27528517"/>
      <w:bookmarkStart w:id="1350" w:name="_Toc27530059"/>
      <w:bookmarkStart w:id="1351" w:name="_Toc27525434"/>
      <w:bookmarkStart w:id="1352" w:name="_Toc27526976"/>
      <w:bookmarkStart w:id="1353" w:name="_Toc27528518"/>
      <w:bookmarkStart w:id="1354" w:name="_Toc27530060"/>
      <w:bookmarkStart w:id="1355" w:name="_Toc27525435"/>
      <w:bookmarkStart w:id="1356" w:name="_Toc27526977"/>
      <w:bookmarkStart w:id="1357" w:name="_Toc27528519"/>
      <w:bookmarkStart w:id="1358" w:name="_Toc27530061"/>
      <w:bookmarkStart w:id="1359" w:name="_Toc27525436"/>
      <w:bookmarkStart w:id="1360" w:name="_Toc27526978"/>
      <w:bookmarkStart w:id="1361" w:name="_Toc27528520"/>
      <w:bookmarkStart w:id="1362" w:name="_Toc27530062"/>
      <w:bookmarkStart w:id="1363" w:name="_Toc27525437"/>
      <w:bookmarkStart w:id="1364" w:name="_Toc27526979"/>
      <w:bookmarkStart w:id="1365" w:name="_Toc27528521"/>
      <w:bookmarkStart w:id="1366" w:name="_Toc27530063"/>
      <w:bookmarkStart w:id="1367" w:name="_Toc27525438"/>
      <w:bookmarkStart w:id="1368" w:name="_Toc27526980"/>
      <w:bookmarkStart w:id="1369" w:name="_Toc27528522"/>
      <w:bookmarkStart w:id="1370" w:name="_Toc27530064"/>
      <w:bookmarkStart w:id="1371" w:name="_Toc27525439"/>
      <w:bookmarkStart w:id="1372" w:name="_Toc27526981"/>
      <w:bookmarkStart w:id="1373" w:name="_Toc27528523"/>
      <w:bookmarkStart w:id="1374" w:name="_Toc27530065"/>
      <w:bookmarkStart w:id="1375" w:name="_Toc27525440"/>
      <w:bookmarkStart w:id="1376" w:name="_Toc27526982"/>
      <w:bookmarkStart w:id="1377" w:name="_Toc27528524"/>
      <w:bookmarkStart w:id="1378" w:name="_Toc27530066"/>
      <w:bookmarkStart w:id="1379" w:name="_Toc27525441"/>
      <w:bookmarkStart w:id="1380" w:name="_Toc27526983"/>
      <w:bookmarkStart w:id="1381" w:name="_Toc27528525"/>
      <w:bookmarkStart w:id="1382" w:name="_Toc27530067"/>
      <w:bookmarkStart w:id="1383" w:name="_Toc27525442"/>
      <w:bookmarkStart w:id="1384" w:name="_Toc27526984"/>
      <w:bookmarkStart w:id="1385" w:name="_Toc27528526"/>
      <w:bookmarkStart w:id="1386" w:name="_Toc27530068"/>
      <w:bookmarkStart w:id="1387" w:name="_Toc27525443"/>
      <w:bookmarkStart w:id="1388" w:name="_Toc27526985"/>
      <w:bookmarkStart w:id="1389" w:name="_Toc27528527"/>
      <w:bookmarkStart w:id="1390" w:name="_Toc27530069"/>
      <w:bookmarkStart w:id="1391" w:name="_Toc27525444"/>
      <w:bookmarkStart w:id="1392" w:name="_Toc27526986"/>
      <w:bookmarkStart w:id="1393" w:name="_Toc27528528"/>
      <w:bookmarkStart w:id="1394" w:name="_Toc27530070"/>
      <w:bookmarkStart w:id="1395" w:name="_Toc27525445"/>
      <w:bookmarkStart w:id="1396" w:name="_Toc27526987"/>
      <w:bookmarkStart w:id="1397" w:name="_Toc27528529"/>
      <w:bookmarkStart w:id="1398" w:name="_Toc27530071"/>
      <w:bookmarkStart w:id="1399" w:name="_Toc27525446"/>
      <w:bookmarkStart w:id="1400" w:name="_Toc27526988"/>
      <w:bookmarkStart w:id="1401" w:name="_Toc27528530"/>
      <w:bookmarkStart w:id="1402" w:name="_Toc27530072"/>
      <w:bookmarkStart w:id="1403" w:name="_Toc27525447"/>
      <w:bookmarkStart w:id="1404" w:name="_Toc27526989"/>
      <w:bookmarkStart w:id="1405" w:name="_Toc27528531"/>
      <w:bookmarkStart w:id="1406" w:name="_Toc27530073"/>
      <w:bookmarkStart w:id="1407" w:name="_Toc27525448"/>
      <w:bookmarkStart w:id="1408" w:name="_Toc27526990"/>
      <w:bookmarkStart w:id="1409" w:name="_Toc27528532"/>
      <w:bookmarkStart w:id="1410" w:name="_Toc27530074"/>
      <w:bookmarkStart w:id="1411" w:name="_Toc27525449"/>
      <w:bookmarkStart w:id="1412" w:name="_Toc27526991"/>
      <w:bookmarkStart w:id="1413" w:name="_Toc27528533"/>
      <w:bookmarkStart w:id="1414" w:name="_Toc27530075"/>
      <w:bookmarkStart w:id="1415" w:name="_Toc27525450"/>
      <w:bookmarkStart w:id="1416" w:name="_Toc27526992"/>
      <w:bookmarkStart w:id="1417" w:name="_Toc27528534"/>
      <w:bookmarkStart w:id="1418" w:name="_Toc27530076"/>
      <w:bookmarkStart w:id="1419" w:name="_Toc27525451"/>
      <w:bookmarkStart w:id="1420" w:name="_Toc27526993"/>
      <w:bookmarkStart w:id="1421" w:name="_Toc27528535"/>
      <w:bookmarkStart w:id="1422" w:name="_Toc27530077"/>
      <w:bookmarkStart w:id="1423" w:name="_Toc27525452"/>
      <w:bookmarkStart w:id="1424" w:name="_Toc27526994"/>
      <w:bookmarkStart w:id="1425" w:name="_Toc27528536"/>
      <w:bookmarkStart w:id="1426" w:name="_Toc27530078"/>
      <w:bookmarkStart w:id="1427" w:name="_Toc27525453"/>
      <w:bookmarkStart w:id="1428" w:name="_Toc27526995"/>
      <w:bookmarkStart w:id="1429" w:name="_Toc27528537"/>
      <w:bookmarkStart w:id="1430" w:name="_Toc27530079"/>
      <w:bookmarkStart w:id="1431" w:name="_Toc27525454"/>
      <w:bookmarkStart w:id="1432" w:name="_Toc27526996"/>
      <w:bookmarkStart w:id="1433" w:name="_Toc27528538"/>
      <w:bookmarkStart w:id="1434" w:name="_Toc27530080"/>
      <w:bookmarkStart w:id="1435" w:name="_Toc27525455"/>
      <w:bookmarkStart w:id="1436" w:name="_Toc27526997"/>
      <w:bookmarkStart w:id="1437" w:name="_Toc27528539"/>
      <w:bookmarkStart w:id="1438" w:name="_Toc27530081"/>
      <w:bookmarkStart w:id="1439" w:name="_Toc27525456"/>
      <w:bookmarkStart w:id="1440" w:name="_Toc27526998"/>
      <w:bookmarkStart w:id="1441" w:name="_Toc27528540"/>
      <w:bookmarkStart w:id="1442" w:name="_Toc27530082"/>
      <w:bookmarkStart w:id="1443" w:name="_Toc27525457"/>
      <w:bookmarkStart w:id="1444" w:name="_Toc27526999"/>
      <w:bookmarkStart w:id="1445" w:name="_Toc27528541"/>
      <w:bookmarkStart w:id="1446" w:name="_Toc27530083"/>
      <w:bookmarkStart w:id="1447" w:name="_Toc27525458"/>
      <w:bookmarkStart w:id="1448" w:name="_Toc27527000"/>
      <w:bookmarkStart w:id="1449" w:name="_Toc27528542"/>
      <w:bookmarkStart w:id="1450" w:name="_Toc27530084"/>
      <w:bookmarkStart w:id="1451" w:name="_Toc27525459"/>
      <w:bookmarkStart w:id="1452" w:name="_Toc27527001"/>
      <w:bookmarkStart w:id="1453" w:name="_Toc27528543"/>
      <w:bookmarkStart w:id="1454" w:name="_Toc27530085"/>
      <w:bookmarkStart w:id="1455" w:name="_Toc27525460"/>
      <w:bookmarkStart w:id="1456" w:name="_Toc27527002"/>
      <w:bookmarkStart w:id="1457" w:name="_Toc27528544"/>
      <w:bookmarkStart w:id="1458" w:name="_Toc27530086"/>
      <w:bookmarkStart w:id="1459" w:name="_Toc27525461"/>
      <w:bookmarkStart w:id="1460" w:name="_Toc27527003"/>
      <w:bookmarkStart w:id="1461" w:name="_Toc27528545"/>
      <w:bookmarkStart w:id="1462" w:name="_Toc27530087"/>
      <w:bookmarkStart w:id="1463" w:name="_Toc27525462"/>
      <w:bookmarkStart w:id="1464" w:name="_Toc27527004"/>
      <w:bookmarkStart w:id="1465" w:name="_Toc27528546"/>
      <w:bookmarkStart w:id="1466" w:name="_Toc27530088"/>
      <w:bookmarkStart w:id="1467" w:name="_Toc27525463"/>
      <w:bookmarkStart w:id="1468" w:name="_Toc27527005"/>
      <w:bookmarkStart w:id="1469" w:name="_Toc27528547"/>
      <w:bookmarkStart w:id="1470" w:name="_Toc27530089"/>
      <w:bookmarkStart w:id="1471" w:name="_Toc27525464"/>
      <w:bookmarkStart w:id="1472" w:name="_Toc27527006"/>
      <w:bookmarkStart w:id="1473" w:name="_Toc27528548"/>
      <w:bookmarkStart w:id="1474" w:name="_Toc27530090"/>
      <w:bookmarkStart w:id="1475" w:name="_Toc27525465"/>
      <w:bookmarkStart w:id="1476" w:name="_Toc27527007"/>
      <w:bookmarkStart w:id="1477" w:name="_Toc27528549"/>
      <w:bookmarkStart w:id="1478" w:name="_Toc27530091"/>
      <w:bookmarkStart w:id="1479" w:name="_Toc27525466"/>
      <w:bookmarkStart w:id="1480" w:name="_Toc27527008"/>
      <w:bookmarkStart w:id="1481" w:name="_Toc27528550"/>
      <w:bookmarkStart w:id="1482" w:name="_Toc27530092"/>
      <w:bookmarkStart w:id="1483" w:name="_Toc27525467"/>
      <w:bookmarkStart w:id="1484" w:name="_Toc27527009"/>
      <w:bookmarkStart w:id="1485" w:name="_Toc27528551"/>
      <w:bookmarkStart w:id="1486" w:name="_Toc27530093"/>
      <w:bookmarkStart w:id="1487" w:name="_Toc27525468"/>
      <w:bookmarkStart w:id="1488" w:name="_Toc27527010"/>
      <w:bookmarkStart w:id="1489" w:name="_Toc27528552"/>
      <w:bookmarkStart w:id="1490" w:name="_Toc27530094"/>
      <w:bookmarkStart w:id="1491" w:name="_Toc27525469"/>
      <w:bookmarkStart w:id="1492" w:name="_Toc27527011"/>
      <w:bookmarkStart w:id="1493" w:name="_Toc27528553"/>
      <w:bookmarkStart w:id="1494" w:name="_Toc27530095"/>
      <w:bookmarkStart w:id="1495" w:name="_Toc27525470"/>
      <w:bookmarkStart w:id="1496" w:name="_Toc27527012"/>
      <w:bookmarkStart w:id="1497" w:name="_Toc27528554"/>
      <w:bookmarkStart w:id="1498" w:name="_Toc27530096"/>
      <w:bookmarkStart w:id="1499" w:name="_Toc27525471"/>
      <w:bookmarkStart w:id="1500" w:name="_Toc27527013"/>
      <w:bookmarkStart w:id="1501" w:name="_Toc27528555"/>
      <w:bookmarkStart w:id="1502" w:name="_Toc27530097"/>
      <w:bookmarkStart w:id="1503" w:name="_Toc27525472"/>
      <w:bookmarkStart w:id="1504" w:name="_Toc27527014"/>
      <w:bookmarkStart w:id="1505" w:name="_Toc27528556"/>
      <w:bookmarkStart w:id="1506" w:name="_Toc27530098"/>
      <w:bookmarkStart w:id="1507" w:name="_Toc27525473"/>
      <w:bookmarkStart w:id="1508" w:name="_Toc27527015"/>
      <w:bookmarkStart w:id="1509" w:name="_Toc27528557"/>
      <w:bookmarkStart w:id="1510" w:name="_Toc27530099"/>
      <w:bookmarkStart w:id="1511" w:name="_Toc27525474"/>
      <w:bookmarkStart w:id="1512" w:name="_Toc27527016"/>
      <w:bookmarkStart w:id="1513" w:name="_Toc27528558"/>
      <w:bookmarkStart w:id="1514" w:name="_Toc27530100"/>
      <w:bookmarkStart w:id="1515" w:name="_Toc27525475"/>
      <w:bookmarkStart w:id="1516" w:name="_Toc27527017"/>
      <w:bookmarkStart w:id="1517" w:name="_Toc27528559"/>
      <w:bookmarkStart w:id="1518" w:name="_Toc27530101"/>
      <w:bookmarkStart w:id="1519" w:name="_Toc27525476"/>
      <w:bookmarkStart w:id="1520" w:name="_Toc27527018"/>
      <w:bookmarkStart w:id="1521" w:name="_Toc27528560"/>
      <w:bookmarkStart w:id="1522" w:name="_Toc27530102"/>
      <w:bookmarkStart w:id="1523" w:name="_Toc27525477"/>
      <w:bookmarkStart w:id="1524" w:name="_Toc27527019"/>
      <w:bookmarkStart w:id="1525" w:name="_Toc27528561"/>
      <w:bookmarkStart w:id="1526" w:name="_Toc27530103"/>
      <w:bookmarkStart w:id="1527" w:name="_Toc27525478"/>
      <w:bookmarkStart w:id="1528" w:name="_Toc27527020"/>
      <w:bookmarkStart w:id="1529" w:name="_Toc27528562"/>
      <w:bookmarkStart w:id="1530" w:name="_Toc27530104"/>
      <w:bookmarkStart w:id="1531" w:name="_Toc27525479"/>
      <w:bookmarkStart w:id="1532" w:name="_Toc27527021"/>
      <w:bookmarkStart w:id="1533" w:name="_Toc27528563"/>
      <w:bookmarkStart w:id="1534" w:name="_Toc27530105"/>
      <w:bookmarkStart w:id="1535" w:name="_Toc27525480"/>
      <w:bookmarkStart w:id="1536" w:name="_Toc27527022"/>
      <w:bookmarkStart w:id="1537" w:name="_Toc27528564"/>
      <w:bookmarkStart w:id="1538" w:name="_Toc27530106"/>
      <w:bookmarkStart w:id="1539" w:name="_Toc27525481"/>
      <w:bookmarkStart w:id="1540" w:name="_Toc27527023"/>
      <w:bookmarkStart w:id="1541" w:name="_Toc27528565"/>
      <w:bookmarkStart w:id="1542" w:name="_Toc27530107"/>
      <w:bookmarkStart w:id="1543" w:name="_Toc27525482"/>
      <w:bookmarkStart w:id="1544" w:name="_Toc27527024"/>
      <w:bookmarkStart w:id="1545" w:name="_Toc27528566"/>
      <w:bookmarkStart w:id="1546" w:name="_Toc27530108"/>
      <w:bookmarkStart w:id="1547" w:name="_Toc27525597"/>
      <w:bookmarkStart w:id="1548" w:name="_Toc27527139"/>
      <w:bookmarkStart w:id="1549" w:name="_Toc27528681"/>
      <w:bookmarkStart w:id="1550" w:name="_Toc27530223"/>
      <w:bookmarkStart w:id="1551" w:name="_Toc27525598"/>
      <w:bookmarkStart w:id="1552" w:name="_Toc27527140"/>
      <w:bookmarkStart w:id="1553" w:name="_Toc27528682"/>
      <w:bookmarkStart w:id="1554" w:name="_Toc27530224"/>
      <w:bookmarkStart w:id="1555" w:name="_Toc27525634"/>
      <w:bookmarkStart w:id="1556" w:name="_Toc27527176"/>
      <w:bookmarkStart w:id="1557" w:name="_Toc27528718"/>
      <w:bookmarkStart w:id="1558" w:name="_Toc27530260"/>
      <w:bookmarkStart w:id="1559" w:name="_Toc27525635"/>
      <w:bookmarkStart w:id="1560" w:name="_Toc27527177"/>
      <w:bookmarkStart w:id="1561" w:name="_Toc27528719"/>
      <w:bookmarkStart w:id="1562" w:name="_Toc27530261"/>
      <w:bookmarkStart w:id="1563" w:name="_Toc27525671"/>
      <w:bookmarkStart w:id="1564" w:name="_Toc27527213"/>
      <w:bookmarkStart w:id="1565" w:name="_Toc27528755"/>
      <w:bookmarkStart w:id="1566" w:name="_Toc27530297"/>
      <w:bookmarkStart w:id="1567" w:name="_Toc27525672"/>
      <w:bookmarkStart w:id="1568" w:name="_Toc27527214"/>
      <w:bookmarkStart w:id="1569" w:name="_Toc27528756"/>
      <w:bookmarkStart w:id="1570" w:name="_Toc27530298"/>
      <w:bookmarkStart w:id="1571" w:name="_Toc27525904"/>
      <w:bookmarkStart w:id="1572" w:name="_Toc27527446"/>
      <w:bookmarkStart w:id="1573" w:name="_Toc27528988"/>
      <w:bookmarkStart w:id="1574" w:name="_Toc27530530"/>
      <w:bookmarkStart w:id="1575" w:name="_Toc27525905"/>
      <w:bookmarkStart w:id="1576" w:name="_Toc27527447"/>
      <w:bookmarkStart w:id="1577" w:name="_Toc27528989"/>
      <w:bookmarkStart w:id="1578" w:name="_Toc27530531"/>
      <w:bookmarkStart w:id="1579" w:name="_Toc27525941"/>
      <w:bookmarkStart w:id="1580" w:name="_Toc27527483"/>
      <w:bookmarkStart w:id="1581" w:name="_Toc27529025"/>
      <w:bookmarkStart w:id="1582" w:name="_Toc27530567"/>
      <w:bookmarkStart w:id="1583" w:name="_Toc27525942"/>
      <w:bookmarkStart w:id="1584" w:name="_Toc27527484"/>
      <w:bookmarkStart w:id="1585" w:name="_Toc27529026"/>
      <w:bookmarkStart w:id="1586" w:name="_Toc27530568"/>
      <w:bookmarkStart w:id="1587" w:name="_Toc27525961"/>
      <w:bookmarkStart w:id="1588" w:name="_Toc27527503"/>
      <w:bookmarkStart w:id="1589" w:name="_Toc27529045"/>
      <w:bookmarkStart w:id="1590" w:name="_Toc27530587"/>
      <w:bookmarkStart w:id="1591" w:name="_Toc27525962"/>
      <w:bookmarkStart w:id="1592" w:name="_Toc27527504"/>
      <w:bookmarkStart w:id="1593" w:name="_Toc27529046"/>
      <w:bookmarkStart w:id="1594" w:name="_Toc27530588"/>
      <w:bookmarkStart w:id="1595" w:name="_Toc27526005"/>
      <w:bookmarkStart w:id="1596" w:name="_Toc27527547"/>
      <w:bookmarkStart w:id="1597" w:name="_Toc27529089"/>
      <w:bookmarkStart w:id="1598" w:name="_Toc27530631"/>
      <w:bookmarkStart w:id="1599" w:name="_Toc27526006"/>
      <w:bookmarkStart w:id="1600" w:name="_Toc27527548"/>
      <w:bookmarkStart w:id="1601" w:name="_Toc27529090"/>
      <w:bookmarkStart w:id="1602" w:name="_Toc27530632"/>
      <w:bookmarkStart w:id="1603" w:name="_Toc27526113"/>
      <w:bookmarkStart w:id="1604" w:name="_Toc27527655"/>
      <w:bookmarkStart w:id="1605" w:name="_Toc27529197"/>
      <w:bookmarkStart w:id="1606" w:name="_Toc27530739"/>
      <w:bookmarkStart w:id="1607" w:name="_Toc27526114"/>
      <w:bookmarkStart w:id="1608" w:name="_Toc27527656"/>
      <w:bookmarkStart w:id="1609" w:name="_Toc27529198"/>
      <w:bookmarkStart w:id="1610" w:name="_Toc27530740"/>
      <w:bookmarkStart w:id="1611" w:name="_Toc27526151"/>
      <w:bookmarkStart w:id="1612" w:name="_Toc27527693"/>
      <w:bookmarkStart w:id="1613" w:name="_Toc27529235"/>
      <w:bookmarkStart w:id="1614" w:name="_Toc27530777"/>
      <w:bookmarkStart w:id="1615" w:name="_Toc27526152"/>
      <w:bookmarkStart w:id="1616" w:name="_Toc27527694"/>
      <w:bookmarkStart w:id="1617" w:name="_Toc27529236"/>
      <w:bookmarkStart w:id="1618" w:name="_Toc27530778"/>
      <w:bookmarkStart w:id="1619" w:name="_Toc27526183"/>
      <w:bookmarkStart w:id="1620" w:name="_Toc27527725"/>
      <w:bookmarkStart w:id="1621" w:name="_Toc27529267"/>
      <w:bookmarkStart w:id="1622" w:name="_Toc27530809"/>
      <w:bookmarkStart w:id="1623" w:name="_Toc27526184"/>
      <w:bookmarkStart w:id="1624" w:name="_Toc27527726"/>
      <w:bookmarkStart w:id="1625" w:name="_Toc27529268"/>
      <w:bookmarkStart w:id="1626" w:name="_Toc27530810"/>
      <w:bookmarkStart w:id="1627" w:name="_Toc27526220"/>
      <w:bookmarkStart w:id="1628" w:name="_Toc27527762"/>
      <w:bookmarkStart w:id="1629" w:name="_Toc27529304"/>
      <w:bookmarkStart w:id="1630" w:name="_Toc27530846"/>
      <w:bookmarkStart w:id="1631" w:name="_Toc27526221"/>
      <w:bookmarkStart w:id="1632" w:name="_Toc27527763"/>
      <w:bookmarkStart w:id="1633" w:name="_Toc27529305"/>
      <w:bookmarkStart w:id="1634" w:name="_Toc27530847"/>
      <w:bookmarkStart w:id="1635" w:name="_Toc27526307"/>
      <w:bookmarkStart w:id="1636" w:name="_Toc27527849"/>
      <w:bookmarkStart w:id="1637" w:name="_Toc27529391"/>
      <w:bookmarkStart w:id="1638" w:name="_Toc27530933"/>
      <w:bookmarkStart w:id="1639" w:name="_Toc27526308"/>
      <w:bookmarkStart w:id="1640" w:name="_Toc27527850"/>
      <w:bookmarkStart w:id="1641" w:name="_Toc27529392"/>
      <w:bookmarkStart w:id="1642" w:name="_Toc27530934"/>
      <w:bookmarkStart w:id="1643" w:name="_Toc27526339"/>
      <w:bookmarkStart w:id="1644" w:name="_Toc27527881"/>
      <w:bookmarkStart w:id="1645" w:name="_Toc27529423"/>
      <w:bookmarkStart w:id="1646" w:name="_Toc27530965"/>
      <w:bookmarkStart w:id="1647" w:name="_Toc27526340"/>
      <w:bookmarkStart w:id="1648" w:name="_Toc27527882"/>
      <w:bookmarkStart w:id="1649" w:name="_Toc27529424"/>
      <w:bookmarkStart w:id="1650" w:name="_Toc27530966"/>
      <w:bookmarkStart w:id="1651" w:name="_Toc27526359"/>
      <w:bookmarkStart w:id="1652" w:name="_Toc27527901"/>
      <w:bookmarkStart w:id="1653" w:name="_Toc27529443"/>
      <w:bookmarkStart w:id="1654" w:name="_Toc27530985"/>
      <w:bookmarkStart w:id="1655" w:name="_Toc27526360"/>
      <w:bookmarkStart w:id="1656" w:name="_Toc27527902"/>
      <w:bookmarkStart w:id="1657" w:name="_Toc27529444"/>
      <w:bookmarkStart w:id="1658" w:name="_Toc27530986"/>
      <w:bookmarkStart w:id="1659" w:name="_Toc27526375"/>
      <w:bookmarkStart w:id="1660" w:name="_Toc27527917"/>
      <w:bookmarkStart w:id="1661" w:name="_Toc27529459"/>
      <w:bookmarkStart w:id="1662" w:name="_Toc27531001"/>
      <w:bookmarkStart w:id="1663" w:name="_Toc27526376"/>
      <w:bookmarkStart w:id="1664" w:name="_Toc27527918"/>
      <w:bookmarkStart w:id="1665" w:name="_Toc27529460"/>
      <w:bookmarkStart w:id="1666" w:name="_Toc27531002"/>
      <w:bookmarkStart w:id="1667" w:name="_Toc27526413"/>
      <w:bookmarkStart w:id="1668" w:name="_Toc27527955"/>
      <w:bookmarkStart w:id="1669" w:name="_Toc27529497"/>
      <w:bookmarkStart w:id="1670" w:name="_Toc27531039"/>
      <w:bookmarkStart w:id="1671" w:name="_Toc27526414"/>
      <w:bookmarkStart w:id="1672" w:name="_Toc27527956"/>
      <w:bookmarkStart w:id="1673" w:name="_Toc27529498"/>
      <w:bookmarkStart w:id="1674" w:name="_Toc27531040"/>
      <w:bookmarkStart w:id="1675" w:name="_Toc27526415"/>
      <w:bookmarkStart w:id="1676" w:name="_Toc27527957"/>
      <w:bookmarkStart w:id="1677" w:name="_Toc27529499"/>
      <w:bookmarkStart w:id="1678" w:name="_Toc27531041"/>
      <w:bookmarkStart w:id="1679" w:name="_Toc27526416"/>
      <w:bookmarkStart w:id="1680" w:name="_Toc27527958"/>
      <w:bookmarkStart w:id="1681" w:name="_Toc27529500"/>
      <w:bookmarkStart w:id="1682" w:name="_Toc27531042"/>
      <w:bookmarkStart w:id="1683" w:name="_Toc27526417"/>
      <w:bookmarkStart w:id="1684" w:name="_Toc27527959"/>
      <w:bookmarkStart w:id="1685" w:name="_Toc27529501"/>
      <w:bookmarkStart w:id="1686" w:name="_Toc27531043"/>
      <w:bookmarkStart w:id="1687" w:name="_Toc27526418"/>
      <w:bookmarkStart w:id="1688" w:name="_Toc27527960"/>
      <w:bookmarkStart w:id="1689" w:name="_Toc27529502"/>
      <w:bookmarkStart w:id="1690" w:name="_Toc27531044"/>
      <w:bookmarkStart w:id="1691" w:name="_Toc27526419"/>
      <w:bookmarkStart w:id="1692" w:name="_Toc27527961"/>
      <w:bookmarkStart w:id="1693" w:name="_Toc27529503"/>
      <w:bookmarkStart w:id="1694" w:name="_Toc27531045"/>
      <w:bookmarkStart w:id="1695" w:name="_Toc27526420"/>
      <w:bookmarkStart w:id="1696" w:name="_Toc27527962"/>
      <w:bookmarkStart w:id="1697" w:name="_Toc27529504"/>
      <w:bookmarkStart w:id="1698" w:name="_Toc27531046"/>
      <w:bookmarkStart w:id="1699" w:name="_Toc27526421"/>
      <w:bookmarkStart w:id="1700" w:name="_Toc27527963"/>
      <w:bookmarkStart w:id="1701" w:name="_Toc27529505"/>
      <w:bookmarkStart w:id="1702" w:name="_Toc27531047"/>
      <w:bookmarkStart w:id="1703" w:name="_Toc27526422"/>
      <w:bookmarkStart w:id="1704" w:name="_Toc27527964"/>
      <w:bookmarkStart w:id="1705" w:name="_Toc27529506"/>
      <w:bookmarkStart w:id="1706" w:name="_Toc27531048"/>
      <w:bookmarkStart w:id="1707" w:name="_Toc27526423"/>
      <w:bookmarkStart w:id="1708" w:name="_Toc27527965"/>
      <w:bookmarkStart w:id="1709" w:name="_Toc27529507"/>
      <w:bookmarkStart w:id="1710" w:name="_Toc27531049"/>
      <w:bookmarkStart w:id="1711" w:name="_Toc484523934"/>
      <w:bookmarkStart w:id="1712" w:name="_Ref3345964"/>
      <w:bookmarkStart w:id="1713" w:name="_Ref3345970"/>
      <w:bookmarkStart w:id="1714" w:name="_Ref30778072"/>
      <w:bookmarkStart w:id="1715" w:name="_Toc100742129"/>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r>
        <w:rPr>
          <w:rFonts w:eastAsia="MS Mincho"/>
        </w:rPr>
        <w:t xml:space="preserve">Processing </w:t>
      </w:r>
      <w:r w:rsidR="003E7B57">
        <w:rPr>
          <w:rFonts w:eastAsia="MS Mincho"/>
        </w:rPr>
        <w:t>M</w:t>
      </w:r>
      <w:r>
        <w:rPr>
          <w:rFonts w:eastAsia="MS Mincho"/>
        </w:rPr>
        <w:t>odel</w:t>
      </w:r>
      <w:bookmarkEnd w:id="1711"/>
      <w:bookmarkEnd w:id="1712"/>
      <w:bookmarkEnd w:id="1713"/>
      <w:bookmarkEnd w:id="1714"/>
      <w:bookmarkEnd w:id="1715"/>
    </w:p>
    <w:p w14:paraId="2127C72C" w14:textId="0EB1F7A3" w:rsidR="006B114A" w:rsidRDefault="003B593B" w:rsidP="005B15AF">
      <w:pPr>
        <w:spacing w:after="120"/>
      </w:pPr>
      <w:bookmarkStart w:id="1716" w:name="_Toc27526425"/>
      <w:bookmarkStart w:id="1717" w:name="_Toc27527967"/>
      <w:bookmarkStart w:id="1718" w:name="_Toc27529509"/>
      <w:bookmarkStart w:id="1719" w:name="_Toc27531051"/>
      <w:bookmarkStart w:id="1720" w:name="_Toc27526426"/>
      <w:bookmarkStart w:id="1721" w:name="_Toc27527968"/>
      <w:bookmarkStart w:id="1722" w:name="_Toc27529510"/>
      <w:bookmarkStart w:id="1723" w:name="_Toc27531052"/>
      <w:bookmarkStart w:id="1724" w:name="_Toc27526427"/>
      <w:bookmarkStart w:id="1725" w:name="_Toc27527969"/>
      <w:bookmarkStart w:id="1726" w:name="_Toc27529511"/>
      <w:bookmarkStart w:id="1727" w:name="_Toc27531053"/>
      <w:bookmarkStart w:id="1728" w:name="_Toc27526428"/>
      <w:bookmarkStart w:id="1729" w:name="_Toc27527970"/>
      <w:bookmarkStart w:id="1730" w:name="_Toc27529512"/>
      <w:bookmarkStart w:id="1731" w:name="_Toc27531054"/>
      <w:bookmarkStart w:id="1732" w:name="_Toc27526429"/>
      <w:bookmarkStart w:id="1733" w:name="_Toc27527971"/>
      <w:bookmarkStart w:id="1734" w:name="_Toc27529513"/>
      <w:bookmarkStart w:id="1735" w:name="_Toc27531055"/>
      <w:bookmarkStart w:id="1736" w:name="_Toc27526430"/>
      <w:bookmarkStart w:id="1737" w:name="_Toc27527972"/>
      <w:bookmarkStart w:id="1738" w:name="_Toc27529514"/>
      <w:bookmarkStart w:id="1739" w:name="_Toc27531056"/>
      <w:bookmarkStart w:id="1740" w:name="_Toc27526431"/>
      <w:bookmarkStart w:id="1741" w:name="_Toc27527973"/>
      <w:bookmarkStart w:id="1742" w:name="_Toc27529515"/>
      <w:bookmarkStart w:id="1743" w:name="_Toc27531057"/>
      <w:bookmarkStart w:id="1744" w:name="_Toc27526432"/>
      <w:bookmarkStart w:id="1745" w:name="_Toc27527974"/>
      <w:bookmarkStart w:id="1746" w:name="_Toc27529516"/>
      <w:bookmarkStart w:id="1747" w:name="_Toc27531058"/>
      <w:bookmarkStart w:id="1748" w:name="_Toc27526433"/>
      <w:bookmarkStart w:id="1749" w:name="_Toc27527975"/>
      <w:bookmarkStart w:id="1750" w:name="_Toc27529517"/>
      <w:bookmarkStart w:id="1751" w:name="_Toc27531059"/>
      <w:bookmarkStart w:id="1752" w:name="_Toc27526434"/>
      <w:bookmarkStart w:id="1753" w:name="_Toc27527976"/>
      <w:bookmarkStart w:id="1754" w:name="_Toc27529518"/>
      <w:bookmarkStart w:id="1755" w:name="_Toc27531060"/>
      <w:bookmarkStart w:id="1756" w:name="_Toc27526435"/>
      <w:bookmarkStart w:id="1757" w:name="_Toc27527977"/>
      <w:bookmarkStart w:id="1758" w:name="_Toc27529519"/>
      <w:bookmarkStart w:id="1759" w:name="_Toc27531061"/>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r>
        <w:t>Figure</w:t>
      </w:r>
      <w:r w:rsidR="00775849">
        <w:t>s</w:t>
      </w:r>
      <w:r>
        <w:t xml:space="preserve"> </w:t>
      </w:r>
      <w:r w:rsidR="005B15AF">
        <w:t>A-</w:t>
      </w:r>
      <w:r w:rsidR="00D83EDB">
        <w:t>7</w:t>
      </w:r>
      <w:r>
        <w:t>.</w:t>
      </w:r>
      <w:r w:rsidR="0068004F">
        <w:t xml:space="preserve">1 </w:t>
      </w:r>
      <w:r>
        <w:t xml:space="preserve">below </w:t>
      </w:r>
      <w:r w:rsidR="006B114A">
        <w:t xml:space="preserve">shows the processing steps and input to each step from parts of the </w:t>
      </w:r>
      <w:r>
        <w:t>I</w:t>
      </w:r>
      <w:r w:rsidR="006B114A">
        <w:t xml:space="preserve">nteroperability </w:t>
      </w:r>
      <w:r>
        <w:t>C</w:t>
      </w:r>
      <w:r w:rsidR="006B114A">
        <w:t xml:space="preserve">atalogue, for the “Interoperability before portrayal” processing option. </w:t>
      </w:r>
      <w:r>
        <w:t xml:space="preserve">Figure </w:t>
      </w:r>
      <w:r w:rsidR="00775849">
        <w:t>A-</w:t>
      </w:r>
      <w:r w:rsidR="00514FEF">
        <w:t>7.</w:t>
      </w:r>
      <w:r w:rsidR="00CA704C">
        <w:t>2</w:t>
      </w:r>
      <w:r w:rsidR="0068004F">
        <w:t xml:space="preserve"> </w:t>
      </w:r>
      <w:r w:rsidR="006B114A">
        <w:t xml:space="preserve">shows the steps and inputs for the “Interoperability after portrayal” processing option. In both cases, the flow depends on the interoperability </w:t>
      </w:r>
      <w:r w:rsidR="00775849">
        <w:t>L</w:t>
      </w:r>
      <w:r w:rsidR="006B114A">
        <w:t>evel selected by the mariner.</w:t>
      </w:r>
    </w:p>
    <w:p w14:paraId="0E10A706" w14:textId="0D5FE27A" w:rsidR="006B114A" w:rsidRDefault="006B114A" w:rsidP="005B15AF">
      <w:pPr>
        <w:spacing w:after="120"/>
      </w:pPr>
      <w:r>
        <w:t xml:space="preserve">In </w:t>
      </w:r>
      <w:r w:rsidR="00574B55">
        <w:t xml:space="preserve">Level </w:t>
      </w:r>
      <w:r>
        <w:t xml:space="preserve">0 processing, interoperability is turned off and all data products loaded are passed through to S-100 Portrayal Processing to be portrayed as overlays to ENC data according to their individual </w:t>
      </w:r>
      <w:r w:rsidR="003735BC">
        <w:t>P</w:t>
      </w:r>
      <w:r>
        <w:t xml:space="preserve">ortrayal </w:t>
      </w:r>
      <w:r w:rsidR="003735BC">
        <w:t>C</w:t>
      </w:r>
      <w:r>
        <w:t>atalogues.</w:t>
      </w:r>
    </w:p>
    <w:p w14:paraId="2FE441F6" w14:textId="57891015" w:rsidR="006B114A" w:rsidRDefault="006B114A" w:rsidP="005B15AF">
      <w:pPr>
        <w:spacing w:after="120"/>
      </w:pPr>
      <w:r>
        <w:t xml:space="preserve">In </w:t>
      </w:r>
      <w:r w:rsidR="00574B55">
        <w:t xml:space="preserve">Level </w:t>
      </w:r>
      <w:r>
        <w:t xml:space="preserve">1 processing, the only interoperability processing is interleaving of feature layers by means of display plane information, and Interleave Feature Layers is the only interoperability processing before </w:t>
      </w:r>
      <w:r>
        <w:lastRenderedPageBreak/>
        <w:t xml:space="preserve">feature data is passed to S-100 Portrayal Processing. The only input from the </w:t>
      </w:r>
      <w:r w:rsidR="003735BC">
        <w:t>I</w:t>
      </w:r>
      <w:r>
        <w:t xml:space="preserve">nteroperability </w:t>
      </w:r>
      <w:r w:rsidR="003735BC">
        <w:t>C</w:t>
      </w:r>
      <w:r>
        <w:t xml:space="preserve">atalogue is display plane and drawing order information from </w:t>
      </w:r>
      <w:r w:rsidRPr="003B593B">
        <w:rPr>
          <w:b/>
        </w:rPr>
        <w:t>S100_IC_DisplayPlane</w:t>
      </w:r>
      <w:r>
        <w:t xml:space="preserve"> elements in the </w:t>
      </w:r>
      <w:r w:rsidR="00CA704C">
        <w:t>C</w:t>
      </w:r>
      <w:r>
        <w:t>atalogue.</w:t>
      </w:r>
    </w:p>
    <w:p w14:paraId="01FCF1DF" w14:textId="276F2DAE" w:rsidR="00C4345D" w:rsidRDefault="003735BC" w:rsidP="005B15AF">
      <w:pPr>
        <w:spacing w:after="120"/>
      </w:pPr>
      <w:r>
        <w:t>Figure</w:t>
      </w:r>
      <w:r w:rsidR="00D83EDB">
        <w:t>s</w:t>
      </w:r>
      <w:r>
        <w:t xml:space="preserve"> </w:t>
      </w:r>
      <w:r w:rsidR="00CA704C">
        <w:t>A-</w:t>
      </w:r>
      <w:r w:rsidR="00D83EDB">
        <w:t>7</w:t>
      </w:r>
      <w:r>
        <w:t>.</w:t>
      </w:r>
      <w:r w:rsidR="00CA704C">
        <w:t>1</w:t>
      </w:r>
      <w:r>
        <w:t xml:space="preserve"> </w:t>
      </w:r>
      <w:r w:rsidR="000644F3" w:rsidRPr="000644F3">
        <w:t xml:space="preserve">and </w:t>
      </w:r>
      <w:r>
        <w:t xml:space="preserve">Figure </w:t>
      </w:r>
      <w:r w:rsidR="00CA704C">
        <w:t>A-</w:t>
      </w:r>
      <w:r w:rsidR="00D83EDB">
        <w:t>7</w:t>
      </w:r>
      <w:r>
        <w:t>.</w:t>
      </w:r>
      <w:r w:rsidR="00CA704C">
        <w:t>2</w:t>
      </w:r>
      <w:r>
        <w:t xml:space="preserve"> </w:t>
      </w:r>
      <w:r w:rsidR="00C4345D">
        <w:t>depict two possible implementations, with the input to interoperability processing being either feature data or drawing instructions generated from feature data by (part of) portrayal processing.</w:t>
      </w:r>
    </w:p>
    <w:p w14:paraId="347B5586" w14:textId="77777777" w:rsidR="00DC2227" w:rsidRDefault="00DC2227" w:rsidP="008B0C69">
      <w:pPr>
        <w:pStyle w:val="Caption"/>
        <w:keepNext/>
        <w:jc w:val="center"/>
      </w:pPr>
      <w:r>
        <w:rPr>
          <w:noProof/>
          <w:lang w:val="fr-FR" w:eastAsia="fr-FR"/>
        </w:rPr>
        <w:drawing>
          <wp:inline distT="0" distB="0" distL="0" distR="0" wp14:anchorId="0D601041" wp14:editId="39E54B70">
            <wp:extent cx="5722241" cy="4299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operability Pre-Processing.jpg"/>
                    <pic:cNvPicPr/>
                  </pic:nvPicPr>
                  <pic:blipFill>
                    <a:blip r:embed="rId23">
                      <a:extLst>
                        <a:ext uri="{28A0092B-C50C-407E-A947-70E740481C1C}">
                          <a14:useLocalDpi xmlns:a14="http://schemas.microsoft.com/office/drawing/2010/main" val="0"/>
                        </a:ext>
                      </a:extLst>
                    </a:blip>
                    <a:stretch>
                      <a:fillRect/>
                    </a:stretch>
                  </pic:blipFill>
                  <pic:spPr>
                    <a:xfrm>
                      <a:off x="0" y="0"/>
                      <a:ext cx="5722241" cy="4299585"/>
                    </a:xfrm>
                    <a:prstGeom prst="rect">
                      <a:avLst/>
                    </a:prstGeom>
                  </pic:spPr>
                </pic:pic>
              </a:graphicData>
            </a:graphic>
          </wp:inline>
        </w:drawing>
      </w:r>
    </w:p>
    <w:p w14:paraId="338B3704" w14:textId="244BDF48" w:rsidR="00DC2227" w:rsidRPr="005B15AF" w:rsidRDefault="00DC2227" w:rsidP="005B15AF">
      <w:pPr>
        <w:pStyle w:val="Caption"/>
        <w:jc w:val="center"/>
        <w:rPr>
          <w:rFonts w:cs="Arial"/>
        </w:rPr>
      </w:pPr>
      <w:bookmarkStart w:id="1760" w:name="_Ref3345731"/>
      <w:r w:rsidRPr="005B15AF">
        <w:rPr>
          <w:rFonts w:cs="Arial"/>
        </w:rPr>
        <w:t xml:space="preserve">Figure </w:t>
      </w:r>
      <w:bookmarkEnd w:id="1760"/>
      <w:r w:rsidR="005B15AF">
        <w:rPr>
          <w:rFonts w:cs="Arial"/>
        </w:rPr>
        <w:t xml:space="preserve">A-7.1 </w:t>
      </w:r>
      <w:r w:rsidR="003735BC" w:rsidRPr="005B15AF">
        <w:rPr>
          <w:rFonts w:cs="Arial"/>
        </w:rPr>
        <w:t>-</w:t>
      </w:r>
      <w:r w:rsidRPr="005B15AF">
        <w:rPr>
          <w:rFonts w:cs="Arial"/>
        </w:rPr>
        <w:t xml:space="preserve"> Interope</w:t>
      </w:r>
      <w:r w:rsidR="00311FB9" w:rsidRPr="005B15AF">
        <w:rPr>
          <w:rFonts w:cs="Arial"/>
        </w:rPr>
        <w:t>rability processing flow (port</w:t>
      </w:r>
      <w:r w:rsidRPr="005B15AF">
        <w:rPr>
          <w:rFonts w:cs="Arial"/>
        </w:rPr>
        <w:t>rayal processing after interoperability)</w:t>
      </w:r>
    </w:p>
    <w:p w14:paraId="24E6AF00" w14:textId="7FCE1908" w:rsidR="00DC2227" w:rsidRDefault="00DC2227" w:rsidP="00CA704C">
      <w:pPr>
        <w:spacing w:after="120"/>
      </w:pPr>
      <w:r>
        <w:t>For implementations that pass drawing instructions instead of features to interoperability processing, the flow is similar except that portrayal processing takes place before interoperability processing.</w:t>
      </w:r>
    </w:p>
    <w:p w14:paraId="5C2DEAA5" w14:textId="77777777" w:rsidR="00DC2227" w:rsidRDefault="00DC2227" w:rsidP="008B0C69">
      <w:pPr>
        <w:keepNext/>
        <w:jc w:val="center"/>
      </w:pPr>
      <w:r>
        <w:rPr>
          <w:noProof/>
          <w:lang w:val="fr-FR" w:eastAsia="fr-FR"/>
        </w:rPr>
        <w:lastRenderedPageBreak/>
        <w:drawing>
          <wp:inline distT="0" distB="0" distL="0" distR="0" wp14:anchorId="3FCC069E" wp14:editId="21A11A69">
            <wp:extent cx="5760666" cy="3557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operability Post-Processing.jpg"/>
                    <pic:cNvPicPr/>
                  </pic:nvPicPr>
                  <pic:blipFill>
                    <a:blip r:embed="rId24">
                      <a:extLst>
                        <a:ext uri="{28A0092B-C50C-407E-A947-70E740481C1C}">
                          <a14:useLocalDpi xmlns:a14="http://schemas.microsoft.com/office/drawing/2010/main" val="0"/>
                        </a:ext>
                      </a:extLst>
                    </a:blip>
                    <a:stretch>
                      <a:fillRect/>
                    </a:stretch>
                  </pic:blipFill>
                  <pic:spPr>
                    <a:xfrm>
                      <a:off x="0" y="0"/>
                      <a:ext cx="5760666" cy="3557905"/>
                    </a:xfrm>
                    <a:prstGeom prst="rect">
                      <a:avLst/>
                    </a:prstGeom>
                  </pic:spPr>
                </pic:pic>
              </a:graphicData>
            </a:graphic>
          </wp:inline>
        </w:drawing>
      </w:r>
    </w:p>
    <w:p w14:paraId="7DFFF95A" w14:textId="0C0BD68F" w:rsidR="00DC2227" w:rsidRPr="00CA704C" w:rsidRDefault="00DC2227" w:rsidP="003735BC">
      <w:pPr>
        <w:pStyle w:val="Caption"/>
        <w:jc w:val="center"/>
        <w:rPr>
          <w:rFonts w:cs="Arial"/>
        </w:rPr>
      </w:pPr>
      <w:bookmarkStart w:id="1761" w:name="_Ref3345740"/>
      <w:r w:rsidRPr="00CA704C">
        <w:rPr>
          <w:rFonts w:cs="Arial"/>
        </w:rPr>
        <w:t xml:space="preserve">Figure </w:t>
      </w:r>
      <w:bookmarkEnd w:id="1761"/>
      <w:r w:rsidR="00CA704C">
        <w:rPr>
          <w:rFonts w:cs="Arial"/>
        </w:rPr>
        <w:t>A-7.2</w:t>
      </w:r>
      <w:r w:rsidR="003735BC" w:rsidRPr="00CA704C">
        <w:rPr>
          <w:rFonts w:cs="Arial"/>
        </w:rPr>
        <w:t xml:space="preserve"> -</w:t>
      </w:r>
      <w:r w:rsidRPr="00CA704C">
        <w:rPr>
          <w:rFonts w:cs="Arial"/>
        </w:rPr>
        <w:t xml:space="preserve"> Interoperability processing (drawing instructions generated before interoperability processing)</w:t>
      </w:r>
    </w:p>
    <w:p w14:paraId="1B028B96" w14:textId="0E9CDC9D" w:rsidR="006B114A" w:rsidRPr="0051415F" w:rsidRDefault="006B114A" w:rsidP="000E3AC9">
      <w:pPr>
        <w:pStyle w:val="Caption"/>
        <w:keepNext/>
        <w:spacing w:before="0" w:after="0"/>
      </w:pPr>
    </w:p>
    <w:p w14:paraId="7FAC9A02" w14:textId="16CD5E92" w:rsidR="00AE5743" w:rsidRPr="000E3AC9" w:rsidRDefault="00AE5743" w:rsidP="003735BC">
      <w:pPr>
        <w:pStyle w:val="Caption"/>
        <w:keepNext/>
        <w:jc w:val="center"/>
      </w:pPr>
      <w:r w:rsidRPr="000E3AC9">
        <w:t xml:space="preserve">Table </w:t>
      </w:r>
      <w:r w:rsidR="000E3AC9">
        <w:t>A-7</w:t>
      </w:r>
      <w:r w:rsidR="003735BC" w:rsidRPr="000E3AC9">
        <w:t>.1 -</w:t>
      </w:r>
      <w:r w:rsidRPr="000E3AC9">
        <w:t xml:space="preserve"> Stages in </w:t>
      </w:r>
      <w:r w:rsidR="002258FC" w:rsidRPr="000E3AC9">
        <w:t xml:space="preserve">Level </w:t>
      </w:r>
      <w:r w:rsidR="008C4AF4" w:rsidRPr="000E3AC9">
        <w:t>1</w:t>
      </w:r>
      <w:r w:rsidR="002258FC" w:rsidRPr="000E3AC9">
        <w:t xml:space="preserve"> </w:t>
      </w:r>
      <w:r w:rsidRPr="000E3AC9">
        <w:t>interoperability processing</w:t>
      </w:r>
    </w:p>
    <w:tbl>
      <w:tblPr>
        <w:tblStyle w:val="TableGrid"/>
        <w:tblW w:w="4882" w:type="pct"/>
        <w:tblLook w:val="04A0" w:firstRow="1" w:lastRow="0" w:firstColumn="1" w:lastColumn="0" w:noHBand="0" w:noVBand="1"/>
      </w:tblPr>
      <w:tblGrid>
        <w:gridCol w:w="1294"/>
        <w:gridCol w:w="1370"/>
        <w:gridCol w:w="678"/>
        <w:gridCol w:w="2232"/>
        <w:gridCol w:w="2311"/>
        <w:gridCol w:w="1322"/>
      </w:tblGrid>
      <w:tr w:rsidR="001F6C88" w:rsidRPr="0051415F" w14:paraId="0A42B7CE" w14:textId="77777777" w:rsidTr="000E3AC9">
        <w:trPr>
          <w:cantSplit/>
          <w:tblHeader/>
        </w:trPr>
        <w:tc>
          <w:tcPr>
            <w:tcW w:w="70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B1AA92" w14:textId="77777777" w:rsidR="001F6C88" w:rsidRPr="0051415F" w:rsidRDefault="001F6C88" w:rsidP="003735BC">
            <w:pPr>
              <w:spacing w:before="60" w:after="60"/>
              <w:rPr>
                <w:rFonts w:ascii="Arial Narrow" w:hAnsi="Arial Narrow"/>
                <w:b/>
                <w:sz w:val="18"/>
                <w:szCs w:val="18"/>
                <w:lang w:val="en-US" w:eastAsia="en-GB"/>
              </w:rPr>
            </w:pPr>
            <w:r w:rsidRPr="0051415F">
              <w:rPr>
                <w:b/>
                <w:sz w:val="18"/>
                <w:szCs w:val="18"/>
                <w:lang w:val="en-US" w:eastAsia="en-GB"/>
              </w:rPr>
              <w:t>Stage</w:t>
            </w:r>
          </w:p>
        </w:tc>
        <w:tc>
          <w:tcPr>
            <w:tcW w:w="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97BE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Description</w:t>
            </w:r>
          </w:p>
        </w:tc>
        <w:tc>
          <w:tcPr>
            <w:tcW w:w="36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433718" w14:textId="262704D8" w:rsidR="001F6C88" w:rsidRPr="0051415F" w:rsidRDefault="001F6C88" w:rsidP="003735BC">
            <w:pPr>
              <w:spacing w:before="60" w:after="60"/>
              <w:rPr>
                <w:b/>
                <w:sz w:val="18"/>
                <w:szCs w:val="18"/>
                <w:lang w:val="en-US" w:eastAsia="en-GB"/>
              </w:rPr>
            </w:pPr>
            <w:r w:rsidRPr="0051415F">
              <w:rPr>
                <w:b/>
                <w:sz w:val="18"/>
                <w:szCs w:val="18"/>
                <w:lang w:val="en-US" w:eastAsia="en-GB"/>
              </w:rPr>
              <w:t>Level</w:t>
            </w:r>
          </w:p>
        </w:tc>
        <w:tc>
          <w:tcPr>
            <w:tcW w:w="121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5560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IC information</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E2413A"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Context information</w:t>
            </w:r>
          </w:p>
        </w:tc>
        <w:tc>
          <w:tcPr>
            <w:tcW w:w="7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D437B"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Remarks</w:t>
            </w:r>
          </w:p>
        </w:tc>
      </w:tr>
      <w:tr w:rsidR="001F6C88" w:rsidRPr="0051415F" w14:paraId="797E3839"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3C91FF73"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Load Sets</w:t>
            </w:r>
          </w:p>
        </w:tc>
        <w:tc>
          <w:tcPr>
            <w:tcW w:w="744" w:type="pct"/>
            <w:tcBorders>
              <w:top w:val="single" w:sz="4" w:space="0" w:color="auto"/>
              <w:left w:val="single" w:sz="4" w:space="0" w:color="auto"/>
              <w:bottom w:val="single" w:sz="4" w:space="0" w:color="auto"/>
              <w:right w:val="single" w:sz="4" w:space="0" w:color="auto"/>
            </w:tcBorders>
            <w:hideMark/>
          </w:tcPr>
          <w:p w14:paraId="4801BFA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data products to be loaded</w:t>
            </w:r>
          </w:p>
        </w:tc>
        <w:tc>
          <w:tcPr>
            <w:tcW w:w="368" w:type="pct"/>
            <w:tcBorders>
              <w:top w:val="single" w:sz="4" w:space="0" w:color="auto"/>
              <w:left w:val="single" w:sz="4" w:space="0" w:color="auto"/>
              <w:bottom w:val="single" w:sz="4" w:space="0" w:color="auto"/>
              <w:right w:val="single" w:sz="4" w:space="0" w:color="auto"/>
            </w:tcBorders>
            <w:hideMark/>
          </w:tcPr>
          <w:p w14:paraId="06228AEB" w14:textId="6A645E4F"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763808A6" w14:textId="23854836" w:rsidR="001F6C88" w:rsidRPr="0051415F" w:rsidRDefault="001F6C88" w:rsidP="003735BC">
            <w:pPr>
              <w:spacing w:before="60" w:after="60"/>
              <w:jc w:val="left"/>
              <w:rPr>
                <w:sz w:val="18"/>
                <w:szCs w:val="18"/>
                <w:lang w:val="en-US" w:eastAsia="en-GB"/>
              </w:rPr>
            </w:pPr>
            <w:r>
              <w:rPr>
                <w:sz w:val="18"/>
                <w:szCs w:val="18"/>
                <w:lang w:val="en-US" w:eastAsia="en-GB"/>
              </w:rPr>
              <w:t>User adds data products to display individually</w:t>
            </w:r>
          </w:p>
        </w:tc>
        <w:tc>
          <w:tcPr>
            <w:tcW w:w="1255" w:type="pct"/>
            <w:tcBorders>
              <w:top w:val="single" w:sz="4" w:space="0" w:color="auto"/>
              <w:left w:val="single" w:sz="4" w:space="0" w:color="auto"/>
              <w:bottom w:val="single" w:sz="4" w:space="0" w:color="auto"/>
              <w:right w:val="single" w:sz="4" w:space="0" w:color="auto"/>
            </w:tcBorders>
            <w:hideMark/>
          </w:tcPr>
          <w:p w14:paraId="5EB0B9BF" w14:textId="0AE981BF" w:rsidR="001F6C88" w:rsidRPr="0051415F" w:rsidRDefault="001F6C88" w:rsidP="003735BC">
            <w:pPr>
              <w:spacing w:before="60" w:after="60"/>
              <w:jc w:val="left"/>
              <w:rPr>
                <w:sz w:val="18"/>
                <w:szCs w:val="18"/>
                <w:lang w:val="en-US" w:eastAsia="en-GB"/>
              </w:rPr>
            </w:pPr>
            <w:r>
              <w:rPr>
                <w:sz w:val="18"/>
                <w:szCs w:val="18"/>
                <w:lang w:val="en-US" w:eastAsia="en-GB"/>
              </w:rPr>
              <w:t>None</w:t>
            </w:r>
          </w:p>
        </w:tc>
        <w:tc>
          <w:tcPr>
            <w:tcW w:w="718" w:type="pct"/>
            <w:tcBorders>
              <w:top w:val="single" w:sz="4" w:space="0" w:color="auto"/>
              <w:left w:val="single" w:sz="4" w:space="0" w:color="auto"/>
              <w:bottom w:val="single" w:sz="4" w:space="0" w:color="auto"/>
              <w:right w:val="single" w:sz="4" w:space="0" w:color="auto"/>
            </w:tcBorders>
            <w:hideMark/>
          </w:tcPr>
          <w:p w14:paraId="3CD2AE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w:t>
            </w:r>
          </w:p>
        </w:tc>
      </w:tr>
      <w:tr w:rsidR="001F6C88" w:rsidRPr="0051415F" w14:paraId="2BC2B276"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7A3FD1F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Portrayal Processing</w:t>
            </w:r>
          </w:p>
        </w:tc>
        <w:tc>
          <w:tcPr>
            <w:tcW w:w="744" w:type="pct"/>
            <w:tcBorders>
              <w:top w:val="single" w:sz="4" w:space="0" w:color="auto"/>
              <w:left w:val="single" w:sz="4" w:space="0" w:color="auto"/>
              <w:bottom w:val="single" w:sz="4" w:space="0" w:color="auto"/>
              <w:right w:val="single" w:sz="4" w:space="0" w:color="auto"/>
            </w:tcBorders>
            <w:hideMark/>
          </w:tcPr>
          <w:p w14:paraId="7D67339E"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Ordinary S-100 portrayal processing</w:t>
            </w:r>
          </w:p>
        </w:tc>
        <w:tc>
          <w:tcPr>
            <w:tcW w:w="368" w:type="pct"/>
            <w:tcBorders>
              <w:top w:val="single" w:sz="4" w:space="0" w:color="auto"/>
              <w:left w:val="single" w:sz="4" w:space="0" w:color="auto"/>
              <w:bottom w:val="single" w:sz="4" w:space="0" w:color="auto"/>
              <w:right w:val="single" w:sz="4" w:space="0" w:color="auto"/>
            </w:tcBorders>
            <w:hideMark/>
          </w:tcPr>
          <w:p w14:paraId="7B341F78" w14:textId="6213F64D"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19A82E2A" w14:textId="3D3C54EB" w:rsidR="001F6C88" w:rsidRPr="0051415F" w:rsidRDefault="001F6C88" w:rsidP="003735BC">
            <w:pPr>
              <w:spacing w:before="60" w:after="60"/>
              <w:jc w:val="left"/>
              <w:rPr>
                <w:sz w:val="18"/>
                <w:szCs w:val="18"/>
                <w:lang w:val="en-US" w:eastAsia="en-GB"/>
              </w:rPr>
            </w:pPr>
            <w:r w:rsidRPr="0051415F">
              <w:rPr>
                <w:sz w:val="18"/>
                <w:szCs w:val="18"/>
                <w:lang w:val="en-US" w:eastAsia="en-GB"/>
              </w:rPr>
              <w:t>display planes</w:t>
            </w:r>
          </w:p>
        </w:tc>
        <w:tc>
          <w:tcPr>
            <w:tcW w:w="1255" w:type="pct"/>
            <w:tcBorders>
              <w:top w:val="single" w:sz="4" w:space="0" w:color="auto"/>
              <w:left w:val="single" w:sz="4" w:space="0" w:color="auto"/>
              <w:bottom w:val="single" w:sz="4" w:space="0" w:color="auto"/>
              <w:right w:val="single" w:sz="4" w:space="0" w:color="auto"/>
            </w:tcBorders>
          </w:tcPr>
          <w:p w14:paraId="63FFC69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hideMark/>
          </w:tcPr>
          <w:p w14:paraId="6671833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Except final display processing / rendering</w:t>
            </w:r>
          </w:p>
        </w:tc>
      </w:tr>
      <w:tr w:rsidR="001F6C88" w:rsidRPr="0051415F" w14:paraId="58B54D9F"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674533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Interleave Feature Layers</w:t>
            </w:r>
          </w:p>
        </w:tc>
        <w:tc>
          <w:tcPr>
            <w:tcW w:w="744" w:type="pct"/>
            <w:tcBorders>
              <w:top w:val="single" w:sz="4" w:space="0" w:color="auto"/>
              <w:left w:val="single" w:sz="4" w:space="0" w:color="auto"/>
              <w:bottom w:val="single" w:sz="4" w:space="0" w:color="auto"/>
              <w:right w:val="single" w:sz="4" w:space="0" w:color="auto"/>
            </w:tcBorders>
            <w:hideMark/>
          </w:tcPr>
          <w:p w14:paraId="64D6BA0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Assign display plane and drawing order to feature data</w:t>
            </w:r>
          </w:p>
        </w:tc>
        <w:tc>
          <w:tcPr>
            <w:tcW w:w="368" w:type="pct"/>
            <w:tcBorders>
              <w:top w:val="single" w:sz="4" w:space="0" w:color="auto"/>
              <w:left w:val="single" w:sz="4" w:space="0" w:color="auto"/>
              <w:bottom w:val="single" w:sz="4" w:space="0" w:color="auto"/>
              <w:right w:val="single" w:sz="4" w:space="0" w:color="auto"/>
            </w:tcBorders>
            <w:hideMark/>
          </w:tcPr>
          <w:p w14:paraId="1CAA8AC9" w14:textId="4B2FFC29" w:rsidR="001F6C88" w:rsidRPr="0051415F" w:rsidRDefault="001F6C88" w:rsidP="003735BC">
            <w:pPr>
              <w:spacing w:before="60" w:after="60"/>
              <w:jc w:val="left"/>
              <w:rPr>
                <w:sz w:val="18"/>
                <w:szCs w:val="18"/>
                <w:lang w:val="en-US" w:eastAsia="en-GB"/>
              </w:rPr>
            </w:pPr>
            <w:r w:rsidRPr="0051415F">
              <w:rPr>
                <w:sz w:val="18"/>
                <w:szCs w:val="18"/>
                <w:lang w:val="en-US" w:eastAsia="en-GB"/>
              </w:rPr>
              <w:t>1</w:t>
            </w:r>
          </w:p>
        </w:tc>
        <w:tc>
          <w:tcPr>
            <w:tcW w:w="1212" w:type="pct"/>
            <w:tcBorders>
              <w:top w:val="single" w:sz="4" w:space="0" w:color="auto"/>
              <w:left w:val="single" w:sz="4" w:space="0" w:color="auto"/>
              <w:bottom w:val="single" w:sz="4" w:space="0" w:color="auto"/>
              <w:right w:val="single" w:sz="4" w:space="0" w:color="auto"/>
            </w:tcBorders>
            <w:hideMark/>
          </w:tcPr>
          <w:p w14:paraId="559B135D"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942C88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213B28B" w14:textId="77777777" w:rsidR="001F6C88" w:rsidRPr="0051415F" w:rsidRDefault="001F6C88" w:rsidP="003735BC">
            <w:pPr>
              <w:spacing w:before="60" w:after="60"/>
              <w:jc w:val="left"/>
              <w:rPr>
                <w:sz w:val="18"/>
                <w:szCs w:val="18"/>
                <w:lang w:val="en-US" w:eastAsia="en-GB"/>
              </w:rPr>
            </w:pPr>
          </w:p>
        </w:tc>
      </w:tr>
      <w:tr w:rsidR="001F6C88" w:rsidRPr="0051415F" w14:paraId="3DEF92D1"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3EA1856C"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Rendering</w:t>
            </w:r>
          </w:p>
        </w:tc>
        <w:tc>
          <w:tcPr>
            <w:tcW w:w="744" w:type="pct"/>
            <w:tcBorders>
              <w:top w:val="single" w:sz="4" w:space="0" w:color="auto"/>
              <w:left w:val="single" w:sz="4" w:space="0" w:color="auto"/>
              <w:bottom w:val="single" w:sz="4" w:space="0" w:color="auto"/>
              <w:right w:val="single" w:sz="4" w:space="0" w:color="auto"/>
            </w:tcBorders>
            <w:hideMark/>
          </w:tcPr>
          <w:p w14:paraId="55884EAF"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Display processing</w:t>
            </w:r>
          </w:p>
        </w:tc>
        <w:tc>
          <w:tcPr>
            <w:tcW w:w="368" w:type="pct"/>
            <w:tcBorders>
              <w:top w:val="single" w:sz="4" w:space="0" w:color="auto"/>
              <w:left w:val="single" w:sz="4" w:space="0" w:color="auto"/>
              <w:bottom w:val="single" w:sz="4" w:space="0" w:color="auto"/>
              <w:right w:val="single" w:sz="4" w:space="0" w:color="auto"/>
            </w:tcBorders>
            <w:hideMark/>
          </w:tcPr>
          <w:p w14:paraId="693F703B" w14:textId="586D8A44"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41C16D6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48F372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75439D1F" w14:textId="77777777" w:rsidR="001F6C88" w:rsidRPr="0051415F" w:rsidRDefault="001F6C88" w:rsidP="003735BC">
            <w:pPr>
              <w:spacing w:before="60" w:after="60"/>
              <w:jc w:val="left"/>
              <w:rPr>
                <w:sz w:val="18"/>
                <w:szCs w:val="18"/>
                <w:lang w:val="en-US" w:eastAsia="en-GB"/>
              </w:rPr>
            </w:pPr>
          </w:p>
        </w:tc>
      </w:tr>
    </w:tbl>
    <w:p w14:paraId="2AE02CC6" w14:textId="77777777" w:rsidR="006B114A" w:rsidRDefault="006B114A" w:rsidP="000E3AC9">
      <w:pPr>
        <w:spacing w:after="120"/>
      </w:pPr>
    </w:p>
    <w:p w14:paraId="10EFD688" w14:textId="38B5754D" w:rsidR="006B114A" w:rsidRDefault="006B114A" w:rsidP="000E3AC9">
      <w:pPr>
        <w:pStyle w:val="Heading1"/>
        <w:numPr>
          <w:ilvl w:val="0"/>
          <w:numId w:val="3"/>
        </w:numPr>
        <w:tabs>
          <w:tab w:val="clear" w:pos="425"/>
          <w:tab w:val="left" w:pos="567"/>
        </w:tabs>
        <w:spacing w:before="120" w:after="200"/>
      </w:pPr>
      <w:bookmarkStart w:id="1762" w:name="_Toc31369908"/>
      <w:bookmarkStart w:id="1763" w:name="_Toc32344089"/>
      <w:bookmarkStart w:id="1764" w:name="_Toc31369909"/>
      <w:bookmarkStart w:id="1765" w:name="_Toc32344090"/>
      <w:bookmarkStart w:id="1766" w:name="_Toc31369910"/>
      <w:bookmarkStart w:id="1767" w:name="_Toc32344091"/>
      <w:bookmarkStart w:id="1768" w:name="_Toc31369911"/>
      <w:bookmarkStart w:id="1769" w:name="_Toc32344092"/>
      <w:bookmarkStart w:id="1770" w:name="_Toc31369912"/>
      <w:bookmarkStart w:id="1771" w:name="_Toc32344093"/>
      <w:bookmarkStart w:id="1772" w:name="_Toc31369913"/>
      <w:bookmarkStart w:id="1773" w:name="_Toc32344094"/>
      <w:bookmarkStart w:id="1774" w:name="_Toc31369914"/>
      <w:bookmarkStart w:id="1775" w:name="_Toc32344095"/>
      <w:bookmarkStart w:id="1776" w:name="_Toc31369915"/>
      <w:bookmarkStart w:id="1777" w:name="_Toc32344096"/>
      <w:bookmarkStart w:id="1778" w:name="_Toc31369916"/>
      <w:bookmarkStart w:id="1779" w:name="_Toc32344097"/>
      <w:bookmarkStart w:id="1780" w:name="_Toc31369917"/>
      <w:bookmarkStart w:id="1781" w:name="_Toc32344098"/>
      <w:bookmarkStart w:id="1782" w:name="_Toc31369918"/>
      <w:bookmarkStart w:id="1783" w:name="_Toc32344099"/>
      <w:bookmarkStart w:id="1784" w:name="_Toc31369919"/>
      <w:bookmarkStart w:id="1785" w:name="_Toc32344100"/>
      <w:bookmarkStart w:id="1786" w:name="_Toc31369990"/>
      <w:bookmarkStart w:id="1787" w:name="_Toc32344171"/>
      <w:bookmarkStart w:id="1788" w:name="_Toc27526438"/>
      <w:bookmarkStart w:id="1789" w:name="_Toc27527980"/>
      <w:bookmarkStart w:id="1790" w:name="_Toc27529522"/>
      <w:bookmarkStart w:id="1791" w:name="_Toc27531064"/>
      <w:bookmarkStart w:id="1792" w:name="_Toc27526439"/>
      <w:bookmarkStart w:id="1793" w:name="_Toc27527981"/>
      <w:bookmarkStart w:id="1794" w:name="_Toc27529523"/>
      <w:bookmarkStart w:id="1795" w:name="_Toc27531065"/>
      <w:bookmarkStart w:id="1796" w:name="_Toc27526440"/>
      <w:bookmarkStart w:id="1797" w:name="_Toc27527982"/>
      <w:bookmarkStart w:id="1798" w:name="_Toc27529524"/>
      <w:bookmarkStart w:id="1799" w:name="_Toc27531066"/>
      <w:bookmarkStart w:id="1800" w:name="_Toc27526441"/>
      <w:bookmarkStart w:id="1801" w:name="_Toc27527983"/>
      <w:bookmarkStart w:id="1802" w:name="_Toc27529525"/>
      <w:bookmarkStart w:id="1803" w:name="_Toc27531067"/>
      <w:bookmarkStart w:id="1804" w:name="_Toc27526442"/>
      <w:bookmarkStart w:id="1805" w:name="_Toc27527984"/>
      <w:bookmarkStart w:id="1806" w:name="_Toc27529526"/>
      <w:bookmarkStart w:id="1807" w:name="_Toc27531068"/>
      <w:bookmarkStart w:id="1808" w:name="_Toc27526443"/>
      <w:bookmarkStart w:id="1809" w:name="_Toc27527985"/>
      <w:bookmarkStart w:id="1810" w:name="_Toc27529527"/>
      <w:bookmarkStart w:id="1811" w:name="_Toc27531069"/>
      <w:bookmarkStart w:id="1812" w:name="_Toc27526444"/>
      <w:bookmarkStart w:id="1813" w:name="_Toc27527986"/>
      <w:bookmarkStart w:id="1814" w:name="_Toc27529528"/>
      <w:bookmarkStart w:id="1815" w:name="_Toc27531070"/>
      <w:bookmarkStart w:id="1816" w:name="_Toc27526445"/>
      <w:bookmarkStart w:id="1817" w:name="_Toc27527987"/>
      <w:bookmarkStart w:id="1818" w:name="_Toc27529529"/>
      <w:bookmarkStart w:id="1819" w:name="_Toc27531071"/>
      <w:bookmarkStart w:id="1820" w:name="_Toc27526446"/>
      <w:bookmarkStart w:id="1821" w:name="_Toc27527988"/>
      <w:bookmarkStart w:id="1822" w:name="_Toc27529530"/>
      <w:bookmarkStart w:id="1823" w:name="_Toc27531072"/>
      <w:bookmarkStart w:id="1824" w:name="_Toc27526447"/>
      <w:bookmarkStart w:id="1825" w:name="_Toc27527989"/>
      <w:bookmarkStart w:id="1826" w:name="_Toc27529531"/>
      <w:bookmarkStart w:id="1827" w:name="_Toc27531073"/>
      <w:bookmarkStart w:id="1828" w:name="_Toc27526448"/>
      <w:bookmarkStart w:id="1829" w:name="_Toc27527990"/>
      <w:bookmarkStart w:id="1830" w:name="_Toc27529532"/>
      <w:bookmarkStart w:id="1831" w:name="_Toc27531074"/>
      <w:bookmarkStart w:id="1832" w:name="_Toc27526449"/>
      <w:bookmarkStart w:id="1833" w:name="_Toc27527991"/>
      <w:bookmarkStart w:id="1834" w:name="_Toc27529533"/>
      <w:bookmarkStart w:id="1835" w:name="_Toc27531075"/>
      <w:bookmarkStart w:id="1836" w:name="_Toc27526450"/>
      <w:bookmarkStart w:id="1837" w:name="_Toc27527992"/>
      <w:bookmarkStart w:id="1838" w:name="_Toc27529534"/>
      <w:bookmarkStart w:id="1839" w:name="_Toc27531076"/>
      <w:bookmarkStart w:id="1840" w:name="_Toc27526451"/>
      <w:bookmarkStart w:id="1841" w:name="_Toc27527993"/>
      <w:bookmarkStart w:id="1842" w:name="_Toc27529535"/>
      <w:bookmarkStart w:id="1843" w:name="_Toc27531077"/>
      <w:bookmarkStart w:id="1844" w:name="_Toc27526452"/>
      <w:bookmarkStart w:id="1845" w:name="_Toc27527994"/>
      <w:bookmarkStart w:id="1846" w:name="_Toc27529536"/>
      <w:bookmarkStart w:id="1847" w:name="_Toc27531078"/>
      <w:bookmarkStart w:id="1848" w:name="_Toc27526453"/>
      <w:bookmarkStart w:id="1849" w:name="_Toc27527995"/>
      <w:bookmarkStart w:id="1850" w:name="_Toc27529537"/>
      <w:bookmarkStart w:id="1851" w:name="_Toc27531079"/>
      <w:bookmarkStart w:id="1852" w:name="_Toc27526454"/>
      <w:bookmarkStart w:id="1853" w:name="_Toc27527996"/>
      <w:bookmarkStart w:id="1854" w:name="_Toc27529538"/>
      <w:bookmarkStart w:id="1855" w:name="_Toc27531080"/>
      <w:bookmarkStart w:id="1856" w:name="_Toc27526455"/>
      <w:bookmarkStart w:id="1857" w:name="_Toc27527997"/>
      <w:bookmarkStart w:id="1858" w:name="_Toc27529539"/>
      <w:bookmarkStart w:id="1859" w:name="_Toc27531081"/>
      <w:bookmarkStart w:id="1860" w:name="_Toc27526456"/>
      <w:bookmarkStart w:id="1861" w:name="_Toc27527998"/>
      <w:bookmarkStart w:id="1862" w:name="_Toc27529540"/>
      <w:bookmarkStart w:id="1863" w:name="_Toc27531082"/>
      <w:bookmarkStart w:id="1864" w:name="_Toc27526457"/>
      <w:bookmarkStart w:id="1865" w:name="_Toc27527999"/>
      <w:bookmarkStart w:id="1866" w:name="_Toc27529541"/>
      <w:bookmarkStart w:id="1867" w:name="_Toc27531083"/>
      <w:bookmarkStart w:id="1868" w:name="_Toc27526458"/>
      <w:bookmarkStart w:id="1869" w:name="_Toc27528000"/>
      <w:bookmarkStart w:id="1870" w:name="_Toc27529542"/>
      <w:bookmarkStart w:id="1871" w:name="_Toc27531084"/>
      <w:bookmarkStart w:id="1872" w:name="_Toc27526459"/>
      <w:bookmarkStart w:id="1873" w:name="_Toc27528001"/>
      <w:bookmarkStart w:id="1874" w:name="_Toc27529543"/>
      <w:bookmarkStart w:id="1875" w:name="_Toc27531085"/>
      <w:bookmarkStart w:id="1876" w:name="_Toc27526460"/>
      <w:bookmarkStart w:id="1877" w:name="_Toc27528002"/>
      <w:bookmarkStart w:id="1878" w:name="_Toc27529544"/>
      <w:bookmarkStart w:id="1879" w:name="_Toc27531086"/>
      <w:bookmarkStart w:id="1880" w:name="_Toc27526461"/>
      <w:bookmarkStart w:id="1881" w:name="_Toc27528003"/>
      <w:bookmarkStart w:id="1882" w:name="_Toc27529545"/>
      <w:bookmarkStart w:id="1883" w:name="_Toc27531087"/>
      <w:bookmarkStart w:id="1884" w:name="_Toc27526462"/>
      <w:bookmarkStart w:id="1885" w:name="_Toc27528004"/>
      <w:bookmarkStart w:id="1886" w:name="_Toc27529546"/>
      <w:bookmarkStart w:id="1887" w:name="_Toc27531088"/>
      <w:bookmarkStart w:id="1888" w:name="_Toc27526463"/>
      <w:bookmarkStart w:id="1889" w:name="_Toc27528005"/>
      <w:bookmarkStart w:id="1890" w:name="_Toc27529547"/>
      <w:bookmarkStart w:id="1891" w:name="_Toc27531089"/>
      <w:bookmarkStart w:id="1892" w:name="_Toc27526464"/>
      <w:bookmarkStart w:id="1893" w:name="_Toc27528006"/>
      <w:bookmarkStart w:id="1894" w:name="_Toc27529548"/>
      <w:bookmarkStart w:id="1895" w:name="_Toc27531090"/>
      <w:bookmarkStart w:id="1896" w:name="_Toc27526465"/>
      <w:bookmarkStart w:id="1897" w:name="_Toc27528007"/>
      <w:bookmarkStart w:id="1898" w:name="_Toc27529549"/>
      <w:bookmarkStart w:id="1899" w:name="_Toc27531091"/>
      <w:bookmarkStart w:id="1900" w:name="_Toc27526466"/>
      <w:bookmarkStart w:id="1901" w:name="_Toc27528008"/>
      <w:bookmarkStart w:id="1902" w:name="_Toc27529550"/>
      <w:bookmarkStart w:id="1903" w:name="_Toc27531092"/>
      <w:bookmarkStart w:id="1904" w:name="_Toc27526467"/>
      <w:bookmarkStart w:id="1905" w:name="_Toc27528009"/>
      <w:bookmarkStart w:id="1906" w:name="_Toc27529551"/>
      <w:bookmarkStart w:id="1907" w:name="_Toc27531093"/>
      <w:bookmarkStart w:id="1908" w:name="_Toc27526468"/>
      <w:bookmarkStart w:id="1909" w:name="_Toc27528010"/>
      <w:bookmarkStart w:id="1910" w:name="_Toc27529552"/>
      <w:bookmarkStart w:id="1911" w:name="_Toc27531094"/>
      <w:bookmarkStart w:id="1912" w:name="_Toc27526469"/>
      <w:bookmarkStart w:id="1913" w:name="_Toc27528011"/>
      <w:bookmarkStart w:id="1914" w:name="_Toc27529553"/>
      <w:bookmarkStart w:id="1915" w:name="_Toc27531095"/>
      <w:bookmarkStart w:id="1916" w:name="_Toc27526470"/>
      <w:bookmarkStart w:id="1917" w:name="_Toc27528012"/>
      <w:bookmarkStart w:id="1918" w:name="_Toc27529554"/>
      <w:bookmarkStart w:id="1919" w:name="_Toc27531096"/>
      <w:bookmarkStart w:id="1920" w:name="_Toc27526471"/>
      <w:bookmarkStart w:id="1921" w:name="_Toc27528013"/>
      <w:bookmarkStart w:id="1922" w:name="_Toc27529555"/>
      <w:bookmarkStart w:id="1923" w:name="_Toc27531097"/>
      <w:bookmarkStart w:id="1924" w:name="_Toc27526472"/>
      <w:bookmarkStart w:id="1925" w:name="_Toc27528014"/>
      <w:bookmarkStart w:id="1926" w:name="_Toc27529556"/>
      <w:bookmarkStart w:id="1927" w:name="_Toc27531098"/>
      <w:bookmarkStart w:id="1928" w:name="_Toc27526473"/>
      <w:bookmarkStart w:id="1929" w:name="_Toc27528015"/>
      <w:bookmarkStart w:id="1930" w:name="_Toc27529557"/>
      <w:bookmarkStart w:id="1931" w:name="_Toc27531099"/>
      <w:bookmarkStart w:id="1932" w:name="_Toc27526474"/>
      <w:bookmarkStart w:id="1933" w:name="_Toc27528016"/>
      <w:bookmarkStart w:id="1934" w:name="_Toc27529558"/>
      <w:bookmarkStart w:id="1935" w:name="_Toc27531100"/>
      <w:bookmarkStart w:id="1936" w:name="_Toc27526475"/>
      <w:bookmarkStart w:id="1937" w:name="_Toc27528017"/>
      <w:bookmarkStart w:id="1938" w:name="_Toc27529559"/>
      <w:bookmarkStart w:id="1939" w:name="_Toc27531101"/>
      <w:bookmarkStart w:id="1940" w:name="_Toc27526476"/>
      <w:bookmarkStart w:id="1941" w:name="_Toc27528018"/>
      <w:bookmarkStart w:id="1942" w:name="_Toc27529560"/>
      <w:bookmarkStart w:id="1943" w:name="_Toc27531102"/>
      <w:bookmarkStart w:id="1944" w:name="_Toc27526477"/>
      <w:bookmarkStart w:id="1945" w:name="_Toc27528019"/>
      <w:bookmarkStart w:id="1946" w:name="_Toc27529561"/>
      <w:bookmarkStart w:id="1947" w:name="_Toc27531103"/>
      <w:bookmarkStart w:id="1948" w:name="_Toc27526478"/>
      <w:bookmarkStart w:id="1949" w:name="_Toc27528020"/>
      <w:bookmarkStart w:id="1950" w:name="_Toc27529562"/>
      <w:bookmarkStart w:id="1951" w:name="_Toc27531104"/>
      <w:bookmarkStart w:id="1952" w:name="_Toc27526479"/>
      <w:bookmarkStart w:id="1953" w:name="_Toc27528021"/>
      <w:bookmarkStart w:id="1954" w:name="_Toc27529563"/>
      <w:bookmarkStart w:id="1955" w:name="_Toc27531105"/>
      <w:bookmarkStart w:id="1956" w:name="_Toc27526480"/>
      <w:bookmarkStart w:id="1957" w:name="_Toc27528022"/>
      <w:bookmarkStart w:id="1958" w:name="_Toc27529564"/>
      <w:bookmarkStart w:id="1959" w:name="_Toc27531106"/>
      <w:bookmarkStart w:id="1960" w:name="_Toc27526481"/>
      <w:bookmarkStart w:id="1961" w:name="_Toc27528023"/>
      <w:bookmarkStart w:id="1962" w:name="_Toc27529565"/>
      <w:bookmarkStart w:id="1963" w:name="_Toc27531107"/>
      <w:bookmarkStart w:id="1964" w:name="_Toc27526482"/>
      <w:bookmarkStart w:id="1965" w:name="_Toc27528024"/>
      <w:bookmarkStart w:id="1966" w:name="_Toc27529566"/>
      <w:bookmarkStart w:id="1967" w:name="_Toc27531108"/>
      <w:bookmarkStart w:id="1968" w:name="_Toc27526483"/>
      <w:bookmarkStart w:id="1969" w:name="_Toc27528025"/>
      <w:bookmarkStart w:id="1970" w:name="_Toc27529567"/>
      <w:bookmarkStart w:id="1971" w:name="_Toc27531109"/>
      <w:bookmarkStart w:id="1972" w:name="_Toc27526484"/>
      <w:bookmarkStart w:id="1973" w:name="_Toc27528026"/>
      <w:bookmarkStart w:id="1974" w:name="_Toc27529568"/>
      <w:bookmarkStart w:id="1975" w:name="_Toc27531110"/>
      <w:bookmarkStart w:id="1976" w:name="_Toc27526485"/>
      <w:bookmarkStart w:id="1977" w:name="_Toc27528027"/>
      <w:bookmarkStart w:id="1978" w:name="_Toc27529569"/>
      <w:bookmarkStart w:id="1979" w:name="_Toc27531111"/>
      <w:bookmarkStart w:id="1980" w:name="_Toc27526486"/>
      <w:bookmarkStart w:id="1981" w:name="_Toc27528028"/>
      <w:bookmarkStart w:id="1982" w:name="_Toc27529570"/>
      <w:bookmarkStart w:id="1983" w:name="_Toc27531112"/>
      <w:bookmarkStart w:id="1984" w:name="_Toc27526487"/>
      <w:bookmarkStart w:id="1985" w:name="_Toc27528029"/>
      <w:bookmarkStart w:id="1986" w:name="_Toc27529571"/>
      <w:bookmarkStart w:id="1987" w:name="_Toc27531113"/>
      <w:bookmarkStart w:id="1988" w:name="_Toc27526488"/>
      <w:bookmarkStart w:id="1989" w:name="_Toc27528030"/>
      <w:bookmarkStart w:id="1990" w:name="_Toc27529572"/>
      <w:bookmarkStart w:id="1991" w:name="_Toc27531114"/>
      <w:bookmarkStart w:id="1992" w:name="_Toc27526489"/>
      <w:bookmarkStart w:id="1993" w:name="_Toc27528031"/>
      <w:bookmarkStart w:id="1994" w:name="_Toc27529573"/>
      <w:bookmarkStart w:id="1995" w:name="_Toc27531115"/>
      <w:bookmarkStart w:id="1996" w:name="_Toc27526490"/>
      <w:bookmarkStart w:id="1997" w:name="_Toc27528032"/>
      <w:bookmarkStart w:id="1998" w:name="_Toc27529574"/>
      <w:bookmarkStart w:id="1999" w:name="_Toc27531116"/>
      <w:bookmarkStart w:id="2000" w:name="_Toc27526491"/>
      <w:bookmarkStart w:id="2001" w:name="_Toc27528033"/>
      <w:bookmarkStart w:id="2002" w:name="_Toc27529575"/>
      <w:bookmarkStart w:id="2003" w:name="_Toc27531117"/>
      <w:bookmarkStart w:id="2004" w:name="_Toc27526492"/>
      <w:bookmarkStart w:id="2005" w:name="_Toc27528034"/>
      <w:bookmarkStart w:id="2006" w:name="_Toc27529576"/>
      <w:bookmarkStart w:id="2007" w:name="_Toc27531118"/>
      <w:bookmarkStart w:id="2008" w:name="_Toc27526493"/>
      <w:bookmarkStart w:id="2009" w:name="_Toc27528035"/>
      <w:bookmarkStart w:id="2010" w:name="_Toc27529577"/>
      <w:bookmarkStart w:id="2011" w:name="_Toc27531119"/>
      <w:bookmarkStart w:id="2012" w:name="_Toc27526494"/>
      <w:bookmarkStart w:id="2013" w:name="_Toc27528036"/>
      <w:bookmarkStart w:id="2014" w:name="_Toc27529578"/>
      <w:bookmarkStart w:id="2015" w:name="_Toc27531120"/>
      <w:bookmarkStart w:id="2016" w:name="_Toc27526495"/>
      <w:bookmarkStart w:id="2017" w:name="_Toc27528037"/>
      <w:bookmarkStart w:id="2018" w:name="_Toc27529579"/>
      <w:bookmarkStart w:id="2019" w:name="_Toc27531121"/>
      <w:bookmarkStart w:id="2020" w:name="_Toc27526496"/>
      <w:bookmarkStart w:id="2021" w:name="_Toc27528038"/>
      <w:bookmarkStart w:id="2022" w:name="_Toc27529580"/>
      <w:bookmarkStart w:id="2023" w:name="_Toc27531122"/>
      <w:bookmarkStart w:id="2024" w:name="_Toc27526497"/>
      <w:bookmarkStart w:id="2025" w:name="_Toc27528039"/>
      <w:bookmarkStart w:id="2026" w:name="_Toc27529581"/>
      <w:bookmarkStart w:id="2027" w:name="_Toc27531123"/>
      <w:bookmarkStart w:id="2028" w:name="_Toc27526498"/>
      <w:bookmarkStart w:id="2029" w:name="_Toc27528040"/>
      <w:bookmarkStart w:id="2030" w:name="_Toc27529582"/>
      <w:bookmarkStart w:id="2031" w:name="_Toc27531124"/>
      <w:bookmarkStart w:id="2032" w:name="_Toc27526499"/>
      <w:bookmarkStart w:id="2033" w:name="_Toc27528041"/>
      <w:bookmarkStart w:id="2034" w:name="_Toc27529583"/>
      <w:bookmarkStart w:id="2035" w:name="_Toc27531125"/>
      <w:bookmarkStart w:id="2036" w:name="_Toc27526500"/>
      <w:bookmarkStart w:id="2037" w:name="_Toc27528042"/>
      <w:bookmarkStart w:id="2038" w:name="_Toc27529584"/>
      <w:bookmarkStart w:id="2039" w:name="_Toc27531126"/>
      <w:bookmarkStart w:id="2040" w:name="_Toc27526501"/>
      <w:bookmarkStart w:id="2041" w:name="_Toc27528043"/>
      <w:bookmarkStart w:id="2042" w:name="_Toc27529585"/>
      <w:bookmarkStart w:id="2043" w:name="_Toc27531127"/>
      <w:bookmarkStart w:id="2044" w:name="_Toc27526502"/>
      <w:bookmarkStart w:id="2045" w:name="_Toc27528044"/>
      <w:bookmarkStart w:id="2046" w:name="_Toc27529586"/>
      <w:bookmarkStart w:id="2047" w:name="_Toc27531128"/>
      <w:bookmarkStart w:id="2048" w:name="_Toc27526503"/>
      <w:bookmarkStart w:id="2049" w:name="_Toc27528045"/>
      <w:bookmarkStart w:id="2050" w:name="_Toc27529587"/>
      <w:bookmarkStart w:id="2051" w:name="_Toc27531129"/>
      <w:bookmarkStart w:id="2052" w:name="_Toc27526504"/>
      <w:bookmarkStart w:id="2053" w:name="_Toc27528046"/>
      <w:bookmarkStart w:id="2054" w:name="_Toc27529588"/>
      <w:bookmarkStart w:id="2055" w:name="_Toc27531130"/>
      <w:bookmarkStart w:id="2056" w:name="_Toc27526505"/>
      <w:bookmarkStart w:id="2057" w:name="_Toc27528047"/>
      <w:bookmarkStart w:id="2058" w:name="_Toc27529589"/>
      <w:bookmarkStart w:id="2059" w:name="_Toc27531131"/>
      <w:bookmarkStart w:id="2060" w:name="_Toc27526506"/>
      <w:bookmarkStart w:id="2061" w:name="_Toc27528048"/>
      <w:bookmarkStart w:id="2062" w:name="_Toc27529590"/>
      <w:bookmarkStart w:id="2063" w:name="_Toc27531132"/>
      <w:bookmarkStart w:id="2064" w:name="_Toc27526507"/>
      <w:bookmarkStart w:id="2065" w:name="_Toc27528049"/>
      <w:bookmarkStart w:id="2066" w:name="_Toc27529591"/>
      <w:bookmarkStart w:id="2067" w:name="_Toc27531133"/>
      <w:bookmarkStart w:id="2068" w:name="_Toc27526508"/>
      <w:bookmarkStart w:id="2069" w:name="_Toc27528050"/>
      <w:bookmarkStart w:id="2070" w:name="_Toc27529592"/>
      <w:bookmarkStart w:id="2071" w:name="_Toc27531134"/>
      <w:bookmarkStart w:id="2072" w:name="_Toc27526509"/>
      <w:bookmarkStart w:id="2073" w:name="_Toc27528051"/>
      <w:bookmarkStart w:id="2074" w:name="_Toc27529593"/>
      <w:bookmarkStart w:id="2075" w:name="_Toc27531135"/>
      <w:bookmarkStart w:id="2076" w:name="_Toc27526510"/>
      <w:bookmarkStart w:id="2077" w:name="_Toc27528052"/>
      <w:bookmarkStart w:id="2078" w:name="_Toc27529594"/>
      <w:bookmarkStart w:id="2079" w:name="_Toc27531136"/>
      <w:bookmarkStart w:id="2080" w:name="_Toc27526511"/>
      <w:bookmarkStart w:id="2081" w:name="_Toc27528053"/>
      <w:bookmarkStart w:id="2082" w:name="_Toc27529595"/>
      <w:bookmarkStart w:id="2083" w:name="_Toc27531137"/>
      <w:bookmarkStart w:id="2084" w:name="_Toc27526512"/>
      <w:bookmarkStart w:id="2085" w:name="_Toc27528054"/>
      <w:bookmarkStart w:id="2086" w:name="_Toc27529596"/>
      <w:bookmarkStart w:id="2087" w:name="_Toc27531138"/>
      <w:bookmarkStart w:id="2088" w:name="_Toc27526513"/>
      <w:bookmarkStart w:id="2089" w:name="_Toc27528055"/>
      <w:bookmarkStart w:id="2090" w:name="_Toc27529597"/>
      <w:bookmarkStart w:id="2091" w:name="_Toc27531139"/>
      <w:bookmarkStart w:id="2092" w:name="_Toc27526514"/>
      <w:bookmarkStart w:id="2093" w:name="_Toc27528056"/>
      <w:bookmarkStart w:id="2094" w:name="_Toc27529598"/>
      <w:bookmarkStart w:id="2095" w:name="_Toc27531140"/>
      <w:bookmarkStart w:id="2096" w:name="_Toc27526515"/>
      <w:bookmarkStart w:id="2097" w:name="_Toc27528057"/>
      <w:bookmarkStart w:id="2098" w:name="_Toc27529599"/>
      <w:bookmarkStart w:id="2099" w:name="_Toc27531141"/>
      <w:bookmarkStart w:id="2100" w:name="_Toc27526516"/>
      <w:bookmarkStart w:id="2101" w:name="_Toc27528058"/>
      <w:bookmarkStart w:id="2102" w:name="_Toc27529600"/>
      <w:bookmarkStart w:id="2103" w:name="_Toc27531142"/>
      <w:bookmarkStart w:id="2104" w:name="_Toc27526517"/>
      <w:bookmarkStart w:id="2105" w:name="_Toc27528059"/>
      <w:bookmarkStart w:id="2106" w:name="_Toc27529601"/>
      <w:bookmarkStart w:id="2107" w:name="_Toc27531143"/>
      <w:bookmarkStart w:id="2108" w:name="_Toc27526518"/>
      <w:bookmarkStart w:id="2109" w:name="_Toc27528060"/>
      <w:bookmarkStart w:id="2110" w:name="_Toc27529602"/>
      <w:bookmarkStart w:id="2111" w:name="_Toc27531144"/>
      <w:bookmarkStart w:id="2112" w:name="_Toc27526519"/>
      <w:bookmarkStart w:id="2113" w:name="_Toc27528061"/>
      <w:bookmarkStart w:id="2114" w:name="_Toc27529603"/>
      <w:bookmarkStart w:id="2115" w:name="_Toc27531145"/>
      <w:bookmarkStart w:id="2116" w:name="_Toc27526520"/>
      <w:bookmarkStart w:id="2117" w:name="_Toc27528062"/>
      <w:bookmarkStart w:id="2118" w:name="_Toc27529604"/>
      <w:bookmarkStart w:id="2119" w:name="_Toc27531146"/>
      <w:bookmarkStart w:id="2120" w:name="_Toc27526521"/>
      <w:bookmarkStart w:id="2121" w:name="_Toc27528063"/>
      <w:bookmarkStart w:id="2122" w:name="_Toc27529605"/>
      <w:bookmarkStart w:id="2123" w:name="_Toc27531147"/>
      <w:bookmarkStart w:id="2124" w:name="_Toc27526522"/>
      <w:bookmarkStart w:id="2125" w:name="_Toc27528064"/>
      <w:bookmarkStart w:id="2126" w:name="_Toc27529606"/>
      <w:bookmarkStart w:id="2127" w:name="_Toc27531148"/>
      <w:bookmarkStart w:id="2128" w:name="_Toc27526523"/>
      <w:bookmarkStart w:id="2129" w:name="_Toc27528065"/>
      <w:bookmarkStart w:id="2130" w:name="_Toc27529607"/>
      <w:bookmarkStart w:id="2131" w:name="_Toc27531149"/>
      <w:bookmarkStart w:id="2132" w:name="_Toc27526524"/>
      <w:bookmarkStart w:id="2133" w:name="_Toc27528066"/>
      <w:bookmarkStart w:id="2134" w:name="_Toc27529608"/>
      <w:bookmarkStart w:id="2135" w:name="_Toc27531150"/>
      <w:bookmarkStart w:id="2136" w:name="_Toc27526525"/>
      <w:bookmarkStart w:id="2137" w:name="_Toc27528067"/>
      <w:bookmarkStart w:id="2138" w:name="_Toc27529609"/>
      <w:bookmarkStart w:id="2139" w:name="_Toc27531151"/>
      <w:bookmarkStart w:id="2140" w:name="_Toc27526526"/>
      <w:bookmarkStart w:id="2141" w:name="_Toc27528068"/>
      <w:bookmarkStart w:id="2142" w:name="_Toc27529610"/>
      <w:bookmarkStart w:id="2143" w:name="_Toc27531152"/>
      <w:bookmarkStart w:id="2144" w:name="_Toc484523947"/>
      <w:bookmarkStart w:id="2145" w:name="_Toc100742130"/>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0705FA">
        <w:t>Normative Implementation Guidance</w:t>
      </w:r>
      <w:bookmarkEnd w:id="2144"/>
      <w:bookmarkEnd w:id="2145"/>
    </w:p>
    <w:p w14:paraId="2461D2D5" w14:textId="3E113B59" w:rsidR="007D59FB" w:rsidRDefault="007D59FB" w:rsidP="000E3AC9">
      <w:pPr>
        <w:spacing w:after="120"/>
      </w:pPr>
      <w:r>
        <w:t xml:space="preserve">There is no level-specific normative implementation guidance in this </w:t>
      </w:r>
      <w:r w:rsidR="00B00E37">
        <w:t>E</w:t>
      </w:r>
      <w:r>
        <w:t xml:space="preserve">dition of S-98. See </w:t>
      </w:r>
      <w:r w:rsidR="00B00E37">
        <w:t xml:space="preserve">clause 17 of </w:t>
      </w:r>
      <w:r>
        <w:t xml:space="preserve">the </w:t>
      </w:r>
      <w:r w:rsidR="00B00E37">
        <w:t xml:space="preserve">“S-98 – </w:t>
      </w:r>
      <w:r>
        <w:t>Main</w:t>
      </w:r>
      <w:r w:rsidR="00B00E37">
        <w:t>”</w:t>
      </w:r>
      <w:r>
        <w:t xml:space="preserve"> </w:t>
      </w:r>
      <w:r w:rsidR="00B00E37">
        <w:t>document</w:t>
      </w:r>
      <w:r>
        <w:t xml:space="preserve"> for implementation guidance that applies to all </w:t>
      </w:r>
      <w:r w:rsidR="00B00E37">
        <w:t>L</w:t>
      </w:r>
      <w:r>
        <w:t>evels.</w:t>
      </w:r>
    </w:p>
    <w:p w14:paraId="361EA94A" w14:textId="77777777" w:rsidR="00B00E37" w:rsidRPr="007D59FB" w:rsidRDefault="00B00E37" w:rsidP="000E3AC9">
      <w:pPr>
        <w:spacing w:after="120"/>
      </w:pPr>
    </w:p>
    <w:p w14:paraId="6DED18B5" w14:textId="713B8F92" w:rsidR="006B114A" w:rsidRPr="0070063E" w:rsidRDefault="006B114A" w:rsidP="00B00E37">
      <w:pPr>
        <w:pStyle w:val="Heading1"/>
        <w:numPr>
          <w:ilvl w:val="0"/>
          <w:numId w:val="3"/>
        </w:numPr>
        <w:tabs>
          <w:tab w:val="clear" w:pos="425"/>
          <w:tab w:val="left" w:pos="567"/>
        </w:tabs>
        <w:spacing w:before="120" w:after="200"/>
      </w:pPr>
      <w:bookmarkStart w:id="2146" w:name="_Toc27526528"/>
      <w:bookmarkStart w:id="2147" w:name="_Toc27528070"/>
      <w:bookmarkStart w:id="2148" w:name="_Toc27529612"/>
      <w:bookmarkStart w:id="2149" w:name="_Toc27531154"/>
      <w:bookmarkStart w:id="2150" w:name="_Toc27526529"/>
      <w:bookmarkStart w:id="2151" w:name="_Toc27528071"/>
      <w:bookmarkStart w:id="2152" w:name="_Toc27529613"/>
      <w:bookmarkStart w:id="2153" w:name="_Toc27531155"/>
      <w:bookmarkStart w:id="2154" w:name="_Toc27526530"/>
      <w:bookmarkStart w:id="2155" w:name="_Toc27528072"/>
      <w:bookmarkStart w:id="2156" w:name="_Toc27529614"/>
      <w:bookmarkStart w:id="2157" w:name="_Toc27531156"/>
      <w:bookmarkStart w:id="2158" w:name="_Toc27526531"/>
      <w:bookmarkStart w:id="2159" w:name="_Toc27528073"/>
      <w:bookmarkStart w:id="2160" w:name="_Toc27529615"/>
      <w:bookmarkStart w:id="2161" w:name="_Toc27531157"/>
      <w:bookmarkStart w:id="2162" w:name="_Toc27526532"/>
      <w:bookmarkStart w:id="2163" w:name="_Toc27528074"/>
      <w:bookmarkStart w:id="2164" w:name="_Toc27529616"/>
      <w:bookmarkStart w:id="2165" w:name="_Toc27531158"/>
      <w:bookmarkStart w:id="2166" w:name="_Toc27526533"/>
      <w:bookmarkStart w:id="2167" w:name="_Toc27528075"/>
      <w:bookmarkStart w:id="2168" w:name="_Toc27529617"/>
      <w:bookmarkStart w:id="2169" w:name="_Toc27531159"/>
      <w:bookmarkStart w:id="2170" w:name="_Toc27526534"/>
      <w:bookmarkStart w:id="2171" w:name="_Toc27528076"/>
      <w:bookmarkStart w:id="2172" w:name="_Toc27529618"/>
      <w:bookmarkStart w:id="2173" w:name="_Toc27531160"/>
      <w:bookmarkStart w:id="2174" w:name="_Toc27526535"/>
      <w:bookmarkStart w:id="2175" w:name="_Toc27528077"/>
      <w:bookmarkStart w:id="2176" w:name="_Toc27529619"/>
      <w:bookmarkStart w:id="2177" w:name="_Toc27531161"/>
      <w:bookmarkStart w:id="2178" w:name="_Toc27526536"/>
      <w:bookmarkStart w:id="2179" w:name="_Toc27528078"/>
      <w:bookmarkStart w:id="2180" w:name="_Toc27529620"/>
      <w:bookmarkStart w:id="2181" w:name="_Toc27531162"/>
      <w:bookmarkStart w:id="2182" w:name="_Toc27526537"/>
      <w:bookmarkStart w:id="2183" w:name="_Toc27528079"/>
      <w:bookmarkStart w:id="2184" w:name="_Toc27529621"/>
      <w:bookmarkStart w:id="2185" w:name="_Toc27531163"/>
      <w:bookmarkStart w:id="2186" w:name="_Toc27526538"/>
      <w:bookmarkStart w:id="2187" w:name="_Toc27528080"/>
      <w:bookmarkStart w:id="2188" w:name="_Toc27529622"/>
      <w:bookmarkStart w:id="2189" w:name="_Toc27531164"/>
      <w:bookmarkStart w:id="2190" w:name="_Toc27526539"/>
      <w:bookmarkStart w:id="2191" w:name="_Toc27528081"/>
      <w:bookmarkStart w:id="2192" w:name="_Toc27529623"/>
      <w:bookmarkStart w:id="2193" w:name="_Toc27531165"/>
      <w:bookmarkStart w:id="2194" w:name="_Toc27526540"/>
      <w:bookmarkStart w:id="2195" w:name="_Toc27528082"/>
      <w:bookmarkStart w:id="2196" w:name="_Toc27529624"/>
      <w:bookmarkStart w:id="2197" w:name="_Toc27531166"/>
      <w:bookmarkStart w:id="2198" w:name="_Toc27526541"/>
      <w:bookmarkStart w:id="2199" w:name="_Toc27528083"/>
      <w:bookmarkStart w:id="2200" w:name="_Toc27529625"/>
      <w:bookmarkStart w:id="2201" w:name="_Toc27531167"/>
      <w:bookmarkStart w:id="2202" w:name="_Toc27526542"/>
      <w:bookmarkStart w:id="2203" w:name="_Toc27528084"/>
      <w:bookmarkStart w:id="2204" w:name="_Toc27529626"/>
      <w:bookmarkStart w:id="2205" w:name="_Toc27531168"/>
      <w:bookmarkStart w:id="2206" w:name="_Toc27526543"/>
      <w:bookmarkStart w:id="2207" w:name="_Toc27528085"/>
      <w:bookmarkStart w:id="2208" w:name="_Toc27529627"/>
      <w:bookmarkStart w:id="2209" w:name="_Toc27531169"/>
      <w:bookmarkStart w:id="2210" w:name="_Toc27526544"/>
      <w:bookmarkStart w:id="2211" w:name="_Toc27528086"/>
      <w:bookmarkStart w:id="2212" w:name="_Toc27529628"/>
      <w:bookmarkStart w:id="2213" w:name="_Toc27531170"/>
      <w:bookmarkStart w:id="2214" w:name="_Toc27526545"/>
      <w:bookmarkStart w:id="2215" w:name="_Toc27528087"/>
      <w:bookmarkStart w:id="2216" w:name="_Toc27529629"/>
      <w:bookmarkStart w:id="2217" w:name="_Toc27531171"/>
      <w:bookmarkStart w:id="2218" w:name="_Toc27526546"/>
      <w:bookmarkStart w:id="2219" w:name="_Toc27528088"/>
      <w:bookmarkStart w:id="2220" w:name="_Toc27529630"/>
      <w:bookmarkStart w:id="2221" w:name="_Toc27531172"/>
      <w:bookmarkStart w:id="2222" w:name="_Toc27526547"/>
      <w:bookmarkStart w:id="2223" w:name="_Toc27528089"/>
      <w:bookmarkStart w:id="2224" w:name="_Toc27529631"/>
      <w:bookmarkStart w:id="2225" w:name="_Toc27531173"/>
      <w:bookmarkStart w:id="2226" w:name="_Toc27526548"/>
      <w:bookmarkStart w:id="2227" w:name="_Toc27528090"/>
      <w:bookmarkStart w:id="2228" w:name="_Toc27529632"/>
      <w:bookmarkStart w:id="2229" w:name="_Toc27531174"/>
      <w:bookmarkStart w:id="2230" w:name="_Toc27526549"/>
      <w:bookmarkStart w:id="2231" w:name="_Toc27528091"/>
      <w:bookmarkStart w:id="2232" w:name="_Toc27529633"/>
      <w:bookmarkStart w:id="2233" w:name="_Toc27531175"/>
      <w:bookmarkStart w:id="2234" w:name="_Toc27526550"/>
      <w:bookmarkStart w:id="2235" w:name="_Toc27528092"/>
      <w:bookmarkStart w:id="2236" w:name="_Toc27529634"/>
      <w:bookmarkStart w:id="2237" w:name="_Toc27531176"/>
      <w:bookmarkStart w:id="2238" w:name="_Toc27526551"/>
      <w:bookmarkStart w:id="2239" w:name="_Toc27528093"/>
      <w:bookmarkStart w:id="2240" w:name="_Toc27529635"/>
      <w:bookmarkStart w:id="2241" w:name="_Toc27531177"/>
      <w:bookmarkStart w:id="2242" w:name="_Toc27526552"/>
      <w:bookmarkStart w:id="2243" w:name="_Toc27528094"/>
      <w:bookmarkStart w:id="2244" w:name="_Toc27529636"/>
      <w:bookmarkStart w:id="2245" w:name="_Toc27531178"/>
      <w:bookmarkStart w:id="2246" w:name="_Toc27526553"/>
      <w:bookmarkStart w:id="2247" w:name="_Toc27528095"/>
      <w:bookmarkStart w:id="2248" w:name="_Toc27529637"/>
      <w:bookmarkStart w:id="2249" w:name="_Toc27531179"/>
      <w:bookmarkStart w:id="2250" w:name="_Toc27526554"/>
      <w:bookmarkStart w:id="2251" w:name="_Toc27528096"/>
      <w:bookmarkStart w:id="2252" w:name="_Toc27529638"/>
      <w:bookmarkStart w:id="2253" w:name="_Toc27531180"/>
      <w:bookmarkStart w:id="2254" w:name="_Toc27526555"/>
      <w:bookmarkStart w:id="2255" w:name="_Toc27528097"/>
      <w:bookmarkStart w:id="2256" w:name="_Toc27529639"/>
      <w:bookmarkStart w:id="2257" w:name="_Toc27531181"/>
      <w:bookmarkStart w:id="2258" w:name="_Toc27526556"/>
      <w:bookmarkStart w:id="2259" w:name="_Toc27528098"/>
      <w:bookmarkStart w:id="2260" w:name="_Toc27529640"/>
      <w:bookmarkStart w:id="2261" w:name="_Toc27531182"/>
      <w:bookmarkStart w:id="2262" w:name="_Toc454280016"/>
      <w:bookmarkStart w:id="2263" w:name="_Toc484523953"/>
      <w:bookmarkStart w:id="2264" w:name="_Toc100742131"/>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r w:rsidRPr="0070063E">
        <w:lastRenderedPageBreak/>
        <w:t>Feature Catalogue</w:t>
      </w:r>
      <w:bookmarkEnd w:id="2262"/>
      <w:bookmarkEnd w:id="2263"/>
      <w:bookmarkEnd w:id="2264"/>
    </w:p>
    <w:p w14:paraId="45A962E0" w14:textId="3541CB46" w:rsidR="00AB2C47" w:rsidRDefault="00200D52" w:rsidP="00B00E37">
      <w:pPr>
        <w:spacing w:after="120"/>
      </w:pPr>
      <w:r w:rsidRPr="005C57AC">
        <w:t xml:space="preserve">Level 1 </w:t>
      </w:r>
      <w:r w:rsidR="00F21D96">
        <w:t>does</w:t>
      </w:r>
      <w:r w:rsidRPr="005C57AC">
        <w:t xml:space="preserve"> not define </w:t>
      </w:r>
      <w:r w:rsidR="00B00E37">
        <w:t>F</w:t>
      </w:r>
      <w:r w:rsidRPr="005C57AC">
        <w:t xml:space="preserve">eature </w:t>
      </w:r>
      <w:r w:rsidR="00B00E37">
        <w:t>C</w:t>
      </w:r>
      <w:r w:rsidRPr="005C57AC">
        <w:t>atalogues.</w:t>
      </w:r>
    </w:p>
    <w:p w14:paraId="38200DA7" w14:textId="77777777" w:rsidR="00B00E37" w:rsidRDefault="00B00E37" w:rsidP="00B00E37">
      <w:pPr>
        <w:spacing w:after="120"/>
      </w:pPr>
    </w:p>
    <w:p w14:paraId="7FBE1031" w14:textId="77777777" w:rsidR="00792039" w:rsidRDefault="006B114A" w:rsidP="00B00E37">
      <w:pPr>
        <w:pStyle w:val="Heading1"/>
        <w:numPr>
          <w:ilvl w:val="0"/>
          <w:numId w:val="3"/>
        </w:numPr>
        <w:tabs>
          <w:tab w:val="clear" w:pos="425"/>
          <w:tab w:val="clear" w:pos="567"/>
          <w:tab w:val="left" w:pos="709"/>
        </w:tabs>
        <w:spacing w:before="120" w:after="200"/>
        <w:ind w:left="709" w:hanging="709"/>
      </w:pPr>
      <w:bookmarkStart w:id="2265" w:name="_Toc31369993"/>
      <w:bookmarkStart w:id="2266" w:name="_Toc32344174"/>
      <w:bookmarkStart w:id="2267" w:name="_Toc27526558"/>
      <w:bookmarkStart w:id="2268" w:name="_Toc27528100"/>
      <w:bookmarkStart w:id="2269" w:name="_Toc27529642"/>
      <w:bookmarkStart w:id="2270" w:name="_Toc27531184"/>
      <w:bookmarkStart w:id="2271" w:name="_Toc100742132"/>
      <w:bookmarkStart w:id="2272" w:name="_Toc484523954"/>
      <w:bookmarkEnd w:id="2265"/>
      <w:bookmarkEnd w:id="2266"/>
      <w:bookmarkEnd w:id="2267"/>
      <w:bookmarkEnd w:id="2268"/>
      <w:bookmarkEnd w:id="2269"/>
      <w:bookmarkEnd w:id="2270"/>
      <w:r w:rsidRPr="0070063E">
        <w:t>Portrayal Catalogue</w:t>
      </w:r>
      <w:bookmarkEnd w:id="2271"/>
    </w:p>
    <w:p w14:paraId="061CEFC4" w14:textId="496605BA" w:rsidR="00AB2C47" w:rsidRDefault="00200D52" w:rsidP="00B00E37">
      <w:pPr>
        <w:spacing w:after="120"/>
      </w:pPr>
      <w:r w:rsidRPr="005C57AC">
        <w:t xml:space="preserve">Level 1 </w:t>
      </w:r>
      <w:r w:rsidR="00F21D96">
        <w:t>does</w:t>
      </w:r>
      <w:r w:rsidRPr="005C57AC">
        <w:t xml:space="preserve"> not define </w:t>
      </w:r>
      <w:r w:rsidR="00B00E37">
        <w:t>P</w:t>
      </w:r>
      <w:r w:rsidRPr="005C57AC">
        <w:t xml:space="preserve">ortrayal </w:t>
      </w:r>
      <w:r w:rsidR="00B00E37">
        <w:t>C</w:t>
      </w:r>
      <w:r w:rsidRPr="005C57AC">
        <w:t>atalogues.</w:t>
      </w:r>
    </w:p>
    <w:bookmarkEnd w:id="2272"/>
    <w:p w14:paraId="4FC8E7FC" w14:textId="19BB8226" w:rsidR="00505DB3" w:rsidRDefault="00505DB3"/>
    <w:sectPr w:rsidR="00505DB3" w:rsidSect="00AE50AA">
      <w:headerReference w:type="even" r:id="rId25"/>
      <w:headerReference w:type="default" r:id="rId26"/>
      <w:footerReference w:type="even" r:id="rId27"/>
      <w:footerReference w:type="default" r:id="rId28"/>
      <w:pgSz w:w="12240" w:h="15840"/>
      <w:pgMar w:top="1440" w:right="1400" w:bottom="1440" w:left="14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7A0D1" w14:textId="77777777" w:rsidR="00D514A9" w:rsidRDefault="00D514A9" w:rsidP="006B114A">
      <w:pPr>
        <w:spacing w:after="0"/>
      </w:pPr>
      <w:r>
        <w:separator/>
      </w:r>
    </w:p>
  </w:endnote>
  <w:endnote w:type="continuationSeparator" w:id="0">
    <w:p w14:paraId="3832F67D" w14:textId="77777777" w:rsidR="00D514A9" w:rsidRDefault="00D514A9" w:rsidP="006B114A">
      <w:pPr>
        <w:spacing w:after="0"/>
      </w:pPr>
      <w:r>
        <w:continuationSeparator/>
      </w:r>
    </w:p>
  </w:endnote>
  <w:endnote w:type="continuationNotice" w:id="1">
    <w:p w14:paraId="6D3DC7B7" w14:textId="77777777" w:rsidR="00D514A9" w:rsidRDefault="00D514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EA0E" w14:textId="4DD4F412" w:rsidR="00481441" w:rsidRPr="00B92F50" w:rsidRDefault="00481441"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948" w14:textId="69ACFE79" w:rsidR="00481441" w:rsidRPr="002D6E5A" w:rsidRDefault="00481441"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3525" w14:textId="77777777" w:rsidR="00481441" w:rsidRDefault="00481441"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21143191" w:rsidR="00481441" w:rsidRPr="00B92F50" w:rsidRDefault="00481441"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594" w14:textId="7F641A65" w:rsidR="00481441" w:rsidRPr="00B10F3E" w:rsidRDefault="00481441" w:rsidP="00B10F3E">
    <w:pPr>
      <w:pStyle w:val="Footer"/>
      <w:tabs>
        <w:tab w:val="clear" w:pos="4680"/>
        <w:tab w:val="clear" w:pos="9360"/>
        <w:tab w:val="center" w:pos="4536"/>
        <w:tab w:val="center" w:pos="9072"/>
      </w:tabs>
      <w:ind w:right="288"/>
    </w:pPr>
    <w:r w:rsidRPr="007F6DC7">
      <w:rPr>
        <w:rFonts w:cs="Arial"/>
        <w:sz w:val="16"/>
      </w:rPr>
      <w:t>S-</w:t>
    </w:r>
    <w:r>
      <w:rPr>
        <w:rFonts w:cs="Arial"/>
        <w:sz w:val="16"/>
      </w:rPr>
      <w:t>98 Part A</w:t>
    </w:r>
    <w:r w:rsidRPr="007F6DC7">
      <w:rPr>
        <w:rFonts w:cs="Arial"/>
        <w:sz w:val="16"/>
      </w:rPr>
      <w:tab/>
    </w:r>
    <w:r w:rsidRPr="0048144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2DFA" w14:textId="53514BEA" w:rsidR="00481441" w:rsidRPr="00B10F3E" w:rsidRDefault="00481441" w:rsidP="00B10F3E">
    <w:pPr>
      <w:pStyle w:val="Footer"/>
      <w:tabs>
        <w:tab w:val="clear" w:pos="4680"/>
        <w:tab w:val="clear" w:pos="9360"/>
        <w:tab w:val="center" w:pos="4536"/>
        <w:tab w:val="center" w:pos="9072"/>
      </w:tabs>
      <w:ind w:right="288"/>
    </w:pPr>
    <w:r w:rsidRPr="007F6DC7">
      <w:rPr>
        <w:rFonts w:cs="Arial"/>
        <w:sz w:val="16"/>
      </w:rPr>
      <w:t>S-</w:t>
    </w:r>
    <w:r>
      <w:rPr>
        <w:rFonts w:cs="Arial"/>
        <w:sz w:val="16"/>
      </w:rPr>
      <w:t>98 Part A</w:t>
    </w:r>
    <w:r w:rsidRPr="007F6DC7">
      <w:rPr>
        <w:rFonts w:cs="Arial"/>
        <w:sz w:val="16"/>
      </w:rPr>
      <w:tab/>
    </w:r>
    <w:r>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47F5A" w14:textId="77777777" w:rsidR="00D514A9" w:rsidRDefault="00D514A9" w:rsidP="006B114A">
      <w:pPr>
        <w:spacing w:after="0"/>
      </w:pPr>
      <w:r>
        <w:separator/>
      </w:r>
    </w:p>
  </w:footnote>
  <w:footnote w:type="continuationSeparator" w:id="0">
    <w:p w14:paraId="19115EFF" w14:textId="77777777" w:rsidR="00D514A9" w:rsidRDefault="00D514A9" w:rsidP="006B114A">
      <w:pPr>
        <w:spacing w:after="0"/>
      </w:pPr>
      <w:r>
        <w:continuationSeparator/>
      </w:r>
    </w:p>
  </w:footnote>
  <w:footnote w:type="continuationNotice" w:id="1">
    <w:p w14:paraId="32938953" w14:textId="77777777" w:rsidR="00D514A9" w:rsidRDefault="00D514A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A033C" w14:textId="549ADCB8" w:rsidR="00481441" w:rsidRPr="00A56DE1" w:rsidRDefault="00481441"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1750DA">
      <w:rPr>
        <w:rFonts w:eastAsia="Times New Roman" w:cs="Arial"/>
        <w:noProof/>
        <w:sz w:val="16"/>
        <w:szCs w:val="16"/>
        <w:lang w:val="en-US"/>
      </w:rPr>
      <w:t>ii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1 Interoperability</w:t>
    </w:r>
    <w:r w:rsidRPr="00FE1217">
      <w:rPr>
        <w:rFonts w:eastAsia="Times New Roman" w:cs="Arial"/>
        <w:sz w:val="16"/>
        <w:szCs w:val="16"/>
        <w:lang w:val="en-US"/>
      </w:rPr>
      <w:tab/>
    </w:r>
  </w:p>
  <w:p w14:paraId="0D3ADE2C" w14:textId="77777777" w:rsidR="00481441" w:rsidRDefault="00481441" w:rsidP="00A56DE1">
    <w:pPr>
      <w:tabs>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18" w14:textId="77777777" w:rsidR="00481441" w:rsidRDefault="00481441"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3DC6023B" w:rsidR="00481441" w:rsidRPr="00B92F50" w:rsidRDefault="00481441"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1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1750DA">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0517" w14:textId="440BCC89" w:rsidR="00481441" w:rsidRPr="00D81975" w:rsidRDefault="00481441"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1750DA">
      <w:rPr>
        <w:rFonts w:eastAsia="Times New Roman" w:cs="Arial"/>
        <w:noProof/>
        <w:sz w:val="16"/>
        <w:szCs w:val="16"/>
        <w:lang w:val="en-US"/>
      </w:rPr>
      <w:t>12</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1 Interoperability</w:t>
    </w:r>
    <w:r w:rsidRPr="00FE1217">
      <w:rPr>
        <w:rFonts w:eastAsia="Times New Roman" w:cs="Arial"/>
        <w:sz w:val="16"/>
        <w:szCs w:val="16"/>
        <w:lang w:val="en-US"/>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8B860" w14:textId="77777777" w:rsidR="00481441" w:rsidRPr="00B92F50" w:rsidRDefault="00481441"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1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1750DA">
      <w:rPr>
        <w:rFonts w:eastAsia="Times New Roman" w:cs="Arial"/>
        <w:noProof/>
        <w:sz w:val="16"/>
        <w:szCs w:val="16"/>
        <w:lang w:val="en-US"/>
      </w:rPr>
      <w:t>11</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001873"/>
    <w:multiLevelType w:val="hybridMultilevel"/>
    <w:tmpl w:val="38104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1">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29F71811"/>
    <w:multiLevelType w:val="hybridMultilevel"/>
    <w:tmpl w:val="78C82FFC"/>
    <w:lvl w:ilvl="0" w:tplc="583ED7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9">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9A533A1"/>
    <w:multiLevelType w:val="multilevel"/>
    <w:tmpl w:val="6F9AE3C4"/>
    <w:lvl w:ilvl="0">
      <w:start w:val="1"/>
      <w:numFmt w:val="decimal"/>
      <w:pStyle w:val="Heading1"/>
      <w:lvlText w:val="A-%1"/>
      <w:lvlJc w:val="left"/>
      <w:pPr>
        <w:tabs>
          <w:tab w:val="num" w:pos="567"/>
        </w:tabs>
        <w:ind w:left="567" w:hanging="567"/>
      </w:pPr>
      <w:rPr>
        <w:rFonts w:hint="default"/>
      </w:rPr>
    </w:lvl>
    <w:lvl w:ilvl="1">
      <w:start w:val="1"/>
      <w:numFmt w:val="decimal"/>
      <w:pStyle w:val="Heading2"/>
      <w:lvlText w:val="A-%1.%2"/>
      <w:lvlJc w:val="left"/>
      <w:pPr>
        <w:tabs>
          <w:tab w:val="num" w:pos="709"/>
        </w:tabs>
        <w:ind w:left="709" w:hanging="709"/>
      </w:pPr>
      <w:rPr>
        <w:rFonts w:hint="default"/>
        <w:i w:val="0"/>
      </w:rPr>
    </w:lvl>
    <w:lvl w:ilvl="2">
      <w:start w:val="1"/>
      <w:numFmt w:val="decimal"/>
      <w:pStyle w:val="Heading3"/>
      <w:lvlText w:val="A-%1.%2.%3"/>
      <w:lvlJc w:val="left"/>
      <w:pPr>
        <w:tabs>
          <w:tab w:val="num" w:pos="851"/>
        </w:tabs>
        <w:ind w:left="851" w:hanging="851"/>
      </w:pPr>
      <w:rPr>
        <w:rFonts w:hint="default"/>
      </w:rPr>
    </w:lvl>
    <w:lvl w:ilvl="3">
      <w:start w:val="1"/>
      <w:numFmt w:val="decimal"/>
      <w:pStyle w:val="Heading4"/>
      <w:lvlText w:val="A-%1.%2.%3.%4"/>
      <w:lvlJc w:val="left"/>
      <w:pPr>
        <w:tabs>
          <w:tab w:val="num" w:pos="992"/>
        </w:tabs>
        <w:ind w:left="992" w:hanging="992"/>
      </w:pPr>
      <w:rPr>
        <w:rFonts w:hint="default"/>
      </w:rPr>
    </w:lvl>
    <w:lvl w:ilvl="4">
      <w:start w:val="1"/>
      <w:numFmt w:val="decimal"/>
      <w:pStyle w:val="Heading5"/>
      <w:lvlText w:val="A-%1.%2.%3.%4.%5"/>
      <w:lvlJc w:val="left"/>
      <w:pPr>
        <w:tabs>
          <w:tab w:val="num" w:pos="1134"/>
        </w:tabs>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4">
    <w:nsid w:val="3E6320E2"/>
    <w:multiLevelType w:val="singleLevel"/>
    <w:tmpl w:val="04090001"/>
    <w:lvl w:ilvl="0">
      <w:numFmt w:val="decimal"/>
      <w:lvlText w:val=""/>
      <w:lvlJc w:val="left"/>
    </w:lvl>
  </w:abstractNum>
  <w:abstractNum w:abstractNumId="45">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1">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4">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2">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6">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7">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9">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652D4974"/>
    <w:multiLevelType w:val="singleLevel"/>
    <w:tmpl w:val="4E548580"/>
    <w:lvl w:ilvl="0">
      <w:numFmt w:val="decimal"/>
      <w:lvlText w:val=""/>
      <w:lvlJc w:val="left"/>
    </w:lvl>
  </w:abstractNum>
  <w:abstractNum w:abstractNumId="73">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859483E"/>
    <w:multiLevelType w:val="singleLevel"/>
    <w:tmpl w:val="04090001"/>
    <w:lvl w:ilvl="0">
      <w:numFmt w:val="decimal"/>
      <w:lvlText w:val=""/>
      <w:lvlJc w:val="left"/>
    </w:lvl>
  </w:abstractNum>
  <w:abstractNum w:abstractNumId="85">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40"/>
  </w:num>
  <w:num w:numId="2">
    <w:abstractNumId w:val="50"/>
  </w:num>
  <w:num w:numId="3">
    <w:abstractNumId w:val="40"/>
  </w:num>
  <w:num w:numId="4">
    <w:abstractNumId w:val="31"/>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4"/>
  </w:num>
  <w:num w:numId="8">
    <w:abstractNumId w:val="7"/>
  </w:num>
  <w:num w:numId="9">
    <w:abstractNumId w:val="14"/>
  </w:num>
  <w:num w:numId="10">
    <w:abstractNumId w:val="61"/>
  </w:num>
  <w:num w:numId="11">
    <w:abstractNumId w:val="88"/>
  </w:num>
  <w:num w:numId="12">
    <w:abstractNumId w:val="48"/>
  </w:num>
  <w:num w:numId="13">
    <w:abstractNumId w:val="3"/>
  </w:num>
  <w:num w:numId="14">
    <w:abstractNumId w:val="10"/>
    <w:lvlOverride w:ilvl="0">
      <w:startOverride w:val="1"/>
    </w:lvlOverride>
  </w:num>
  <w:num w:numId="15">
    <w:abstractNumId w:val="2"/>
  </w:num>
  <w:num w:numId="16">
    <w:abstractNumId w:val="1"/>
  </w:num>
  <w:num w:numId="17">
    <w:abstractNumId w:val="0"/>
  </w:num>
  <w:num w:numId="18">
    <w:abstractNumId w:val="35"/>
  </w:num>
  <w:num w:numId="19">
    <w:abstractNumId w:val="4"/>
  </w:num>
  <w:num w:numId="20">
    <w:abstractNumId w:val="37"/>
  </w:num>
  <w:num w:numId="21">
    <w:abstractNumId w:val="2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num>
  <w:num w:numId="25">
    <w:abstractNumId w:val="17"/>
  </w:num>
  <w:num w:numId="26">
    <w:abstractNumId w:val="10"/>
  </w:num>
  <w:num w:numId="27">
    <w:abstractNumId w:val="44"/>
  </w:num>
  <w:num w:numId="28">
    <w:abstractNumId w:val="27"/>
  </w:num>
  <w:num w:numId="29">
    <w:abstractNumId w:val="84"/>
  </w:num>
  <w:num w:numId="30">
    <w:abstractNumId w:val="66"/>
  </w:num>
  <w:num w:numId="31">
    <w:abstractNumId w:val="86"/>
  </w:num>
  <w:num w:numId="32">
    <w:abstractNumId w:val="53"/>
  </w:num>
  <w:num w:numId="33">
    <w:abstractNumId w:val="32"/>
  </w:num>
  <w:num w:numId="34">
    <w:abstractNumId w:val="89"/>
  </w:num>
  <w:num w:numId="35">
    <w:abstractNumId w:val="25"/>
  </w:num>
  <w:num w:numId="36">
    <w:abstractNumId w:val="59"/>
  </w:num>
  <w:num w:numId="37">
    <w:abstractNumId w:val="12"/>
  </w:num>
  <w:num w:numId="38">
    <w:abstractNumId w:val="38"/>
  </w:num>
  <w:num w:numId="39">
    <w:abstractNumId w:val="60"/>
  </w:num>
  <w:num w:numId="40">
    <w:abstractNumId w:val="85"/>
  </w:num>
  <w:num w:numId="41">
    <w:abstractNumId w:val="52"/>
  </w:num>
  <w:num w:numId="42">
    <w:abstractNumId w:val="58"/>
  </w:num>
  <w:num w:numId="43">
    <w:abstractNumId w:val="77"/>
  </w:num>
  <w:num w:numId="44">
    <w:abstractNumId w:val="65"/>
  </w:num>
  <w:num w:numId="45">
    <w:abstractNumId w:val="82"/>
  </w:num>
  <w:num w:numId="46">
    <w:abstractNumId w:val="81"/>
  </w:num>
  <w:num w:numId="47">
    <w:abstractNumId w:val="63"/>
  </w:num>
  <w:num w:numId="48">
    <w:abstractNumId w:val="67"/>
  </w:num>
  <w:num w:numId="49">
    <w:abstractNumId w:val="46"/>
  </w:num>
  <w:num w:numId="50">
    <w:abstractNumId w:val="68"/>
  </w:num>
  <w:num w:numId="51">
    <w:abstractNumId w:val="49"/>
  </w:num>
  <w:num w:numId="52">
    <w:abstractNumId w:val="71"/>
  </w:num>
  <w:num w:numId="53">
    <w:abstractNumId w:val="29"/>
  </w:num>
  <w:num w:numId="54">
    <w:abstractNumId w:val="69"/>
  </w:num>
  <w:num w:numId="55">
    <w:abstractNumId w:val="33"/>
  </w:num>
  <w:num w:numId="56">
    <w:abstractNumId w:val="41"/>
  </w:num>
  <w:num w:numId="57">
    <w:abstractNumId w:val="62"/>
  </w:num>
  <w:num w:numId="58">
    <w:abstractNumId w:val="78"/>
  </w:num>
  <w:num w:numId="59">
    <w:abstractNumId w:val="11"/>
  </w:num>
  <w:num w:numId="60">
    <w:abstractNumId w:val="42"/>
  </w:num>
  <w:num w:numId="61">
    <w:abstractNumId w:val="57"/>
  </w:num>
  <w:num w:numId="62">
    <w:abstractNumId w:val="72"/>
    <w:lvlOverride w:ilvl="0">
      <w:startOverride w:val="1"/>
    </w:lvlOverride>
  </w:num>
  <w:num w:numId="63">
    <w:abstractNumId w:val="72"/>
  </w:num>
  <w:num w:numId="64">
    <w:abstractNumId w:val="43"/>
  </w:num>
  <w:num w:numId="65">
    <w:abstractNumId w:val="74"/>
  </w:num>
  <w:num w:numId="66">
    <w:abstractNumId w:val="64"/>
  </w:num>
  <w:num w:numId="67">
    <w:abstractNumId w:val="16"/>
  </w:num>
  <w:num w:numId="68">
    <w:abstractNumId w:val="73"/>
  </w:num>
  <w:num w:numId="69">
    <w:abstractNumId w:val="21"/>
  </w:num>
  <w:num w:numId="70">
    <w:abstractNumId w:val="75"/>
  </w:num>
  <w:num w:numId="71">
    <w:abstractNumId w:val="70"/>
  </w:num>
  <w:num w:numId="72">
    <w:abstractNumId w:val="56"/>
  </w:num>
  <w:num w:numId="73">
    <w:abstractNumId w:val="39"/>
  </w:num>
  <w:num w:numId="74">
    <w:abstractNumId w:val="23"/>
  </w:num>
  <w:num w:numId="75">
    <w:abstractNumId w:val="87"/>
  </w:num>
  <w:num w:numId="76">
    <w:abstractNumId w:val="36"/>
  </w:num>
  <w:num w:numId="77">
    <w:abstractNumId w:val="19"/>
  </w:num>
  <w:num w:numId="78">
    <w:abstractNumId w:val="54"/>
  </w:num>
  <w:num w:numId="79">
    <w:abstractNumId w:val="15"/>
  </w:num>
  <w:num w:numId="80">
    <w:abstractNumId w:val="13"/>
  </w:num>
  <w:num w:numId="81">
    <w:abstractNumId w:val="6"/>
  </w:num>
  <w:num w:numId="8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1"/>
  </w:num>
  <w:num w:numId="84">
    <w:abstractNumId w:val="76"/>
  </w:num>
  <w:num w:numId="85">
    <w:abstractNumId w:val="47"/>
  </w:num>
  <w:num w:numId="86">
    <w:abstractNumId w:val="80"/>
  </w:num>
  <w:num w:numId="87">
    <w:abstractNumId w:val="55"/>
  </w:num>
  <w:num w:numId="88">
    <w:abstractNumId w:val="9"/>
  </w:num>
  <w:num w:numId="89">
    <w:abstractNumId w:val="20"/>
  </w:num>
  <w:num w:numId="90">
    <w:abstractNumId w:val="24"/>
  </w:num>
  <w:num w:numId="91">
    <w:abstractNumId w:val="45"/>
  </w:num>
  <w:num w:numId="92">
    <w:abstractNumId w:val="18"/>
  </w:num>
  <w:num w:numId="93">
    <w:abstractNumId w:val="22"/>
  </w:num>
  <w:num w:numId="94">
    <w:abstractNumId w:val="30"/>
  </w:num>
  <w:num w:numId="95">
    <w:abstractNumId w:val="28"/>
  </w:num>
  <w:num w:numId="96">
    <w:abstractNumId w:val="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3AC1"/>
    <w:rsid w:val="00006FE3"/>
    <w:rsid w:val="000113CB"/>
    <w:rsid w:val="0001166C"/>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27E84"/>
    <w:rsid w:val="000303A3"/>
    <w:rsid w:val="0003046E"/>
    <w:rsid w:val="000304B8"/>
    <w:rsid w:val="000306CD"/>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46EA9"/>
    <w:rsid w:val="000511EE"/>
    <w:rsid w:val="0005132C"/>
    <w:rsid w:val="000518B1"/>
    <w:rsid w:val="00051B11"/>
    <w:rsid w:val="00053321"/>
    <w:rsid w:val="000535EC"/>
    <w:rsid w:val="000535FB"/>
    <w:rsid w:val="00055FA7"/>
    <w:rsid w:val="00057987"/>
    <w:rsid w:val="0006277B"/>
    <w:rsid w:val="000644F3"/>
    <w:rsid w:val="000664A1"/>
    <w:rsid w:val="000667B8"/>
    <w:rsid w:val="000675EC"/>
    <w:rsid w:val="00067FCC"/>
    <w:rsid w:val="00073775"/>
    <w:rsid w:val="0007435C"/>
    <w:rsid w:val="00074422"/>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B0901"/>
    <w:rsid w:val="000B1543"/>
    <w:rsid w:val="000B1AB3"/>
    <w:rsid w:val="000B2771"/>
    <w:rsid w:val="000B34DC"/>
    <w:rsid w:val="000B37E1"/>
    <w:rsid w:val="000B4881"/>
    <w:rsid w:val="000B6356"/>
    <w:rsid w:val="000B648E"/>
    <w:rsid w:val="000B6BF9"/>
    <w:rsid w:val="000B777C"/>
    <w:rsid w:val="000C1EB8"/>
    <w:rsid w:val="000C2455"/>
    <w:rsid w:val="000C2EA8"/>
    <w:rsid w:val="000C5C63"/>
    <w:rsid w:val="000C775A"/>
    <w:rsid w:val="000D05E4"/>
    <w:rsid w:val="000D1EB4"/>
    <w:rsid w:val="000D2260"/>
    <w:rsid w:val="000D22AD"/>
    <w:rsid w:val="000D3ABE"/>
    <w:rsid w:val="000D3DFC"/>
    <w:rsid w:val="000D49C0"/>
    <w:rsid w:val="000E0801"/>
    <w:rsid w:val="000E22EB"/>
    <w:rsid w:val="000E268F"/>
    <w:rsid w:val="000E3AC9"/>
    <w:rsid w:val="000E4D52"/>
    <w:rsid w:val="000F1817"/>
    <w:rsid w:val="000F1C6E"/>
    <w:rsid w:val="000F2BA1"/>
    <w:rsid w:val="000F34CB"/>
    <w:rsid w:val="000F387D"/>
    <w:rsid w:val="000F3C7A"/>
    <w:rsid w:val="000F45D2"/>
    <w:rsid w:val="000F5FE3"/>
    <w:rsid w:val="000F67CB"/>
    <w:rsid w:val="000F7C75"/>
    <w:rsid w:val="000F7FEC"/>
    <w:rsid w:val="001018B4"/>
    <w:rsid w:val="0010234E"/>
    <w:rsid w:val="0010278D"/>
    <w:rsid w:val="00105995"/>
    <w:rsid w:val="001071EE"/>
    <w:rsid w:val="001072A9"/>
    <w:rsid w:val="00107592"/>
    <w:rsid w:val="0010798D"/>
    <w:rsid w:val="0011005A"/>
    <w:rsid w:val="00110371"/>
    <w:rsid w:val="0011049A"/>
    <w:rsid w:val="00110C1F"/>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67C5"/>
    <w:rsid w:val="001576E3"/>
    <w:rsid w:val="001606FF"/>
    <w:rsid w:val="001630C2"/>
    <w:rsid w:val="00163D7D"/>
    <w:rsid w:val="00165FE4"/>
    <w:rsid w:val="00167169"/>
    <w:rsid w:val="00167186"/>
    <w:rsid w:val="00167404"/>
    <w:rsid w:val="00170069"/>
    <w:rsid w:val="001721BE"/>
    <w:rsid w:val="00172B6A"/>
    <w:rsid w:val="001731FA"/>
    <w:rsid w:val="00173CF7"/>
    <w:rsid w:val="00173ECF"/>
    <w:rsid w:val="001750DA"/>
    <w:rsid w:val="00180CEC"/>
    <w:rsid w:val="00182A8E"/>
    <w:rsid w:val="00182C8D"/>
    <w:rsid w:val="0018487C"/>
    <w:rsid w:val="00184B28"/>
    <w:rsid w:val="00185B50"/>
    <w:rsid w:val="00190264"/>
    <w:rsid w:val="0019218C"/>
    <w:rsid w:val="00193EE0"/>
    <w:rsid w:val="0019670C"/>
    <w:rsid w:val="00197CE6"/>
    <w:rsid w:val="001A22EC"/>
    <w:rsid w:val="001A2A37"/>
    <w:rsid w:val="001A639C"/>
    <w:rsid w:val="001B0FC1"/>
    <w:rsid w:val="001B1338"/>
    <w:rsid w:val="001B1AB8"/>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0EDB"/>
    <w:rsid w:val="001E4346"/>
    <w:rsid w:val="001E5B06"/>
    <w:rsid w:val="001E61D1"/>
    <w:rsid w:val="001F02DE"/>
    <w:rsid w:val="001F04C5"/>
    <w:rsid w:val="001F167C"/>
    <w:rsid w:val="001F1EB0"/>
    <w:rsid w:val="001F28DF"/>
    <w:rsid w:val="001F3482"/>
    <w:rsid w:val="001F5658"/>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713D"/>
    <w:rsid w:val="002174DB"/>
    <w:rsid w:val="0022127E"/>
    <w:rsid w:val="0022141E"/>
    <w:rsid w:val="0022150E"/>
    <w:rsid w:val="00223B99"/>
    <w:rsid w:val="002258FC"/>
    <w:rsid w:val="0022605D"/>
    <w:rsid w:val="0022676F"/>
    <w:rsid w:val="00226CDD"/>
    <w:rsid w:val="002310BB"/>
    <w:rsid w:val="002316ED"/>
    <w:rsid w:val="00231DA9"/>
    <w:rsid w:val="00232BC7"/>
    <w:rsid w:val="00235C4B"/>
    <w:rsid w:val="002363BF"/>
    <w:rsid w:val="00236D91"/>
    <w:rsid w:val="00237C41"/>
    <w:rsid w:val="002400DE"/>
    <w:rsid w:val="0024141E"/>
    <w:rsid w:val="00241A3C"/>
    <w:rsid w:val="00241EAC"/>
    <w:rsid w:val="00242AC2"/>
    <w:rsid w:val="002432F0"/>
    <w:rsid w:val="00245774"/>
    <w:rsid w:val="00246D85"/>
    <w:rsid w:val="0025021B"/>
    <w:rsid w:val="00250C5A"/>
    <w:rsid w:val="00251AD1"/>
    <w:rsid w:val="00252DB6"/>
    <w:rsid w:val="0025381A"/>
    <w:rsid w:val="002543AB"/>
    <w:rsid w:val="00254BD1"/>
    <w:rsid w:val="00256364"/>
    <w:rsid w:val="00256513"/>
    <w:rsid w:val="00263146"/>
    <w:rsid w:val="00264442"/>
    <w:rsid w:val="002648A8"/>
    <w:rsid w:val="00264BAA"/>
    <w:rsid w:val="00265133"/>
    <w:rsid w:val="002658CD"/>
    <w:rsid w:val="0026654C"/>
    <w:rsid w:val="0026684D"/>
    <w:rsid w:val="00266BAE"/>
    <w:rsid w:val="0026713A"/>
    <w:rsid w:val="0027071B"/>
    <w:rsid w:val="0027214F"/>
    <w:rsid w:val="00272F47"/>
    <w:rsid w:val="00273541"/>
    <w:rsid w:val="00274464"/>
    <w:rsid w:val="00274A0B"/>
    <w:rsid w:val="002753EC"/>
    <w:rsid w:val="00275625"/>
    <w:rsid w:val="002758C5"/>
    <w:rsid w:val="00276FF8"/>
    <w:rsid w:val="0027752D"/>
    <w:rsid w:val="00277DA4"/>
    <w:rsid w:val="00280F4E"/>
    <w:rsid w:val="002837FF"/>
    <w:rsid w:val="00285100"/>
    <w:rsid w:val="00290DA7"/>
    <w:rsid w:val="00291738"/>
    <w:rsid w:val="00291D1B"/>
    <w:rsid w:val="00293D16"/>
    <w:rsid w:val="002944A3"/>
    <w:rsid w:val="002945C8"/>
    <w:rsid w:val="00294894"/>
    <w:rsid w:val="00294F06"/>
    <w:rsid w:val="0029556D"/>
    <w:rsid w:val="00296E93"/>
    <w:rsid w:val="00297507"/>
    <w:rsid w:val="002A05A8"/>
    <w:rsid w:val="002A2E2E"/>
    <w:rsid w:val="002A3526"/>
    <w:rsid w:val="002A3E3A"/>
    <w:rsid w:val="002A4761"/>
    <w:rsid w:val="002A5604"/>
    <w:rsid w:val="002B0087"/>
    <w:rsid w:val="002B1393"/>
    <w:rsid w:val="002B1977"/>
    <w:rsid w:val="002B24E3"/>
    <w:rsid w:val="002B3821"/>
    <w:rsid w:val="002B3837"/>
    <w:rsid w:val="002B3B98"/>
    <w:rsid w:val="002B4544"/>
    <w:rsid w:val="002B6C33"/>
    <w:rsid w:val="002C012C"/>
    <w:rsid w:val="002C0251"/>
    <w:rsid w:val="002C28F1"/>
    <w:rsid w:val="002C2F6C"/>
    <w:rsid w:val="002C4E77"/>
    <w:rsid w:val="002C6A29"/>
    <w:rsid w:val="002C79C1"/>
    <w:rsid w:val="002D2332"/>
    <w:rsid w:val="002D3975"/>
    <w:rsid w:val="002D3BE4"/>
    <w:rsid w:val="002D5ECE"/>
    <w:rsid w:val="002D6846"/>
    <w:rsid w:val="002D6E5A"/>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138B"/>
    <w:rsid w:val="00301475"/>
    <w:rsid w:val="00301C3A"/>
    <w:rsid w:val="003040DA"/>
    <w:rsid w:val="00304ACD"/>
    <w:rsid w:val="00306041"/>
    <w:rsid w:val="00307A3B"/>
    <w:rsid w:val="00311520"/>
    <w:rsid w:val="00311746"/>
    <w:rsid w:val="00311985"/>
    <w:rsid w:val="00311FB9"/>
    <w:rsid w:val="003124A8"/>
    <w:rsid w:val="003125C8"/>
    <w:rsid w:val="00312E08"/>
    <w:rsid w:val="0031434F"/>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3D0C"/>
    <w:rsid w:val="0034449F"/>
    <w:rsid w:val="00344ADC"/>
    <w:rsid w:val="00345C3A"/>
    <w:rsid w:val="00345EC0"/>
    <w:rsid w:val="00346190"/>
    <w:rsid w:val="00346D17"/>
    <w:rsid w:val="0035121B"/>
    <w:rsid w:val="00352D42"/>
    <w:rsid w:val="003541FA"/>
    <w:rsid w:val="003556CE"/>
    <w:rsid w:val="003558D5"/>
    <w:rsid w:val="00355932"/>
    <w:rsid w:val="00355CEA"/>
    <w:rsid w:val="00355D32"/>
    <w:rsid w:val="00356044"/>
    <w:rsid w:val="00356972"/>
    <w:rsid w:val="003569D1"/>
    <w:rsid w:val="0036045B"/>
    <w:rsid w:val="003609B9"/>
    <w:rsid w:val="0036130E"/>
    <w:rsid w:val="00362AE1"/>
    <w:rsid w:val="00363E99"/>
    <w:rsid w:val="003645AB"/>
    <w:rsid w:val="00365D2F"/>
    <w:rsid w:val="003735BC"/>
    <w:rsid w:val="00375F32"/>
    <w:rsid w:val="003818C4"/>
    <w:rsid w:val="00384B7D"/>
    <w:rsid w:val="0038570A"/>
    <w:rsid w:val="00385AB7"/>
    <w:rsid w:val="003875B1"/>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DB"/>
    <w:rsid w:val="003A7AE3"/>
    <w:rsid w:val="003A7FDE"/>
    <w:rsid w:val="003B30B1"/>
    <w:rsid w:val="003B448B"/>
    <w:rsid w:val="003B5823"/>
    <w:rsid w:val="003B593B"/>
    <w:rsid w:val="003B6114"/>
    <w:rsid w:val="003B61A9"/>
    <w:rsid w:val="003C00A7"/>
    <w:rsid w:val="003C033C"/>
    <w:rsid w:val="003C107C"/>
    <w:rsid w:val="003C147A"/>
    <w:rsid w:val="003C167C"/>
    <w:rsid w:val="003C2506"/>
    <w:rsid w:val="003C4582"/>
    <w:rsid w:val="003C5AFA"/>
    <w:rsid w:val="003C604D"/>
    <w:rsid w:val="003C6D6F"/>
    <w:rsid w:val="003C7BFD"/>
    <w:rsid w:val="003D0163"/>
    <w:rsid w:val="003D059B"/>
    <w:rsid w:val="003D1A62"/>
    <w:rsid w:val="003D28BF"/>
    <w:rsid w:val="003D31AD"/>
    <w:rsid w:val="003D4BFC"/>
    <w:rsid w:val="003D6847"/>
    <w:rsid w:val="003D6E02"/>
    <w:rsid w:val="003D70D1"/>
    <w:rsid w:val="003D7AA6"/>
    <w:rsid w:val="003D7D69"/>
    <w:rsid w:val="003E2142"/>
    <w:rsid w:val="003E26C3"/>
    <w:rsid w:val="003E2E66"/>
    <w:rsid w:val="003E32E3"/>
    <w:rsid w:val="003E408D"/>
    <w:rsid w:val="003E454E"/>
    <w:rsid w:val="003E5A9E"/>
    <w:rsid w:val="003E72BC"/>
    <w:rsid w:val="003E7A49"/>
    <w:rsid w:val="003E7B57"/>
    <w:rsid w:val="003F00C1"/>
    <w:rsid w:val="003F04E1"/>
    <w:rsid w:val="003F144D"/>
    <w:rsid w:val="003F2FBE"/>
    <w:rsid w:val="003F3476"/>
    <w:rsid w:val="003F3976"/>
    <w:rsid w:val="003F4DE4"/>
    <w:rsid w:val="003F5B65"/>
    <w:rsid w:val="00401746"/>
    <w:rsid w:val="00402C3C"/>
    <w:rsid w:val="00403DA0"/>
    <w:rsid w:val="004049F2"/>
    <w:rsid w:val="00405484"/>
    <w:rsid w:val="00405A12"/>
    <w:rsid w:val="00405BE2"/>
    <w:rsid w:val="00410B18"/>
    <w:rsid w:val="0041131D"/>
    <w:rsid w:val="00411A52"/>
    <w:rsid w:val="00413568"/>
    <w:rsid w:val="00413675"/>
    <w:rsid w:val="00414148"/>
    <w:rsid w:val="00416D89"/>
    <w:rsid w:val="0041712A"/>
    <w:rsid w:val="00420615"/>
    <w:rsid w:val="00421448"/>
    <w:rsid w:val="004229BD"/>
    <w:rsid w:val="00426DC8"/>
    <w:rsid w:val="004279AB"/>
    <w:rsid w:val="004332A6"/>
    <w:rsid w:val="004334EE"/>
    <w:rsid w:val="0043500C"/>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8CB"/>
    <w:rsid w:val="00454C9D"/>
    <w:rsid w:val="00455532"/>
    <w:rsid w:val="004558C2"/>
    <w:rsid w:val="00456204"/>
    <w:rsid w:val="0045691C"/>
    <w:rsid w:val="00460313"/>
    <w:rsid w:val="00461BAC"/>
    <w:rsid w:val="00462515"/>
    <w:rsid w:val="004637C6"/>
    <w:rsid w:val="004644CB"/>
    <w:rsid w:val="00464E7E"/>
    <w:rsid w:val="00466E78"/>
    <w:rsid w:val="004672FE"/>
    <w:rsid w:val="00472C4C"/>
    <w:rsid w:val="004731B3"/>
    <w:rsid w:val="004733A5"/>
    <w:rsid w:val="004762A2"/>
    <w:rsid w:val="00476B58"/>
    <w:rsid w:val="00480E42"/>
    <w:rsid w:val="00481441"/>
    <w:rsid w:val="00482B6A"/>
    <w:rsid w:val="0048578B"/>
    <w:rsid w:val="00485A70"/>
    <w:rsid w:val="0048607D"/>
    <w:rsid w:val="004909F8"/>
    <w:rsid w:val="0049441A"/>
    <w:rsid w:val="00494739"/>
    <w:rsid w:val="00495098"/>
    <w:rsid w:val="004955F8"/>
    <w:rsid w:val="00495965"/>
    <w:rsid w:val="004965A1"/>
    <w:rsid w:val="00496C57"/>
    <w:rsid w:val="00497D3D"/>
    <w:rsid w:val="004A15D1"/>
    <w:rsid w:val="004A5899"/>
    <w:rsid w:val="004A6012"/>
    <w:rsid w:val="004A7878"/>
    <w:rsid w:val="004B00D2"/>
    <w:rsid w:val="004B0856"/>
    <w:rsid w:val="004B0E01"/>
    <w:rsid w:val="004B11DA"/>
    <w:rsid w:val="004B2DF6"/>
    <w:rsid w:val="004B2F4B"/>
    <w:rsid w:val="004B4F04"/>
    <w:rsid w:val="004B545F"/>
    <w:rsid w:val="004B68AF"/>
    <w:rsid w:val="004B6956"/>
    <w:rsid w:val="004C174F"/>
    <w:rsid w:val="004C463B"/>
    <w:rsid w:val="004C4961"/>
    <w:rsid w:val="004C58A9"/>
    <w:rsid w:val="004C5D92"/>
    <w:rsid w:val="004C61AB"/>
    <w:rsid w:val="004C61B7"/>
    <w:rsid w:val="004C632F"/>
    <w:rsid w:val="004C6E34"/>
    <w:rsid w:val="004C711B"/>
    <w:rsid w:val="004D046F"/>
    <w:rsid w:val="004D0C4A"/>
    <w:rsid w:val="004D2451"/>
    <w:rsid w:val="004D3ECB"/>
    <w:rsid w:val="004D484D"/>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BDB"/>
    <w:rsid w:val="00510814"/>
    <w:rsid w:val="00510FE3"/>
    <w:rsid w:val="00511151"/>
    <w:rsid w:val="00511993"/>
    <w:rsid w:val="0051278D"/>
    <w:rsid w:val="00512FBA"/>
    <w:rsid w:val="005131E6"/>
    <w:rsid w:val="00513663"/>
    <w:rsid w:val="00514EEF"/>
    <w:rsid w:val="00514FEF"/>
    <w:rsid w:val="00515EA7"/>
    <w:rsid w:val="005168F4"/>
    <w:rsid w:val="005171FB"/>
    <w:rsid w:val="0051777D"/>
    <w:rsid w:val="005177DD"/>
    <w:rsid w:val="00517DCE"/>
    <w:rsid w:val="0052050D"/>
    <w:rsid w:val="00521803"/>
    <w:rsid w:val="0052214B"/>
    <w:rsid w:val="00522749"/>
    <w:rsid w:val="00523C88"/>
    <w:rsid w:val="00523EB4"/>
    <w:rsid w:val="00525FE7"/>
    <w:rsid w:val="0053135F"/>
    <w:rsid w:val="00531FA2"/>
    <w:rsid w:val="00532BCA"/>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151"/>
    <w:rsid w:val="005572DE"/>
    <w:rsid w:val="005609A9"/>
    <w:rsid w:val="00561C60"/>
    <w:rsid w:val="00561CC6"/>
    <w:rsid w:val="005626C1"/>
    <w:rsid w:val="005627B4"/>
    <w:rsid w:val="005627BC"/>
    <w:rsid w:val="00563C35"/>
    <w:rsid w:val="005679FA"/>
    <w:rsid w:val="00570886"/>
    <w:rsid w:val="00570DB1"/>
    <w:rsid w:val="005712D8"/>
    <w:rsid w:val="00571369"/>
    <w:rsid w:val="0057255D"/>
    <w:rsid w:val="00574763"/>
    <w:rsid w:val="00574B55"/>
    <w:rsid w:val="0057570A"/>
    <w:rsid w:val="00582C49"/>
    <w:rsid w:val="005840E0"/>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5AF"/>
    <w:rsid w:val="005B1925"/>
    <w:rsid w:val="005B1CD1"/>
    <w:rsid w:val="005B2B0F"/>
    <w:rsid w:val="005B2D3E"/>
    <w:rsid w:val="005B477F"/>
    <w:rsid w:val="005B6288"/>
    <w:rsid w:val="005B6899"/>
    <w:rsid w:val="005B7724"/>
    <w:rsid w:val="005C139E"/>
    <w:rsid w:val="005C2AF8"/>
    <w:rsid w:val="005C2D24"/>
    <w:rsid w:val="005C2DA7"/>
    <w:rsid w:val="005C4518"/>
    <w:rsid w:val="005C4813"/>
    <w:rsid w:val="005C5474"/>
    <w:rsid w:val="005C5BBC"/>
    <w:rsid w:val="005C720C"/>
    <w:rsid w:val="005D1797"/>
    <w:rsid w:val="005D19FD"/>
    <w:rsid w:val="005D236F"/>
    <w:rsid w:val="005D251F"/>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F0741"/>
    <w:rsid w:val="005F0E92"/>
    <w:rsid w:val="005F20B9"/>
    <w:rsid w:val="005F5493"/>
    <w:rsid w:val="005F6D34"/>
    <w:rsid w:val="005F6F6F"/>
    <w:rsid w:val="0060089B"/>
    <w:rsid w:val="00600D6A"/>
    <w:rsid w:val="006011F4"/>
    <w:rsid w:val="00601D2B"/>
    <w:rsid w:val="00602777"/>
    <w:rsid w:val="006040E6"/>
    <w:rsid w:val="0060421D"/>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319D6"/>
    <w:rsid w:val="00632245"/>
    <w:rsid w:val="006327F2"/>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69AF"/>
    <w:rsid w:val="00660DB2"/>
    <w:rsid w:val="00660F36"/>
    <w:rsid w:val="00664F96"/>
    <w:rsid w:val="00665BFC"/>
    <w:rsid w:val="006661C8"/>
    <w:rsid w:val="00666EBA"/>
    <w:rsid w:val="00673985"/>
    <w:rsid w:val="00675072"/>
    <w:rsid w:val="006764CD"/>
    <w:rsid w:val="00676D57"/>
    <w:rsid w:val="0067721E"/>
    <w:rsid w:val="0068004F"/>
    <w:rsid w:val="00680116"/>
    <w:rsid w:val="006802C3"/>
    <w:rsid w:val="00681272"/>
    <w:rsid w:val="00681950"/>
    <w:rsid w:val="00681C85"/>
    <w:rsid w:val="00682053"/>
    <w:rsid w:val="00682369"/>
    <w:rsid w:val="00682D00"/>
    <w:rsid w:val="006834E9"/>
    <w:rsid w:val="00684447"/>
    <w:rsid w:val="00686DF2"/>
    <w:rsid w:val="0069088F"/>
    <w:rsid w:val="006911A6"/>
    <w:rsid w:val="00691562"/>
    <w:rsid w:val="00693CE0"/>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3ED8"/>
    <w:rsid w:val="006B4630"/>
    <w:rsid w:val="006B4A08"/>
    <w:rsid w:val="006B66ED"/>
    <w:rsid w:val="006B76CA"/>
    <w:rsid w:val="006B7EA7"/>
    <w:rsid w:val="006B7F7A"/>
    <w:rsid w:val="006C3479"/>
    <w:rsid w:val="006C4F13"/>
    <w:rsid w:val="006C53DB"/>
    <w:rsid w:val="006C5417"/>
    <w:rsid w:val="006C555B"/>
    <w:rsid w:val="006C6127"/>
    <w:rsid w:val="006C73B1"/>
    <w:rsid w:val="006D0390"/>
    <w:rsid w:val="006D2A43"/>
    <w:rsid w:val="006D36D1"/>
    <w:rsid w:val="006D3C54"/>
    <w:rsid w:val="006D484A"/>
    <w:rsid w:val="006D4934"/>
    <w:rsid w:val="006D54AF"/>
    <w:rsid w:val="006D5631"/>
    <w:rsid w:val="006D5AB2"/>
    <w:rsid w:val="006D5D80"/>
    <w:rsid w:val="006D5D87"/>
    <w:rsid w:val="006D69FC"/>
    <w:rsid w:val="006D7572"/>
    <w:rsid w:val="006D78DE"/>
    <w:rsid w:val="006D7A6D"/>
    <w:rsid w:val="006D7C1F"/>
    <w:rsid w:val="006D7C53"/>
    <w:rsid w:val="006D7DD3"/>
    <w:rsid w:val="006E1F1E"/>
    <w:rsid w:val="006E544F"/>
    <w:rsid w:val="006E5F36"/>
    <w:rsid w:val="006E6F42"/>
    <w:rsid w:val="006F0D13"/>
    <w:rsid w:val="006F2521"/>
    <w:rsid w:val="006F25E8"/>
    <w:rsid w:val="006F34BB"/>
    <w:rsid w:val="006F4274"/>
    <w:rsid w:val="006F431F"/>
    <w:rsid w:val="006F4939"/>
    <w:rsid w:val="006F4AB3"/>
    <w:rsid w:val="006F5458"/>
    <w:rsid w:val="006F6096"/>
    <w:rsid w:val="006F779F"/>
    <w:rsid w:val="007001C3"/>
    <w:rsid w:val="007006B8"/>
    <w:rsid w:val="00700C2D"/>
    <w:rsid w:val="00700E88"/>
    <w:rsid w:val="007031D4"/>
    <w:rsid w:val="0070616B"/>
    <w:rsid w:val="00706F93"/>
    <w:rsid w:val="007072D0"/>
    <w:rsid w:val="00710F7E"/>
    <w:rsid w:val="007127CB"/>
    <w:rsid w:val="0071464E"/>
    <w:rsid w:val="0071605C"/>
    <w:rsid w:val="00717358"/>
    <w:rsid w:val="0072049C"/>
    <w:rsid w:val="00720BF3"/>
    <w:rsid w:val="00722498"/>
    <w:rsid w:val="00725C71"/>
    <w:rsid w:val="0072622F"/>
    <w:rsid w:val="00730CD0"/>
    <w:rsid w:val="00731267"/>
    <w:rsid w:val="00732A81"/>
    <w:rsid w:val="00732B18"/>
    <w:rsid w:val="007340DF"/>
    <w:rsid w:val="007351BF"/>
    <w:rsid w:val="00735905"/>
    <w:rsid w:val="00735912"/>
    <w:rsid w:val="007364BD"/>
    <w:rsid w:val="00737378"/>
    <w:rsid w:val="00737608"/>
    <w:rsid w:val="00742731"/>
    <w:rsid w:val="007432A8"/>
    <w:rsid w:val="0074535F"/>
    <w:rsid w:val="00746091"/>
    <w:rsid w:val="007463F1"/>
    <w:rsid w:val="0074716F"/>
    <w:rsid w:val="00750C13"/>
    <w:rsid w:val="00750D65"/>
    <w:rsid w:val="007512FD"/>
    <w:rsid w:val="00751A9F"/>
    <w:rsid w:val="00753378"/>
    <w:rsid w:val="00754BE6"/>
    <w:rsid w:val="007556BC"/>
    <w:rsid w:val="007578F3"/>
    <w:rsid w:val="00763E87"/>
    <w:rsid w:val="00764914"/>
    <w:rsid w:val="00765AEC"/>
    <w:rsid w:val="00765BC6"/>
    <w:rsid w:val="007679DB"/>
    <w:rsid w:val="007701A6"/>
    <w:rsid w:val="00770B28"/>
    <w:rsid w:val="00772546"/>
    <w:rsid w:val="007738C0"/>
    <w:rsid w:val="00773C91"/>
    <w:rsid w:val="00773DB2"/>
    <w:rsid w:val="007742DA"/>
    <w:rsid w:val="0077520D"/>
    <w:rsid w:val="007754E7"/>
    <w:rsid w:val="00775849"/>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3625"/>
    <w:rsid w:val="007B373C"/>
    <w:rsid w:val="007B5B70"/>
    <w:rsid w:val="007B5E52"/>
    <w:rsid w:val="007B6037"/>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D6A64"/>
    <w:rsid w:val="007E0444"/>
    <w:rsid w:val="007E12DF"/>
    <w:rsid w:val="007E1A82"/>
    <w:rsid w:val="007E2160"/>
    <w:rsid w:val="007E2C34"/>
    <w:rsid w:val="007E2CAF"/>
    <w:rsid w:val="007E2D66"/>
    <w:rsid w:val="007E32D3"/>
    <w:rsid w:val="007E4FAC"/>
    <w:rsid w:val="007E5FFD"/>
    <w:rsid w:val="007E6CA0"/>
    <w:rsid w:val="007E7D4C"/>
    <w:rsid w:val="007E7DB1"/>
    <w:rsid w:val="007F1A68"/>
    <w:rsid w:val="007F1AE9"/>
    <w:rsid w:val="007F325E"/>
    <w:rsid w:val="007F3AB5"/>
    <w:rsid w:val="007F4197"/>
    <w:rsid w:val="007F53F7"/>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16506"/>
    <w:rsid w:val="00820BA8"/>
    <w:rsid w:val="00820DC8"/>
    <w:rsid w:val="008216C3"/>
    <w:rsid w:val="0082362A"/>
    <w:rsid w:val="00827830"/>
    <w:rsid w:val="00831F7C"/>
    <w:rsid w:val="00834AA5"/>
    <w:rsid w:val="0083507E"/>
    <w:rsid w:val="008351EA"/>
    <w:rsid w:val="00835873"/>
    <w:rsid w:val="00835F87"/>
    <w:rsid w:val="00836981"/>
    <w:rsid w:val="00840327"/>
    <w:rsid w:val="008414BA"/>
    <w:rsid w:val="00841930"/>
    <w:rsid w:val="00843A3B"/>
    <w:rsid w:val="00843B93"/>
    <w:rsid w:val="00850F71"/>
    <w:rsid w:val="00851260"/>
    <w:rsid w:val="008517EF"/>
    <w:rsid w:val="0085337A"/>
    <w:rsid w:val="0085369D"/>
    <w:rsid w:val="00853CC4"/>
    <w:rsid w:val="00854A8D"/>
    <w:rsid w:val="00855987"/>
    <w:rsid w:val="008572A4"/>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8D4"/>
    <w:rsid w:val="00880D93"/>
    <w:rsid w:val="00881271"/>
    <w:rsid w:val="00881377"/>
    <w:rsid w:val="008821C0"/>
    <w:rsid w:val="00882C16"/>
    <w:rsid w:val="008852F2"/>
    <w:rsid w:val="00885D67"/>
    <w:rsid w:val="00887C4D"/>
    <w:rsid w:val="0089028C"/>
    <w:rsid w:val="00891324"/>
    <w:rsid w:val="00892342"/>
    <w:rsid w:val="00892BFF"/>
    <w:rsid w:val="00892C39"/>
    <w:rsid w:val="00894220"/>
    <w:rsid w:val="00894303"/>
    <w:rsid w:val="00894A29"/>
    <w:rsid w:val="0089566B"/>
    <w:rsid w:val="00895905"/>
    <w:rsid w:val="008A15C7"/>
    <w:rsid w:val="008A1708"/>
    <w:rsid w:val="008A1EE8"/>
    <w:rsid w:val="008A2FDB"/>
    <w:rsid w:val="008A46C3"/>
    <w:rsid w:val="008A69B1"/>
    <w:rsid w:val="008B0C69"/>
    <w:rsid w:val="008B169B"/>
    <w:rsid w:val="008B5D9D"/>
    <w:rsid w:val="008B6691"/>
    <w:rsid w:val="008B66A1"/>
    <w:rsid w:val="008B715C"/>
    <w:rsid w:val="008B73F5"/>
    <w:rsid w:val="008B7B8D"/>
    <w:rsid w:val="008B7DBB"/>
    <w:rsid w:val="008C0215"/>
    <w:rsid w:val="008C0F8A"/>
    <w:rsid w:val="008C4886"/>
    <w:rsid w:val="008C4AF4"/>
    <w:rsid w:val="008D215C"/>
    <w:rsid w:val="008D31D1"/>
    <w:rsid w:val="008D5D20"/>
    <w:rsid w:val="008D65ED"/>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8F73B5"/>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737"/>
    <w:rsid w:val="00913E5F"/>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4798"/>
    <w:rsid w:val="00935715"/>
    <w:rsid w:val="009405E4"/>
    <w:rsid w:val="00942EB7"/>
    <w:rsid w:val="0094355E"/>
    <w:rsid w:val="00943CFF"/>
    <w:rsid w:val="00945748"/>
    <w:rsid w:val="00946146"/>
    <w:rsid w:val="0094736B"/>
    <w:rsid w:val="0095193F"/>
    <w:rsid w:val="0095208B"/>
    <w:rsid w:val="009530FF"/>
    <w:rsid w:val="009537FB"/>
    <w:rsid w:val="00954B4A"/>
    <w:rsid w:val="009568C7"/>
    <w:rsid w:val="009570A1"/>
    <w:rsid w:val="00957392"/>
    <w:rsid w:val="009575A4"/>
    <w:rsid w:val="009607B1"/>
    <w:rsid w:val="00960F9A"/>
    <w:rsid w:val="00961D5C"/>
    <w:rsid w:val="00962D7A"/>
    <w:rsid w:val="00963E00"/>
    <w:rsid w:val="009641B5"/>
    <w:rsid w:val="00964C1C"/>
    <w:rsid w:val="00965A8C"/>
    <w:rsid w:val="009663E3"/>
    <w:rsid w:val="00967182"/>
    <w:rsid w:val="0096744C"/>
    <w:rsid w:val="00973B6E"/>
    <w:rsid w:val="00974553"/>
    <w:rsid w:val="0097559B"/>
    <w:rsid w:val="00976619"/>
    <w:rsid w:val="00977E45"/>
    <w:rsid w:val="00981296"/>
    <w:rsid w:val="0098329E"/>
    <w:rsid w:val="00983319"/>
    <w:rsid w:val="00983B0A"/>
    <w:rsid w:val="00984608"/>
    <w:rsid w:val="009847D7"/>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2C2"/>
    <w:rsid w:val="009A083C"/>
    <w:rsid w:val="009A28EA"/>
    <w:rsid w:val="009A33A3"/>
    <w:rsid w:val="009A5717"/>
    <w:rsid w:val="009A6656"/>
    <w:rsid w:val="009B09AC"/>
    <w:rsid w:val="009B1CB0"/>
    <w:rsid w:val="009B1D73"/>
    <w:rsid w:val="009B3472"/>
    <w:rsid w:val="009B3BF8"/>
    <w:rsid w:val="009B4390"/>
    <w:rsid w:val="009C22C2"/>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F0165"/>
    <w:rsid w:val="009F0E4B"/>
    <w:rsid w:val="009F1A51"/>
    <w:rsid w:val="009F259B"/>
    <w:rsid w:val="009F2693"/>
    <w:rsid w:val="009F3087"/>
    <w:rsid w:val="009F60ED"/>
    <w:rsid w:val="009F670D"/>
    <w:rsid w:val="00A00341"/>
    <w:rsid w:val="00A00BCE"/>
    <w:rsid w:val="00A02386"/>
    <w:rsid w:val="00A032F4"/>
    <w:rsid w:val="00A04073"/>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1FCD"/>
    <w:rsid w:val="00A324FE"/>
    <w:rsid w:val="00A325F0"/>
    <w:rsid w:val="00A33442"/>
    <w:rsid w:val="00A336F5"/>
    <w:rsid w:val="00A3399E"/>
    <w:rsid w:val="00A365CC"/>
    <w:rsid w:val="00A374AE"/>
    <w:rsid w:val="00A37598"/>
    <w:rsid w:val="00A3792A"/>
    <w:rsid w:val="00A41AEE"/>
    <w:rsid w:val="00A41B1F"/>
    <w:rsid w:val="00A420D9"/>
    <w:rsid w:val="00A42380"/>
    <w:rsid w:val="00A42CBC"/>
    <w:rsid w:val="00A42EF8"/>
    <w:rsid w:val="00A432E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A51"/>
    <w:rsid w:val="00A76B32"/>
    <w:rsid w:val="00A76D91"/>
    <w:rsid w:val="00A8049D"/>
    <w:rsid w:val="00A80EC3"/>
    <w:rsid w:val="00A82055"/>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7A7C"/>
    <w:rsid w:val="00AB0DD9"/>
    <w:rsid w:val="00AB1170"/>
    <w:rsid w:val="00AB2807"/>
    <w:rsid w:val="00AB2C47"/>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2E9A"/>
    <w:rsid w:val="00AE50AA"/>
    <w:rsid w:val="00AE5743"/>
    <w:rsid w:val="00AE5F82"/>
    <w:rsid w:val="00AE6132"/>
    <w:rsid w:val="00AF006B"/>
    <w:rsid w:val="00AF0250"/>
    <w:rsid w:val="00AF2A9D"/>
    <w:rsid w:val="00AF3481"/>
    <w:rsid w:val="00AF5698"/>
    <w:rsid w:val="00AF5E1C"/>
    <w:rsid w:val="00AF6B28"/>
    <w:rsid w:val="00AF6EDD"/>
    <w:rsid w:val="00AF7A89"/>
    <w:rsid w:val="00B00002"/>
    <w:rsid w:val="00B001F4"/>
    <w:rsid w:val="00B00E37"/>
    <w:rsid w:val="00B00E3C"/>
    <w:rsid w:val="00B018DC"/>
    <w:rsid w:val="00B01AA6"/>
    <w:rsid w:val="00B03775"/>
    <w:rsid w:val="00B05766"/>
    <w:rsid w:val="00B06A09"/>
    <w:rsid w:val="00B070D7"/>
    <w:rsid w:val="00B07213"/>
    <w:rsid w:val="00B10DB4"/>
    <w:rsid w:val="00B10F3E"/>
    <w:rsid w:val="00B1340D"/>
    <w:rsid w:val="00B13530"/>
    <w:rsid w:val="00B13868"/>
    <w:rsid w:val="00B138A4"/>
    <w:rsid w:val="00B1591E"/>
    <w:rsid w:val="00B15C78"/>
    <w:rsid w:val="00B17624"/>
    <w:rsid w:val="00B220D8"/>
    <w:rsid w:val="00B2795C"/>
    <w:rsid w:val="00B30321"/>
    <w:rsid w:val="00B30BC8"/>
    <w:rsid w:val="00B31AE7"/>
    <w:rsid w:val="00B32573"/>
    <w:rsid w:val="00B33339"/>
    <w:rsid w:val="00B35EA3"/>
    <w:rsid w:val="00B366FF"/>
    <w:rsid w:val="00B36990"/>
    <w:rsid w:val="00B374A0"/>
    <w:rsid w:val="00B37C37"/>
    <w:rsid w:val="00B40D04"/>
    <w:rsid w:val="00B413B5"/>
    <w:rsid w:val="00B42F63"/>
    <w:rsid w:val="00B430E7"/>
    <w:rsid w:val="00B431F4"/>
    <w:rsid w:val="00B4556E"/>
    <w:rsid w:val="00B45FAC"/>
    <w:rsid w:val="00B475B4"/>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54F7"/>
    <w:rsid w:val="00B755F2"/>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97947"/>
    <w:rsid w:val="00B97F17"/>
    <w:rsid w:val="00BA0438"/>
    <w:rsid w:val="00BA05AC"/>
    <w:rsid w:val="00BA1CDD"/>
    <w:rsid w:val="00BA23A8"/>
    <w:rsid w:val="00BA306E"/>
    <w:rsid w:val="00BA372F"/>
    <w:rsid w:val="00BA4CC5"/>
    <w:rsid w:val="00BA6371"/>
    <w:rsid w:val="00BA728E"/>
    <w:rsid w:val="00BA7292"/>
    <w:rsid w:val="00BA7457"/>
    <w:rsid w:val="00BB0DEE"/>
    <w:rsid w:val="00BB1BDC"/>
    <w:rsid w:val="00BB1F90"/>
    <w:rsid w:val="00BB26A2"/>
    <w:rsid w:val="00BB3374"/>
    <w:rsid w:val="00BB3460"/>
    <w:rsid w:val="00BB6219"/>
    <w:rsid w:val="00BB7F93"/>
    <w:rsid w:val="00BC00DE"/>
    <w:rsid w:val="00BC0A67"/>
    <w:rsid w:val="00BC2518"/>
    <w:rsid w:val="00BC5E27"/>
    <w:rsid w:val="00BC6BF1"/>
    <w:rsid w:val="00BD0E3C"/>
    <w:rsid w:val="00BD35A5"/>
    <w:rsid w:val="00BD3C90"/>
    <w:rsid w:val="00BD58C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15E"/>
    <w:rsid w:val="00BF6B7E"/>
    <w:rsid w:val="00BF770D"/>
    <w:rsid w:val="00BF7CCB"/>
    <w:rsid w:val="00BF7F28"/>
    <w:rsid w:val="00C00BB5"/>
    <w:rsid w:val="00C0159F"/>
    <w:rsid w:val="00C02AEC"/>
    <w:rsid w:val="00C04900"/>
    <w:rsid w:val="00C0508D"/>
    <w:rsid w:val="00C057C1"/>
    <w:rsid w:val="00C10093"/>
    <w:rsid w:val="00C10C0F"/>
    <w:rsid w:val="00C10E66"/>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002"/>
    <w:rsid w:val="00C44157"/>
    <w:rsid w:val="00C442AC"/>
    <w:rsid w:val="00C4475F"/>
    <w:rsid w:val="00C46911"/>
    <w:rsid w:val="00C47652"/>
    <w:rsid w:val="00C47791"/>
    <w:rsid w:val="00C47C82"/>
    <w:rsid w:val="00C522D2"/>
    <w:rsid w:val="00C5260F"/>
    <w:rsid w:val="00C53AD6"/>
    <w:rsid w:val="00C54A75"/>
    <w:rsid w:val="00C5608B"/>
    <w:rsid w:val="00C5612D"/>
    <w:rsid w:val="00C567F3"/>
    <w:rsid w:val="00C56E20"/>
    <w:rsid w:val="00C62FD0"/>
    <w:rsid w:val="00C6471F"/>
    <w:rsid w:val="00C64FCB"/>
    <w:rsid w:val="00C65984"/>
    <w:rsid w:val="00C65FAE"/>
    <w:rsid w:val="00C701BE"/>
    <w:rsid w:val="00C71906"/>
    <w:rsid w:val="00C71DA3"/>
    <w:rsid w:val="00C724CC"/>
    <w:rsid w:val="00C73034"/>
    <w:rsid w:val="00C73788"/>
    <w:rsid w:val="00C74A09"/>
    <w:rsid w:val="00C74B38"/>
    <w:rsid w:val="00C75E80"/>
    <w:rsid w:val="00C7605F"/>
    <w:rsid w:val="00C7779C"/>
    <w:rsid w:val="00C84523"/>
    <w:rsid w:val="00C845E0"/>
    <w:rsid w:val="00C845EE"/>
    <w:rsid w:val="00C854A0"/>
    <w:rsid w:val="00C85DD6"/>
    <w:rsid w:val="00C86E09"/>
    <w:rsid w:val="00C86F62"/>
    <w:rsid w:val="00C87125"/>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4C"/>
    <w:rsid w:val="00CA7090"/>
    <w:rsid w:val="00CA717C"/>
    <w:rsid w:val="00CA7314"/>
    <w:rsid w:val="00CA7805"/>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236F"/>
    <w:rsid w:val="00CD333E"/>
    <w:rsid w:val="00CD5277"/>
    <w:rsid w:val="00CD6822"/>
    <w:rsid w:val="00CD722B"/>
    <w:rsid w:val="00CD7859"/>
    <w:rsid w:val="00CD78C4"/>
    <w:rsid w:val="00CD79BE"/>
    <w:rsid w:val="00CE07E6"/>
    <w:rsid w:val="00CE0961"/>
    <w:rsid w:val="00CE0C1E"/>
    <w:rsid w:val="00CE1263"/>
    <w:rsid w:val="00CE1BAC"/>
    <w:rsid w:val="00CE1BEC"/>
    <w:rsid w:val="00CE3386"/>
    <w:rsid w:val="00CE35CA"/>
    <w:rsid w:val="00CE3E3B"/>
    <w:rsid w:val="00CE664D"/>
    <w:rsid w:val="00CE7B6A"/>
    <w:rsid w:val="00CE7F77"/>
    <w:rsid w:val="00CF0C8A"/>
    <w:rsid w:val="00CF17A6"/>
    <w:rsid w:val="00CF1898"/>
    <w:rsid w:val="00CF3CA4"/>
    <w:rsid w:val="00CF4F18"/>
    <w:rsid w:val="00CF51BD"/>
    <w:rsid w:val="00CF55CE"/>
    <w:rsid w:val="00CF6172"/>
    <w:rsid w:val="00CF6AA3"/>
    <w:rsid w:val="00D02023"/>
    <w:rsid w:val="00D03D81"/>
    <w:rsid w:val="00D060DE"/>
    <w:rsid w:val="00D0742D"/>
    <w:rsid w:val="00D0748F"/>
    <w:rsid w:val="00D07C5C"/>
    <w:rsid w:val="00D115B2"/>
    <w:rsid w:val="00D12678"/>
    <w:rsid w:val="00D135AD"/>
    <w:rsid w:val="00D141DE"/>
    <w:rsid w:val="00D173FC"/>
    <w:rsid w:val="00D21516"/>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14A9"/>
    <w:rsid w:val="00D525AD"/>
    <w:rsid w:val="00D52F8D"/>
    <w:rsid w:val="00D53A12"/>
    <w:rsid w:val="00D53B4E"/>
    <w:rsid w:val="00D53C4F"/>
    <w:rsid w:val="00D54CDE"/>
    <w:rsid w:val="00D55DDA"/>
    <w:rsid w:val="00D572C9"/>
    <w:rsid w:val="00D6197C"/>
    <w:rsid w:val="00D62185"/>
    <w:rsid w:val="00D62CE9"/>
    <w:rsid w:val="00D63383"/>
    <w:rsid w:val="00D650B5"/>
    <w:rsid w:val="00D650D2"/>
    <w:rsid w:val="00D666BD"/>
    <w:rsid w:val="00D666E5"/>
    <w:rsid w:val="00D67389"/>
    <w:rsid w:val="00D67FE9"/>
    <w:rsid w:val="00D71907"/>
    <w:rsid w:val="00D73C4B"/>
    <w:rsid w:val="00D81975"/>
    <w:rsid w:val="00D81C48"/>
    <w:rsid w:val="00D822DC"/>
    <w:rsid w:val="00D837A0"/>
    <w:rsid w:val="00D83EDB"/>
    <w:rsid w:val="00D845C1"/>
    <w:rsid w:val="00D85005"/>
    <w:rsid w:val="00D853B3"/>
    <w:rsid w:val="00D86387"/>
    <w:rsid w:val="00D8664F"/>
    <w:rsid w:val="00D86EFA"/>
    <w:rsid w:val="00D90126"/>
    <w:rsid w:val="00D90293"/>
    <w:rsid w:val="00D90D6C"/>
    <w:rsid w:val="00D92278"/>
    <w:rsid w:val="00D967DB"/>
    <w:rsid w:val="00D9735E"/>
    <w:rsid w:val="00DA0846"/>
    <w:rsid w:val="00DA1585"/>
    <w:rsid w:val="00DA2805"/>
    <w:rsid w:val="00DA29FC"/>
    <w:rsid w:val="00DA58DD"/>
    <w:rsid w:val="00DA72B6"/>
    <w:rsid w:val="00DA766D"/>
    <w:rsid w:val="00DA7F8F"/>
    <w:rsid w:val="00DB0551"/>
    <w:rsid w:val="00DB20A9"/>
    <w:rsid w:val="00DB24C3"/>
    <w:rsid w:val="00DB4485"/>
    <w:rsid w:val="00DB4EAD"/>
    <w:rsid w:val="00DB567C"/>
    <w:rsid w:val="00DB5B09"/>
    <w:rsid w:val="00DC1C54"/>
    <w:rsid w:val="00DC2227"/>
    <w:rsid w:val="00DC268C"/>
    <w:rsid w:val="00DC31AB"/>
    <w:rsid w:val="00DC3A30"/>
    <w:rsid w:val="00DC5AB9"/>
    <w:rsid w:val="00DD044B"/>
    <w:rsid w:val="00DD1F43"/>
    <w:rsid w:val="00DD34A7"/>
    <w:rsid w:val="00DD37D0"/>
    <w:rsid w:val="00DD3A88"/>
    <w:rsid w:val="00DD3AEF"/>
    <w:rsid w:val="00DD756E"/>
    <w:rsid w:val="00DD77DF"/>
    <w:rsid w:val="00DE11BF"/>
    <w:rsid w:val="00DE2744"/>
    <w:rsid w:val="00DE3D77"/>
    <w:rsid w:val="00DF0621"/>
    <w:rsid w:val="00DF0DC8"/>
    <w:rsid w:val="00DF0DD6"/>
    <w:rsid w:val="00DF0EE7"/>
    <w:rsid w:val="00DF1B0B"/>
    <w:rsid w:val="00DF2245"/>
    <w:rsid w:val="00DF6B5E"/>
    <w:rsid w:val="00DF6EF8"/>
    <w:rsid w:val="00DF7823"/>
    <w:rsid w:val="00DF7F5B"/>
    <w:rsid w:val="00E01095"/>
    <w:rsid w:val="00E01F41"/>
    <w:rsid w:val="00E033E6"/>
    <w:rsid w:val="00E03B46"/>
    <w:rsid w:val="00E052B5"/>
    <w:rsid w:val="00E06992"/>
    <w:rsid w:val="00E06FCB"/>
    <w:rsid w:val="00E070FD"/>
    <w:rsid w:val="00E071DD"/>
    <w:rsid w:val="00E074AF"/>
    <w:rsid w:val="00E07F1B"/>
    <w:rsid w:val="00E118DF"/>
    <w:rsid w:val="00E11B24"/>
    <w:rsid w:val="00E126C2"/>
    <w:rsid w:val="00E132EE"/>
    <w:rsid w:val="00E134E5"/>
    <w:rsid w:val="00E14483"/>
    <w:rsid w:val="00E15214"/>
    <w:rsid w:val="00E15F44"/>
    <w:rsid w:val="00E160D1"/>
    <w:rsid w:val="00E1616B"/>
    <w:rsid w:val="00E210A7"/>
    <w:rsid w:val="00E21BAC"/>
    <w:rsid w:val="00E21F35"/>
    <w:rsid w:val="00E22C97"/>
    <w:rsid w:val="00E22CE3"/>
    <w:rsid w:val="00E22D58"/>
    <w:rsid w:val="00E24E40"/>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FF1"/>
    <w:rsid w:val="00E71271"/>
    <w:rsid w:val="00E71C1F"/>
    <w:rsid w:val="00E72A6A"/>
    <w:rsid w:val="00E748CC"/>
    <w:rsid w:val="00E75ED9"/>
    <w:rsid w:val="00E76411"/>
    <w:rsid w:val="00E8020C"/>
    <w:rsid w:val="00E82083"/>
    <w:rsid w:val="00E84FC5"/>
    <w:rsid w:val="00E85100"/>
    <w:rsid w:val="00E90429"/>
    <w:rsid w:val="00E9065D"/>
    <w:rsid w:val="00E93C04"/>
    <w:rsid w:val="00E93D47"/>
    <w:rsid w:val="00E94E5D"/>
    <w:rsid w:val="00E960DD"/>
    <w:rsid w:val="00E96B9E"/>
    <w:rsid w:val="00E97F9A"/>
    <w:rsid w:val="00EA089E"/>
    <w:rsid w:val="00EA29B4"/>
    <w:rsid w:val="00EA3216"/>
    <w:rsid w:val="00EA4A51"/>
    <w:rsid w:val="00EA4E10"/>
    <w:rsid w:val="00EA5169"/>
    <w:rsid w:val="00EA7524"/>
    <w:rsid w:val="00EA7ECA"/>
    <w:rsid w:val="00EB05D3"/>
    <w:rsid w:val="00EB195B"/>
    <w:rsid w:val="00EB2338"/>
    <w:rsid w:val="00EB2BE0"/>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5CEE"/>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1D96"/>
    <w:rsid w:val="00F232D4"/>
    <w:rsid w:val="00F24B39"/>
    <w:rsid w:val="00F25C4C"/>
    <w:rsid w:val="00F2623E"/>
    <w:rsid w:val="00F26466"/>
    <w:rsid w:val="00F30C5B"/>
    <w:rsid w:val="00F30D39"/>
    <w:rsid w:val="00F32921"/>
    <w:rsid w:val="00F337CA"/>
    <w:rsid w:val="00F3584E"/>
    <w:rsid w:val="00F363D7"/>
    <w:rsid w:val="00F371BE"/>
    <w:rsid w:val="00F37717"/>
    <w:rsid w:val="00F37EFB"/>
    <w:rsid w:val="00F425DE"/>
    <w:rsid w:val="00F428E3"/>
    <w:rsid w:val="00F438AC"/>
    <w:rsid w:val="00F452E7"/>
    <w:rsid w:val="00F45642"/>
    <w:rsid w:val="00F46106"/>
    <w:rsid w:val="00F46696"/>
    <w:rsid w:val="00F46D8E"/>
    <w:rsid w:val="00F47D12"/>
    <w:rsid w:val="00F516F6"/>
    <w:rsid w:val="00F52A5F"/>
    <w:rsid w:val="00F5467F"/>
    <w:rsid w:val="00F55528"/>
    <w:rsid w:val="00F558A8"/>
    <w:rsid w:val="00F55CB2"/>
    <w:rsid w:val="00F61C95"/>
    <w:rsid w:val="00F656C9"/>
    <w:rsid w:val="00F67FC6"/>
    <w:rsid w:val="00F7421D"/>
    <w:rsid w:val="00F761DF"/>
    <w:rsid w:val="00F809F9"/>
    <w:rsid w:val="00F81E01"/>
    <w:rsid w:val="00F824AE"/>
    <w:rsid w:val="00F82C48"/>
    <w:rsid w:val="00F83648"/>
    <w:rsid w:val="00F84F78"/>
    <w:rsid w:val="00F85CB4"/>
    <w:rsid w:val="00F92B62"/>
    <w:rsid w:val="00F931F2"/>
    <w:rsid w:val="00F95530"/>
    <w:rsid w:val="00F95A97"/>
    <w:rsid w:val="00F960E6"/>
    <w:rsid w:val="00F975DF"/>
    <w:rsid w:val="00FA14E9"/>
    <w:rsid w:val="00FA1640"/>
    <w:rsid w:val="00FA287F"/>
    <w:rsid w:val="00FA5423"/>
    <w:rsid w:val="00FA657E"/>
    <w:rsid w:val="00FB0542"/>
    <w:rsid w:val="00FB0546"/>
    <w:rsid w:val="00FB05DD"/>
    <w:rsid w:val="00FB07E9"/>
    <w:rsid w:val="00FB26BF"/>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693CE0"/>
    <w:pPr>
      <w:numPr>
        <w:ilvl w:val="3"/>
      </w:numPr>
      <w:tabs>
        <w:tab w:val="clear" w:pos="851"/>
        <w:tab w:val="clear" w:pos="992"/>
        <w:tab w:val="left" w:pos="993"/>
      </w:tabs>
      <w:spacing w:before="120" w:after="120"/>
      <w:outlineLvl w:val="3"/>
    </w:pPr>
  </w:style>
  <w:style w:type="paragraph" w:styleId="Heading5">
    <w:name w:val="heading 5"/>
    <w:basedOn w:val="Heading4"/>
    <w:next w:val="Normal"/>
    <w:link w:val="Heading5Char"/>
    <w:autoRedefine/>
    <w:unhideWhenUsed/>
    <w:qFormat/>
    <w:rsid w:val="005D236F"/>
    <w:pPr>
      <w:numPr>
        <w:ilvl w:val="4"/>
      </w:numPr>
      <w:tabs>
        <w:tab w:val="clear" w:pos="993"/>
        <w:tab w:val="left" w:pos="1134"/>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693CE0"/>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5D236F"/>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left" w:pos="993"/>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clear" w:pos="1134"/>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tabs>
        <w:tab w:val="left" w:pos="993"/>
      </w:tabs>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7D6A64"/>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BF6C-BA26-4EA0-8A8E-FBDBDF3A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5019</Words>
  <Characters>27608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Teh Stand</cp:lastModifiedBy>
  <cp:revision>114</cp:revision>
  <cp:lastPrinted>2022-05-23T10:15:00Z</cp:lastPrinted>
  <dcterms:created xsi:type="dcterms:W3CDTF">2019-12-20T04:11:00Z</dcterms:created>
  <dcterms:modified xsi:type="dcterms:W3CDTF">2022-05-23T10:15:00Z</dcterms:modified>
</cp:coreProperties>
</file>