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3024"/>
        <w:gridCol w:w="3888"/>
        <w:gridCol w:w="2448"/>
        <w:gridCol w:w="3888"/>
      </w:tblGrid>
      <w:tr w:rsidR="00BF7429" w:rsidRPr="001F0897" w:rsidTr="00221BDB">
        <w:trPr>
          <w:cantSplit/>
          <w:tblHeader/>
        </w:trPr>
        <w:tc>
          <w:tcPr>
            <w:tcW w:w="720" w:type="dxa"/>
            <w:vAlign w:val="center"/>
          </w:tcPr>
          <w:p w:rsidR="00DC1CD1" w:rsidRDefault="00215FA8" w:rsidP="00966DC5">
            <w:pPr>
              <w:jc w:val="center"/>
            </w:pPr>
            <w:bookmarkStart w:id="0" w:name="_GoBack" w:colFirst="3" w:colLast="3"/>
            <w:r>
              <w:t>BSPT</w:t>
            </w:r>
            <w:r>
              <w:br/>
            </w:r>
            <w:r w:rsidR="00AD3115">
              <w:t>No.</w:t>
            </w:r>
          </w:p>
        </w:tc>
        <w:tc>
          <w:tcPr>
            <w:tcW w:w="720" w:type="dxa"/>
            <w:vAlign w:val="center"/>
          </w:tcPr>
          <w:p w:rsidR="00DC1CD1" w:rsidRDefault="00DC1CD1" w:rsidP="00966DC5">
            <w:pPr>
              <w:jc w:val="center"/>
            </w:pPr>
            <w:r>
              <w:t>INT</w:t>
            </w:r>
            <w:r>
              <w:br/>
            </w:r>
            <w:r w:rsidR="004B3A13">
              <w:t>Ltr</w:t>
            </w:r>
          </w:p>
        </w:tc>
        <w:tc>
          <w:tcPr>
            <w:tcW w:w="720" w:type="dxa"/>
            <w:vAlign w:val="center"/>
          </w:tcPr>
          <w:p w:rsidR="00DC1CD1" w:rsidRPr="001F0897" w:rsidRDefault="00DC1CD1" w:rsidP="00966DC5">
            <w:pPr>
              <w:jc w:val="center"/>
            </w:pPr>
            <w:r>
              <w:t>INT</w:t>
            </w:r>
            <w:r>
              <w:br/>
            </w:r>
            <w:r w:rsidRPr="001F0897">
              <w:t>No.</w:t>
            </w:r>
          </w:p>
        </w:tc>
        <w:tc>
          <w:tcPr>
            <w:tcW w:w="3024" w:type="dxa"/>
            <w:vAlign w:val="center"/>
          </w:tcPr>
          <w:p w:rsidR="00DC1CD1" w:rsidRPr="001F0897" w:rsidRDefault="00AF7CFF" w:rsidP="00966DC5">
            <w:pPr>
              <w:jc w:val="center"/>
            </w:pPr>
            <w:r w:rsidRPr="001F0897">
              <w:t>INT Symbol</w:t>
            </w:r>
          </w:p>
        </w:tc>
        <w:tc>
          <w:tcPr>
            <w:tcW w:w="3888" w:type="dxa"/>
            <w:vAlign w:val="center"/>
          </w:tcPr>
          <w:p w:rsidR="00DC1CD1" w:rsidRPr="001F0897" w:rsidRDefault="00AF7CFF" w:rsidP="00E14E31">
            <w:r w:rsidRPr="001F0897">
              <w:t>INT Description</w:t>
            </w:r>
          </w:p>
        </w:tc>
        <w:tc>
          <w:tcPr>
            <w:tcW w:w="2448" w:type="dxa"/>
            <w:vAlign w:val="center"/>
          </w:tcPr>
          <w:p w:rsidR="00DC1CD1" w:rsidRPr="001F0897" w:rsidRDefault="00754D24" w:rsidP="00E14E31">
            <w:pPr>
              <w:jc w:val="center"/>
            </w:pPr>
            <w:r>
              <w:t>ENC</w:t>
            </w:r>
            <w:r w:rsidR="00DC1CD1" w:rsidRPr="001F0897">
              <w:t xml:space="preserve"> Symbol</w:t>
            </w:r>
          </w:p>
        </w:tc>
        <w:tc>
          <w:tcPr>
            <w:tcW w:w="3888" w:type="dxa"/>
            <w:vAlign w:val="center"/>
          </w:tcPr>
          <w:p w:rsidR="00DC1CD1" w:rsidRPr="001F0897" w:rsidRDefault="00754D24" w:rsidP="00E14E31">
            <w:r>
              <w:t>ENC</w:t>
            </w:r>
            <w:r w:rsidR="00DC1CD1" w:rsidRPr="001F0897">
              <w:t xml:space="preserve"> Description</w:t>
            </w:r>
          </w:p>
        </w:tc>
      </w:tr>
      <w:tr w:rsidR="00BF7429" w:rsidRPr="001F0897" w:rsidTr="00221BDB">
        <w:trPr>
          <w:cantSplit/>
        </w:trPr>
        <w:tc>
          <w:tcPr>
            <w:tcW w:w="720" w:type="dxa"/>
            <w:vAlign w:val="center"/>
          </w:tcPr>
          <w:p w:rsidR="00DC1CD1" w:rsidRPr="001F0897" w:rsidRDefault="00DC1CD1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DC1CD1" w:rsidRPr="001F0897" w:rsidRDefault="00CC71DF" w:rsidP="00966DC5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DC1CD1" w:rsidRPr="001F0897" w:rsidRDefault="00DC1CD1" w:rsidP="00966DC5">
            <w:pPr>
              <w:jc w:val="center"/>
            </w:pPr>
            <w:r w:rsidRPr="001F0897">
              <w:t>1</w:t>
            </w:r>
          </w:p>
        </w:tc>
        <w:tc>
          <w:tcPr>
            <w:tcW w:w="3024" w:type="dxa"/>
            <w:vAlign w:val="center"/>
          </w:tcPr>
          <w:p w:rsidR="00DC1CD1" w:rsidRPr="001F0897" w:rsidRDefault="00E803DA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EDA7D0" wp14:editId="3798E2EA">
                  <wp:extent cx="1828800" cy="649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DC1CD1" w:rsidRPr="001F0897" w:rsidRDefault="00AF7CFF" w:rsidP="00E14E31">
            <w:r w:rsidRPr="00AF7CFF">
              <w:t>Coastline, surveyed</w:t>
            </w:r>
          </w:p>
        </w:tc>
        <w:tc>
          <w:tcPr>
            <w:tcW w:w="2448" w:type="dxa"/>
            <w:vAlign w:val="center"/>
          </w:tcPr>
          <w:p w:rsidR="00DC1CD1" w:rsidRPr="001F0897" w:rsidRDefault="00E803DA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05452" wp14:editId="5225C15D">
                  <wp:extent cx="1499616" cy="795528"/>
                  <wp:effectExtent l="0" t="0" r="571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DC1CD1" w:rsidRPr="001F0897" w:rsidRDefault="00E803DA" w:rsidP="00E14E31">
            <w:r w:rsidRPr="00E803DA">
              <w:t>Coastline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2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63C063" wp14:editId="72D8708D">
                  <wp:extent cx="1828800" cy="649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Coastline, unsurveyed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2C236" wp14:editId="0BC18E87">
                  <wp:extent cx="1499616" cy="795528"/>
                  <wp:effectExtent l="0" t="0" r="5715" b="508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Coastline or shoreline construction of low accuracy in position</w:t>
            </w:r>
          </w:p>
        </w:tc>
      </w:tr>
      <w:tr w:rsidR="00215FA8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857CBB" wp14:editId="6B0EC170">
                  <wp:extent cx="1828800" cy="621792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Cliffs, Steep coast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FC5AC" wp14:editId="4DEF252F">
                  <wp:extent cx="1499616" cy="740664"/>
                  <wp:effectExtent l="0" t="0" r="5715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Presence of cliffs coincident with coastline is obtained by cursor pick</w:t>
            </w:r>
          </w:p>
        </w:tc>
      </w:tr>
      <w:tr w:rsidR="00215FA8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7263C6" wp14:editId="416A8BC1">
                  <wp:extent cx="1828800" cy="621792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Cliffs, Steep coast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804960" wp14:editId="678BAEAE">
                  <wp:extent cx="1499616" cy="740664"/>
                  <wp:effectExtent l="0" t="0" r="5715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Sloping ground crest line distant from coastline, radar or visually conspicuous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B93C00" wp14:editId="013FB055">
                  <wp:extent cx="1828800" cy="62179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Cliffs, Steep coast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5C68C0" wp14:editId="0B2B4640">
                  <wp:extent cx="1499616" cy="740664"/>
                  <wp:effectExtent l="0" t="0" r="5715" b="254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803DA">
              <w:t>Cliff as an area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4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32C294" wp14:editId="345F5A40">
                  <wp:extent cx="1828800" cy="466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Hillocks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614E9" wp14:editId="6F2CFB85">
                  <wp:extent cx="609524" cy="523810"/>
                  <wp:effectExtent l="0" t="0" r="63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Conspicuous hill or mountain top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5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BA0518" wp14:editId="1A62333A">
                  <wp:extent cx="1828800" cy="429768"/>
                  <wp:effectExtent l="0" t="0" r="0" b="889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F7CFF">
              <w:t>Flat coast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3F2D0" wp14:editId="6396FEFC">
                  <wp:extent cx="1499616" cy="740664"/>
                  <wp:effectExtent l="0" t="0" r="5715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Nature of coastline is obtained by cursor pick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6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0F931" wp14:editId="30249901">
                  <wp:extent cx="1828800" cy="438912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803DA">
              <w:t>Sandy shore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0E8ACB" wp14:editId="53EF2F8A">
                  <wp:extent cx="1499616" cy="740664"/>
                  <wp:effectExtent l="0" t="0" r="5715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Nature of coastline is obtained by cursor pick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7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F97E7" wp14:editId="7D73396E">
                  <wp:extent cx="1828800" cy="530352"/>
                  <wp:effectExtent l="0" t="0" r="0" b="317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803DA">
              <w:t>Stony shore, Shingly shore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F19DC" wp14:editId="693FF226">
                  <wp:extent cx="1499616" cy="740664"/>
                  <wp:effectExtent l="0" t="0" r="5715" b="254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74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B5131E">
              <w:rPr>
                <w:color w:val="000000" w:themeColor="text1"/>
              </w:rPr>
              <w:t>Nature of coastline is</w:t>
            </w:r>
            <w:r>
              <w:rPr>
                <w:color w:val="000000" w:themeColor="text1"/>
              </w:rPr>
              <w:t xml:space="preserve"> </w:t>
            </w:r>
            <w:r w:rsidRPr="00B5131E">
              <w:rPr>
                <w:color w:val="000000" w:themeColor="text1"/>
              </w:rPr>
              <w:t>obtained by cursor pick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8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3984DA" wp14:editId="1AAA925D">
                  <wp:extent cx="1828800" cy="521208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2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803DA">
              <w:t>Sandhills, Dunes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DB43B" wp14:editId="34B808FC">
                  <wp:extent cx="609524" cy="523810"/>
                  <wp:effectExtent l="0" t="0" r="63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B5131E">
              <w:rPr>
                <w:color w:val="000000" w:themeColor="text1"/>
              </w:rPr>
              <w:t>Conspicuous hill or</w:t>
            </w:r>
            <w:r>
              <w:rPr>
                <w:color w:val="000000" w:themeColor="text1"/>
              </w:rPr>
              <w:t xml:space="preserve"> </w:t>
            </w:r>
            <w:r w:rsidRPr="00B5131E">
              <w:rPr>
                <w:color w:val="000000" w:themeColor="text1"/>
              </w:rPr>
              <w:t>mountain top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 w:rsidRPr="001F0897">
              <w:t>10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D8550" wp14:editId="3A3018C4">
                  <wp:extent cx="1828800" cy="82296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Contour lines with values and spot height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32F4B6" wp14:editId="57E2DE54">
                  <wp:extent cx="1499616" cy="1014984"/>
                  <wp:effectExtent l="0" t="0" r="5715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1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0F49D6">
              <w:rPr>
                <w:color w:val="000000" w:themeColor="text1"/>
              </w:rPr>
              <w:t>Elevation contour with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spot height, contour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value is obtained by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cursor pick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11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783227" wp14:editId="5F28E2C0">
                  <wp:extent cx="1828800" cy="722376"/>
                  <wp:effectExtent l="0" t="0" r="0" b="190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00276D">
              <w:t>Spot heights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8FBEC2" wp14:editId="2B95FE9B">
                  <wp:extent cx="571429" cy="142857"/>
                  <wp:effectExtent l="0" t="0" r="63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0F49D6">
              <w:rPr>
                <w:color w:val="000000" w:themeColor="text1"/>
              </w:rPr>
              <w:t>Position of an elevation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or control point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12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549E4" wp14:editId="4700718A">
                  <wp:extent cx="1828800" cy="832104"/>
                  <wp:effectExtent l="0" t="0" r="0" b="635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Approximate contour lines with values and approximate height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0A06F" wp14:editId="53E7B257">
                  <wp:extent cx="1499616" cy="1014984"/>
                  <wp:effectExtent l="0" t="0" r="571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1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0F49D6">
              <w:rPr>
                <w:color w:val="000000" w:themeColor="text1"/>
              </w:rPr>
              <w:t>Elevation contour with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spot height, contour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value is obtained by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cursor pick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13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B1A2B9" wp14:editId="0BBC7B5C">
                  <wp:extent cx="1828800" cy="813816"/>
                  <wp:effectExtent l="0" t="0" r="0" b="571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Form lines with spot height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53E7B" wp14:editId="07CAC828">
                  <wp:extent cx="1499616" cy="1014984"/>
                  <wp:effectExtent l="0" t="0" r="5715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1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0F49D6">
              <w:rPr>
                <w:color w:val="000000" w:themeColor="text1"/>
              </w:rPr>
              <w:t>Elevation contour with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spot height, contour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value is obtained by</w:t>
            </w:r>
            <w:r>
              <w:rPr>
                <w:color w:val="000000" w:themeColor="text1"/>
              </w:rPr>
              <w:t xml:space="preserve"> </w:t>
            </w:r>
            <w:r w:rsidRPr="000F49D6">
              <w:rPr>
                <w:color w:val="000000" w:themeColor="text1"/>
              </w:rPr>
              <w:t>cursor pick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14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6D6759" wp14:editId="45227961">
                  <wp:extent cx="1828800" cy="82296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Approximate height of top of trees (above height datum)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9752FB" wp14:editId="065751BC">
                  <wp:extent cx="647619" cy="380952"/>
                  <wp:effectExtent l="0" t="0" r="635" b="63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056146">
              <w:rPr>
                <w:color w:val="000000" w:themeColor="text1"/>
              </w:rPr>
              <w:t>Approximate height of trees is</w:t>
            </w:r>
            <w:r>
              <w:rPr>
                <w:color w:val="000000" w:themeColor="text1"/>
              </w:rPr>
              <w:t xml:space="preserve"> </w:t>
            </w:r>
            <w:r w:rsidRPr="00056146">
              <w:rPr>
                <w:color w:val="000000" w:themeColor="text1"/>
              </w:rPr>
              <w:t>obtained by cursor pick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20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75803" wp14:editId="6C284633">
                  <wp:extent cx="1828800" cy="80467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River, Stream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1A0DEF" wp14:editId="629569F5">
                  <wp:extent cx="1499616" cy="1024128"/>
                  <wp:effectExtent l="0" t="0" r="5715" b="508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2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River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0EB792" wp14:editId="64A50E2A">
                  <wp:extent cx="1828800" cy="804672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Intermittent river, intermittent lake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D4EF4" wp14:editId="1E6ABD7C">
                  <wp:extent cx="1499616" cy="1024128"/>
                  <wp:effectExtent l="0" t="0" r="5715" b="508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2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River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22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40586" wp14:editId="4F84F0D2">
                  <wp:extent cx="1828800" cy="886968"/>
                  <wp:effectExtent l="0" t="0" r="0" b="889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Rapids, Waterfalls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78DF8" wp14:editId="34AE293A">
                  <wp:extent cx="1499616" cy="1115568"/>
                  <wp:effectExtent l="0" t="0" r="5715" b="889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EC674C">
              <w:rPr>
                <w:color w:val="000000" w:themeColor="text1"/>
              </w:rPr>
              <w:t>Continuous pattern for</w:t>
            </w:r>
            <w:r>
              <w:rPr>
                <w:color w:val="000000" w:themeColor="text1"/>
              </w:rPr>
              <w:t xml:space="preserve"> </w:t>
            </w:r>
            <w:r w:rsidRPr="00EC674C">
              <w:rPr>
                <w:color w:val="000000" w:themeColor="text1"/>
              </w:rPr>
              <w:t>an ice area (glacier, etc.)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07083" wp14:editId="2C990E49">
                  <wp:extent cx="1828800" cy="813816"/>
                  <wp:effectExtent l="0" t="0" r="0" b="571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Lakes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C5BEF2" wp14:editId="6B3AF4C5">
                  <wp:extent cx="1499616" cy="996696"/>
                  <wp:effectExtent l="0" t="0" r="571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Lake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24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CD25DF" wp14:editId="0C32C30B">
                  <wp:extent cx="1828800" cy="886968"/>
                  <wp:effectExtent l="0" t="0" r="0" b="889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Salt pans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25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1271C" wp14:editId="19F613CC">
                  <wp:extent cx="1828800" cy="886968"/>
                  <wp:effectExtent l="0" t="0" r="0" b="889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Glacier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623C8C" wp14:editId="23B98C9F">
                  <wp:extent cx="1499616" cy="1088136"/>
                  <wp:effectExtent l="0" t="0" r="5715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108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  <w:r w:rsidRPr="00D02789">
              <w:rPr>
                <w:color w:val="000000" w:themeColor="text1"/>
              </w:rPr>
              <w:t>Continuous pattern for</w:t>
            </w:r>
            <w:r>
              <w:rPr>
                <w:color w:val="000000" w:themeColor="text1"/>
              </w:rPr>
              <w:t xml:space="preserve"> </w:t>
            </w:r>
            <w:r w:rsidRPr="00D02789">
              <w:rPr>
                <w:color w:val="000000" w:themeColor="text1"/>
              </w:rPr>
              <w:t>an ice area (glacier, etc.)</w:t>
            </w:r>
          </w:p>
        </w:tc>
      </w:tr>
      <w:tr w:rsidR="00CC71DF" w:rsidRPr="00A162BE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26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4675C" wp14:editId="610E05B8">
                  <wp:extent cx="1828800" cy="886968"/>
                  <wp:effectExtent l="0" t="0" r="0" b="889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1324B">
              <w:t>Lava flow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</w:p>
        </w:tc>
        <w:tc>
          <w:tcPr>
            <w:tcW w:w="3888" w:type="dxa"/>
            <w:vAlign w:val="center"/>
          </w:tcPr>
          <w:p w:rsidR="00CC71DF" w:rsidRPr="00A162BE" w:rsidRDefault="00CC71DF" w:rsidP="00E14E31">
            <w:pPr>
              <w:rPr>
                <w:color w:val="000000" w:themeColor="text1"/>
              </w:rPr>
            </w:pPr>
          </w:p>
        </w:tc>
      </w:tr>
      <w:tr w:rsidR="00215FA8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30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FE40C1" wp14:editId="42070EF2">
                  <wp:extent cx="1828800" cy="1033272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A2189">
              <w:t>Woods in general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523DF" wp14:editId="42CDE034">
                  <wp:extent cx="1499616" cy="374904"/>
                  <wp:effectExtent l="0" t="0" r="5715" b="635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0558B5">
              <w:t>Line of trees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30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EFB96" wp14:editId="12A69B63">
                  <wp:extent cx="1828800" cy="1033272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EA2189">
              <w:t>Woods in general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3DC0A" wp14:editId="553D3284">
                  <wp:extent cx="1499616" cy="877824"/>
                  <wp:effectExtent l="0" t="0" r="5715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0558B5">
              <w:t>Wooded area</w:t>
            </w:r>
          </w:p>
        </w:tc>
      </w:tr>
      <w:tr w:rsidR="00215FA8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31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5F0B33">
              <w:t>Prominent trees (isolated or in groups)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C7C55A" wp14:editId="35EAC78A">
                  <wp:extent cx="1499616" cy="685800"/>
                  <wp:effectExtent l="0" t="0" r="5715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Tree</w:t>
            </w:r>
          </w:p>
        </w:tc>
      </w:tr>
      <w:tr w:rsidR="00215FA8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31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5F0B33">
              <w:t>Prominent trees (isolated or in groups)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F5DBAB" wp14:editId="14F8DD21">
                  <wp:extent cx="1499616" cy="374904"/>
                  <wp:effectExtent l="0" t="0" r="5715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C659E">
              <w:t>Vegetation, line of trees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t>31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5F0B33">
              <w:t>Prominent trees (isolated or in groups)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4802B2" wp14:editId="279C39FC">
                  <wp:extent cx="1499616" cy="877824"/>
                  <wp:effectExtent l="0" t="0" r="5715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AC659E">
              <w:t>Wooded area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31.1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951CA" wp14:editId="767372AB">
                  <wp:extent cx="1828800" cy="256032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3D749D">
              <w:t>Unspecified tree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3047B" wp14:editId="7CCFADFC">
                  <wp:extent cx="1828800" cy="256032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3D749D">
              <w:t>Evergreen (except conifer)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28B71" wp14:editId="67BC414B">
                  <wp:extent cx="1828800" cy="265176"/>
                  <wp:effectExtent l="0" t="0" r="0" b="1905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3D749D">
              <w:t>Conifer, Casuarina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Pr="001F0897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1D2E2" wp14:editId="78A3EC82">
                  <wp:extent cx="1828800" cy="2743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254B0A">
              <w:t>Palm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B53136" wp14:editId="192DB35F">
                  <wp:extent cx="1828800" cy="256032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254B0A">
              <w:t>Nipa Palm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31.6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46F352" wp14:editId="01F13FEC">
                  <wp:extent cx="1828800" cy="256032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254B0A">
              <w:t>Casuarina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31.7</w:t>
            </w:r>
          </w:p>
        </w:tc>
        <w:tc>
          <w:tcPr>
            <w:tcW w:w="3024" w:type="dxa"/>
            <w:vAlign w:val="center"/>
          </w:tcPr>
          <w:p w:rsidR="00EF329E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2DFDE1" wp14:editId="42715C9C">
                  <wp:extent cx="1828800" cy="256032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75707B">
              <w:t>Filao</w:t>
            </w:r>
          </w:p>
        </w:tc>
        <w:tc>
          <w:tcPr>
            <w:tcW w:w="2448" w:type="dxa"/>
            <w:vAlign w:val="center"/>
          </w:tcPr>
          <w:p w:rsidR="00CC71DF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A9C2D" wp14:editId="5646131C">
                  <wp:extent cx="1828800" cy="256032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75707B">
              <w:t>Eucalypt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 w:rsidRPr="00011619">
              <w:t>See D31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/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7EBD1" wp14:editId="1CFE982E">
                  <wp:extent cx="1828800" cy="749808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2532D">
              <w:t>Mangrove, Nipa palm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20DBB9" wp14:editId="7D9A3F31">
                  <wp:extent cx="1619048" cy="990476"/>
                  <wp:effectExtent l="0" t="0" r="635" b="63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Mangrove with coastline or shoreline construction of low accuracy in position</w:t>
            </w:r>
          </w:p>
        </w:tc>
      </w:tr>
      <w:tr w:rsidR="00CC71DF" w:rsidRPr="001F0897" w:rsidTr="00221BDB">
        <w:trPr>
          <w:cantSplit/>
        </w:trPr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</w:pPr>
            <w:r w:rsidRPr="00A966C0">
              <w:t>C</w:t>
            </w:r>
          </w:p>
        </w:tc>
        <w:tc>
          <w:tcPr>
            <w:tcW w:w="720" w:type="dxa"/>
            <w:vAlign w:val="center"/>
          </w:tcPr>
          <w:p w:rsidR="00CC71DF" w:rsidRDefault="00CC71DF" w:rsidP="00966DC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024" w:type="dxa"/>
            <w:vAlign w:val="center"/>
          </w:tcPr>
          <w:p w:rsidR="00CC71DF" w:rsidRPr="001F0897" w:rsidRDefault="00CC71DF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725BA" wp14:editId="72EF0BD6">
                  <wp:extent cx="2419048" cy="942857"/>
                  <wp:effectExtent l="0" t="0" r="635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 w:rsidRPr="0062532D">
              <w:t>Marsh, Swamp, Reed beds</w:t>
            </w:r>
          </w:p>
        </w:tc>
        <w:tc>
          <w:tcPr>
            <w:tcW w:w="2448" w:type="dxa"/>
            <w:vAlign w:val="center"/>
          </w:tcPr>
          <w:p w:rsidR="00CC71DF" w:rsidRPr="001F0897" w:rsidRDefault="00CC71DF" w:rsidP="00E14E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A60495" wp14:editId="170A9B14">
                  <wp:extent cx="2419048" cy="942857"/>
                  <wp:effectExtent l="0" t="0" r="635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CC71DF" w:rsidRPr="001F0897" w:rsidRDefault="00CC71DF" w:rsidP="00E14E31">
            <w:r>
              <w:t>Marsh with coastline or shoreline construction of low accuracy in position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8001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Urban area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620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Built-up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600075"/>
                  <wp:effectExtent l="0" t="0" r="0" b="952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Settlement with scattered buildings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52425"/>
                  <wp:effectExtent l="0" t="0" r="0" b="952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Settlement (on medium and small-scale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" cy="2286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Built-up area as a point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429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Village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" cy="2286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Built-up area as a point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5245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Buildings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685800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Conspicuous single building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6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5245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Important building in built-up area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685800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Conspicuous single building in built-up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52425"/>
                  <wp:effectExtent l="0" t="0" r="0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Street name, Road name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8125" cy="37147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Street name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8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52425"/>
                  <wp:effectExtent l="0" t="0" r="0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Ruin, Ruined landmark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8125" cy="371475"/>
                  <wp:effectExtent l="0" t="0" r="9525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 of ruins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Motorway, highway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71550"/>
                  <wp:effectExtent l="0" t="0" r="952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Road, track or path as a line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Motorway, highway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52500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Road, track or path as a line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Road (hard surfaced)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52500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Road, as an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Road (hard surfaced)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525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Road, as an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Track, Path (loose or unsurfaced)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52500"/>
                  <wp:effectExtent l="0" t="0" r="952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 as an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95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Track, Path (loose or unsurfaced)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952500"/>
                  <wp:effectExtent l="0" t="0" r="952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 as an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25" cy="666750"/>
                  <wp:effectExtent l="0" t="0" r="952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Railway, with station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28675"/>
                  <wp:effectExtent l="0" t="0" r="9525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Railway, with station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90525"/>
                  <wp:effectExtent l="0" t="0" r="0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Cutting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0482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Cutting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81025"/>
                  <wp:effectExtent l="0" t="0" r="0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Embankment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7625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Embankment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81025"/>
                  <wp:effectExtent l="0" t="0" r="0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Embankment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7625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Embankment, visually or radar conspicuous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16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381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Tunnel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2381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Tunnel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16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381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Tunnel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23812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Tunnel with depth below the seabed encoded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704975"/>
                  <wp:effectExtent l="0" t="0" r="0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Airport, Airfield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Airport as a point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704975"/>
                  <wp:effectExtent l="0" t="0" r="0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Airport, Airfield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9616" cy="475488"/>
                  <wp:effectExtent l="0" t="0" r="5715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16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Runway as a line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70497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Airport, Airfield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0191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Airport area, with runway area and visually conspicuous runway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18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9275" cy="3429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Heliport, Helipad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20.1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3075" cy="5238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Fixed bridge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20.2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24025" cy="5238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Footbridge, fixed bridge on smaller scale charts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810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Horizontal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8125" cy="3714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Horizontal clearance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2600" cy="52387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Vertical clearance (see introduction)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2571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Vertical clearance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810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 (in general)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3430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5810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Swing bridge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3430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4286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Lifting bridge with vertical clearance (closed and open)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3430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975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Bascule bridge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34302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6762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Pontoon bridge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953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23.6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0763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Draw bridge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13430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Opening 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9750" cy="7143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Transporter bridge with vertical clearance below fixed structure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953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Bridge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0096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transporter, Aerial cableway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905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Aerial cableway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10096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transporter, Aerial cableway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90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Aerial cableway, radar conspicuous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26.1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25" cy="628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power cable with pylons and physical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096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 xml:space="preserve">Transmission line </w:t>
            </w:r>
            <w:r>
              <w:br/>
            </w:r>
            <w:r>
              <w:rPr>
                <w:color w:val="FF0000"/>
              </w:rPr>
              <w:t>(Should this have the “sf”?)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26.1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25" cy="628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power cable with pylons and physical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001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Transmission line, radar conspicuous</w:t>
            </w:r>
          </w:p>
          <w:p w:rsidR="00221BDB" w:rsidRDefault="00221BDB">
            <w:r>
              <w:rPr>
                <w:color w:val="FF0000"/>
              </w:rPr>
              <w:t>(Should this have the “sf”?)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26.2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25" cy="628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autoSpaceDE w:val="0"/>
              <w:autoSpaceDN w:val="0"/>
              <w:adjustRightInd w:val="0"/>
            </w:pPr>
            <w:r>
              <w:t>Overhead power cable with pylons and safe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809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Transmission line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26.2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25" cy="6286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autoSpaceDE w:val="0"/>
              <w:autoSpaceDN w:val="0"/>
              <w:adjustRightInd w:val="0"/>
            </w:pPr>
            <w:r>
              <w:t>Overhead power cable with pylons and safe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0150" cy="6381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Transmission line, radar conspicuous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904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cable, Telephone line,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429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cable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8375" cy="1133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cable, Telephone line,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42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cable, radar conspicuous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28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8375" cy="1133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pipe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42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pipeline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28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904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pipe with vertical clearance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52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Overhead pipeline, radar conspicuous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29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90700" cy="371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Pipeline on land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04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 xml:space="preserve">Oil, gas pipeline, submerged or on land, 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809625"/>
                  <wp:effectExtent l="0" t="0" r="0" b="9525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Examples of landmarks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33375"/>
                  <wp:effectExtent l="0" t="0" r="9525" b="952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23850"/>
                  <wp:effectExtent l="0" t="0" r="9525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42900"/>
                  <wp:effectExtent l="0" t="0" r="9525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Non-conspicuous point feature</w:t>
            </w:r>
          </w:p>
          <w:p w:rsidR="00221BDB" w:rsidRDefault="00221BDB">
            <w:pPr>
              <w:rPr>
                <w:rFonts w:ascii="Calibri" w:eastAsia="Calibri" w:hAnsi="Calibri" w:cs="Calibri"/>
              </w:rPr>
            </w:pPr>
          </w:p>
          <w:p w:rsidR="00221BDB" w:rsidRDefault="00221B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Non-conspicuous building</w:t>
            </w:r>
          </w:p>
          <w:p w:rsidR="00221BDB" w:rsidRDefault="00221BDB">
            <w:pPr>
              <w:rPr>
                <w:rFonts w:ascii="Calibri" w:eastAsia="Calibri" w:hAnsi="Calibri" w:cs="Calibri"/>
              </w:rPr>
            </w:pPr>
          </w:p>
          <w:p w:rsidR="00221BDB" w:rsidRDefault="00221BDB">
            <w:r>
              <w:rPr>
                <w:rFonts w:ascii="Calibri" w:eastAsia="Calibri" w:hAnsi="Calibri" w:cs="Calibri"/>
              </w:rPr>
              <w:t xml:space="preserve">Non-conspicuous </w:t>
            </w:r>
            <w:r>
              <w:t>water 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838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Examples of conspicuous landmarks. Capitals indicate</w:t>
            </w:r>
          </w:p>
          <w:p w:rsidR="00221BDB" w:rsidRDefault="00221BDB">
            <w:r>
              <w:t>that it is conspicuous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33375"/>
                  <wp:effectExtent l="0" t="0" r="9525" b="952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14475" cy="371475"/>
                  <wp:effectExtent l="0" t="0" r="9525" b="952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42900"/>
                  <wp:effectExtent l="0" t="0" r="9525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Conspicuous point feature</w:t>
            </w:r>
          </w:p>
          <w:p w:rsidR="00221BDB" w:rsidRDefault="00221BDB">
            <w:pPr>
              <w:rPr>
                <w:rFonts w:ascii="Calibri" w:eastAsia="Calibri" w:hAnsi="Calibri" w:cs="Calibri"/>
              </w:rPr>
            </w:pPr>
          </w:p>
          <w:p w:rsidR="00221BDB" w:rsidRDefault="00221B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Conspicuous building</w:t>
            </w:r>
          </w:p>
          <w:p w:rsidR="00221BDB" w:rsidRDefault="00221BDB">
            <w:pPr>
              <w:rPr>
                <w:rFonts w:ascii="Calibri" w:eastAsia="Calibri" w:hAnsi="Calibri" w:cs="Calibri"/>
              </w:rPr>
            </w:pPr>
          </w:p>
          <w:p w:rsidR="00221BDB" w:rsidRDefault="00221BDB">
            <w:r>
              <w:rPr>
                <w:rFonts w:ascii="Calibri" w:eastAsia="Calibri" w:hAnsi="Calibri" w:cs="Calibri"/>
              </w:rPr>
              <w:t xml:space="preserve">Conspicuous </w:t>
            </w:r>
            <w:r>
              <w:t>water 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561975"/>
                  <wp:effectExtent l="0" t="0" r="0" b="9525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Pictorial sketches in true position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638175"/>
                  <wp:effectExtent l="0" t="0" r="9525" b="952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autoSpaceDE w:val="0"/>
              <w:autoSpaceDN w:val="0"/>
              <w:adjustRightInd w:val="0"/>
            </w:pPr>
            <w:r>
              <w:t>The information symbol is displayed if a supplemental image is available, which may be accessed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85775"/>
                  <wp:effectExtent l="0" t="0" r="0" b="9525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Pictorial sketches out of position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857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Height of top of a structure above height datum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9075" cy="352425"/>
                  <wp:effectExtent l="0" t="0" r="9525" b="9525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Height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76225"/>
                  <wp:effectExtent l="0" t="0" r="0" b="9525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Height of structure above ground level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9075" cy="352425"/>
                  <wp:effectExtent l="0" t="0" r="9525" b="9525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Height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10.1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619125"/>
                  <wp:effectExtent l="0" t="0" r="0" b="952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rPr>
                <w:rFonts w:ascii="Calibri" w:eastAsia="Calibri" w:hAnsi="Calibri" w:cs="Calibri"/>
              </w:rPr>
              <w:t>Church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0050"/>
                  <wp:effectExtent l="0" t="0" r="9525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Church as point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10.1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619125"/>
                  <wp:effectExtent l="0" t="0" r="0" b="9525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rPr>
                <w:rFonts w:ascii="Calibri" w:eastAsia="Calibri" w:hAnsi="Calibri" w:cs="Calibri"/>
              </w:rPr>
              <w:t>Church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0050"/>
                  <wp:effectExtent l="0" t="0" r="9525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Church as an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10.2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09575"/>
                  <wp:effectExtent l="0" t="0" r="0" b="9525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Church tower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0050"/>
                  <wp:effectExtent l="0" t="0" r="9525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Church tower, spire or dome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10.3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Church spire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0050"/>
                  <wp:effectExtent l="0" t="0" r="9525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Church tower, spire or dome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10.4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Church cupola (dome)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0050"/>
                  <wp:effectExtent l="0" t="0" r="9525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Church tower, spire or dome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857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Temple, Pagoda, Shrine, Marabout, Joss house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14325"/>
                  <wp:effectExtent l="0" t="0" r="9525" b="9525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Religious building, </w:t>
            </w:r>
            <w:r>
              <w:rPr>
                <w:color w:val="000000" w:themeColor="text1"/>
              </w:rPr>
              <w:t>non-Christian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85775"/>
                  <wp:effectExtent l="0" t="0" r="0" b="9525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Mosque, Minaret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81025"/>
                  <wp:effectExtent l="0" t="0" r="9525" b="9525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Mosque or minaret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19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52425"/>
                  <wp:effectExtent l="0" t="0" r="0" b="9525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Cemetery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04950" cy="4381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Landmark area, type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Tower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47675"/>
                  <wp:effectExtent l="0" t="0" r="9525" b="9525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619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Water tower, Water tank on a tower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47675"/>
                  <wp:effectExtent l="0" t="0" r="9525" b="9525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Water 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619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Chimney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47675"/>
                  <wp:effectExtent l="0" t="0" r="9525" b="952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Chimney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619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Flare stack (on land)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47675"/>
                  <wp:effectExtent l="0" t="0" r="9525" b="9525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Flare stack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619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Monument (including column, pillar, obelisk, Calvary cross, statue)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47675"/>
                  <wp:effectExtent l="0" t="0" r="9525" b="9525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Monument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25.1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619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Windmill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81025"/>
                  <wp:effectExtent l="0" t="0" r="9525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t>Windmill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25.2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52425"/>
                  <wp:effectExtent l="0" t="0" r="0" b="952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Windmill (without sails)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81025"/>
                  <wp:effectExtent l="0" t="0" r="9525" b="9525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Windmill, status of ruins is obtained by cursor pick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26.1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52425"/>
                  <wp:effectExtent l="0" t="0" r="0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Wind turbine, Windmotor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38150"/>
                  <wp:effectExtent l="0" t="0" r="9525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Wind motor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26.2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95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Onshore wind farm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5900" cy="600075"/>
                  <wp:effectExtent l="0" t="0" r="0" b="9525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Wind generator farm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27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Flagstaff, Flagpole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66725"/>
                  <wp:effectExtent l="0" t="0" r="9525" b="9525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Flagstaff, Flagpole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28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Radio mast, Television mast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9575"/>
                  <wp:effectExtent l="0" t="0" r="9525" b="9525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Mast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29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Radio tower, Television tower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61975"/>
                  <wp:effectExtent l="0" t="0" r="9525" b="952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Radio, television 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30.1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429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Radar mast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9575"/>
                  <wp:effectExtent l="0" t="0" r="9525" b="9525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Mast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30.2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429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Radar tower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09575"/>
                  <wp:effectExtent l="0" t="0" r="9525" b="9525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Radar tower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30.3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90525"/>
                  <wp:effectExtent l="0" t="0" r="0" b="9525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Radar scanner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76250"/>
                  <wp:effectExtent l="0" t="0" r="9525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Radar scanner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30.4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Radome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66725"/>
                  <wp:effectExtent l="0" t="0" r="9525" b="9525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Radome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810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Dish aerial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466725"/>
                  <wp:effectExtent l="0" t="0" r="9525" b="952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Dish aerial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85775"/>
                  <wp:effectExtent l="0" t="0" r="0" b="9525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Tanks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304800"/>
                  <wp:effectExtent l="0" t="0" r="9525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Tank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85775"/>
                  <wp:effectExtent l="0" t="0" r="0" b="9525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Tanks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704850"/>
                  <wp:effectExtent l="0" t="0" r="9525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Tank farm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762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Silo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61975"/>
                  <wp:effectExtent l="0" t="0" r="9525" b="952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Silo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34.1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85775"/>
                  <wp:effectExtent l="0" t="0" r="0" b="9525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Fortified structure (on large-scale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4000" cy="62865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Fortified structure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34.2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8575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Castle, Fort, Blockhouse (on smaller 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71500"/>
                  <wp:effectExtent l="0" t="0" r="9525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Fortified structure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34.3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8575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Battery, Small fort (on smaller 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5425" cy="571500"/>
                  <wp:effectExtent l="0" t="0" r="9525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Fortified structure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35.1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47625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Quarry (on large-scale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14475" cy="609600"/>
                  <wp:effectExtent l="0" t="0" r="9525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Quarry area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35.2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76225"/>
                  <wp:effectExtent l="0" t="0" r="0" b="952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Quarry (on smaller scale charts)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9616" cy="338328"/>
                  <wp:effectExtent l="0" t="0" r="5715" b="508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16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Quarry</w:t>
            </w:r>
          </w:p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36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76225"/>
                  <wp:effectExtent l="0" t="0" r="0" b="9525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Mine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37.1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8575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r>
              <w:t>Caravan site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tr w:rsidR="00221BDB" w:rsidTr="00221BDB">
        <w:tblPrEx>
          <w:jc w:val="center"/>
        </w:tblPrEx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 w:rsidP="00966DC5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tabs>
                <w:tab w:val="left" w:pos="1560"/>
              </w:tabs>
              <w:jc w:val="center"/>
            </w:pPr>
            <w:r>
              <w:t>37.2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 w:rsidP="00966DC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276225"/>
                  <wp:effectExtent l="0" t="0" r="0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BDB" w:rsidRDefault="00221BDB">
            <w:pPr>
              <w:autoSpaceDE w:val="0"/>
              <w:autoSpaceDN w:val="0"/>
              <w:adjustRightInd w:val="0"/>
            </w:pPr>
            <w:r>
              <w:t>Camping site including caravans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>
            <w:pPr>
              <w:jc w:val="center"/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BDB" w:rsidRDefault="00221BDB"/>
        </w:tc>
      </w:tr>
      <w:bookmarkEnd w:id="0"/>
    </w:tbl>
    <w:p w:rsidR="00E649BB" w:rsidRDefault="00E649BB" w:rsidP="00E14E31">
      <w:pPr>
        <w:tabs>
          <w:tab w:val="left" w:pos="720"/>
          <w:tab w:val="left" w:pos="2160"/>
          <w:tab w:val="left" w:pos="7200"/>
          <w:tab w:val="left" w:pos="8640"/>
          <w:tab w:val="left" w:pos="10080"/>
        </w:tabs>
        <w:spacing w:after="0" w:line="240" w:lineRule="auto"/>
      </w:pPr>
    </w:p>
    <w:sectPr w:rsidR="00E649BB" w:rsidSect="00A2475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49"/>
    <w:rsid w:val="0000276D"/>
    <w:rsid w:val="00005112"/>
    <w:rsid w:val="00015976"/>
    <w:rsid w:val="000558B5"/>
    <w:rsid w:val="00056146"/>
    <w:rsid w:val="00060EBC"/>
    <w:rsid w:val="000946C3"/>
    <w:rsid w:val="000A6364"/>
    <w:rsid w:val="000F49D6"/>
    <w:rsid w:val="00105E34"/>
    <w:rsid w:val="00144722"/>
    <w:rsid w:val="001465B1"/>
    <w:rsid w:val="0015608B"/>
    <w:rsid w:val="0019778D"/>
    <w:rsid w:val="001A70DF"/>
    <w:rsid w:val="001F0897"/>
    <w:rsid w:val="001F7573"/>
    <w:rsid w:val="00215FA8"/>
    <w:rsid w:val="00221BDB"/>
    <w:rsid w:val="00254B0A"/>
    <w:rsid w:val="00261E2E"/>
    <w:rsid w:val="00266B87"/>
    <w:rsid w:val="0029067D"/>
    <w:rsid w:val="002B1BCE"/>
    <w:rsid w:val="002C0113"/>
    <w:rsid w:val="002F7882"/>
    <w:rsid w:val="0032171F"/>
    <w:rsid w:val="003441E9"/>
    <w:rsid w:val="00354BFE"/>
    <w:rsid w:val="0037636D"/>
    <w:rsid w:val="003773DD"/>
    <w:rsid w:val="003C2DC7"/>
    <w:rsid w:val="003D749D"/>
    <w:rsid w:val="003F4DDE"/>
    <w:rsid w:val="00445397"/>
    <w:rsid w:val="004737F3"/>
    <w:rsid w:val="004A05C1"/>
    <w:rsid w:val="004A357D"/>
    <w:rsid w:val="004B3A13"/>
    <w:rsid w:val="004E3EC2"/>
    <w:rsid w:val="00585489"/>
    <w:rsid w:val="0059027A"/>
    <w:rsid w:val="005C0D8A"/>
    <w:rsid w:val="005C2124"/>
    <w:rsid w:val="005C45BB"/>
    <w:rsid w:val="005F0B33"/>
    <w:rsid w:val="0061324B"/>
    <w:rsid w:val="0062532D"/>
    <w:rsid w:val="00631660"/>
    <w:rsid w:val="00636866"/>
    <w:rsid w:val="006702D8"/>
    <w:rsid w:val="00675E21"/>
    <w:rsid w:val="00696F89"/>
    <w:rsid w:val="006A7E92"/>
    <w:rsid w:val="006E4238"/>
    <w:rsid w:val="006E4549"/>
    <w:rsid w:val="006F5687"/>
    <w:rsid w:val="00724B19"/>
    <w:rsid w:val="00733959"/>
    <w:rsid w:val="00734527"/>
    <w:rsid w:val="00746D8A"/>
    <w:rsid w:val="00751C93"/>
    <w:rsid w:val="00754D24"/>
    <w:rsid w:val="0075707B"/>
    <w:rsid w:val="00767FA6"/>
    <w:rsid w:val="007700F1"/>
    <w:rsid w:val="0079403D"/>
    <w:rsid w:val="007B66C9"/>
    <w:rsid w:val="00844638"/>
    <w:rsid w:val="009377C5"/>
    <w:rsid w:val="00953F6E"/>
    <w:rsid w:val="00966DC5"/>
    <w:rsid w:val="00981EE9"/>
    <w:rsid w:val="00A162BE"/>
    <w:rsid w:val="00A24756"/>
    <w:rsid w:val="00A26BF8"/>
    <w:rsid w:val="00A3326A"/>
    <w:rsid w:val="00A674DD"/>
    <w:rsid w:val="00A72C5C"/>
    <w:rsid w:val="00A916D4"/>
    <w:rsid w:val="00AC3F08"/>
    <w:rsid w:val="00AC659E"/>
    <w:rsid w:val="00AD3115"/>
    <w:rsid w:val="00AD6DCF"/>
    <w:rsid w:val="00AF7CFF"/>
    <w:rsid w:val="00B5131E"/>
    <w:rsid w:val="00B6361A"/>
    <w:rsid w:val="00BB3448"/>
    <w:rsid w:val="00BD7759"/>
    <w:rsid w:val="00BF7429"/>
    <w:rsid w:val="00C524D4"/>
    <w:rsid w:val="00C958DC"/>
    <w:rsid w:val="00CC71DF"/>
    <w:rsid w:val="00D02789"/>
    <w:rsid w:val="00D220CC"/>
    <w:rsid w:val="00D61726"/>
    <w:rsid w:val="00D73C7E"/>
    <w:rsid w:val="00D73D07"/>
    <w:rsid w:val="00D874BA"/>
    <w:rsid w:val="00D97DE4"/>
    <w:rsid w:val="00DC1CD1"/>
    <w:rsid w:val="00DD5EBA"/>
    <w:rsid w:val="00E14E31"/>
    <w:rsid w:val="00E21DBB"/>
    <w:rsid w:val="00E2432B"/>
    <w:rsid w:val="00E26694"/>
    <w:rsid w:val="00E374E4"/>
    <w:rsid w:val="00E44BDF"/>
    <w:rsid w:val="00E649BB"/>
    <w:rsid w:val="00E803DA"/>
    <w:rsid w:val="00E94D4E"/>
    <w:rsid w:val="00EA2189"/>
    <w:rsid w:val="00EC2A31"/>
    <w:rsid w:val="00EC674C"/>
    <w:rsid w:val="00EF329E"/>
    <w:rsid w:val="00F04754"/>
    <w:rsid w:val="00F619CD"/>
    <w:rsid w:val="00FA6795"/>
    <w:rsid w:val="00F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FE00D-401E-4320-8193-4985F5CB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54" Type="http://schemas.openxmlformats.org/officeDocument/2006/relationships/image" Target="media/image151.png"/><Relationship Id="rId159" Type="http://schemas.openxmlformats.org/officeDocument/2006/relationships/image" Target="media/image156.png"/><Relationship Id="rId175" Type="http://schemas.openxmlformats.org/officeDocument/2006/relationships/image" Target="media/image172.png"/><Relationship Id="rId170" Type="http://schemas.openxmlformats.org/officeDocument/2006/relationships/image" Target="media/image167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181" Type="http://schemas.openxmlformats.org/officeDocument/2006/relationships/image" Target="media/image178.png"/><Relationship Id="rId186" Type="http://schemas.openxmlformats.org/officeDocument/2006/relationships/image" Target="media/image183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Oceanic and Atmospheric Administration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Harmon</dc:creator>
  <cp:keywords/>
  <dc:description/>
  <cp:lastModifiedBy>Colby Harmon</cp:lastModifiedBy>
  <cp:revision>3</cp:revision>
  <dcterms:created xsi:type="dcterms:W3CDTF">2022-04-18T17:45:00Z</dcterms:created>
  <dcterms:modified xsi:type="dcterms:W3CDTF">2022-04-18T17:48:00Z</dcterms:modified>
</cp:coreProperties>
</file>