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46A98E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2-04T22:26:00Z" w16du:dateUtc="2024-12-05T05:26:00Z">
                                <w:r w:rsidR="006A4470">
                                  <w:rPr>
                                    <w:rFonts w:ascii="Arial" w:hAnsi="Arial" w:cs="HelveticaNeueLT Std Med"/>
                                    <w:b/>
                                    <w:color w:val="00004C"/>
                                    <w:sz w:val="28"/>
                                    <w:szCs w:val="28"/>
                                  </w:rPr>
                                  <w:t>2</w:t>
                                </w:r>
                              </w:ins>
                              <w:del w:id="64"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66" w:author="Raphael Malyankar" w:date="2024-12-04T22:26:00Z" w16du:dateUtc="2024-12-05T05:26:00Z">
                                <w:r w:rsidR="006A4470">
                                  <w:rPr>
                                    <w:rFonts w:ascii="Arial" w:hAnsi="Arial" w:cs="HelveticaNeueLT Std Med"/>
                                    <w:b/>
                                    <w:color w:val="00004C"/>
                                    <w:sz w:val="28"/>
                                    <w:szCs w:val="28"/>
                                  </w:rPr>
                                  <w:t>20241204</w:t>
                                </w:r>
                              </w:ins>
                            </w:p>
                            <w:p w14:paraId="7979CF00" w14:textId="433560A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1.</w:t>
                              </w:r>
                              <w:r w:rsidR="00215A58">
                                <w:rPr>
                                  <w:rFonts w:ascii="Arial" w:hAnsi="Arial" w:cs="HelveticaNeueLT Std Med"/>
                                  <w:b/>
                                  <w:color w:val="00004C"/>
                                  <w:sz w:val="28"/>
                                  <w:szCs w:val="28"/>
                                </w:rPr>
                                <w:t>3</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46A98E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7" w:author="Raphael Malyankar" w:date="2024-12-04T22:26:00Z" w16du:dateUtc="2024-12-05T05:26:00Z">
                          <w:r w:rsidR="006A4470">
                            <w:rPr>
                              <w:rFonts w:ascii="Arial" w:hAnsi="Arial" w:cs="HelveticaNeueLT Std Med"/>
                              <w:b/>
                              <w:color w:val="00004C"/>
                              <w:sz w:val="28"/>
                              <w:szCs w:val="28"/>
                            </w:rPr>
                            <w:t>2</w:t>
                          </w:r>
                        </w:ins>
                        <w:del w:id="68"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9"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70" w:author="Raphael Malyankar" w:date="2024-12-04T22:26:00Z" w16du:dateUtc="2024-12-05T05:26:00Z">
                          <w:r w:rsidR="006A4470">
                            <w:rPr>
                              <w:rFonts w:ascii="Arial" w:hAnsi="Arial" w:cs="HelveticaNeueLT Std Med"/>
                              <w:b/>
                              <w:color w:val="00004C"/>
                              <w:sz w:val="28"/>
                              <w:szCs w:val="28"/>
                            </w:rPr>
                            <w:t>2024</w:t>
                          </w:r>
                          <w:r w:rsidR="006A4470">
                            <w:rPr>
                              <w:rFonts w:ascii="Arial" w:hAnsi="Arial" w:cs="HelveticaNeueLT Std Med"/>
                              <w:b/>
                              <w:color w:val="00004C"/>
                              <w:sz w:val="28"/>
                              <w:szCs w:val="28"/>
                            </w:rPr>
                            <w:t>1204</w:t>
                          </w:r>
                        </w:ins>
                      </w:p>
                      <w:p w14:paraId="7979CF00" w14:textId="433560A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1.</w:t>
                        </w:r>
                        <w:r w:rsidR="00215A58">
                          <w:rPr>
                            <w:rFonts w:ascii="Arial" w:hAnsi="Arial" w:cs="HelveticaNeueLT Std Med"/>
                            <w:b/>
                            <w:color w:val="00004C"/>
                            <w:sz w:val="28"/>
                            <w:szCs w:val="28"/>
                          </w:rPr>
                          <w:t>3</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7" w:name="_Hlk162625566"/>
      <w:r w:rsidRPr="00CF30EA">
        <w:rPr>
          <w:bCs/>
          <w:color w:val="auto"/>
          <w:lang w:val="en-GB"/>
        </w:rPr>
        <w:lastRenderedPageBreak/>
        <w:t>Document History</w:t>
      </w:r>
    </w:p>
    <w:bookmarkEnd w:id="67"/>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ins w:id="68" w:author="Raphael Malyankar" w:date="2024-12-04T22:27:00Z" w16du:dateUtc="2024-12-05T05:27:00Z">
              <w:r>
                <w:rPr>
                  <w:lang w:val="en-GB"/>
                </w:rPr>
                <w:t>0.2.0</w:t>
              </w:r>
            </w:ins>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ins w:id="69" w:author="Raphael Malyankar" w:date="2024-12-04T22:27:00Z" w16du:dateUtc="2024-12-05T05:27:00Z">
              <w:r>
                <w:rPr>
                  <w:lang w:val="en-GB"/>
                </w:rPr>
                <w:t>2024-12-04</w:t>
              </w:r>
            </w:ins>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ins w:id="70" w:author="Raphael Malyankar" w:date="2024-12-04T22:27:00Z" w16du:dateUtc="2024-12-05T05:27:00Z">
              <w:r>
                <w:rPr>
                  <w:lang w:val="en-GB"/>
                </w:rPr>
                <w:t>RM</w:t>
              </w:r>
            </w:ins>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ins w:id="71" w:author="Raphael Malyankar" w:date="2024-12-04T22:27:00Z" w16du:dateUtc="2024-12-05T05:27:00Z">
              <w:r>
                <w:rPr>
                  <w:lang w:val="en-GB"/>
                </w:rPr>
                <w:t>Extended conformance statement; revised maintenance clause</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72"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72"/>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DB83B72" w14:textId="0470DDCF" w:rsidR="00A61EE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499843" w:history="1">
        <w:r w:rsidR="00A61EE2" w:rsidRPr="005D6827">
          <w:rPr>
            <w:rStyle w:val="Hyperlink"/>
          </w:rPr>
          <w:t>1</w:t>
        </w:r>
        <w:r w:rsidR="00A61EE2">
          <w:rPr>
            <w:rFonts w:asciiTheme="minorHAnsi" w:eastAsiaTheme="minorEastAsia" w:hAnsiTheme="minorHAnsi" w:cstheme="minorBidi"/>
            <w:b w:val="0"/>
            <w:kern w:val="2"/>
            <w:sz w:val="24"/>
            <w:szCs w:val="24"/>
            <w:lang w:val="en-US" w:eastAsia="en-US"/>
            <w14:ligatures w14:val="standardContextual"/>
          </w:rPr>
          <w:tab/>
        </w:r>
        <w:r w:rsidR="00A61EE2" w:rsidRPr="005D6827">
          <w:rPr>
            <w:rStyle w:val="Hyperlink"/>
          </w:rPr>
          <w:t>Introduction</w:t>
        </w:r>
        <w:r w:rsidR="00A61EE2">
          <w:rPr>
            <w:webHidden/>
          </w:rPr>
          <w:tab/>
        </w:r>
        <w:r w:rsidR="00A61EE2">
          <w:rPr>
            <w:webHidden/>
          </w:rPr>
          <w:fldChar w:fldCharType="begin"/>
        </w:r>
        <w:r w:rsidR="00A61EE2">
          <w:rPr>
            <w:webHidden/>
          </w:rPr>
          <w:instrText xml:space="preserve"> PAGEREF _Toc179499843 \h </w:instrText>
        </w:r>
        <w:r w:rsidR="00A61EE2">
          <w:rPr>
            <w:webHidden/>
          </w:rPr>
        </w:r>
        <w:r w:rsidR="00A61EE2">
          <w:rPr>
            <w:webHidden/>
          </w:rPr>
          <w:fldChar w:fldCharType="separate"/>
        </w:r>
        <w:r w:rsidR="00A61EE2">
          <w:rPr>
            <w:webHidden/>
          </w:rPr>
          <w:t>1</w:t>
        </w:r>
        <w:r w:rsidR="00A61EE2">
          <w:rPr>
            <w:webHidden/>
          </w:rPr>
          <w:fldChar w:fldCharType="end"/>
        </w:r>
      </w:hyperlink>
    </w:p>
    <w:p w14:paraId="4FCD64C5" w14:textId="2D916E0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4" w:history="1">
        <w:r w:rsidRPr="005D682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Scope</w:t>
        </w:r>
        <w:r>
          <w:rPr>
            <w:webHidden/>
          </w:rPr>
          <w:tab/>
        </w:r>
        <w:r>
          <w:rPr>
            <w:webHidden/>
          </w:rPr>
          <w:fldChar w:fldCharType="begin"/>
        </w:r>
        <w:r>
          <w:rPr>
            <w:webHidden/>
          </w:rPr>
          <w:instrText xml:space="preserve"> PAGEREF _Toc179499844 \h </w:instrText>
        </w:r>
        <w:r>
          <w:rPr>
            <w:webHidden/>
          </w:rPr>
        </w:r>
        <w:r>
          <w:rPr>
            <w:webHidden/>
          </w:rPr>
          <w:fldChar w:fldCharType="separate"/>
        </w:r>
        <w:r>
          <w:rPr>
            <w:webHidden/>
          </w:rPr>
          <w:t>1</w:t>
        </w:r>
        <w:r>
          <w:rPr>
            <w:webHidden/>
          </w:rPr>
          <w:fldChar w:fldCharType="end"/>
        </w:r>
      </w:hyperlink>
    </w:p>
    <w:p w14:paraId="159FCA30" w14:textId="37DA26B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5" w:history="1">
        <w:r w:rsidRPr="005D682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Conformance</w:t>
        </w:r>
        <w:r>
          <w:rPr>
            <w:webHidden/>
          </w:rPr>
          <w:tab/>
        </w:r>
        <w:r>
          <w:rPr>
            <w:webHidden/>
          </w:rPr>
          <w:fldChar w:fldCharType="begin"/>
        </w:r>
        <w:r>
          <w:rPr>
            <w:webHidden/>
          </w:rPr>
          <w:instrText xml:space="preserve"> PAGEREF _Toc179499845 \h </w:instrText>
        </w:r>
        <w:r>
          <w:rPr>
            <w:webHidden/>
          </w:rPr>
        </w:r>
        <w:r>
          <w:rPr>
            <w:webHidden/>
          </w:rPr>
          <w:fldChar w:fldCharType="separate"/>
        </w:r>
        <w:r>
          <w:rPr>
            <w:webHidden/>
          </w:rPr>
          <w:t>1</w:t>
        </w:r>
        <w:r>
          <w:rPr>
            <w:webHidden/>
          </w:rPr>
          <w:fldChar w:fldCharType="end"/>
        </w:r>
      </w:hyperlink>
    </w:p>
    <w:p w14:paraId="2E1C4724" w14:textId="50E6B91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6" w:history="1">
        <w:r w:rsidRPr="005D682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References</w:t>
        </w:r>
        <w:r>
          <w:rPr>
            <w:webHidden/>
          </w:rPr>
          <w:tab/>
        </w:r>
        <w:r>
          <w:rPr>
            <w:webHidden/>
          </w:rPr>
          <w:fldChar w:fldCharType="begin"/>
        </w:r>
        <w:r>
          <w:rPr>
            <w:webHidden/>
          </w:rPr>
          <w:instrText xml:space="preserve"> PAGEREF _Toc179499846 \h </w:instrText>
        </w:r>
        <w:r>
          <w:rPr>
            <w:webHidden/>
          </w:rPr>
        </w:r>
        <w:r>
          <w:rPr>
            <w:webHidden/>
          </w:rPr>
          <w:fldChar w:fldCharType="separate"/>
        </w:r>
        <w:r>
          <w:rPr>
            <w:webHidden/>
          </w:rPr>
          <w:t>1</w:t>
        </w:r>
        <w:r>
          <w:rPr>
            <w:webHidden/>
          </w:rPr>
          <w:fldChar w:fldCharType="end"/>
        </w:r>
      </w:hyperlink>
    </w:p>
    <w:p w14:paraId="0DE1F04C" w14:textId="1E9F86AA"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7" w:history="1">
        <w:r w:rsidRPr="005D682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Normative references</w:t>
        </w:r>
        <w:r>
          <w:rPr>
            <w:webHidden/>
          </w:rPr>
          <w:tab/>
        </w:r>
        <w:r>
          <w:rPr>
            <w:webHidden/>
          </w:rPr>
          <w:fldChar w:fldCharType="begin"/>
        </w:r>
        <w:r>
          <w:rPr>
            <w:webHidden/>
          </w:rPr>
          <w:instrText xml:space="preserve"> PAGEREF _Toc179499847 \h </w:instrText>
        </w:r>
        <w:r>
          <w:rPr>
            <w:webHidden/>
          </w:rPr>
        </w:r>
        <w:r>
          <w:rPr>
            <w:webHidden/>
          </w:rPr>
          <w:fldChar w:fldCharType="separate"/>
        </w:r>
        <w:r>
          <w:rPr>
            <w:webHidden/>
          </w:rPr>
          <w:t>1</w:t>
        </w:r>
        <w:r>
          <w:rPr>
            <w:webHidden/>
          </w:rPr>
          <w:fldChar w:fldCharType="end"/>
        </w:r>
      </w:hyperlink>
    </w:p>
    <w:p w14:paraId="2FCC3A46" w14:textId="3C46E3AD"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8" w:history="1">
        <w:r w:rsidRPr="005D682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Informative references</w:t>
        </w:r>
        <w:r>
          <w:rPr>
            <w:webHidden/>
          </w:rPr>
          <w:tab/>
        </w:r>
        <w:r>
          <w:rPr>
            <w:webHidden/>
          </w:rPr>
          <w:fldChar w:fldCharType="begin"/>
        </w:r>
        <w:r>
          <w:rPr>
            <w:webHidden/>
          </w:rPr>
          <w:instrText xml:space="preserve"> PAGEREF _Toc179499848 \h </w:instrText>
        </w:r>
        <w:r>
          <w:rPr>
            <w:webHidden/>
          </w:rPr>
        </w:r>
        <w:r>
          <w:rPr>
            <w:webHidden/>
          </w:rPr>
          <w:fldChar w:fldCharType="separate"/>
        </w:r>
        <w:r>
          <w:rPr>
            <w:webHidden/>
          </w:rPr>
          <w:t>1</w:t>
        </w:r>
        <w:r>
          <w:rPr>
            <w:webHidden/>
          </w:rPr>
          <w:fldChar w:fldCharType="end"/>
        </w:r>
      </w:hyperlink>
    </w:p>
    <w:p w14:paraId="48E45EC7" w14:textId="425AFC58"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9" w:history="1">
        <w:r w:rsidRPr="005D682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definitions and abbreviations</w:t>
        </w:r>
        <w:r>
          <w:rPr>
            <w:webHidden/>
          </w:rPr>
          <w:tab/>
        </w:r>
        <w:r>
          <w:rPr>
            <w:webHidden/>
          </w:rPr>
          <w:fldChar w:fldCharType="begin"/>
        </w:r>
        <w:r>
          <w:rPr>
            <w:webHidden/>
          </w:rPr>
          <w:instrText xml:space="preserve"> PAGEREF _Toc179499849 \h </w:instrText>
        </w:r>
        <w:r>
          <w:rPr>
            <w:webHidden/>
          </w:rPr>
        </w:r>
        <w:r>
          <w:rPr>
            <w:webHidden/>
          </w:rPr>
          <w:fldChar w:fldCharType="separate"/>
        </w:r>
        <w:r>
          <w:rPr>
            <w:webHidden/>
          </w:rPr>
          <w:t>1</w:t>
        </w:r>
        <w:r>
          <w:rPr>
            <w:webHidden/>
          </w:rPr>
          <w:fldChar w:fldCharType="end"/>
        </w:r>
      </w:hyperlink>
    </w:p>
    <w:p w14:paraId="7C14DFD7" w14:textId="3DBC33C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0" w:history="1">
        <w:r w:rsidRPr="005D682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and definitions</w:t>
        </w:r>
        <w:r>
          <w:rPr>
            <w:webHidden/>
          </w:rPr>
          <w:tab/>
        </w:r>
        <w:r>
          <w:rPr>
            <w:webHidden/>
          </w:rPr>
          <w:fldChar w:fldCharType="begin"/>
        </w:r>
        <w:r>
          <w:rPr>
            <w:webHidden/>
          </w:rPr>
          <w:instrText xml:space="preserve"> PAGEREF _Toc179499850 \h </w:instrText>
        </w:r>
        <w:r>
          <w:rPr>
            <w:webHidden/>
          </w:rPr>
        </w:r>
        <w:r>
          <w:rPr>
            <w:webHidden/>
          </w:rPr>
          <w:fldChar w:fldCharType="separate"/>
        </w:r>
        <w:r>
          <w:rPr>
            <w:webHidden/>
          </w:rPr>
          <w:t>1</w:t>
        </w:r>
        <w:r>
          <w:rPr>
            <w:webHidden/>
          </w:rPr>
          <w:fldChar w:fldCharType="end"/>
        </w:r>
      </w:hyperlink>
    </w:p>
    <w:p w14:paraId="47DC3C5B" w14:textId="5EFD956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1" w:history="1">
        <w:r w:rsidRPr="005D682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Abbreviations</w:t>
        </w:r>
        <w:r>
          <w:rPr>
            <w:webHidden/>
          </w:rPr>
          <w:tab/>
        </w:r>
        <w:r>
          <w:rPr>
            <w:webHidden/>
          </w:rPr>
          <w:fldChar w:fldCharType="begin"/>
        </w:r>
        <w:r>
          <w:rPr>
            <w:webHidden/>
          </w:rPr>
          <w:instrText xml:space="preserve"> PAGEREF _Toc179499851 \h </w:instrText>
        </w:r>
        <w:r>
          <w:rPr>
            <w:webHidden/>
          </w:rPr>
        </w:r>
        <w:r>
          <w:rPr>
            <w:webHidden/>
          </w:rPr>
          <w:fldChar w:fldCharType="separate"/>
        </w:r>
        <w:r>
          <w:rPr>
            <w:webHidden/>
          </w:rPr>
          <w:t>2</w:t>
        </w:r>
        <w:r>
          <w:rPr>
            <w:webHidden/>
          </w:rPr>
          <w:fldChar w:fldCharType="end"/>
        </w:r>
      </w:hyperlink>
    </w:p>
    <w:p w14:paraId="670455A2" w14:textId="1FBFBAFC"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2" w:history="1">
        <w:r w:rsidRPr="005D682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Symbols</w:t>
        </w:r>
        <w:r>
          <w:rPr>
            <w:webHidden/>
          </w:rPr>
          <w:tab/>
        </w:r>
        <w:r>
          <w:rPr>
            <w:webHidden/>
          </w:rPr>
          <w:fldChar w:fldCharType="begin"/>
        </w:r>
        <w:r>
          <w:rPr>
            <w:webHidden/>
          </w:rPr>
          <w:instrText xml:space="preserve"> PAGEREF _Toc179499852 \h </w:instrText>
        </w:r>
        <w:r>
          <w:rPr>
            <w:webHidden/>
          </w:rPr>
        </w:r>
        <w:r>
          <w:rPr>
            <w:webHidden/>
          </w:rPr>
          <w:fldChar w:fldCharType="separate"/>
        </w:r>
        <w:r>
          <w:rPr>
            <w:webHidden/>
          </w:rPr>
          <w:t>3</w:t>
        </w:r>
        <w:r>
          <w:rPr>
            <w:webHidden/>
          </w:rPr>
          <w:fldChar w:fldCharType="end"/>
        </w:r>
      </w:hyperlink>
    </w:p>
    <w:p w14:paraId="2C561B3E" w14:textId="410FEB5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3" w:history="1">
        <w:r w:rsidRPr="005D682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Use of language</w:t>
        </w:r>
        <w:r>
          <w:rPr>
            <w:webHidden/>
          </w:rPr>
          <w:tab/>
        </w:r>
        <w:r>
          <w:rPr>
            <w:webHidden/>
          </w:rPr>
          <w:fldChar w:fldCharType="begin"/>
        </w:r>
        <w:r>
          <w:rPr>
            <w:webHidden/>
          </w:rPr>
          <w:instrText xml:space="preserve"> PAGEREF _Toc179499853 \h </w:instrText>
        </w:r>
        <w:r>
          <w:rPr>
            <w:webHidden/>
          </w:rPr>
        </w:r>
        <w:r>
          <w:rPr>
            <w:webHidden/>
          </w:rPr>
          <w:fldChar w:fldCharType="separate"/>
        </w:r>
        <w:r>
          <w:rPr>
            <w:webHidden/>
          </w:rPr>
          <w:t>3</w:t>
        </w:r>
        <w:r>
          <w:rPr>
            <w:webHidden/>
          </w:rPr>
          <w:fldChar w:fldCharType="end"/>
        </w:r>
      </w:hyperlink>
    </w:p>
    <w:p w14:paraId="7E5FE8DE" w14:textId="1C964312"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4" w:history="1">
        <w:r w:rsidRPr="005D682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General description</w:t>
        </w:r>
        <w:r>
          <w:rPr>
            <w:webHidden/>
          </w:rPr>
          <w:tab/>
        </w:r>
        <w:r>
          <w:rPr>
            <w:webHidden/>
          </w:rPr>
          <w:fldChar w:fldCharType="begin"/>
        </w:r>
        <w:r>
          <w:rPr>
            <w:webHidden/>
          </w:rPr>
          <w:instrText xml:space="preserve"> PAGEREF _Toc179499854 \h </w:instrText>
        </w:r>
        <w:r>
          <w:rPr>
            <w:webHidden/>
          </w:rPr>
        </w:r>
        <w:r>
          <w:rPr>
            <w:webHidden/>
          </w:rPr>
          <w:fldChar w:fldCharType="separate"/>
        </w:r>
        <w:r>
          <w:rPr>
            <w:webHidden/>
          </w:rPr>
          <w:t>3</w:t>
        </w:r>
        <w:r>
          <w:rPr>
            <w:webHidden/>
          </w:rPr>
          <w:fldChar w:fldCharType="end"/>
        </w:r>
      </w:hyperlink>
    </w:p>
    <w:p w14:paraId="40759A90" w14:textId="7B506B4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5" w:history="1">
        <w:r w:rsidRPr="005D682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 and maintenance</w:t>
        </w:r>
        <w:r>
          <w:rPr>
            <w:webHidden/>
          </w:rPr>
          <w:tab/>
        </w:r>
        <w:r>
          <w:rPr>
            <w:webHidden/>
          </w:rPr>
          <w:fldChar w:fldCharType="begin"/>
        </w:r>
        <w:r>
          <w:rPr>
            <w:webHidden/>
          </w:rPr>
          <w:instrText xml:space="preserve"> PAGEREF _Toc179499855 \h </w:instrText>
        </w:r>
        <w:r>
          <w:rPr>
            <w:webHidden/>
          </w:rPr>
        </w:r>
        <w:r>
          <w:rPr>
            <w:webHidden/>
          </w:rPr>
          <w:fldChar w:fldCharType="separate"/>
        </w:r>
        <w:r>
          <w:rPr>
            <w:webHidden/>
          </w:rPr>
          <w:t>3</w:t>
        </w:r>
        <w:r>
          <w:rPr>
            <w:webHidden/>
          </w:rPr>
          <w:fldChar w:fldCharType="end"/>
        </w:r>
      </w:hyperlink>
    </w:p>
    <w:p w14:paraId="7AB76159" w14:textId="3103F84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6" w:history="1">
        <w:r w:rsidRPr="005D682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w:t>
        </w:r>
        <w:r>
          <w:rPr>
            <w:webHidden/>
          </w:rPr>
          <w:tab/>
        </w:r>
        <w:r>
          <w:rPr>
            <w:webHidden/>
          </w:rPr>
          <w:fldChar w:fldCharType="begin"/>
        </w:r>
        <w:r>
          <w:rPr>
            <w:webHidden/>
          </w:rPr>
          <w:instrText xml:space="preserve"> PAGEREF _Toc179499856 \h </w:instrText>
        </w:r>
        <w:r>
          <w:rPr>
            <w:webHidden/>
          </w:rPr>
        </w:r>
        <w:r>
          <w:rPr>
            <w:webHidden/>
          </w:rPr>
          <w:fldChar w:fldCharType="separate"/>
        </w:r>
        <w:r>
          <w:rPr>
            <w:webHidden/>
          </w:rPr>
          <w:t>3</w:t>
        </w:r>
        <w:r>
          <w:rPr>
            <w:webHidden/>
          </w:rPr>
          <w:fldChar w:fldCharType="end"/>
        </w:r>
      </w:hyperlink>
    </w:p>
    <w:p w14:paraId="681E87C5" w14:textId="719900BB"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7" w:history="1">
        <w:r w:rsidRPr="005D682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maintenance</w:t>
        </w:r>
        <w:r>
          <w:rPr>
            <w:webHidden/>
          </w:rPr>
          <w:tab/>
        </w:r>
        <w:r>
          <w:rPr>
            <w:webHidden/>
          </w:rPr>
          <w:fldChar w:fldCharType="begin"/>
        </w:r>
        <w:r>
          <w:rPr>
            <w:webHidden/>
          </w:rPr>
          <w:instrText xml:space="preserve"> PAGEREF _Toc179499857 \h </w:instrText>
        </w:r>
        <w:r>
          <w:rPr>
            <w:webHidden/>
          </w:rPr>
        </w:r>
        <w:r>
          <w:rPr>
            <w:webHidden/>
          </w:rPr>
          <w:fldChar w:fldCharType="separate"/>
        </w:r>
        <w:r>
          <w:rPr>
            <w:webHidden/>
          </w:rPr>
          <w:t>4</w:t>
        </w:r>
        <w:r>
          <w:rPr>
            <w:webHidden/>
          </w:rPr>
          <w:fldChar w:fldCharType="end"/>
        </w:r>
      </w:hyperlink>
    </w:p>
    <w:p w14:paraId="764B74E4" w14:textId="296E880C"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8" w:history="1">
        <w:r w:rsidRPr="005D682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Structure</w:t>
        </w:r>
        <w:r>
          <w:rPr>
            <w:webHidden/>
          </w:rPr>
          <w:tab/>
        </w:r>
        <w:r>
          <w:rPr>
            <w:webHidden/>
          </w:rPr>
          <w:fldChar w:fldCharType="begin"/>
        </w:r>
        <w:r>
          <w:rPr>
            <w:webHidden/>
          </w:rPr>
          <w:instrText xml:space="preserve"> PAGEREF _Toc179499858 \h </w:instrText>
        </w:r>
        <w:r>
          <w:rPr>
            <w:webHidden/>
          </w:rPr>
        </w:r>
        <w:r>
          <w:rPr>
            <w:webHidden/>
          </w:rPr>
          <w:fldChar w:fldCharType="separate"/>
        </w:r>
        <w:r>
          <w:rPr>
            <w:webHidden/>
          </w:rPr>
          <w:t>4</w:t>
        </w:r>
        <w:r>
          <w:rPr>
            <w:webHidden/>
          </w:rPr>
          <w:fldChar w:fldCharType="end"/>
        </w:r>
      </w:hyperlink>
    </w:p>
    <w:p w14:paraId="47D05759" w14:textId="0A23326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9" w:history="1">
        <w:r w:rsidRPr="005D682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Syntax</w:t>
        </w:r>
        <w:r>
          <w:rPr>
            <w:webHidden/>
          </w:rPr>
          <w:tab/>
        </w:r>
        <w:r>
          <w:rPr>
            <w:webHidden/>
          </w:rPr>
          <w:fldChar w:fldCharType="begin"/>
        </w:r>
        <w:r>
          <w:rPr>
            <w:webHidden/>
          </w:rPr>
          <w:instrText xml:space="preserve"> PAGEREF _Toc179499859 \h </w:instrText>
        </w:r>
        <w:r>
          <w:rPr>
            <w:webHidden/>
          </w:rPr>
        </w:r>
        <w:r>
          <w:rPr>
            <w:webHidden/>
          </w:rPr>
          <w:fldChar w:fldCharType="separate"/>
        </w:r>
        <w:r>
          <w:rPr>
            <w:webHidden/>
          </w:rPr>
          <w:t>5</w:t>
        </w:r>
        <w:r>
          <w:rPr>
            <w:webHidden/>
          </w:rPr>
          <w:fldChar w:fldCharType="end"/>
        </w:r>
      </w:hyperlink>
    </w:p>
    <w:p w14:paraId="1EB3C960" w14:textId="5A64C2E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0" w:history="1">
        <w:r w:rsidRPr="005D682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Organisation</w:t>
        </w:r>
        <w:r>
          <w:rPr>
            <w:webHidden/>
          </w:rPr>
          <w:tab/>
        </w:r>
        <w:r>
          <w:rPr>
            <w:webHidden/>
          </w:rPr>
          <w:fldChar w:fldCharType="begin"/>
        </w:r>
        <w:r>
          <w:rPr>
            <w:webHidden/>
          </w:rPr>
          <w:instrText xml:space="preserve"> PAGEREF _Toc179499860 \h </w:instrText>
        </w:r>
        <w:r>
          <w:rPr>
            <w:webHidden/>
          </w:rPr>
        </w:r>
        <w:r>
          <w:rPr>
            <w:webHidden/>
          </w:rPr>
          <w:fldChar w:fldCharType="separate"/>
        </w:r>
        <w:r>
          <w:rPr>
            <w:webHidden/>
          </w:rPr>
          <w:t>5</w:t>
        </w:r>
        <w:r>
          <w:rPr>
            <w:webHidden/>
          </w:rPr>
          <w:fldChar w:fldCharType="end"/>
        </w:r>
      </w:hyperlink>
    </w:p>
    <w:p w14:paraId="72412BC2" w14:textId="5C0261FA"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1" w:history="1">
        <w:r w:rsidRPr="005D682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Applicable Checks</w:t>
        </w:r>
        <w:r>
          <w:rPr>
            <w:webHidden/>
          </w:rPr>
          <w:tab/>
        </w:r>
        <w:r>
          <w:rPr>
            <w:webHidden/>
          </w:rPr>
          <w:fldChar w:fldCharType="begin"/>
        </w:r>
        <w:r>
          <w:rPr>
            <w:webHidden/>
          </w:rPr>
          <w:instrText xml:space="preserve"> PAGEREF _Toc179499861 \h </w:instrText>
        </w:r>
        <w:r>
          <w:rPr>
            <w:webHidden/>
          </w:rPr>
        </w:r>
        <w:r>
          <w:rPr>
            <w:webHidden/>
          </w:rPr>
          <w:fldChar w:fldCharType="separate"/>
        </w:r>
        <w:r>
          <w:rPr>
            <w:webHidden/>
          </w:rPr>
          <w:t>5</w:t>
        </w:r>
        <w:r>
          <w:rPr>
            <w:webHidden/>
          </w:rPr>
          <w:fldChar w:fldCharType="end"/>
        </w:r>
      </w:hyperlink>
    </w:p>
    <w:p w14:paraId="4938A10B" w14:textId="39D2FFD5"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2" w:history="1">
        <w:r w:rsidRPr="005D682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Generic S-100 checks</w:t>
        </w:r>
        <w:r>
          <w:rPr>
            <w:webHidden/>
          </w:rPr>
          <w:tab/>
        </w:r>
        <w:r>
          <w:rPr>
            <w:webHidden/>
          </w:rPr>
          <w:fldChar w:fldCharType="begin"/>
        </w:r>
        <w:r>
          <w:rPr>
            <w:webHidden/>
          </w:rPr>
          <w:instrText xml:space="preserve"> PAGEREF _Toc179499862 \h </w:instrText>
        </w:r>
        <w:r>
          <w:rPr>
            <w:webHidden/>
          </w:rPr>
        </w:r>
        <w:r>
          <w:rPr>
            <w:webHidden/>
          </w:rPr>
          <w:fldChar w:fldCharType="separate"/>
        </w:r>
        <w:r>
          <w:rPr>
            <w:webHidden/>
          </w:rPr>
          <w:t>5</w:t>
        </w:r>
        <w:r>
          <w:rPr>
            <w:webHidden/>
          </w:rPr>
          <w:fldChar w:fldCharType="end"/>
        </w:r>
      </w:hyperlink>
    </w:p>
    <w:p w14:paraId="1C870EAC" w14:textId="29DEC11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3" w:history="1">
        <w:r w:rsidRPr="005D682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Interoperability checks</w:t>
        </w:r>
        <w:r>
          <w:rPr>
            <w:webHidden/>
          </w:rPr>
          <w:tab/>
        </w:r>
        <w:r>
          <w:rPr>
            <w:webHidden/>
          </w:rPr>
          <w:fldChar w:fldCharType="begin"/>
        </w:r>
        <w:r>
          <w:rPr>
            <w:webHidden/>
          </w:rPr>
          <w:instrText xml:space="preserve"> PAGEREF _Toc179499863 \h </w:instrText>
        </w:r>
        <w:r>
          <w:rPr>
            <w:webHidden/>
          </w:rPr>
        </w:r>
        <w:r>
          <w:rPr>
            <w:webHidden/>
          </w:rPr>
          <w:fldChar w:fldCharType="separate"/>
        </w:r>
        <w:r>
          <w:rPr>
            <w:webHidden/>
          </w:rPr>
          <w:t>6</w:t>
        </w:r>
        <w:r>
          <w:rPr>
            <w:webHidden/>
          </w:rPr>
          <w:fldChar w:fldCharType="end"/>
        </w:r>
      </w:hyperlink>
    </w:p>
    <w:p w14:paraId="044A90A3" w14:textId="54B3D30B"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4" w:history="1">
        <w:r w:rsidRPr="005D682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Application Sequence</w:t>
        </w:r>
        <w:r>
          <w:rPr>
            <w:webHidden/>
          </w:rPr>
          <w:tab/>
        </w:r>
        <w:r>
          <w:rPr>
            <w:webHidden/>
          </w:rPr>
          <w:fldChar w:fldCharType="begin"/>
        </w:r>
        <w:r>
          <w:rPr>
            <w:webHidden/>
          </w:rPr>
          <w:instrText xml:space="preserve"> PAGEREF _Toc179499864 \h </w:instrText>
        </w:r>
        <w:r>
          <w:rPr>
            <w:webHidden/>
          </w:rPr>
        </w:r>
        <w:r>
          <w:rPr>
            <w:webHidden/>
          </w:rPr>
          <w:fldChar w:fldCharType="separate"/>
        </w:r>
        <w:r>
          <w:rPr>
            <w:webHidden/>
          </w:rPr>
          <w:t>7</w:t>
        </w:r>
        <w:r>
          <w:rPr>
            <w:webHidden/>
          </w:rPr>
          <w:fldChar w:fldCharType="end"/>
        </w:r>
      </w:hyperlink>
    </w:p>
    <w:p w14:paraId="3B9B80E0" w14:textId="05EB16D8"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5" w:history="1">
        <w:r w:rsidRPr="005D682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Classification</w:t>
        </w:r>
        <w:r>
          <w:rPr>
            <w:webHidden/>
          </w:rPr>
          <w:tab/>
        </w:r>
        <w:r>
          <w:rPr>
            <w:webHidden/>
          </w:rPr>
          <w:fldChar w:fldCharType="begin"/>
        </w:r>
        <w:r>
          <w:rPr>
            <w:webHidden/>
          </w:rPr>
          <w:instrText xml:space="preserve"> PAGEREF _Toc179499865 \h </w:instrText>
        </w:r>
        <w:r>
          <w:rPr>
            <w:webHidden/>
          </w:rPr>
        </w:r>
        <w:r>
          <w:rPr>
            <w:webHidden/>
          </w:rPr>
          <w:fldChar w:fldCharType="separate"/>
        </w:r>
        <w:r>
          <w:rPr>
            <w:webHidden/>
          </w:rPr>
          <w:t>7</w:t>
        </w:r>
        <w:r>
          <w:rPr>
            <w:webHidden/>
          </w:rPr>
          <w:fldChar w:fldCharType="end"/>
        </w:r>
      </w:hyperlink>
    </w:p>
    <w:p w14:paraId="57ABEC0A" w14:textId="4DDD1C84"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6" w:history="1">
        <w:r w:rsidRPr="005D682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Geometry and Spatial Operators</w:t>
        </w:r>
        <w:r>
          <w:rPr>
            <w:webHidden/>
          </w:rPr>
          <w:tab/>
        </w:r>
        <w:r>
          <w:rPr>
            <w:webHidden/>
          </w:rPr>
          <w:fldChar w:fldCharType="begin"/>
        </w:r>
        <w:r>
          <w:rPr>
            <w:webHidden/>
          </w:rPr>
          <w:instrText xml:space="preserve"> PAGEREF _Toc179499866 \h </w:instrText>
        </w:r>
        <w:r>
          <w:rPr>
            <w:webHidden/>
          </w:rPr>
        </w:r>
        <w:r>
          <w:rPr>
            <w:webHidden/>
          </w:rPr>
          <w:fldChar w:fldCharType="separate"/>
        </w:r>
        <w:r>
          <w:rPr>
            <w:webHidden/>
          </w:rPr>
          <w:t>7</w:t>
        </w:r>
        <w:r>
          <w:rPr>
            <w:webHidden/>
          </w:rPr>
          <w:fldChar w:fldCharType="end"/>
        </w:r>
      </w:hyperlink>
    </w:p>
    <w:p w14:paraId="798B0D3A" w14:textId="3CE45669"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7" w:history="1">
        <w:r w:rsidRPr="005D682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Components of this Specification</w:t>
        </w:r>
        <w:r>
          <w:rPr>
            <w:webHidden/>
          </w:rPr>
          <w:tab/>
        </w:r>
        <w:r>
          <w:rPr>
            <w:webHidden/>
          </w:rPr>
          <w:fldChar w:fldCharType="begin"/>
        </w:r>
        <w:r>
          <w:rPr>
            <w:webHidden/>
          </w:rPr>
          <w:instrText xml:space="preserve"> PAGEREF _Toc179499867 \h </w:instrText>
        </w:r>
        <w:r>
          <w:rPr>
            <w:webHidden/>
          </w:rPr>
        </w:r>
        <w:r>
          <w:rPr>
            <w:webHidden/>
          </w:rPr>
          <w:fldChar w:fldCharType="separate"/>
        </w:r>
        <w:r>
          <w:rPr>
            <w:webHidden/>
          </w:rPr>
          <w:t>7</w:t>
        </w:r>
        <w:r>
          <w:rPr>
            <w:webHidden/>
          </w:rPr>
          <w:fldChar w:fldCharType="end"/>
        </w:r>
      </w:hyperlink>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81" w:name="_Toc179499843"/>
      <w:r>
        <w:rPr>
          <w:lang w:val="en-GB"/>
        </w:rPr>
        <w:lastRenderedPageBreak/>
        <w:t>Introduction</w:t>
      </w:r>
      <w:bookmarkEnd w:id="81"/>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r w:rsidR="00215A58">
        <w:rPr>
          <w:lang w:val="en-GB"/>
        </w:rPr>
        <w:t>Underkeel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82" w:name="_Toc126186777"/>
      <w:bookmarkStart w:id="83" w:name="_Toc126241790"/>
      <w:bookmarkStart w:id="84" w:name="_Toc127967165"/>
      <w:bookmarkStart w:id="85" w:name="_Toc127967680"/>
      <w:bookmarkStart w:id="86" w:name="_Toc126186778"/>
      <w:bookmarkStart w:id="87" w:name="_Toc126241791"/>
      <w:bookmarkStart w:id="88" w:name="_Toc127967166"/>
      <w:bookmarkStart w:id="89" w:name="_Toc127967681"/>
      <w:bookmarkStart w:id="90" w:name="_Toc179499844"/>
      <w:bookmarkEnd w:id="82"/>
      <w:bookmarkEnd w:id="83"/>
      <w:bookmarkEnd w:id="84"/>
      <w:bookmarkEnd w:id="85"/>
      <w:bookmarkEnd w:id="86"/>
      <w:bookmarkEnd w:id="87"/>
      <w:bookmarkEnd w:id="88"/>
      <w:bookmarkEnd w:id="89"/>
      <w:r w:rsidRPr="00CF30EA">
        <w:rPr>
          <w:lang w:val="en-GB"/>
        </w:rPr>
        <w:t>Scope</w:t>
      </w:r>
      <w:bookmarkEnd w:id="90"/>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r w:rsidR="00215A58" w:rsidRPr="004A1094">
        <w:rPr>
          <w:lang w:val="en-GB"/>
        </w:rPr>
        <w:t>Underkeel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91" w:name="_Toc179499845"/>
      <w:r>
        <w:rPr>
          <w:lang w:val="en-GB"/>
        </w:rPr>
        <w:t>Conformance</w:t>
      </w:r>
      <w:bookmarkEnd w:id="91"/>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ins w:id="92" w:author="Raphael Malyankar" w:date="2024-12-04T22:27:00Z" w16du:dateUtc="2024-12-05T05:27: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r w:rsidR="008739B6">
        <w:rPr>
          <w:lang w:val="en-GB"/>
        </w:rPr>
        <w:t>Underkeel Clearance Management</w:t>
      </w:r>
      <w:r>
        <w:rPr>
          <w:lang w:val="en-GB"/>
        </w:rPr>
        <w:t>).</w:t>
      </w:r>
    </w:p>
    <w:p w14:paraId="3CC4C9E4" w14:textId="1C6C6100" w:rsidR="006A4470" w:rsidRDefault="006A4470" w:rsidP="0098512D">
      <w:pPr>
        <w:spacing w:after="120" w:line="240" w:lineRule="auto"/>
        <w:rPr>
          <w:lang w:val="en-GB"/>
        </w:rPr>
      </w:pPr>
      <w:ins w:id="93" w:author="Raphael Malyankar" w:date="2024-12-04T22:27:00Z" w16du:dateUtc="2024-12-05T05:27:00Z">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94" w:name="_Toc179499846"/>
      <w:bookmarkStart w:id="95" w:name="_Toc412810740"/>
      <w:r w:rsidRPr="00CF30EA">
        <w:rPr>
          <w:lang w:val="en-GB"/>
        </w:rPr>
        <w:t>References</w:t>
      </w:r>
      <w:bookmarkEnd w:id="94"/>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96" w:name="_Toc179499847"/>
      <w:bookmarkEnd w:id="95"/>
      <w:r w:rsidRPr="00CF30EA">
        <w:t>Normative</w:t>
      </w:r>
      <w:r w:rsidR="000A1EEF">
        <w:t xml:space="preserve"> references</w:t>
      </w:r>
      <w:bookmarkEnd w:id="96"/>
    </w:p>
    <w:p w14:paraId="0514B3F0" w14:textId="40FF0558"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97" w:author="Raphael Malyankar" w:date="2024-12-04T22:27:00Z" w16du:dateUtc="2024-12-05T05:27:00Z">
        <w:r w:rsidR="006A4470">
          <w:rPr>
            <w:i/>
            <w:iCs/>
            <w:lang w:val="en-GB"/>
          </w:rPr>
          <w:t>5</w:t>
        </w:r>
      </w:ins>
      <w:del w:id="98" w:author="Raphael Malyankar" w:date="2024-12-04T22:27:00Z" w16du:dateUtc="2024-12-05T05:27:00Z">
        <w:r w:rsidR="00C451B3" w:rsidDel="006A44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r w:rsidR="00D9553C">
        <w:rPr>
          <w:i/>
          <w:iCs/>
          <w:lang w:val="en-GB"/>
        </w:rPr>
        <w:t>Underkeel Clearance Management</w:t>
      </w:r>
      <w:r w:rsidRPr="00C451B3">
        <w:rPr>
          <w:i/>
          <w:iCs/>
          <w:lang w:val="en-GB"/>
        </w:rPr>
        <w:t xml:space="preserve"> Product Specification, Edition 2.0.0</w:t>
      </w:r>
      <w:r w:rsidR="00C451B3" w:rsidRPr="00C451B3">
        <w:rPr>
          <w:i/>
          <w:iCs/>
          <w:lang w:val="en-GB"/>
        </w:rPr>
        <w:t>, ??? 2024</w:t>
      </w:r>
      <w:r w:rsidRPr="00B43E47">
        <w:rPr>
          <w:lang w:val="en-GB"/>
        </w:rPr>
        <w:t>.</w:t>
      </w:r>
      <w:r>
        <w:rPr>
          <w:lang w:val="en-GB"/>
        </w:rPr>
        <w:t xml:space="preserve"> In preparation.</w:t>
      </w:r>
    </w:p>
    <w:p w14:paraId="1D34F22D" w14:textId="7C34F541"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99" w:author="Raphael Malyankar" w:date="2024-12-04T22:28:00Z" w16du:dateUtc="2024-12-05T05:28:00Z">
        <w:r w:rsidR="006A4470">
          <w:rPr>
            <w:i/>
            <w:iCs/>
            <w:lang w:val="en-GB"/>
          </w:rPr>
          <w:t>5</w:t>
        </w:r>
      </w:ins>
      <w:del w:id="100" w:author="Raphael Malyankar" w:date="2024-12-04T22:28:00Z" w16du:dateUtc="2024-12-05T05:28:00Z">
        <w:r w:rsidRPr="00CB3D54" w:rsidDel="006A4470">
          <w:rPr>
            <w:i/>
            <w:iCs/>
            <w:lang w:val="en-GB"/>
          </w:rPr>
          <w:delText>4</w:delText>
        </w:r>
      </w:del>
      <w:r w:rsidRPr="00CB3D54">
        <w:rPr>
          <w:i/>
          <w:iCs/>
          <w:lang w:val="en-GB"/>
        </w:rPr>
        <w:t>.</w:t>
      </w:r>
      <w:r>
        <w:rPr>
          <w:lang w:val="en-GB"/>
        </w:rPr>
        <w:t xml:space="preserve"> In preparation.</w:t>
      </w:r>
    </w:p>
    <w:p w14:paraId="58B4D659" w14:textId="6188E40D"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01" w:author="Raphael Malyankar" w:date="2024-12-04T22:28:00Z" w16du:dateUtc="2024-12-05T05:28:00Z">
        <w:r w:rsidR="006A4470">
          <w:rPr>
            <w:i/>
            <w:iCs/>
            <w:lang w:val="en-GB"/>
          </w:rPr>
          <w:t>5</w:t>
        </w:r>
      </w:ins>
      <w:del w:id="102" w:author="Raphael Malyankar" w:date="2024-12-04T22:28:00Z" w16du:dateUtc="2024-12-05T05:28:00Z">
        <w:r w:rsidRPr="00CB3D54" w:rsidDel="006A44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03" w:name="_Toc179499848"/>
      <w:r w:rsidRPr="00CF30EA">
        <w:t>Informative</w:t>
      </w:r>
      <w:r w:rsidR="000A1EEF">
        <w:t xml:space="preserve"> references</w:t>
      </w:r>
      <w:bookmarkEnd w:id="103"/>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04" w:name="_Toc179499849"/>
      <w:bookmarkStart w:id="105" w:name="_Toc412810741"/>
      <w:r w:rsidRPr="00CF30EA">
        <w:rPr>
          <w:lang w:val="en-GB"/>
        </w:rPr>
        <w:lastRenderedPageBreak/>
        <w:t>Terms, definitions and abbreviations</w:t>
      </w:r>
      <w:bookmarkEnd w:id="104"/>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06" w:name="_Toc179499850"/>
      <w:bookmarkStart w:id="107" w:name="_Toc412810743"/>
      <w:bookmarkEnd w:id="105"/>
      <w:commentRangeStart w:id="108"/>
      <w:r w:rsidRPr="00CF30EA">
        <w:t>Terms and definitions</w:t>
      </w:r>
      <w:commentRangeEnd w:id="108"/>
      <w:r w:rsidR="00583ED8">
        <w:rPr>
          <w:rStyle w:val="CommentReference"/>
          <w:b w:val="0"/>
          <w:bCs w:val="0"/>
          <w:lang w:val="en-AU"/>
        </w:rPr>
        <w:commentReference w:id="108"/>
      </w:r>
      <w:bookmarkEnd w:id="106"/>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09" w:name="_Toc386114206"/>
      <w:bookmarkEnd w:id="107"/>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NOTE: Kinds of relationships include association, generalization, metarelationship, flow, and several kinds grouped under dependency.</w:t>
      </w:r>
      <w:bookmarkEnd w:id="109"/>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10" w:name="_Toc179499851"/>
      <w:bookmarkStart w:id="111" w:name="_Toc412810744"/>
      <w:commentRangeStart w:id="112"/>
      <w:r w:rsidRPr="00CF30EA">
        <w:t>Abbreviations</w:t>
      </w:r>
      <w:commentRangeEnd w:id="112"/>
      <w:r w:rsidR="00ED6F4D">
        <w:rPr>
          <w:rStyle w:val="CommentReference"/>
          <w:b w:val="0"/>
          <w:bCs w:val="0"/>
          <w:lang w:val="en-AU"/>
        </w:rPr>
        <w:commentReference w:id="112"/>
      </w:r>
      <w:bookmarkEnd w:id="110"/>
    </w:p>
    <w:bookmarkEnd w:id="111"/>
    <w:p w14:paraId="73EFB3D6" w14:textId="13EDC254" w:rsidR="000D1551" w:rsidDel="006A4470" w:rsidRDefault="00751AB0" w:rsidP="00ED6F4D">
      <w:pPr>
        <w:spacing w:after="120" w:line="240" w:lineRule="auto"/>
        <w:rPr>
          <w:del w:id="113" w:author="Raphael Malyankar" w:date="2024-12-04T22:28:00Z" w16du:dateUtc="2024-12-05T05:28:00Z"/>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del w:id="114" w:author="Raphael Malyankar" w:date="2024-12-04T22:28:00Z" w16du:dateUtc="2024-12-05T05:28:00Z">
        <w:r w:rsidR="000D1551" w:rsidDel="006A4470">
          <w:rPr>
            <w:lang w:val="en-GB"/>
          </w:rPr>
          <w:tab/>
        </w:r>
      </w:del>
    </w:p>
    <w:p w14:paraId="388290A3" w14:textId="41C6D1EC" w:rsidR="0069008F" w:rsidRPr="003A655F" w:rsidRDefault="0069008F">
      <w:pPr>
        <w:spacing w:after="120" w:line="240" w:lineRule="auto"/>
        <w:rPr>
          <w:lang w:val="en-GB"/>
        </w:rPr>
        <w:pPrChange w:id="115" w:author="Raphael Malyankar" w:date="2024-12-04T22:28:00Z" w16du:dateUtc="2024-12-05T05:28:00Z">
          <w:pPr>
            <w:tabs>
              <w:tab w:val="left" w:pos="993"/>
            </w:tabs>
            <w:spacing w:after="120" w:line="240" w:lineRule="auto"/>
          </w:pPr>
        </w:pPrChange>
      </w:pPr>
      <w:del w:id="116" w:author="Raphael Malyankar" w:date="2024-12-04T22:28:00Z" w16du:dateUtc="2024-12-05T05:28:00Z">
        <w:r w:rsidRPr="003A655F" w:rsidDel="006A4470">
          <w:rPr>
            <w:lang w:val="en-GB"/>
          </w:rPr>
          <w:tab/>
        </w:r>
      </w:del>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17" w:name="_Toc179499852"/>
      <w:r>
        <w:t>Symbols</w:t>
      </w:r>
      <w:bookmarkEnd w:id="117"/>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18" w:name="_Toc179499853"/>
      <w:bookmarkStart w:id="119" w:name="_Toc412810746"/>
      <w:r w:rsidRPr="00CF30EA">
        <w:rPr>
          <w:lang w:val="en-GB"/>
        </w:rPr>
        <w:t>Use of language</w:t>
      </w:r>
      <w:bookmarkEnd w:id="118"/>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20" w:name="_Toc179499854"/>
      <w:r w:rsidRPr="00CF30EA">
        <w:rPr>
          <w:lang w:val="en-GB"/>
        </w:rPr>
        <w:t xml:space="preserve">General </w:t>
      </w:r>
      <w:r w:rsidR="001F3EEB">
        <w:rPr>
          <w:lang w:val="en-GB"/>
        </w:rPr>
        <w:t>d</w:t>
      </w:r>
      <w:r w:rsidRPr="00CF30EA">
        <w:rPr>
          <w:lang w:val="en-GB"/>
        </w:rPr>
        <w:t>escription</w:t>
      </w:r>
      <w:bookmarkEnd w:id="120"/>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A4470">
        <w:rPr>
          <w:lang w:val="en-GB"/>
          <w:rPrChange w:id="121" w:author="Raphael Malyankar" w:date="2024-12-04T22:28:00Z" w16du:dateUtc="2024-12-05T05:28:00Z">
            <w:rPr>
              <w:highlight w:val="yellow"/>
              <w:lang w:val="en-GB"/>
            </w:rPr>
          </w:rPrChange>
        </w:rPr>
        <w:t xml:space="preserve">this edition of </w:t>
      </w:r>
      <w:r w:rsidRPr="006A4470">
        <w:rPr>
          <w:lang w:val="en-GB"/>
          <w:rPrChange w:id="122" w:author="Raphael Malyankar" w:date="2024-12-04T22:28:00Z" w16du:dateUtc="2024-12-05T05:28:00Z">
            <w:rPr>
              <w:highlight w:val="yellow"/>
              <w:lang w:val="en-GB"/>
            </w:rPr>
          </w:rPrChange>
        </w:rPr>
        <w:t>S-158</w:t>
      </w:r>
      <w:r w:rsidR="004F095A" w:rsidRPr="006A4470">
        <w:rPr>
          <w:lang w:val="en-GB"/>
          <w:rPrChange w:id="123" w:author="Raphael Malyankar" w:date="2024-12-04T22:28:00Z" w16du:dateUtc="2024-12-05T05:28:00Z">
            <w:rPr>
              <w:highlight w:val="yellow"/>
              <w:lang w:val="en-GB"/>
            </w:rPr>
          </w:rPrChange>
        </w:rPr>
        <w:t>:</w:t>
      </w:r>
      <w:r w:rsidR="00215A58" w:rsidRPr="006A4470">
        <w:rPr>
          <w:lang w:val="en-GB"/>
          <w:rPrChange w:id="124" w:author="Raphael Malyankar" w:date="2024-12-04T22:28:00Z" w16du:dateUtc="2024-12-05T05:28:00Z">
            <w:rPr>
              <w:highlight w:val="yellow"/>
              <w:lang w:val="en-GB"/>
            </w:rPr>
          </w:rPrChange>
        </w:rPr>
        <w:t>129</w:t>
      </w:r>
      <w:r>
        <w:rPr>
          <w:lang w:val="en-GB"/>
        </w:rPr>
        <w:t xml:space="preserve"> and therefore no general information applicable to data products conforming to it.</w:t>
      </w:r>
    </w:p>
    <w:p w14:paraId="3B52D843" w14:textId="3694B542" w:rsidR="00FE4EB7" w:rsidRPr="007724B6" w:rsidDel="006A4470" w:rsidRDefault="00FE4EB7" w:rsidP="00FE4EB7">
      <w:pPr>
        <w:rPr>
          <w:del w:id="125" w:author="Raphael Malyankar" w:date="2024-12-04T22:28:00Z" w16du:dateUtc="2024-12-05T05:28:00Z"/>
          <w:strike/>
          <w:lang w:val="en-GB"/>
        </w:rPr>
      </w:pPr>
      <w:del w:id="126" w:author="Raphael Malyankar" w:date="2024-12-04T22:28:00Z" w16du:dateUtc="2024-12-05T05:28:00Z">
        <w:r w:rsidRPr="007724B6" w:rsidDel="006A4470">
          <w:rPr>
            <w:strike/>
            <w:lang w:val="en-GB"/>
          </w:rPr>
          <w:delText>General information about data products conforming to this specification.</w:delText>
        </w:r>
      </w:del>
    </w:p>
    <w:bookmarkEnd w:id="119"/>
    <w:p w14:paraId="36546F99" w14:textId="438B7BCF" w:rsidR="005A5F41" w:rsidRPr="007724B6" w:rsidDel="006A4470" w:rsidRDefault="005A5F41" w:rsidP="001F3EEB">
      <w:pPr>
        <w:autoSpaceDE w:val="0"/>
        <w:autoSpaceDN w:val="0"/>
        <w:adjustRightInd w:val="0"/>
        <w:spacing w:after="120" w:line="240" w:lineRule="auto"/>
        <w:ind w:left="1701" w:hanging="1701"/>
        <w:rPr>
          <w:del w:id="127" w:author="Raphael Malyankar" w:date="2024-12-04T22:28:00Z" w16du:dateUtc="2024-12-05T05:28:00Z"/>
          <w:rFonts w:cs="Arial"/>
          <w:b/>
          <w:bCs/>
          <w:strike/>
          <w:lang w:val="en-GB"/>
        </w:rPr>
      </w:pPr>
      <w:del w:id="128" w:author="Raphael Malyankar" w:date="2024-12-04T22:28:00Z" w16du:dateUtc="2024-12-05T05:28:00Z">
        <w:r w:rsidRPr="007724B6" w:rsidDel="006A4470">
          <w:rPr>
            <w:rFonts w:cs="Arial"/>
            <w:b/>
            <w:bCs/>
            <w:strike/>
            <w:sz w:val="22"/>
            <w:szCs w:val="22"/>
            <w:lang w:val="en-GB"/>
          </w:rPr>
          <w:delText>Title:</w:delText>
        </w:r>
        <w:r w:rsidRPr="007724B6" w:rsidDel="006A4470">
          <w:rPr>
            <w:rFonts w:cs="Arial"/>
            <w:b/>
            <w:bCs/>
            <w:strike/>
            <w:lang w:val="en-GB"/>
          </w:rPr>
          <w:delText xml:space="preserve"> </w:delText>
        </w:r>
        <w:r w:rsidR="001F3EEB" w:rsidRPr="007724B6" w:rsidDel="006A4470">
          <w:rPr>
            <w:rFonts w:cs="Arial"/>
            <w:b/>
            <w:bCs/>
            <w:strike/>
            <w:lang w:val="en-GB"/>
          </w:rPr>
          <w:tab/>
        </w:r>
        <w:r w:rsidR="00FE4EB7" w:rsidRPr="007724B6" w:rsidDel="006A4470">
          <w:rPr>
            <w:rFonts w:cs="Arial"/>
            <w:strike/>
            <w:lang w:val="en-GB"/>
          </w:rPr>
          <w:delText xml:space="preserve">S-158:1xx </w:delText>
        </w:r>
        <w:r w:rsidR="004F095A" w:rsidDel="006A4470">
          <w:rPr>
            <w:rFonts w:cs="Arial"/>
            <w:strike/>
            <w:lang w:val="en-GB"/>
          </w:rPr>
          <w:delText>Electronic Navigational Chart</w:delText>
        </w:r>
        <w:r w:rsidR="00FE4EB7" w:rsidRPr="007724B6" w:rsidDel="006A4470">
          <w:rPr>
            <w:rFonts w:cs="Arial"/>
            <w:strike/>
            <w:lang w:val="en-GB"/>
          </w:rPr>
          <w:delText xml:space="preserve"> </w:delText>
        </w:r>
        <w:r w:rsidR="002B303B" w:rsidRPr="007724B6" w:rsidDel="006A4470">
          <w:rPr>
            <w:strike/>
            <w:lang w:val="en-GB"/>
          </w:rPr>
          <w:delText>Validation Checks</w:delText>
        </w:r>
      </w:del>
    </w:p>
    <w:p w14:paraId="149701E9" w14:textId="36EBB0FF" w:rsidR="005A5F41" w:rsidRPr="007724B6" w:rsidDel="006A4470" w:rsidRDefault="005A5F41" w:rsidP="001F3EEB">
      <w:pPr>
        <w:autoSpaceDE w:val="0"/>
        <w:autoSpaceDN w:val="0"/>
        <w:adjustRightInd w:val="0"/>
        <w:spacing w:after="120" w:line="240" w:lineRule="auto"/>
        <w:ind w:left="1701" w:hanging="1701"/>
        <w:rPr>
          <w:del w:id="129" w:author="Raphael Malyankar" w:date="2024-12-04T22:28:00Z" w16du:dateUtc="2024-12-05T05:28:00Z"/>
          <w:rFonts w:cs="Arial"/>
          <w:b/>
          <w:bCs/>
          <w:strike/>
          <w:lang w:val="en-GB"/>
        </w:rPr>
      </w:pPr>
      <w:del w:id="130" w:author="Raphael Malyankar" w:date="2024-12-04T22:28:00Z" w16du:dateUtc="2024-12-05T05:28:00Z">
        <w:r w:rsidRPr="007724B6" w:rsidDel="006A4470">
          <w:rPr>
            <w:rFonts w:cs="Arial"/>
            <w:b/>
            <w:bCs/>
            <w:strike/>
            <w:sz w:val="22"/>
            <w:szCs w:val="22"/>
            <w:lang w:val="en-GB"/>
          </w:rPr>
          <w:delText>Abstract:</w:delText>
        </w:r>
        <w:r w:rsidRPr="007724B6" w:rsidDel="006A4470">
          <w:rPr>
            <w:rFonts w:cs="Arial"/>
            <w:b/>
            <w:bCs/>
            <w:strike/>
            <w:lang w:val="en-GB"/>
          </w:rPr>
          <w:delText xml:space="preserve"> </w:delText>
        </w:r>
        <w:r w:rsidR="001F3EEB" w:rsidRPr="007724B6" w:rsidDel="006A4470">
          <w:rPr>
            <w:rFonts w:cs="Arial"/>
            <w:b/>
            <w:bCs/>
            <w:strike/>
            <w:lang w:val="en-GB"/>
          </w:rPr>
          <w:tab/>
        </w:r>
        <w:bookmarkStart w:id="131" w:name="_Hlk172204275"/>
        <w:r w:rsidR="00FE4EB7" w:rsidRPr="007724B6" w:rsidDel="006A4470">
          <w:rPr>
            <w:strike/>
            <w:lang w:val="en-GB"/>
          </w:rPr>
          <w:delText>This document describes</w:delText>
        </w:r>
        <w:r w:rsidR="004F095A" w:rsidDel="006A4470">
          <w:rPr>
            <w:strike/>
            <w:lang w:val="en-GB"/>
          </w:rPr>
          <w:delText xml:space="preserve"> </w:delText>
        </w:r>
        <w:r w:rsidR="00002576" w:rsidRPr="007724B6" w:rsidDel="006A4470">
          <w:rPr>
            <w:strike/>
            <w:lang w:val="en-GB"/>
          </w:rPr>
          <w:delText>validation checks for S-</w:delText>
        </w:r>
        <w:r w:rsidR="00215A58" w:rsidDel="006A4470">
          <w:rPr>
            <w:strike/>
            <w:lang w:val="en-GB"/>
          </w:rPr>
          <w:delText>129</w:delText>
        </w:r>
        <w:r w:rsidR="00002576" w:rsidRPr="007724B6" w:rsidDel="006A4470">
          <w:rPr>
            <w:strike/>
            <w:lang w:val="en-GB"/>
          </w:rPr>
          <w:delText xml:space="preserve"> data products</w:delText>
        </w:r>
        <w:r w:rsidR="00FE4EB7" w:rsidRPr="007724B6" w:rsidDel="006A4470">
          <w:rPr>
            <w:strike/>
            <w:lang w:val="en-GB"/>
          </w:rPr>
          <w:delText>.</w:delText>
        </w:r>
        <w:bookmarkEnd w:id="131"/>
      </w:del>
    </w:p>
    <w:p w14:paraId="74B3C830" w14:textId="630E228D" w:rsidR="005A5F41" w:rsidRPr="007724B6" w:rsidDel="006A4470" w:rsidRDefault="005A5F41" w:rsidP="001F3EEB">
      <w:pPr>
        <w:autoSpaceDE w:val="0"/>
        <w:autoSpaceDN w:val="0"/>
        <w:adjustRightInd w:val="0"/>
        <w:spacing w:after="120" w:line="240" w:lineRule="auto"/>
        <w:ind w:left="1701" w:hanging="1701"/>
        <w:rPr>
          <w:del w:id="132" w:author="Raphael Malyankar" w:date="2024-12-04T22:28:00Z" w16du:dateUtc="2024-12-05T05:28:00Z"/>
          <w:strike/>
          <w:lang w:val="en-GB"/>
        </w:rPr>
      </w:pPr>
      <w:del w:id="133" w:author="Raphael Malyankar" w:date="2024-12-04T22:28:00Z" w16du:dateUtc="2024-12-05T05:28:00Z">
        <w:r w:rsidRPr="007724B6" w:rsidDel="006A4470">
          <w:rPr>
            <w:rFonts w:cs="Arial"/>
            <w:b/>
            <w:bCs/>
            <w:strike/>
            <w:sz w:val="22"/>
            <w:szCs w:val="22"/>
            <w:lang w:val="en-GB"/>
          </w:rPr>
          <w:delText>Content:</w:delText>
        </w:r>
        <w:r w:rsidRPr="007724B6" w:rsidDel="006A4470">
          <w:rPr>
            <w:rFonts w:cs="Arial"/>
            <w:b/>
            <w:bCs/>
            <w:strike/>
            <w:lang w:val="en-GB"/>
          </w:rPr>
          <w:delText xml:space="preserve"> </w:delText>
        </w:r>
        <w:r w:rsidR="001F3EEB" w:rsidRPr="007724B6" w:rsidDel="006A4470">
          <w:rPr>
            <w:rFonts w:cs="Arial"/>
            <w:b/>
            <w:bCs/>
            <w:strike/>
            <w:lang w:val="en-GB"/>
          </w:rPr>
          <w:tab/>
        </w:r>
        <w:r w:rsidR="00FE4EB7" w:rsidRPr="007724B6" w:rsidDel="006A4470">
          <w:rPr>
            <w:rFonts w:cs="Arial"/>
            <w:strike/>
            <w:lang w:val="en-GB"/>
          </w:rPr>
          <w:delText>Not appl</w:delText>
        </w:r>
        <w:r w:rsidR="004F095A" w:rsidDel="006A4470">
          <w:rPr>
            <w:rFonts w:cs="Arial"/>
            <w:strike/>
            <w:lang w:val="en-GB"/>
          </w:rPr>
          <w:delText>icable</w:delText>
        </w:r>
      </w:del>
    </w:p>
    <w:p w14:paraId="7302DEB0" w14:textId="3BF85186" w:rsidR="005A5F41" w:rsidRPr="007724B6" w:rsidDel="006A4470" w:rsidRDefault="005A5F41" w:rsidP="00113EC1">
      <w:pPr>
        <w:autoSpaceDE w:val="0"/>
        <w:autoSpaceDN w:val="0"/>
        <w:adjustRightInd w:val="0"/>
        <w:spacing w:after="60" w:line="240" w:lineRule="auto"/>
        <w:ind w:left="1701" w:hanging="1701"/>
        <w:rPr>
          <w:del w:id="134" w:author="Raphael Malyankar" w:date="2024-12-04T22:28:00Z" w16du:dateUtc="2024-12-05T05:28:00Z"/>
          <w:rFonts w:cs="Arial"/>
          <w:strike/>
          <w:lang w:val="en-GB"/>
        </w:rPr>
      </w:pPr>
      <w:del w:id="135" w:author="Raphael Malyankar" w:date="2024-12-04T22:28:00Z" w16du:dateUtc="2024-12-05T05:28:00Z">
        <w:r w:rsidRPr="007724B6" w:rsidDel="006A4470">
          <w:rPr>
            <w:rFonts w:cs="Arial"/>
            <w:b/>
            <w:bCs/>
            <w:strike/>
            <w:sz w:val="22"/>
            <w:szCs w:val="22"/>
            <w:lang w:val="en-GB"/>
          </w:rPr>
          <w:delText xml:space="preserve">Spatial Extent: </w:delText>
        </w:r>
        <w:r w:rsidR="00165EA7" w:rsidRPr="007724B6" w:rsidDel="006A4470">
          <w:rPr>
            <w:rFonts w:cs="Arial"/>
            <w:strike/>
            <w:sz w:val="22"/>
            <w:szCs w:val="22"/>
            <w:lang w:val="en-GB"/>
          </w:rPr>
          <w:tab/>
        </w:r>
        <w:r w:rsidR="00113EC1" w:rsidRPr="007724B6" w:rsidDel="006A4470">
          <w:rPr>
            <w:rFonts w:cs="Arial"/>
            <w:strike/>
            <w:lang w:val="en-GB"/>
          </w:rPr>
          <w:delText>N/A</w:delText>
        </w:r>
      </w:del>
    </w:p>
    <w:p w14:paraId="51884614" w14:textId="5FED78C9" w:rsidR="00FE4EB7" w:rsidRPr="007724B6" w:rsidDel="006A4470" w:rsidRDefault="00FE4EB7" w:rsidP="00113EC1">
      <w:pPr>
        <w:autoSpaceDE w:val="0"/>
        <w:autoSpaceDN w:val="0"/>
        <w:adjustRightInd w:val="0"/>
        <w:spacing w:after="60" w:line="240" w:lineRule="auto"/>
        <w:ind w:left="1701" w:hanging="1701"/>
        <w:rPr>
          <w:del w:id="136" w:author="Raphael Malyankar" w:date="2024-12-04T22:28:00Z" w16du:dateUtc="2024-12-05T05:28:00Z"/>
          <w:rFonts w:cs="Arial"/>
          <w:b/>
          <w:bCs/>
          <w:strike/>
          <w:lang w:val="en-GB"/>
        </w:rPr>
      </w:pPr>
      <w:del w:id="137" w:author="Raphael Malyankar" w:date="2024-12-04T22:28:00Z" w16du:dateUtc="2024-12-05T05:28:00Z">
        <w:r w:rsidRPr="007724B6" w:rsidDel="006A4470">
          <w:rPr>
            <w:rFonts w:cs="Arial"/>
            <w:b/>
            <w:bCs/>
            <w:strike/>
            <w:sz w:val="22"/>
            <w:szCs w:val="22"/>
            <w:lang w:val="en-GB"/>
          </w:rPr>
          <w:delText>Temporal Extent:</w:delText>
        </w:r>
        <w:r w:rsidRPr="007724B6" w:rsidDel="006A4470">
          <w:rPr>
            <w:rFonts w:cs="Arial"/>
            <w:strike/>
            <w:lang w:val="en-GB"/>
          </w:rPr>
          <w:tab/>
          <w:delText>N/A</w:delText>
        </w:r>
      </w:del>
    </w:p>
    <w:p w14:paraId="5E72DD10" w14:textId="3D97F19E" w:rsidR="005A5F41" w:rsidRPr="007724B6" w:rsidDel="006A4470" w:rsidRDefault="00FE4EB7" w:rsidP="001F3EEB">
      <w:pPr>
        <w:spacing w:after="120" w:line="240" w:lineRule="auto"/>
        <w:ind w:left="1701" w:hanging="1701"/>
        <w:rPr>
          <w:del w:id="138" w:author="Raphael Malyankar" w:date="2024-12-04T22:28:00Z" w16du:dateUtc="2024-12-05T05:28:00Z"/>
          <w:strike/>
          <w:lang w:val="en-GB"/>
        </w:rPr>
      </w:pPr>
      <w:del w:id="139" w:author="Raphael Malyankar" w:date="2024-12-04T22:28:00Z" w16du:dateUtc="2024-12-05T05:28:00Z">
        <w:r w:rsidRPr="007724B6" w:rsidDel="006A4470">
          <w:rPr>
            <w:rFonts w:cs="Arial"/>
            <w:b/>
            <w:bCs/>
            <w:strike/>
            <w:sz w:val="22"/>
            <w:szCs w:val="22"/>
            <w:lang w:val="en-GB"/>
          </w:rPr>
          <w:delText xml:space="preserve">Specific </w:delText>
        </w:r>
        <w:r w:rsidR="005A5F41" w:rsidRPr="007724B6" w:rsidDel="006A4470">
          <w:rPr>
            <w:rFonts w:cs="Arial"/>
            <w:b/>
            <w:bCs/>
            <w:strike/>
            <w:sz w:val="22"/>
            <w:szCs w:val="22"/>
            <w:lang w:val="en-GB"/>
          </w:rPr>
          <w:delText>Purpose:</w:delText>
        </w:r>
        <w:r w:rsidR="005A5F41" w:rsidRPr="007724B6" w:rsidDel="006A4470">
          <w:rPr>
            <w:rFonts w:cs="Arial"/>
            <w:b/>
            <w:bCs/>
            <w:strike/>
            <w:lang w:val="en-GB"/>
          </w:rPr>
          <w:delText xml:space="preserve"> </w:delText>
        </w:r>
        <w:r w:rsidR="00165EA7" w:rsidRPr="007724B6" w:rsidDel="006A4470">
          <w:rPr>
            <w:rFonts w:cs="Arial"/>
            <w:b/>
            <w:bCs/>
            <w:strike/>
            <w:lang w:val="en-GB"/>
          </w:rPr>
          <w:tab/>
        </w:r>
        <w:r w:rsidR="004F095A" w:rsidDel="006A4470">
          <w:rPr>
            <w:strike/>
            <w:lang w:val="en-GB"/>
          </w:rPr>
          <w:delText>Validation of S-</w:delText>
        </w:r>
        <w:r w:rsidR="00215A58" w:rsidDel="006A4470">
          <w:rPr>
            <w:strike/>
            <w:lang w:val="en-GB"/>
          </w:rPr>
          <w:delText>129</w:delText>
        </w:r>
        <w:r w:rsidR="004F095A" w:rsidDel="006A4470">
          <w:rPr>
            <w:strike/>
            <w:lang w:val="en-GB"/>
          </w:rPr>
          <w:delText xml:space="preserve"> datasets and exchange sets.</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40" w:name="_Toc179499855"/>
      <w:bookmarkStart w:id="141" w:name="_Toc412810747"/>
      <w:r w:rsidRPr="00CF30EA">
        <w:rPr>
          <w:lang w:val="en-GB"/>
        </w:rPr>
        <w:t>Specification metadata and maintenance</w:t>
      </w:r>
      <w:bookmarkEnd w:id="140"/>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42" w:name="_Toc179499856"/>
      <w:bookmarkEnd w:id="141"/>
      <w:r w:rsidRPr="00CF30EA">
        <w:t xml:space="preserve">Specification </w:t>
      </w:r>
      <w:r w:rsidR="00165EA7">
        <w:t>m</w:t>
      </w:r>
      <w:r w:rsidRPr="00CF30EA">
        <w:t>etadata</w:t>
      </w:r>
      <w:bookmarkEnd w:id="142"/>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8739B6">
        <w:rPr>
          <w:lang w:val="en-GB"/>
        </w:rPr>
        <w:t>Underkeel Clearance Management</w:t>
      </w:r>
      <w:r w:rsidR="004F095A">
        <w:rPr>
          <w:lang w:val="en-GB"/>
        </w:rPr>
        <w:t xml:space="preserve"> </w:t>
      </w:r>
      <w:r w:rsidR="00113EC1">
        <w:rPr>
          <w:lang w:val="en-GB"/>
        </w:rPr>
        <w:t>Validation Checks</w:t>
      </w:r>
    </w:p>
    <w:p w14:paraId="1501621B" w14:textId="57BB6354"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43" w:author="Raphael Malyankar" w:date="2024-12-04T22:28:00Z" w16du:dateUtc="2024-12-05T05:28:00Z">
        <w:r w:rsidR="006A4470">
          <w:rPr>
            <w:lang w:val="en-GB"/>
          </w:rPr>
          <w:t>2</w:t>
        </w:r>
      </w:ins>
      <w:del w:id="144" w:author="Raphael Malyankar" w:date="2024-12-04T22:28:00Z" w16du:dateUtc="2024-12-05T05:28:00Z">
        <w:r w:rsidR="008739B6" w:rsidDel="006A4470">
          <w:rPr>
            <w:lang w:val="en-GB"/>
          </w:rPr>
          <w:delText>1</w:delText>
        </w:r>
      </w:del>
      <w:r>
        <w:rPr>
          <w:lang w:val="en-GB"/>
        </w:rPr>
        <w:t>.0</w:t>
      </w:r>
    </w:p>
    <w:p w14:paraId="0F27C97C" w14:textId="2354BD06"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145" w:author="Raphael Malyankar" w:date="2024-12-04T22:28:00Z" w16du:dateUtc="2024-12-05T05:28:00Z">
        <w:r w:rsidR="00DA1A11" w:rsidDel="006A4470">
          <w:rPr>
            <w:lang w:val="en-GB"/>
          </w:rPr>
          <w:delText>09-</w:delText>
        </w:r>
        <w:r w:rsidR="008739B6" w:rsidDel="006A4470">
          <w:rPr>
            <w:lang w:val="en-GB"/>
          </w:rPr>
          <w:delText>30</w:delText>
        </w:r>
      </w:del>
      <w:ins w:id="146" w:author="Raphael Malyankar" w:date="2024-12-04T22:28:00Z" w16du:dateUtc="2024-12-05T05:28:00Z">
        <w:r w:rsidR="006A4470">
          <w:rPr>
            <w:lang w:val="en-GB"/>
          </w:rPr>
          <w:t>12</w:t>
        </w:r>
      </w:ins>
      <w:ins w:id="147" w:author="Raphael Malyankar" w:date="2024-12-04T22:29:00Z" w16du:dateUtc="2024-12-05T05:29:00Z">
        <w:r w:rsidR="006A4470">
          <w:rPr>
            <w:lang w:val="en-GB"/>
          </w:rPr>
          <w:t>-04</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48" w:name="_Toc179499857"/>
      <w:bookmarkStart w:id="149" w:name="_Toc412810749"/>
      <w:commentRangeStart w:id="150"/>
      <w:r w:rsidRPr="00CF30EA">
        <w:t>Specification maintenance</w:t>
      </w:r>
      <w:commentRangeEnd w:id="150"/>
      <w:r w:rsidR="008739B6">
        <w:rPr>
          <w:rStyle w:val="CommentReference"/>
          <w:b w:val="0"/>
          <w:bCs w:val="0"/>
          <w:lang w:val="en-AU"/>
        </w:rPr>
        <w:commentReference w:id="150"/>
      </w:r>
      <w:bookmarkEnd w:id="148"/>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49"/>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ins w:id="151" w:author="Raphael Malyankar" w:date="2024-12-04T22:30:00Z" w16du:dateUtc="2024-12-05T05:30:00Z"/>
          <w:lang w:val="en-GB"/>
        </w:rPr>
      </w:pPr>
      <w:ins w:id="152" w:author="Raphael Malyankar" w:date="2024-12-04T22:30:00Z" w16du:dateUtc="2024-12-05T05:30:00Z">
        <w:r w:rsidRPr="00A7584B">
          <w:rPr>
            <w:lang w:val="en-GB"/>
          </w:rPr>
          <w:t>New Editions of S-158:1</w:t>
        </w:r>
        <w:r>
          <w:rPr>
            <w:lang w:val="en-GB"/>
          </w:rPr>
          <w:t>29</w:t>
        </w:r>
        <w:r w:rsidRPr="00A7584B">
          <w:rPr>
            <w:lang w:val="en-GB"/>
          </w:rPr>
          <w:t xml:space="preserve"> include at least one of the following changes:</w:t>
        </w:r>
      </w:ins>
    </w:p>
    <w:p w14:paraId="3549B1C4" w14:textId="77777777" w:rsidR="006A4470" w:rsidRPr="00A7584B" w:rsidRDefault="006A4470" w:rsidP="006A4470">
      <w:pPr>
        <w:pStyle w:val="ListParagraph"/>
        <w:numPr>
          <w:ilvl w:val="0"/>
          <w:numId w:val="109"/>
        </w:numPr>
        <w:spacing w:line="240" w:lineRule="auto"/>
        <w:rPr>
          <w:ins w:id="153" w:author="Raphael Malyankar" w:date="2024-12-04T22:30:00Z" w16du:dateUtc="2024-12-05T05:30:00Z"/>
          <w:lang w:val="en-GB"/>
        </w:rPr>
      </w:pPr>
      <w:ins w:id="154" w:author="Raphael Malyankar" w:date="2024-12-04T22:30:00Z" w16du:dateUtc="2024-12-05T05:30:00Z">
        <w:r w:rsidRPr="00A7584B">
          <w:rPr>
            <w:lang w:val="en-GB"/>
          </w:rPr>
          <w:t>introduce a new validation check (of any classification);</w:t>
        </w:r>
      </w:ins>
    </w:p>
    <w:p w14:paraId="673570AF" w14:textId="77777777" w:rsidR="006A4470" w:rsidRPr="00A7584B" w:rsidRDefault="006A4470" w:rsidP="006A4470">
      <w:pPr>
        <w:pStyle w:val="ListParagraph"/>
        <w:numPr>
          <w:ilvl w:val="0"/>
          <w:numId w:val="109"/>
        </w:numPr>
        <w:spacing w:line="240" w:lineRule="auto"/>
        <w:rPr>
          <w:ins w:id="155" w:author="Raphael Malyankar" w:date="2024-12-04T22:30:00Z" w16du:dateUtc="2024-12-05T05:30:00Z"/>
          <w:lang w:val="en-GB"/>
        </w:rPr>
      </w:pPr>
      <w:ins w:id="156" w:author="Raphael Malyankar" w:date="2024-12-04T22:30:00Z" w16du:dateUtc="2024-12-05T05:30:00Z">
        <w:r w:rsidRPr="00A7584B">
          <w:rPr>
            <w:lang w:val="en-GB"/>
          </w:rPr>
          <w:t>remove an existing validation check (of any classification);</w:t>
        </w:r>
      </w:ins>
    </w:p>
    <w:p w14:paraId="0830EA88" w14:textId="77777777" w:rsidR="006A4470" w:rsidRPr="00A7584B" w:rsidRDefault="006A4470" w:rsidP="006A4470">
      <w:pPr>
        <w:pStyle w:val="ListParagraph"/>
        <w:numPr>
          <w:ilvl w:val="0"/>
          <w:numId w:val="109"/>
        </w:numPr>
        <w:spacing w:line="240" w:lineRule="auto"/>
        <w:rPr>
          <w:ins w:id="157" w:author="Raphael Malyankar" w:date="2024-12-04T22:30:00Z" w16du:dateUtc="2024-12-05T05:30:00Z"/>
          <w:lang w:val="en-GB"/>
        </w:rPr>
      </w:pPr>
      <w:ins w:id="158" w:author="Raphael Malyankar" w:date="2024-12-04T22:30:00Z" w16du:dateUtc="2024-12-05T05:30:00Z">
        <w:r w:rsidRPr="00A7584B">
          <w:rPr>
            <w:lang w:val="en-GB"/>
          </w:rPr>
          <w:t>change the classification of a validation check, whether upgrade (such as Error to Critical) or downgrade (such as Error to Warning);</w:t>
        </w:r>
      </w:ins>
    </w:p>
    <w:p w14:paraId="57A207AC" w14:textId="77777777" w:rsidR="006A4470" w:rsidRPr="00A7584B" w:rsidRDefault="006A4470" w:rsidP="006A4470">
      <w:pPr>
        <w:pStyle w:val="ListParagraph"/>
        <w:numPr>
          <w:ilvl w:val="0"/>
          <w:numId w:val="109"/>
        </w:numPr>
        <w:spacing w:line="240" w:lineRule="auto"/>
        <w:rPr>
          <w:ins w:id="159" w:author="Raphael Malyankar" w:date="2024-12-04T22:30:00Z" w16du:dateUtc="2024-12-05T05:30:00Z"/>
          <w:lang w:val="en-GB"/>
        </w:rPr>
      </w:pPr>
      <w:ins w:id="160" w:author="Raphael Malyankar" w:date="2024-12-04T22:30:00Z" w16du:dateUtc="2024-12-05T05:30:00Z">
        <w:r w:rsidRPr="00A7584B">
          <w:rPr>
            <w:lang w:val="en-GB"/>
          </w:rPr>
          <w:t>extend a validation check to include new features, conditions, etc., in a way that requires validation software manufacturers to change their software.</w:t>
        </w:r>
      </w:ins>
    </w:p>
    <w:p w14:paraId="7E0D2806" w14:textId="2E76BCAD" w:rsidR="006A4470" w:rsidRPr="00A7584B" w:rsidRDefault="006A4470" w:rsidP="006A4470">
      <w:pPr>
        <w:spacing w:after="120" w:line="240" w:lineRule="auto"/>
        <w:rPr>
          <w:ins w:id="161" w:author="Raphael Malyankar" w:date="2024-12-04T22:30:00Z" w16du:dateUtc="2024-12-05T05:30:00Z"/>
          <w:lang w:val="en-GB"/>
        </w:rPr>
      </w:pPr>
      <w:ins w:id="162" w:author="Raphael Malyankar" w:date="2024-12-04T22:30:00Z" w16du:dateUtc="2024-12-05T05:30:00Z">
        <w:r w:rsidRPr="00A7584B">
          <w:rPr>
            <w:lang w:val="en-GB"/>
          </w:rPr>
          <w:t>New Editions are likely to require validation software manufacturers to change their software or invalidate datasets which passed validation according to the previous Edition of S-158:1</w:t>
        </w:r>
        <w:r>
          <w:rPr>
            <w:lang w:val="en-GB"/>
          </w:rPr>
          <w:t>29</w:t>
        </w:r>
        <w:r w:rsidRPr="00A7584B">
          <w:rPr>
            <w:lang w:val="en-GB"/>
          </w:rPr>
          <w:t>.</w:t>
        </w:r>
      </w:ins>
    </w:p>
    <w:p w14:paraId="59C56683" w14:textId="77777777" w:rsidR="006A4470" w:rsidRPr="00CF30EA" w:rsidRDefault="006A4470" w:rsidP="006A4470">
      <w:pPr>
        <w:spacing w:after="120" w:line="240" w:lineRule="auto"/>
        <w:rPr>
          <w:ins w:id="163" w:author="Raphael Malyankar" w:date="2024-12-04T22:30:00Z" w16du:dateUtc="2024-12-05T05:30:00Z"/>
          <w:lang w:val="en-GB"/>
        </w:rPr>
      </w:pPr>
      <w:ins w:id="164" w:author="Raphael Malyankar" w:date="2024-12-04T22:30:00Z" w16du:dateUtc="2024-12-05T05:30:00Z">
        <w:r w:rsidRPr="00A7584B">
          <w:rPr>
            <w:lang w:val="en-GB"/>
          </w:rPr>
          <w:t>All cumulative revisions and clarifications must be included with the release of approved New Editions.</w:t>
        </w:r>
      </w:ins>
    </w:p>
    <w:p w14:paraId="7C71EBEF" w14:textId="1375A752" w:rsidR="00973152" w:rsidRPr="00CF30EA" w:rsidDel="006A4470" w:rsidRDefault="00EC0C05" w:rsidP="00423EF0">
      <w:pPr>
        <w:spacing w:after="120" w:line="240" w:lineRule="auto"/>
        <w:rPr>
          <w:del w:id="165" w:author="Raphael Malyankar" w:date="2024-12-04T22:30:00Z" w16du:dateUtc="2024-12-05T05:30:00Z"/>
          <w:lang w:val="en-GB"/>
        </w:rPr>
      </w:pPr>
      <w:del w:id="166" w:author="Raphael Malyankar" w:date="2024-12-04T22:30:00Z" w16du:dateUtc="2024-12-05T05:30:00Z">
        <w:r w:rsidRPr="00423EF0" w:rsidDel="006A4470">
          <w:rPr>
            <w:i/>
            <w:lang w:val="en-GB"/>
          </w:rPr>
          <w:delText>New Editions</w:delText>
        </w:r>
        <w:r w:rsidRPr="00CF30EA" w:rsidDel="006A4470">
          <w:rPr>
            <w:lang w:val="en-GB"/>
          </w:rPr>
          <w:delText xml:space="preserve"> of S-1</w:delText>
        </w:r>
        <w:r w:rsidR="00113EC1" w:rsidDel="006A4470">
          <w:rPr>
            <w:lang w:val="en-GB"/>
          </w:rPr>
          <w:delText>58</w:delText>
        </w:r>
        <w:r w:rsidR="000F4686" w:rsidDel="006A4470">
          <w:rPr>
            <w:lang w:val="en-GB"/>
          </w:rPr>
          <w:delText>:</w:delText>
        </w:r>
        <w:r w:rsidR="00215A58" w:rsidDel="006A4470">
          <w:rPr>
            <w:lang w:val="en-GB"/>
          </w:rPr>
          <w:delText>129</w:delText>
        </w:r>
        <w:r w:rsidRPr="00CF30EA" w:rsidDel="006A4470">
          <w:rPr>
            <w:lang w:val="en-GB"/>
          </w:rPr>
          <w:delText xml:space="preserve"> introduce significant changes. </w:delText>
        </w:r>
        <w:r w:rsidRPr="00423EF0" w:rsidDel="006A4470">
          <w:rPr>
            <w:i/>
            <w:lang w:val="en-GB"/>
          </w:rPr>
          <w:delText>New Editions</w:delText>
        </w:r>
        <w:r w:rsidRPr="00CF30EA" w:rsidDel="006A4470">
          <w:rPr>
            <w:lang w:val="en-GB"/>
          </w:rPr>
          <w:delText xml:space="preserve"> enable new concepts, such as </w:delText>
        </w:r>
        <w:r w:rsidRPr="00AE0E65" w:rsidDel="006A4470">
          <w:rPr>
            <w:lang w:val="en-GB"/>
          </w:rPr>
          <w:delText>the ability to support new functions or applications</w:delText>
        </w:r>
        <w:r w:rsidRPr="00CF30EA" w:rsidDel="006A4470">
          <w:rPr>
            <w:lang w:val="en-GB"/>
          </w:rPr>
          <w:delText>,</w:delText>
        </w:r>
        <w:r w:rsidR="00EC5268" w:rsidDel="006A4470">
          <w:rPr>
            <w:lang w:val="en-GB"/>
          </w:rPr>
          <w:delText xml:space="preserve"> </w:delText>
        </w:r>
        <w:r w:rsidRPr="00CF30EA" w:rsidDel="006A4470">
          <w:rPr>
            <w:lang w:val="en-GB"/>
          </w:rPr>
          <w:delText>the introduction of new constructs or data types</w:delText>
        </w:r>
        <w:r w:rsidR="00C131AE" w:rsidDel="006A4470">
          <w:rPr>
            <w:lang w:val="en-GB"/>
          </w:rPr>
          <w:delText xml:space="preserve">, or significant changes to the basic information or check structure </w:delText>
        </w:r>
        <w:r w:rsidR="00AE0E65" w:rsidDel="006A4470">
          <w:rPr>
            <w:lang w:val="en-GB"/>
          </w:rPr>
          <w:delText>arising from a new edition of S-158</w:delText>
        </w:r>
        <w:r w:rsidRPr="00CF30EA" w:rsidDel="006A4470">
          <w:rPr>
            <w:lang w:val="en-GB"/>
          </w:rPr>
          <w:delText xml:space="preserve">. </w:delText>
        </w:r>
        <w:r w:rsidRPr="00423EF0" w:rsidDel="006A4470">
          <w:rPr>
            <w:i/>
            <w:lang w:val="en-GB"/>
          </w:rPr>
          <w:delText>New Editions</w:delText>
        </w:r>
        <w:r w:rsidRPr="00CF30EA" w:rsidDel="006A4470">
          <w:rPr>
            <w:lang w:val="en-GB"/>
          </w:rPr>
          <w:delText xml:space="preserve"> are likely to have a significant impact on either existing users or future users of S-</w:delText>
        </w:r>
        <w:r w:rsidR="00215A58" w:rsidDel="006A4470">
          <w:rPr>
            <w:lang w:val="en-GB"/>
          </w:rPr>
          <w:delText>129</w:delText>
        </w:r>
        <w:r w:rsidR="00AE0E65" w:rsidDel="006A4470">
          <w:rPr>
            <w:lang w:val="en-GB"/>
          </w:rPr>
          <w:delText xml:space="preserve"> and S-158:</w:delText>
        </w:r>
        <w:r w:rsidR="00215A58" w:rsidDel="006A4470">
          <w:rPr>
            <w:lang w:val="en-GB"/>
          </w:rPr>
          <w:delText>129</w:delText>
        </w:r>
        <w:r w:rsidRPr="00CF30EA" w:rsidDel="006A4470">
          <w:rPr>
            <w:lang w:val="en-GB"/>
          </w:rPr>
          <w:delText>.</w:delText>
        </w:r>
        <w:r w:rsidR="00693639" w:rsidRPr="00CF30EA" w:rsidDel="006A4470">
          <w:rPr>
            <w:lang w:val="en-GB"/>
          </w:rPr>
          <w:delText xml:space="preserve"> All cumulative </w:delText>
        </w:r>
        <w:r w:rsidR="00693639" w:rsidRPr="00CF30EA" w:rsidDel="006A4470">
          <w:rPr>
            <w:i/>
            <w:lang w:val="en-GB"/>
          </w:rPr>
          <w:delText>revisions</w:delText>
        </w:r>
        <w:r w:rsidR="00693639" w:rsidRPr="00CF30EA" w:rsidDel="006A4470">
          <w:rPr>
            <w:lang w:val="en-GB"/>
          </w:rPr>
          <w:delText xml:space="preserve"> and </w:delText>
        </w:r>
        <w:r w:rsidR="00693639" w:rsidRPr="00CF30EA" w:rsidDel="006A4470">
          <w:rPr>
            <w:i/>
            <w:lang w:val="en-GB"/>
          </w:rPr>
          <w:delText>clarifications</w:delText>
        </w:r>
        <w:r w:rsidR="00693639" w:rsidRPr="00CF30EA" w:rsidDel="006A4470">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ins w:id="167" w:author="Raphael Malyankar" w:date="2024-12-04T22:31:00Z" w16du:dateUtc="2024-12-05T05:31:00Z"/>
          <w:lang w:val="en-GB"/>
        </w:rPr>
      </w:pPr>
      <w:ins w:id="168" w:author="Raphael Malyankar" w:date="2024-12-04T22:31:00Z" w16du:dateUtc="2024-12-05T05:31:00Z">
        <w:r w:rsidRPr="00A7584B">
          <w:rPr>
            <w:lang w:val="en-GB"/>
          </w:rPr>
          <w:t>Revisions are defined as substantive semantic changes to S-158:1</w:t>
        </w:r>
        <w:r>
          <w:rPr>
            <w:lang w:val="en-GB"/>
          </w:rPr>
          <w:t>29</w:t>
        </w:r>
        <w:r w:rsidRPr="00A7584B">
          <w:rPr>
            <w:lang w:val="en-GB"/>
          </w:rPr>
          <w:t>. Typically, revisions will change S-158:1</w:t>
        </w:r>
        <w:r>
          <w:rPr>
            <w:lang w:val="en-GB"/>
          </w:rPr>
          <w:t>29</w:t>
        </w:r>
        <w:r w:rsidRPr="00A7584B">
          <w:rPr>
            <w:lang w:val="en-GB"/>
          </w:rPr>
          <w:t xml:space="preserve"> to correct factual errors or introduce necessary changes that have become evident as a result of practical experience or changing circumstances. Revisions include corrections of misinterpretations of S-1</w:t>
        </w:r>
        <w:r>
          <w:rPr>
            <w:lang w:val="en-GB"/>
          </w:rPr>
          <w:t>29</w:t>
        </w:r>
        <w:r w:rsidRPr="00A7584B">
          <w:rPr>
            <w:lang w:val="en-GB"/>
          </w:rPr>
          <w:t>, or extensions to checks that do not require changes to validation software..</w:t>
        </w:r>
      </w:ins>
    </w:p>
    <w:p w14:paraId="1975C932" w14:textId="77777777" w:rsidR="006A4470" w:rsidRDefault="006A4470" w:rsidP="006A4470">
      <w:pPr>
        <w:spacing w:after="120" w:line="240" w:lineRule="auto"/>
        <w:rPr>
          <w:ins w:id="169" w:author="Raphael Malyankar" w:date="2024-12-04T22:31:00Z" w16du:dateUtc="2024-12-05T05:31:00Z"/>
          <w:lang w:val="en-GB"/>
        </w:rPr>
      </w:pPr>
      <w:ins w:id="170" w:author="Raphael Malyankar" w:date="2024-12-04T22:31:00Z" w16du:dateUtc="2024-12-05T05:31:00Z">
        <w:r w:rsidRPr="00A7584B">
          <w:rPr>
            <w:lang w:val="en-GB"/>
          </w:rPr>
          <w:t>A revision must not be classified as a clarification. All cumulative clarifications must be included with the release of approved revisions.</w:t>
        </w:r>
      </w:ins>
    </w:p>
    <w:p w14:paraId="5D170D03" w14:textId="5A572DAB" w:rsidR="00EC0C05" w:rsidRPr="00CF30EA" w:rsidDel="006A4470" w:rsidRDefault="00EC0C05" w:rsidP="00423EF0">
      <w:pPr>
        <w:spacing w:after="120" w:line="240" w:lineRule="auto"/>
        <w:rPr>
          <w:del w:id="171" w:author="Raphael Malyankar" w:date="2024-12-04T22:31:00Z" w16du:dateUtc="2024-12-05T05:31:00Z"/>
          <w:lang w:val="en-GB"/>
        </w:rPr>
      </w:pPr>
      <w:del w:id="172" w:author="Raphael Malyankar" w:date="2024-12-04T22:31:00Z" w16du:dateUtc="2024-12-05T05:31:00Z">
        <w:r w:rsidRPr="00CF30EA" w:rsidDel="006A4470">
          <w:rPr>
            <w:i/>
            <w:lang w:val="en-GB"/>
          </w:rPr>
          <w:delText>Revisions</w:delText>
        </w:r>
        <w:r w:rsidRPr="00CF30EA" w:rsidDel="006A4470">
          <w:rPr>
            <w:lang w:val="en-GB"/>
          </w:rPr>
          <w:delText xml:space="preserve"> are defined as substantive semantic changes to S-1</w:delText>
        </w:r>
        <w:r w:rsidR="00113EC1" w:rsidDel="006A4470">
          <w:rPr>
            <w:lang w:val="en-GB"/>
          </w:rPr>
          <w:delText>58</w:delText>
        </w:r>
        <w:r w:rsidR="00AE0E65" w:rsidDel="006A4470">
          <w:rPr>
            <w:lang w:val="en-GB"/>
          </w:rPr>
          <w:delText>:</w:delText>
        </w:r>
        <w:r w:rsidR="00215A58" w:rsidDel="006A4470">
          <w:rPr>
            <w:lang w:val="en-GB"/>
          </w:rPr>
          <w:delText>129</w:delText>
        </w:r>
        <w:r w:rsidRPr="00CF30EA" w:rsidDel="006A4470">
          <w:rPr>
            <w:lang w:val="en-GB"/>
          </w:rPr>
          <w:delText xml:space="preserve">. Typically, </w:delText>
        </w:r>
        <w:r w:rsidRPr="00423EF0" w:rsidDel="006A4470">
          <w:rPr>
            <w:i/>
            <w:lang w:val="en-GB"/>
          </w:rPr>
          <w:delText>revision</w:delText>
        </w:r>
        <w:r w:rsidRPr="00CF30EA" w:rsidDel="006A4470">
          <w:rPr>
            <w:lang w:val="en-GB"/>
          </w:rPr>
          <w:delText>s will change S-1</w:delText>
        </w:r>
        <w:r w:rsidR="00113EC1" w:rsidDel="006A4470">
          <w:rPr>
            <w:lang w:val="en-GB"/>
          </w:rPr>
          <w:delText>58</w:delText>
        </w:r>
        <w:r w:rsidR="00AE0E65" w:rsidDel="006A4470">
          <w:rPr>
            <w:lang w:val="en-GB"/>
          </w:rPr>
          <w:delText>:</w:delText>
        </w:r>
        <w:r w:rsidR="00215A58" w:rsidDel="006A4470">
          <w:rPr>
            <w:lang w:val="en-GB"/>
          </w:rPr>
          <w:delText>129</w:delText>
        </w:r>
        <w:r w:rsidRPr="00CF30EA" w:rsidDel="006A4470">
          <w:rPr>
            <w:lang w:val="en-GB"/>
          </w:rPr>
          <w:delText xml:space="preserve"> to correct factual errors</w:delText>
        </w:r>
        <w:r w:rsidR="00A45A72" w:rsidDel="006A4470">
          <w:rPr>
            <w:lang w:val="en-GB"/>
          </w:rPr>
          <w:delText xml:space="preserve"> or</w:delText>
        </w:r>
        <w:r w:rsidRPr="00CF30EA" w:rsidDel="006A4470">
          <w:rPr>
            <w:lang w:val="en-GB"/>
          </w:rPr>
          <w:delText xml:space="preserve"> introduce necessary changes that have become evident as a result of practical experience or changing circumstances</w:delText>
        </w:r>
        <w:r w:rsidR="00AE0E65" w:rsidDel="006A4470">
          <w:rPr>
            <w:lang w:val="en-GB"/>
          </w:rPr>
          <w:delText xml:space="preserve">, </w:delText>
        </w:r>
        <w:r w:rsidR="008F2DB7" w:rsidDel="006A4470">
          <w:rPr>
            <w:lang w:val="en-GB"/>
          </w:rPr>
          <w:delText xml:space="preserve">including </w:delText>
        </w:r>
        <w:r w:rsidR="00AE0E65" w:rsidDel="006A4470">
          <w:rPr>
            <w:lang w:val="en-GB"/>
          </w:rPr>
          <w:delText>support for new revisions of S-158</w:delText>
        </w:r>
        <w:r w:rsidRPr="00CF30EA" w:rsidDel="006A4470">
          <w:rPr>
            <w:lang w:val="en-GB"/>
          </w:rPr>
          <w:delText xml:space="preserve">. A </w:delText>
        </w:r>
        <w:r w:rsidRPr="00CF30EA" w:rsidDel="006A4470">
          <w:rPr>
            <w:i/>
            <w:lang w:val="en-GB"/>
          </w:rPr>
          <w:delText>revision</w:delText>
        </w:r>
        <w:r w:rsidRPr="00CF30EA" w:rsidDel="006A4470">
          <w:rPr>
            <w:lang w:val="en-GB"/>
          </w:rPr>
          <w:delText xml:space="preserve"> must not be classified as a clarification. </w:delText>
        </w:r>
        <w:r w:rsidRPr="00CF30EA" w:rsidDel="006A4470">
          <w:rPr>
            <w:i/>
            <w:lang w:val="en-GB"/>
          </w:rPr>
          <w:delText>Revisions</w:delText>
        </w:r>
        <w:r w:rsidRPr="00CF30EA" w:rsidDel="006A4470">
          <w:rPr>
            <w:lang w:val="en-GB"/>
          </w:rPr>
          <w:delText xml:space="preserve"> could have an impact on either exis</w:delText>
        </w:r>
        <w:r w:rsidR="00B95D1E" w:rsidRPr="00CF30EA" w:rsidDel="006A4470">
          <w:rPr>
            <w:lang w:val="en-GB"/>
          </w:rPr>
          <w:delText>ting users or future users of S</w:delText>
        </w:r>
        <w:r w:rsidR="00382962" w:rsidRPr="00CF30EA" w:rsidDel="006A4470">
          <w:rPr>
            <w:lang w:val="en-GB"/>
          </w:rPr>
          <w:noBreakHyphen/>
        </w:r>
        <w:r w:rsidRPr="00CF30EA" w:rsidDel="006A4470">
          <w:rPr>
            <w:lang w:val="en-GB"/>
          </w:rPr>
          <w:delText>1</w:delText>
        </w:r>
        <w:r w:rsidR="00113EC1" w:rsidDel="006A4470">
          <w:rPr>
            <w:lang w:val="en-GB"/>
          </w:rPr>
          <w:delText>58</w:delText>
        </w:r>
        <w:r w:rsidR="00AE0E65" w:rsidDel="006A4470">
          <w:rPr>
            <w:lang w:val="en-GB"/>
          </w:rPr>
          <w:delText>:</w:delText>
        </w:r>
        <w:r w:rsidR="00215A58" w:rsidDel="006A4470">
          <w:rPr>
            <w:lang w:val="en-GB"/>
          </w:rPr>
          <w:delText>129</w:delText>
        </w:r>
        <w:r w:rsidRPr="00CF30EA" w:rsidDel="006A4470">
          <w:rPr>
            <w:lang w:val="en-GB"/>
          </w:rPr>
          <w:delText xml:space="preserve">. All cumulative </w:delText>
        </w:r>
        <w:r w:rsidRPr="00CF30EA" w:rsidDel="006A4470">
          <w:rPr>
            <w:i/>
            <w:lang w:val="en-GB"/>
          </w:rPr>
          <w:delText>clarifications</w:delText>
        </w:r>
        <w:r w:rsidRPr="00CF30EA" w:rsidDel="006A4470">
          <w:rPr>
            <w:lang w:val="en-GB"/>
          </w:rPr>
          <w:delText xml:space="preserve"> must be included with the release of approved revisions.</w:delText>
        </w:r>
      </w:del>
    </w:p>
    <w:p w14:paraId="573BEA62" w14:textId="274D8E69" w:rsidR="00C131AE" w:rsidDel="006A4470" w:rsidRDefault="00EC0C05" w:rsidP="00423EF0">
      <w:pPr>
        <w:spacing w:after="120" w:line="240" w:lineRule="auto"/>
        <w:rPr>
          <w:del w:id="173" w:author="Raphael Malyankar" w:date="2024-12-04T22:31:00Z" w16du:dateUtc="2024-12-05T05:31:00Z"/>
          <w:lang w:val="en-GB"/>
        </w:rPr>
      </w:pPr>
      <w:del w:id="174" w:author="Raphael Malyankar" w:date="2024-12-04T22:31:00Z" w16du:dateUtc="2024-12-05T05:31:00Z">
        <w:r w:rsidRPr="00CF30EA" w:rsidDel="006A4470">
          <w:rPr>
            <w:lang w:val="en-GB"/>
          </w:rPr>
          <w:delText xml:space="preserve">Changes in a revision </w:delText>
        </w:r>
        <w:r w:rsidR="00B25B26" w:rsidDel="006A4470">
          <w:rPr>
            <w:lang w:val="en-GB"/>
          </w:rPr>
          <w:delText>of S-158:</w:delText>
        </w:r>
        <w:r w:rsidR="00215A58" w:rsidDel="006A4470">
          <w:rPr>
            <w:lang w:val="en-GB"/>
          </w:rPr>
          <w:delText>129</w:delText>
        </w:r>
        <w:r w:rsidR="00B25B26" w:rsidDel="006A4470">
          <w:rPr>
            <w:lang w:val="en-GB"/>
          </w:rPr>
          <w:delText xml:space="preserve"> may or may not correspond to the same revision</w:delText>
        </w:r>
        <w:r w:rsidR="005B4AFE" w:rsidDel="006A4470">
          <w:rPr>
            <w:lang w:val="en-GB"/>
          </w:rPr>
          <w:delText>+edition</w:delText>
        </w:r>
        <w:r w:rsidR="00B25B26" w:rsidDel="006A4470">
          <w:rPr>
            <w:lang w:val="en-GB"/>
          </w:rPr>
          <w:delText xml:space="preserve"> number of S-</w:delText>
        </w:r>
        <w:r w:rsidR="00215A58" w:rsidDel="006A4470">
          <w:rPr>
            <w:lang w:val="en-GB"/>
          </w:rPr>
          <w:delText>129</w:delText>
        </w:r>
        <w:r w:rsidRPr="00CF30EA" w:rsidDel="006A4470">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ins w:id="175" w:author="Raphael Malyankar" w:date="2024-12-04T22:31:00Z" w16du:dateUtc="2024-12-05T05:31:00Z"/>
          <w:lang w:val="en-GB"/>
        </w:rPr>
      </w:pPr>
      <w:ins w:id="176" w:author="Raphael Malyankar" w:date="2024-12-04T22:31:00Z" w16du:dateUtc="2024-12-05T05:31:00Z">
        <w:r w:rsidRPr="00A7584B">
          <w:rPr>
            <w:lang w:val="en-GB"/>
          </w:rPr>
          <w:t>Clarifications are changes to S-158:1</w:t>
        </w:r>
        <w:r>
          <w:rPr>
            <w:lang w:val="en-GB"/>
          </w:rPr>
          <w:t>2</w:t>
        </w:r>
      </w:ins>
      <w:ins w:id="177" w:author="Raphael Malyankar" w:date="2024-12-04T22:32:00Z" w16du:dateUtc="2024-12-05T05:32:00Z">
        <w:r>
          <w:rPr>
            <w:lang w:val="en-GB"/>
          </w:rPr>
          <w:t>9</w:t>
        </w:r>
      </w:ins>
      <w:ins w:id="178" w:author="Raphael Malyankar" w:date="2024-12-04T22:31:00Z" w16du:dateUtc="2024-12-05T05:31:00Z">
        <w:r w:rsidRPr="00A7584B">
          <w:rPr>
            <w:lang w:val="en-GB"/>
          </w:rPr>
          <w:t xml:space="preserve"> arising from non-substantive reasons.</w:t>
        </w:r>
      </w:ins>
    </w:p>
    <w:p w14:paraId="6F70DCFD" w14:textId="77777777" w:rsidR="006A4470" w:rsidRPr="00CF30EA" w:rsidRDefault="006A4470" w:rsidP="006A4470">
      <w:pPr>
        <w:spacing w:after="120" w:line="240" w:lineRule="auto"/>
        <w:rPr>
          <w:ins w:id="179" w:author="Raphael Malyankar" w:date="2024-12-04T22:31:00Z" w16du:dateUtc="2024-12-05T05:31:00Z"/>
          <w:lang w:val="en-GB"/>
        </w:rPr>
      </w:pPr>
      <w:ins w:id="180" w:author="Raphael Malyankar" w:date="2024-12-04T22:31:00Z" w16du:dateUtc="2024-12-05T05:31: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34340438" w:rsidR="00840BC2" w:rsidDel="006A4470" w:rsidRDefault="00A6513D" w:rsidP="00423EF0">
      <w:pPr>
        <w:spacing w:after="120" w:line="240" w:lineRule="auto"/>
        <w:rPr>
          <w:del w:id="181" w:author="Raphael Malyankar" w:date="2024-12-04T22:31:00Z" w16du:dateUtc="2024-12-05T05:31:00Z"/>
          <w:lang w:val="en-GB"/>
        </w:rPr>
      </w:pPr>
      <w:del w:id="182" w:author="Raphael Malyankar" w:date="2024-12-04T22:31:00Z" w16du:dateUtc="2024-12-05T05:31:00Z">
        <w:r w:rsidRPr="00CF30EA" w:rsidDel="006A4470">
          <w:rPr>
            <w:i/>
            <w:lang w:val="en-GB"/>
          </w:rPr>
          <w:delText>Clarifications</w:delText>
        </w:r>
        <w:r w:rsidRPr="00CF30EA" w:rsidDel="006A4470">
          <w:rPr>
            <w:lang w:val="en-GB"/>
          </w:rPr>
          <w:delText xml:space="preserve"> are changes to S-1</w:delText>
        </w:r>
        <w:r w:rsidR="00835384" w:rsidDel="006A4470">
          <w:rPr>
            <w:lang w:val="en-GB"/>
          </w:rPr>
          <w:delText>58</w:delText>
        </w:r>
        <w:r w:rsidR="005B4AFE" w:rsidDel="006A4470">
          <w:rPr>
            <w:lang w:val="en-GB"/>
          </w:rPr>
          <w:delText>:</w:delText>
        </w:r>
        <w:r w:rsidR="00215A58" w:rsidDel="006A4470">
          <w:rPr>
            <w:lang w:val="en-GB"/>
          </w:rPr>
          <w:delText>129</w:delText>
        </w:r>
        <w:r w:rsidR="00840BC2" w:rsidDel="006A4470">
          <w:rPr>
            <w:lang w:val="en-GB"/>
          </w:rPr>
          <w:delText xml:space="preserve"> arising from non-substantive reasons </w:delText>
        </w:r>
        <w:commentRangeStart w:id="183"/>
        <w:commentRangeStart w:id="184"/>
        <w:r w:rsidR="00840BC2" w:rsidDel="006A4470">
          <w:rPr>
            <w:lang w:val="en-GB"/>
          </w:rPr>
          <w:delText>or</w:delText>
        </w:r>
        <w:r w:rsidRPr="00CF30EA" w:rsidDel="006A4470">
          <w:rPr>
            <w:lang w:val="en-GB"/>
          </w:rPr>
          <w:delText xml:space="preserve"> </w:delText>
        </w:r>
        <w:r w:rsidR="00840BC2" w:rsidDel="006A4470">
          <w:rPr>
            <w:lang w:val="en-GB"/>
          </w:rPr>
          <w:delText>from introduction of a new edition or revision of S-</w:delText>
        </w:r>
        <w:commentRangeEnd w:id="183"/>
        <w:r w:rsidR="00215A58" w:rsidDel="006A4470">
          <w:rPr>
            <w:lang w:val="en-GB"/>
          </w:rPr>
          <w:delText>129</w:delText>
        </w:r>
        <w:r w:rsidR="00964AB6" w:rsidDel="006A4470">
          <w:rPr>
            <w:rStyle w:val="CommentReference"/>
          </w:rPr>
          <w:commentReference w:id="183"/>
        </w:r>
        <w:commentRangeEnd w:id="184"/>
        <w:r w:rsidR="004B194F" w:rsidDel="006A4470">
          <w:rPr>
            <w:rStyle w:val="CommentReference"/>
          </w:rPr>
          <w:commentReference w:id="184"/>
        </w:r>
        <w:r w:rsidR="00840BC2" w:rsidDel="006A4470">
          <w:rPr>
            <w:lang w:val="en-GB"/>
          </w:rPr>
          <w:delText>.</w:delText>
        </w:r>
      </w:del>
    </w:p>
    <w:p w14:paraId="10764D66" w14:textId="650D870D" w:rsidR="00A6513D" w:rsidDel="006A4470" w:rsidRDefault="00A6513D" w:rsidP="00423EF0">
      <w:pPr>
        <w:spacing w:after="120" w:line="240" w:lineRule="auto"/>
        <w:rPr>
          <w:del w:id="185" w:author="Raphael Malyankar" w:date="2024-12-04T22:31:00Z" w16du:dateUtc="2024-12-05T05:31:00Z"/>
          <w:lang w:val="en-GB"/>
        </w:rPr>
      </w:pPr>
      <w:del w:id="186" w:author="Raphael Malyankar" w:date="2024-12-04T22:31:00Z" w16du:dateUtc="2024-12-05T05:31:00Z">
        <w:r w:rsidRPr="00CF30EA" w:rsidDel="006A4470">
          <w:rPr>
            <w:lang w:val="en-GB"/>
          </w:rPr>
          <w:delText>Typically</w:delText>
        </w:r>
        <w:r w:rsidR="00840BC2" w:rsidDel="006A4470">
          <w:rPr>
            <w:lang w:val="en-GB"/>
          </w:rPr>
          <w:delText xml:space="preserve"> clarifications for non-substantive reasons</w:delText>
        </w:r>
        <w:r w:rsidRPr="00CF30EA" w:rsidDel="006A4470">
          <w:rPr>
            <w:lang w:val="en-GB"/>
          </w:rPr>
          <w:delText xml:space="preserve"> remove ambiguity; correct grammatical and spelling errors; amend or update cross references; </w:delText>
        </w:r>
        <w:r w:rsidR="005B4AFE" w:rsidDel="006A4470">
          <w:rPr>
            <w:lang w:val="en-GB"/>
          </w:rPr>
          <w:delText>revise check messages or clarify check descriptions; or revise classifications of checks as critical/error/warning</w:delText>
        </w:r>
        <w:r w:rsidRPr="00CF30EA" w:rsidDel="006A4470">
          <w:rPr>
            <w:lang w:val="en-GB"/>
          </w:rPr>
          <w:delText xml:space="preserve">. A </w:delText>
        </w:r>
        <w:r w:rsidRPr="00CF30EA" w:rsidDel="006A4470">
          <w:rPr>
            <w:i/>
            <w:lang w:val="en-GB"/>
          </w:rPr>
          <w:delText>clarification</w:delText>
        </w:r>
        <w:r w:rsidRPr="00CF30EA" w:rsidDel="006A4470">
          <w:rPr>
            <w:lang w:val="en-GB"/>
          </w:rPr>
          <w:delText xml:space="preserve"> must not cause any substantive semantic change to S-1</w:delText>
        </w:r>
        <w:r w:rsidR="00835384" w:rsidDel="006A4470">
          <w:rPr>
            <w:lang w:val="en-GB"/>
          </w:rPr>
          <w:delText>58</w:delText>
        </w:r>
        <w:r w:rsidR="00840BC2" w:rsidDel="006A4470">
          <w:rPr>
            <w:lang w:val="en-GB"/>
          </w:rPr>
          <w:delText>:</w:delText>
        </w:r>
        <w:r w:rsidR="00215A58" w:rsidDel="006A4470">
          <w:rPr>
            <w:lang w:val="en-GB"/>
          </w:rPr>
          <w:delText>129</w:delText>
        </w:r>
        <w:r w:rsidR="00840BC2" w:rsidDel="006A4470">
          <w:rPr>
            <w:lang w:val="en-GB"/>
          </w:rPr>
          <w:delText>.</w:delText>
        </w:r>
      </w:del>
    </w:p>
    <w:p w14:paraId="6920D6FF" w14:textId="7C8F0A21" w:rsidR="00840BC2" w:rsidRPr="00CF30EA" w:rsidDel="006A4470" w:rsidRDefault="00840BC2" w:rsidP="00423EF0">
      <w:pPr>
        <w:spacing w:after="120" w:line="240" w:lineRule="auto"/>
        <w:rPr>
          <w:del w:id="187" w:author="Raphael Malyankar" w:date="2024-12-04T22:31:00Z" w16du:dateUtc="2024-12-05T05:31:00Z"/>
          <w:lang w:val="en-GB"/>
        </w:rPr>
      </w:pPr>
      <w:del w:id="188" w:author="Raphael Malyankar" w:date="2024-12-04T22:31:00Z" w16du:dateUtc="2024-12-05T05:31:00Z">
        <w:r w:rsidDel="006A4470">
          <w:rPr>
            <w:lang w:val="en-GB"/>
          </w:rPr>
          <w:delText>Clarifications to S-158:</w:delText>
        </w:r>
        <w:r w:rsidR="00215A58" w:rsidDel="006A4470">
          <w:rPr>
            <w:lang w:val="en-GB"/>
          </w:rPr>
          <w:delText>129</w:delText>
        </w:r>
        <w:r w:rsidDel="006A4470">
          <w:rPr>
            <w:lang w:val="en-GB"/>
          </w:rPr>
          <w:delText xml:space="preserve"> for alignment to a new edition or revision of S-</w:delText>
        </w:r>
        <w:r w:rsidR="00215A58" w:rsidDel="006A4470">
          <w:rPr>
            <w:lang w:val="en-GB"/>
          </w:rPr>
          <w:delText>129</w:delText>
        </w:r>
        <w:r w:rsidDel="006A4470">
          <w:rPr>
            <w:lang w:val="en-GB"/>
          </w:rPr>
          <w:delText xml:space="preserve"> may update validation checks or add new validation checks. Validation checks for older but still active editions or revisions of S-</w:delText>
        </w:r>
        <w:r w:rsidR="00215A58" w:rsidDel="006A4470">
          <w:rPr>
            <w:lang w:val="en-GB"/>
          </w:rPr>
          <w:delText>129</w:delText>
        </w:r>
        <w:r w:rsidDel="006A4470">
          <w:rPr>
            <w:lang w:val="en-GB"/>
          </w:rPr>
          <w:delText xml:space="preserve"> wil be retained but may</w:delText>
        </w:r>
        <w:r w:rsidR="00964AB6" w:rsidDel="006A4470">
          <w:rPr>
            <w:lang w:val="en-GB"/>
          </w:rPr>
          <w:delText xml:space="preserve"> be marked as </w:delText>
        </w:r>
        <w:r w:rsidR="00964AB6" w:rsidRPr="00964AB6" w:rsidDel="006A4470">
          <w:rPr>
            <w:i/>
            <w:iCs/>
            <w:lang w:val="en-GB"/>
          </w:rPr>
          <w:delText>Deleted</w:delText>
        </w:r>
        <w:r w:rsidR="00964AB6" w:rsidDel="006A4470">
          <w:rPr>
            <w:lang w:val="en-GB"/>
          </w:rPr>
          <w:delText xml:space="preserve"> for the new edition/revision of S-</w:delText>
        </w:r>
        <w:r w:rsidR="00215A58" w:rsidDel="006A4470">
          <w:rPr>
            <w:lang w:val="en-GB"/>
          </w:rPr>
          <w:delText>129</w:delText>
        </w:r>
        <w:r w:rsidR="00964AB6" w:rsidDel="006A447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89" w:name="_Toc179499858"/>
      <w:r>
        <w:rPr>
          <w:lang w:val="en-GB"/>
        </w:rPr>
        <w:t>Check Structure</w:t>
      </w:r>
      <w:bookmarkEnd w:id="189"/>
    </w:p>
    <w:p w14:paraId="3667EFDF" w14:textId="6DB52B6F" w:rsidR="0089778F" w:rsidRDefault="00964AB6" w:rsidP="00611211">
      <w:pPr>
        <w:tabs>
          <w:tab w:val="left" w:pos="1701"/>
        </w:tabs>
        <w:spacing w:after="120" w:line="240" w:lineRule="auto"/>
        <w:rPr>
          <w:ins w:id="190" w:author="Raphael Malyankar" w:date="2024-12-04T22:32:00Z" w16du:dateUtc="2024-12-05T05:32:00Z"/>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2C4D17A0" w:rsidR="006A4470" w:rsidRDefault="006A4470" w:rsidP="00611211">
      <w:pPr>
        <w:tabs>
          <w:tab w:val="left" w:pos="1701"/>
        </w:tabs>
        <w:spacing w:after="120" w:line="240" w:lineRule="auto"/>
        <w:rPr>
          <w:lang w:val="en-GB"/>
        </w:rPr>
      </w:pPr>
      <w:ins w:id="191" w:author="Raphael Malyankar" w:date="2024-12-04T22:32:00Z" w16du:dateUtc="2024-12-05T05:32:00Z">
        <w:r w:rsidRPr="006A4470">
          <w:rPr>
            <w:lang w:val="en-GB"/>
          </w:rPr>
          <w:t>[PT to state if the now-optional Data Quality Measures column is used or not.]</w:t>
        </w:r>
      </w:ins>
    </w:p>
    <w:p w14:paraId="5FF8B6F9" w14:textId="1C7255F0" w:rsidR="0089778F" w:rsidRDefault="0089778F" w:rsidP="0089778F">
      <w:pPr>
        <w:pStyle w:val="Caption"/>
        <w:keepNext/>
      </w:pPr>
      <w:r>
        <w:lastRenderedPageBreak/>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subsequent to application of </w:t>
            </w:r>
            <w:r w:rsidR="00F2138B">
              <w:t>all available</w:t>
            </w:r>
            <w:r>
              <w:t xml:space="preserve"> update</w:t>
            </w:r>
            <w:r w:rsidR="00F2138B">
              <w:t>s</w:t>
            </w:r>
            <w:r>
              <w:t>).</w:t>
            </w:r>
          </w:p>
        </w:tc>
      </w:tr>
    </w:tbl>
    <w:p w14:paraId="1B9BC9D6" w14:textId="77777777" w:rsidR="00330226" w:rsidRDefault="00330226" w:rsidP="00611211">
      <w:pPr>
        <w:tabs>
          <w:tab w:val="left" w:pos="1701"/>
        </w:tabs>
        <w:spacing w:after="120" w:line="240" w:lineRule="auto"/>
        <w:rPr>
          <w:lang w:val="en-GB"/>
        </w:rPr>
      </w:pPr>
    </w:p>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92" w:name="_Ref172572327"/>
      <w:bookmarkStart w:id="193" w:name="_Toc179499859"/>
      <w:r>
        <w:rPr>
          <w:lang w:val="en-GB"/>
        </w:rPr>
        <w:t>Check Syntax</w:t>
      </w:r>
      <w:bookmarkEnd w:id="192"/>
      <w:bookmarkEnd w:id="193"/>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94" w:name="_Toc179499860"/>
      <w:r>
        <w:rPr>
          <w:lang w:val="en-GB"/>
        </w:rPr>
        <w:t>Organisation</w:t>
      </w:r>
      <w:bookmarkEnd w:id="194"/>
    </w:p>
    <w:p w14:paraId="76A667AF" w14:textId="19FD2CC1" w:rsidR="002C7023" w:rsidRDefault="002C7023" w:rsidP="00D76F20">
      <w:pPr>
        <w:tabs>
          <w:tab w:val="left" w:pos="1701"/>
        </w:tabs>
        <w:spacing w:line="240" w:lineRule="auto"/>
        <w:rPr>
          <w:lang w:val="en-GB"/>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0BFAC6DF" w14:textId="721EB40C" w:rsidR="00F1226C" w:rsidRDefault="00D76F20" w:rsidP="00D76F20">
      <w:pPr>
        <w:tabs>
          <w:tab w:val="left" w:pos="1701"/>
        </w:tabs>
        <w:spacing w:line="240" w:lineRule="auto"/>
        <w:rPr>
          <w:lang w:val="en-GB"/>
        </w:rPr>
      </w:pPr>
      <w:r>
        <w:rPr>
          <w:lang w:val="en-GB"/>
        </w:rPr>
        <w:t>[Describe numbering scheme and organization. To do</w:t>
      </w:r>
      <w:r w:rsidR="0066513D">
        <w:rPr>
          <w:lang w:val="en-GB"/>
        </w:rPr>
        <w:t>,</w:t>
      </w:r>
      <w:r>
        <w:rPr>
          <w:lang w:val="en-GB"/>
        </w:rPr>
        <w:t xml:space="preserve"> </w:t>
      </w:r>
      <w:r w:rsidR="0066513D">
        <w:rPr>
          <w:lang w:val="en-GB"/>
        </w:rPr>
        <w:t>by</w:t>
      </w:r>
      <w:r>
        <w:rPr>
          <w:lang w:val="en-GB"/>
        </w:rPr>
        <w:t xml:space="preserve"> P</w:t>
      </w:r>
      <w:r w:rsidR="008739B6">
        <w:rPr>
          <w:lang w:val="en-GB"/>
        </w:rPr>
        <w:t>roject Team</w:t>
      </w:r>
      <w:r>
        <w:rPr>
          <w:lang w:val="en-GB"/>
        </w:rPr>
        <w:t>]</w:t>
      </w:r>
    </w:p>
    <w:p w14:paraId="462AB0AA" w14:textId="77777777" w:rsidR="004A1094" w:rsidRPr="004A1094" w:rsidRDefault="004A1094" w:rsidP="00F2138B">
      <w:pPr>
        <w:pStyle w:val="Heading1"/>
        <w:rPr>
          <w:lang w:val="en-GB"/>
        </w:rPr>
      </w:pPr>
      <w:bookmarkStart w:id="195" w:name="_Toc179220192"/>
      <w:bookmarkStart w:id="196" w:name="_Toc179499861"/>
      <w:commentRangeStart w:id="197"/>
      <w:r w:rsidRPr="004A1094">
        <w:rPr>
          <w:lang w:val="en-GB"/>
        </w:rPr>
        <w:t>Other Applicable Checks</w:t>
      </w:r>
      <w:bookmarkEnd w:id="195"/>
      <w:bookmarkEnd w:id="196"/>
      <w:commentRangeEnd w:id="197"/>
      <w:r w:rsidR="00141425">
        <w:rPr>
          <w:rStyle w:val="CommentReference"/>
          <w:b w:val="0"/>
          <w:bCs w:val="0"/>
        </w:rPr>
        <w:commentReference w:id="197"/>
      </w:r>
    </w:p>
    <w:p w14:paraId="6EC851AE" w14:textId="77777777" w:rsidR="004A1094" w:rsidRPr="004A1094" w:rsidRDefault="004A1094" w:rsidP="00F2138B">
      <w:pPr>
        <w:pStyle w:val="Heading2"/>
        <w:rPr>
          <w:lang w:val="en-GB"/>
        </w:rPr>
      </w:pPr>
      <w:bookmarkStart w:id="198" w:name="_Toc179220193"/>
      <w:bookmarkStart w:id="199" w:name="_Toc179499862"/>
      <w:r w:rsidRPr="004A1094">
        <w:rPr>
          <w:lang w:val="en-GB"/>
        </w:rPr>
        <w:t>Generic S-100 checks</w:t>
      </w:r>
      <w:bookmarkEnd w:id="198"/>
      <w:bookmarkEnd w:id="199"/>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200"/>
            <w:r w:rsidRPr="004A1094">
              <w:rPr>
                <w:b/>
                <w:bCs/>
                <w:lang w:val="en-GB"/>
              </w:rPr>
              <w:t>Checks</w:t>
            </w:r>
            <w:commentRangeEnd w:id="200"/>
            <w:r w:rsidRPr="004A1094">
              <w:commentReference w:id="200"/>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FE77765" w:rsidR="004A1094" w:rsidRPr="004A1094" w:rsidRDefault="004A1094" w:rsidP="00DA5883">
            <w:pPr>
              <w:tabs>
                <w:tab w:val="left" w:pos="1701"/>
              </w:tabs>
              <w:spacing w:after="60" w:line="240" w:lineRule="auto"/>
              <w:rPr>
                <w:lang w:val="en-GB"/>
              </w:rPr>
            </w:pPr>
            <w:del w:id="201" w:author="Raphael Malyankar" w:date="2024-12-04T22:34:00Z" w16du:dateUtc="2024-12-05T05:34:00Z">
              <w:r w:rsidRPr="004A1094" w:rsidDel="00141425">
                <w:rPr>
                  <w:lang w:val="en-GB"/>
                </w:rPr>
                <w:delText>All</w:delText>
              </w:r>
            </w:del>
            <w:ins w:id="202" w:author="Raphael Malyankar" w:date="2024-12-04T22:34:00Z" w16du:dateUtc="2024-12-05T05:34:00Z">
              <w:r w:rsidR="00141425">
                <w:rPr>
                  <w:lang w:val="en-GB"/>
                </w:rPr>
                <w:t>N/A</w:t>
              </w:r>
            </w:ins>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3E852CC7" w:rsidR="004A1094" w:rsidRPr="004A1094" w:rsidRDefault="004A1094" w:rsidP="00DA5883">
            <w:pPr>
              <w:tabs>
                <w:tab w:val="left" w:pos="1701"/>
              </w:tabs>
              <w:spacing w:after="60" w:line="240" w:lineRule="auto"/>
              <w:rPr>
                <w:lang w:val="en-GB"/>
              </w:rPr>
            </w:pPr>
            <w:del w:id="203" w:author="Raphael Malyankar" w:date="2024-12-04T22:34:00Z" w16du:dateUtc="2024-12-05T05:34:00Z">
              <w:r w:rsidRPr="004A1094" w:rsidDel="00141425">
                <w:rPr>
                  <w:lang w:val="en-GB"/>
                </w:rPr>
                <w:delText>All</w:delText>
              </w:r>
            </w:del>
            <w:ins w:id="204" w:author="Raphael Malyankar" w:date="2024-12-04T22:34:00Z" w16du:dateUtc="2024-12-05T05:34:00Z">
              <w:r w:rsidR="00141425">
                <w:rPr>
                  <w:lang w:val="en-GB"/>
                </w:rPr>
                <w:t>N/A</w:t>
              </w:r>
            </w:ins>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ins w:id="205" w:author="Raphael Malyankar" w:date="2024-12-04T22:34:00Z" w16du:dateUtc="2024-12-05T05:34:00Z">
              <w:r w:rsidR="00141425">
                <w:rPr>
                  <w:lang w:val="en-GB"/>
                </w:rPr>
                <w:t xml:space="preserve"> Collection A checks</w:t>
              </w:r>
            </w:ins>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7294D34E" w:rsidR="004A1094" w:rsidRPr="004A1094" w:rsidRDefault="004A1094" w:rsidP="00DA5883">
            <w:pPr>
              <w:tabs>
                <w:tab w:val="left" w:pos="1701"/>
              </w:tabs>
              <w:spacing w:after="60" w:line="240" w:lineRule="auto"/>
              <w:rPr>
                <w:lang w:val="en-GB"/>
              </w:rPr>
            </w:pPr>
            <w:del w:id="206" w:author="Raphael Malyankar" w:date="2024-12-04T22:35:00Z" w16du:dateUtc="2024-12-05T05:35:00Z">
              <w:r w:rsidRPr="004A1094" w:rsidDel="00141425">
                <w:rPr>
                  <w:lang w:val="en-GB"/>
                </w:rPr>
                <w:delText>All</w:delText>
              </w:r>
            </w:del>
            <w:ins w:id="207" w:author="Raphael Malyankar" w:date="2024-12-04T22:35:00Z" w16du:dateUtc="2024-12-05T05:35:00Z">
              <w:r w:rsidR="00141425">
                <w:rPr>
                  <w:lang w:val="en-GB"/>
                </w:rPr>
                <w:t>N/A</w:t>
              </w:r>
            </w:ins>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lastRenderedPageBreak/>
              <w:t>Part 5 / 5a</w:t>
            </w:r>
          </w:p>
        </w:tc>
        <w:tc>
          <w:tcPr>
            <w:tcW w:w="1008" w:type="pct"/>
          </w:tcPr>
          <w:p w14:paraId="7832C865" w14:textId="3869E920" w:rsidR="004A1094" w:rsidRPr="004A1094" w:rsidRDefault="004A1094">
            <w:pPr>
              <w:tabs>
                <w:tab w:val="left" w:pos="1701"/>
              </w:tabs>
              <w:spacing w:after="60" w:line="240" w:lineRule="auto"/>
              <w:jc w:val="left"/>
              <w:rPr>
                <w:lang w:val="en-GB"/>
              </w:rPr>
              <w:pPrChange w:id="208" w:author="Raphael Malyankar" w:date="2024-12-04T22:35:00Z" w16du:dateUtc="2024-12-05T05:35:00Z">
                <w:pPr>
                  <w:tabs>
                    <w:tab w:val="left" w:pos="1701"/>
                  </w:tabs>
                  <w:spacing w:after="60" w:line="240" w:lineRule="auto"/>
                </w:pPr>
              </w:pPrChange>
            </w:pPr>
            <w:r w:rsidRPr="004A1094">
              <w:rPr>
                <w:lang w:val="en-GB"/>
              </w:rPr>
              <w:t>S100_Dev0069</w:t>
            </w:r>
            <w:ins w:id="209" w:author="Raphael Malyankar" w:date="2024-12-04T22:35:00Z" w16du:dateUtc="2024-12-05T05:35:00Z">
              <w:r w:rsidR="00141425">
                <w:rPr>
                  <w:lang w:val="en-GB"/>
                </w:rPr>
                <w:t xml:space="preserve"> </w:t>
              </w:r>
              <w:r w:rsidR="00141425" w:rsidRPr="00141425">
                <w:rPr>
                  <w:lang w:val="en-GB"/>
                </w:rPr>
                <w:t>(not applied to datasets or exchange sets</w:t>
              </w:r>
            </w:ins>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5E22495B" w14:textId="1306B4CD" w:rsidR="004A1094" w:rsidRPr="004A1094" w:rsidDel="00141425" w:rsidRDefault="00141425" w:rsidP="00DA5883">
            <w:pPr>
              <w:tabs>
                <w:tab w:val="left" w:pos="1701"/>
              </w:tabs>
              <w:spacing w:after="60" w:line="240" w:lineRule="auto"/>
              <w:rPr>
                <w:del w:id="210" w:author="Raphael Malyankar" w:date="2024-12-04T22:36:00Z" w16du:dateUtc="2024-12-05T05:36:00Z"/>
                <w:lang w:val="en-GB"/>
              </w:rPr>
            </w:pPr>
            <w:ins w:id="211" w:author="Raphael Malyankar" w:date="2024-12-04T22:36:00Z" w16du:dateUtc="2024-12-05T05:36:00Z">
              <w:r w:rsidRPr="00141425">
                <w:rPr>
                  <w:lang w:val="en-GB"/>
                </w:rPr>
                <w:t>Only checks in Collection A, if any</w:t>
              </w:r>
            </w:ins>
            <w:del w:id="212" w:author="Raphael Malyankar" w:date="2024-12-04T22:36:00Z" w16du:dateUtc="2024-12-05T05:36:00Z">
              <w:r w:rsidR="004A1094" w:rsidRPr="004A1094" w:rsidDel="00141425">
                <w:rPr>
                  <w:lang w:val="en-GB"/>
                </w:rPr>
                <w:delText>S100_Dev0172</w:delText>
              </w:r>
            </w:del>
          </w:p>
          <w:p w14:paraId="64652377" w14:textId="1BCEC8F6" w:rsidR="004A1094" w:rsidRPr="004A1094" w:rsidDel="00141425" w:rsidRDefault="004A1094" w:rsidP="00DA5883">
            <w:pPr>
              <w:tabs>
                <w:tab w:val="left" w:pos="1701"/>
              </w:tabs>
              <w:spacing w:after="60" w:line="240" w:lineRule="auto"/>
              <w:rPr>
                <w:del w:id="213" w:author="Raphael Malyankar" w:date="2024-12-04T22:36:00Z" w16du:dateUtc="2024-12-05T05:36:00Z"/>
                <w:lang w:val="en-GB"/>
              </w:rPr>
            </w:pPr>
            <w:del w:id="214" w:author="Raphael Malyankar" w:date="2024-12-04T22:36:00Z" w16du:dateUtc="2024-12-05T05:36:00Z">
              <w:r w:rsidRPr="004A1094" w:rsidDel="00141425">
                <w:rPr>
                  <w:lang w:val="en-GB"/>
                </w:rPr>
                <w:delText>S100_Dev0173</w:delText>
              </w:r>
            </w:del>
          </w:p>
          <w:p w14:paraId="170E6C4B" w14:textId="67005696" w:rsidR="004A1094" w:rsidRPr="004A1094" w:rsidRDefault="004A1094" w:rsidP="00DA5883">
            <w:pPr>
              <w:tabs>
                <w:tab w:val="left" w:pos="1701"/>
              </w:tabs>
              <w:spacing w:after="60" w:line="240" w:lineRule="auto"/>
              <w:rPr>
                <w:lang w:val="en-GB"/>
              </w:rPr>
            </w:pPr>
            <w:del w:id="215" w:author="Raphael Malyankar" w:date="2024-12-04T22:36:00Z" w16du:dateUtc="2024-12-05T05:36:00Z">
              <w:r w:rsidRPr="004A1094" w:rsidDel="00141425">
                <w:rPr>
                  <w:lang w:val="en-GB"/>
                </w:rPr>
                <w:delText>S100_Dev0174</w:delText>
              </w:r>
            </w:del>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ins w:id="216" w:author="Raphael Malyankar" w:date="2024-12-04T22:36:00Z" w16du:dateUtc="2024-12-05T05:36:00Z">
              <w:r w:rsidR="00141425">
                <w:rPr>
                  <w:lang w:val="en-GB"/>
                </w:rPr>
                <w:t xml:space="preserve">in Collection A </w:t>
              </w:r>
            </w:ins>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7DF6DFFF" w:rsidR="004A1094" w:rsidRPr="004A1094" w:rsidRDefault="004A1094" w:rsidP="00DA5883">
            <w:pPr>
              <w:tabs>
                <w:tab w:val="left" w:pos="1701"/>
              </w:tabs>
              <w:spacing w:after="60" w:line="240" w:lineRule="auto"/>
              <w:rPr>
                <w:lang w:val="en-GB"/>
              </w:rPr>
            </w:pPr>
            <w:del w:id="217" w:author="Raphael Malyankar" w:date="2024-12-04T22:37:00Z" w16du:dateUtc="2024-12-05T05:37:00Z">
              <w:r w:rsidRPr="004A1094" w:rsidDel="00141425">
                <w:rPr>
                  <w:lang w:val="en-GB"/>
                </w:rPr>
                <w:delText>?</w:delText>
              </w:r>
            </w:del>
            <w:ins w:id="218" w:author="Raphael Malyankar" w:date="2024-12-04T22:37:00Z" w16du:dateUtc="2024-12-05T05:37:00Z">
              <w:r w:rsidR="00141425">
                <w:rPr>
                  <w:lang w:val="en-GB"/>
                </w:rPr>
                <w:t>N/A</w:t>
              </w:r>
            </w:ins>
          </w:p>
        </w:tc>
        <w:tc>
          <w:tcPr>
            <w:tcW w:w="1191"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77777777" w:rsidR="004A1094" w:rsidRPr="004A1094" w:rsidRDefault="004A1094" w:rsidP="00DA5883">
            <w:pPr>
              <w:tabs>
                <w:tab w:val="left" w:pos="1701"/>
              </w:tabs>
              <w:spacing w:after="60" w:line="240" w:lineRule="auto"/>
              <w:rPr>
                <w:lang w:val="en-GB"/>
              </w:rPr>
            </w:pPr>
            <w:r w:rsidRPr="004A1094">
              <w:rPr>
                <w:lang w:val="en-GB"/>
              </w:rPr>
              <w:t>Part 10b</w:t>
            </w:r>
            <w:del w:id="219" w:author="Raphael Malyankar" w:date="2024-12-04T22:37:00Z" w16du:dateUtc="2024-12-05T05:37:00Z">
              <w:r w:rsidRPr="004A1094" w:rsidDel="00141425">
                <w:rPr>
                  <w:lang w:val="en-GB"/>
                </w:rPr>
                <w:delText xml:space="preserve"> / 10c</w:delText>
              </w:r>
            </w:del>
          </w:p>
        </w:tc>
        <w:tc>
          <w:tcPr>
            <w:tcW w:w="1008" w:type="pct"/>
          </w:tcPr>
          <w:p w14:paraId="00B31BF5" w14:textId="6BECE113" w:rsidR="004A1094" w:rsidRPr="004A1094" w:rsidRDefault="00141425" w:rsidP="00DA5883">
            <w:pPr>
              <w:tabs>
                <w:tab w:val="left" w:pos="1701"/>
              </w:tabs>
              <w:spacing w:after="60" w:line="240" w:lineRule="auto"/>
              <w:rPr>
                <w:lang w:val="en-GB"/>
              </w:rPr>
            </w:pPr>
            <w:ins w:id="220" w:author="Raphael Malyankar" w:date="2024-12-04T22:38:00Z" w16du:dateUtc="2024-12-05T05:38:00Z">
              <w:r w:rsidRPr="00141425">
                <w:rPr>
                  <w:lang w:val="en-GB"/>
                </w:rPr>
                <w:t>All checks in Collection A</w:t>
              </w:r>
            </w:ins>
            <w:del w:id="221" w:author="Raphael Malyankar" w:date="2024-12-04T22:38:00Z" w16du:dateUtc="2024-12-05T05:38:00Z">
              <w:r w:rsidR="00C53F21" w:rsidDel="00141425">
                <w:rPr>
                  <w:lang w:val="en-GB"/>
                </w:rPr>
                <w:delText>?</w:delText>
              </w:r>
            </w:del>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575EC2BB" w:rsidR="00141425" w:rsidRPr="004A1094" w:rsidRDefault="00141425" w:rsidP="00141425">
            <w:pPr>
              <w:tabs>
                <w:tab w:val="left" w:pos="1701"/>
              </w:tabs>
              <w:spacing w:after="60" w:line="240" w:lineRule="auto"/>
              <w:rPr>
                <w:lang w:val="en-GB"/>
              </w:rPr>
            </w:pPr>
            <w:ins w:id="222" w:author="Raphael Malyankar" w:date="2024-12-04T22:38:00Z" w16du:dateUtc="2024-12-05T05:38:00Z">
              <w:r>
                <w:rPr>
                  <w:lang w:val="en-GB"/>
                </w:rPr>
                <w:t>All collection A checks</w:t>
              </w:r>
            </w:ins>
            <w:del w:id="223" w:author="Raphael Malyankar" w:date="2024-12-04T22:38:00Z" w16du:dateUtc="2024-12-05T05:38:00Z">
              <w:r w:rsidRPr="004A1094" w:rsidDel="00032EEA">
                <w:rPr>
                  <w:lang w:val="en-GB"/>
                </w:rPr>
                <w:delText>?</w:delText>
              </w:r>
            </w:del>
          </w:p>
        </w:tc>
        <w:tc>
          <w:tcPr>
            <w:tcW w:w="1191" w:type="pct"/>
          </w:tcPr>
          <w:p w14:paraId="566A765A" w14:textId="77777777" w:rsidR="00141425" w:rsidRDefault="00141425" w:rsidP="00141425">
            <w:pPr>
              <w:tabs>
                <w:tab w:val="left" w:pos="1701"/>
              </w:tabs>
              <w:spacing w:after="60" w:line="240" w:lineRule="auto"/>
              <w:rPr>
                <w:ins w:id="224" w:author="Raphael Malyankar" w:date="2024-12-04T22:38:00Z" w16du:dateUtc="2024-12-05T05:38:00Z"/>
                <w:lang w:val="en-GB"/>
              </w:rPr>
            </w:pPr>
            <w:ins w:id="225" w:author="Raphael Malyankar" w:date="2024-12-04T22:38:00Z" w16du:dateUtc="2024-12-05T05:38:00Z">
              <w:r>
                <w:rPr>
                  <w:lang w:val="en-GB"/>
                </w:rPr>
                <w:t>Exchange catalogue</w:t>
              </w:r>
            </w:ins>
          </w:p>
          <w:p w14:paraId="0689DB61" w14:textId="4D4B3881" w:rsidR="00141425" w:rsidRPr="004A1094" w:rsidRDefault="00141425" w:rsidP="00141425">
            <w:pPr>
              <w:tabs>
                <w:tab w:val="left" w:pos="1701"/>
              </w:tabs>
              <w:spacing w:after="60" w:line="240" w:lineRule="auto"/>
              <w:rPr>
                <w:lang w:val="en-GB"/>
              </w:rPr>
            </w:pPr>
            <w:ins w:id="226" w:author="Raphael Malyankar" w:date="2024-12-04T22:38:00Z" w16du:dateUtc="2024-12-05T05:38:00Z">
              <w:r>
                <w:rPr>
                  <w:lang w:val="en-GB"/>
                </w:rPr>
                <w:t>Exchange set</w:t>
              </w:r>
            </w:ins>
            <w:del w:id="227" w:author="Raphael Malyankar" w:date="2024-12-04T22:38:00Z" w16du:dateUtc="2024-12-05T05:38:00Z">
              <w:r w:rsidRPr="004A1094" w:rsidDel="00032EEA">
                <w:rPr>
                  <w:lang w:val="en-GB"/>
                </w:rPr>
                <w:delText>?</w:delText>
              </w:r>
            </w:del>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ins w:id="228" w:author="Raphael Malyankar" w:date="2024-12-04T22:38:00Z" w16du:dateUtc="2024-12-05T05:38:00Z">
              <w:r w:rsidR="00141425">
                <w:rPr>
                  <w:lang w:val="en-GB"/>
                </w:rPr>
                <w:t xml:space="preserve">in Collection A </w:t>
              </w:r>
            </w:ins>
            <w:r w:rsidR="00C53F21">
              <w:rPr>
                <w:lang w:val="en-GB"/>
              </w:rPr>
              <w:t>except those applying to 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62ACAF25" w:rsidR="004A1094" w:rsidRPr="004A1094" w:rsidDel="00141425" w:rsidRDefault="004A1094" w:rsidP="004A1094">
      <w:pPr>
        <w:tabs>
          <w:tab w:val="left" w:pos="1701"/>
        </w:tabs>
        <w:spacing w:line="240" w:lineRule="auto"/>
        <w:rPr>
          <w:del w:id="229" w:author="Raphael Malyankar" w:date="2024-12-04T22:39:00Z" w16du:dateUtc="2024-12-05T05:39:00Z"/>
          <w:lang w:val="en-GB"/>
        </w:rPr>
      </w:pPr>
      <w:del w:id="230" w:author="Raphael Malyankar" w:date="2024-12-04T22:39:00Z" w16du:dateUtc="2024-12-05T05:39:00Z">
        <w:r w:rsidRPr="004A1094" w:rsidDel="00141425">
          <w:rPr>
            <w:lang w:val="en-GB"/>
          </w:rPr>
          <w:delText>[ALTERNATIVE clause 5.1]</w:delText>
        </w:r>
      </w:del>
    </w:p>
    <w:p w14:paraId="3388DDF4" w14:textId="0B5F7CC5" w:rsidR="004A1094" w:rsidRPr="004A1094" w:rsidDel="00141425" w:rsidRDefault="004A1094" w:rsidP="004A1094">
      <w:pPr>
        <w:tabs>
          <w:tab w:val="left" w:pos="1701"/>
        </w:tabs>
        <w:spacing w:line="240" w:lineRule="auto"/>
        <w:rPr>
          <w:del w:id="231" w:author="Raphael Malyankar" w:date="2024-12-04T22:39:00Z" w16du:dateUtc="2024-12-05T05:39:00Z"/>
          <w:lang w:val="en-GB"/>
        </w:rPr>
      </w:pPr>
      <w:del w:id="232" w:author="Raphael Malyankar" w:date="2024-12-04T22:39:00Z" w16du:dateUtc="2024-12-05T05:39:00Z">
        <w:r w:rsidRPr="004A1094" w:rsidDel="00141425">
          <w:rPr>
            <w:lang w:val="en-GB"/>
          </w:rPr>
          <w:delText>S-1</w:delText>
        </w:r>
        <w:r w:rsidR="00ED6F4D" w:rsidDel="00141425">
          <w:rPr>
            <w:lang w:val="en-GB"/>
          </w:rPr>
          <w:delText>29</w:delText>
        </w:r>
        <w:r w:rsidRPr="004A1094" w:rsidDel="00141425">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233" w:name="_Toc179220194"/>
      <w:bookmarkStart w:id="234" w:name="_Toc179499863"/>
      <w:r w:rsidRPr="004A1094">
        <w:rPr>
          <w:lang w:val="en-GB"/>
        </w:rPr>
        <w:t>Interoperability checks</w:t>
      </w:r>
      <w:bookmarkEnd w:id="233"/>
      <w:bookmarkEnd w:id="234"/>
    </w:p>
    <w:p w14:paraId="353F74F0" w14:textId="557ED71C"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35" w:name="_Toc179499864"/>
      <w:commentRangeStart w:id="236"/>
      <w:commentRangeStart w:id="237"/>
      <w:r>
        <w:rPr>
          <w:lang w:val="en-GB"/>
        </w:rPr>
        <w:t xml:space="preserve">Check </w:t>
      </w:r>
      <w:r w:rsidR="000C0A8B">
        <w:rPr>
          <w:lang w:val="en-GB"/>
        </w:rPr>
        <w:t xml:space="preserve">Application </w:t>
      </w:r>
      <w:r>
        <w:rPr>
          <w:lang w:val="en-GB"/>
        </w:rPr>
        <w:t>Sequence</w:t>
      </w:r>
      <w:commentRangeEnd w:id="236"/>
      <w:r w:rsidR="004B194F">
        <w:rPr>
          <w:rStyle w:val="CommentReference"/>
          <w:b w:val="0"/>
          <w:bCs w:val="0"/>
        </w:rPr>
        <w:commentReference w:id="236"/>
      </w:r>
      <w:commentRangeEnd w:id="237"/>
      <w:r w:rsidR="00911072">
        <w:rPr>
          <w:rStyle w:val="CommentReference"/>
          <w:b w:val="0"/>
          <w:bCs w:val="0"/>
        </w:rPr>
        <w:commentReference w:id="237"/>
      </w:r>
      <w:bookmarkEnd w:id="235"/>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371"/>
        <w:gridCol w:w="1762"/>
        <w:gridCol w:w="3122"/>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279A4817"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64CC6941"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10EEC6B8"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6B06C6" w:rsidRDefault="00B71DF3" w:rsidP="00336B36">
            <w:pPr>
              <w:spacing w:after="120" w:line="240" w:lineRule="auto"/>
              <w:jc w:val="left"/>
              <w:rPr>
                <w:lang w:val="en-GB"/>
              </w:rPr>
            </w:pPr>
            <w:commentRangeStart w:id="238"/>
            <w:commentRangeStart w:id="239"/>
            <w:r w:rsidRPr="006B06C6">
              <w:rPr>
                <w:lang w:val="en-GB"/>
              </w:rPr>
              <w:t>Inter-dataset, intra-product checks</w:t>
            </w:r>
            <w:commentRangeEnd w:id="238"/>
            <w:r w:rsidR="008739B6" w:rsidRPr="006B06C6">
              <w:rPr>
                <w:rStyle w:val="CommentReference"/>
              </w:rPr>
              <w:commentReference w:id="238"/>
            </w:r>
            <w:commentRangeEnd w:id="239"/>
            <w:r w:rsidR="00141425" w:rsidRPr="006B06C6">
              <w:rPr>
                <w:rStyle w:val="CommentReference"/>
              </w:rPr>
              <w:commentReference w:id="239"/>
            </w:r>
          </w:p>
        </w:tc>
        <w:tc>
          <w:tcPr>
            <w:tcW w:w="0" w:type="auto"/>
          </w:tcPr>
          <w:p w14:paraId="2CE7CBD4" w14:textId="35A216F4" w:rsidR="00B71DF3" w:rsidRPr="006B06C6" w:rsidRDefault="00B71DF3" w:rsidP="00D24C0B">
            <w:pPr>
              <w:spacing w:after="120" w:line="240" w:lineRule="auto"/>
              <w:rPr>
                <w:lang w:val="en-GB"/>
              </w:rPr>
            </w:pPr>
            <w:r w:rsidRPr="006B06C6">
              <w:rPr>
                <w:lang w:val="en-GB"/>
              </w:rPr>
              <w:t>S-158:</w:t>
            </w:r>
            <w:r w:rsidR="00215A58" w:rsidRPr="006B06C6">
              <w:rPr>
                <w:lang w:val="en-GB"/>
              </w:rPr>
              <w:t>129</w:t>
            </w:r>
            <w:r w:rsidR="0066513D" w:rsidRPr="006B06C6">
              <w:rPr>
                <w:lang w:val="en-GB"/>
              </w:rPr>
              <w:t xml:space="preserve"> checks numbered Nxxx</w:t>
            </w:r>
          </w:p>
        </w:tc>
        <w:tc>
          <w:tcPr>
            <w:tcW w:w="0" w:type="auto"/>
          </w:tcPr>
          <w:p w14:paraId="538350AB" w14:textId="506A8780" w:rsidR="00B71DF3" w:rsidRPr="006B06C6" w:rsidRDefault="00B71DF3" w:rsidP="001E0E51">
            <w:pPr>
              <w:spacing w:line="240" w:lineRule="auto"/>
              <w:jc w:val="left"/>
              <w:rPr>
                <w:lang w:val="en-GB"/>
              </w:rPr>
            </w:pPr>
            <w:r w:rsidRPr="006B06C6">
              <w:rPr>
                <w:lang w:val="en-GB"/>
              </w:rPr>
              <w:t xml:space="preserve">Adjacent or </w:t>
            </w:r>
            <w:r w:rsidR="003F2031" w:rsidRPr="006B06C6">
              <w:rPr>
                <w:lang w:val="en-GB"/>
              </w:rPr>
              <w:t>intersecting</w:t>
            </w:r>
            <w:r w:rsidRPr="006B06C6">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02A084BD" w:rsidR="00903054" w:rsidRDefault="00903054" w:rsidP="00D24C0B">
            <w:pPr>
              <w:spacing w:after="120" w:line="240" w:lineRule="auto"/>
              <w:rPr>
                <w:lang w:val="en-GB"/>
              </w:rPr>
            </w:pPr>
            <w:r>
              <w:rPr>
                <w:lang w:val="en-GB"/>
              </w:rPr>
              <w:t>S-158:</w:t>
            </w:r>
            <w:r w:rsidR="00215A58">
              <w:rPr>
                <w:lang w:val="en-GB"/>
              </w:rPr>
              <w:t>129</w:t>
            </w:r>
            <w:r w:rsidR="0066513D">
              <w:rPr>
                <w:lang w:val="en-GB"/>
              </w:rPr>
              <w:t xml:space="preserve"> checked numbered Nxxx</w:t>
            </w:r>
          </w:p>
        </w:tc>
        <w:tc>
          <w:tcPr>
            <w:tcW w:w="0" w:type="auto"/>
          </w:tcPr>
          <w:p w14:paraId="35EA6068" w14:textId="6310F963" w:rsidR="00903054" w:rsidRDefault="00903054" w:rsidP="001E0E51">
            <w:pPr>
              <w:spacing w:line="240" w:lineRule="auto"/>
              <w:jc w:val="left"/>
              <w:rPr>
                <w:lang w:val="en-GB"/>
              </w:rPr>
            </w:pPr>
            <w:r>
              <w:rPr>
                <w:lang w:val="en-GB"/>
              </w:rPr>
              <w:t xml:space="preserve">Related datasets for different versions of </w:t>
            </w:r>
            <w:r w:rsidR="00461C83">
              <w:rPr>
                <w:lang w:val="en-GB"/>
              </w:rPr>
              <w:t>S-</w:t>
            </w:r>
            <w:r w:rsidR="00215A58">
              <w:rPr>
                <w:lang w:val="en-GB"/>
              </w:rPr>
              <w:t>129</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commentRangeStart w:id="240"/>
            <w:r w:rsidRPr="001B5F6E">
              <w:rPr>
                <w:lang w:val="en-GB"/>
              </w:rPr>
              <w:t>Product-specific checks for exchange sets</w:t>
            </w:r>
            <w:commentRangeEnd w:id="240"/>
            <w:r w:rsidR="001D7811">
              <w:rPr>
                <w:rStyle w:val="CommentReference"/>
              </w:rPr>
              <w:commentReference w:id="240"/>
            </w:r>
          </w:p>
        </w:tc>
        <w:tc>
          <w:tcPr>
            <w:tcW w:w="0" w:type="auto"/>
          </w:tcPr>
          <w:p w14:paraId="1A01E369" w14:textId="3A3DCC8E"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41" w:name="_Ref172572049"/>
      <w:bookmarkStart w:id="242" w:name="_Toc179499865"/>
      <w:r>
        <w:rPr>
          <w:lang w:val="en-GB"/>
        </w:rPr>
        <w:t>Check Classification</w:t>
      </w:r>
      <w:bookmarkEnd w:id="241"/>
      <w:bookmarkEnd w:id="242"/>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243" w:name="_Ref172575919"/>
      <w:bookmarkStart w:id="244" w:name="_Toc179499866"/>
      <w:r>
        <w:rPr>
          <w:lang w:val="en-GB"/>
        </w:rPr>
        <w:t>Geometry and Spatial Operators</w:t>
      </w:r>
      <w:bookmarkEnd w:id="243"/>
      <w:bookmarkEnd w:id="244"/>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245" w:name="_Toc179499867"/>
      <w:commentRangeStart w:id="246"/>
      <w:r>
        <w:rPr>
          <w:lang w:val="en-GB"/>
        </w:rPr>
        <w:lastRenderedPageBreak/>
        <w:t>Other Components of this Specification</w:t>
      </w:r>
      <w:bookmarkEnd w:id="245"/>
      <w:commentRangeEnd w:id="246"/>
      <w:r w:rsidR="006B06C6">
        <w:rPr>
          <w:rStyle w:val="CommentReference"/>
          <w:b w:val="0"/>
          <w:bCs w:val="0"/>
        </w:rPr>
        <w:commentReference w:id="246"/>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3EA792C3"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_0_</w:t>
      </w:r>
      <w:del w:id="247" w:author="Raphael Malyankar" w:date="2024-12-04T22:42:00Z" w16du:dateUtc="2024-12-05T05:42:00Z">
        <w:r w:rsidR="001D7811" w:rsidDel="006B06C6">
          <w:rPr>
            <w:lang w:val="en-GB"/>
          </w:rPr>
          <w:delText>1</w:delText>
        </w:r>
      </w:del>
      <w:ins w:id="248" w:author="Raphael Malyankar" w:date="2024-12-04T22:42:00Z" w16du:dateUtc="2024-12-05T05:42:00Z">
        <w:r w:rsidR="006B06C6">
          <w:rPr>
            <w:lang w:val="en-GB"/>
          </w:rPr>
          <w:t>2</w:t>
        </w:r>
      </w:ins>
      <w:r w:rsidR="00E2341D">
        <w:rPr>
          <w:lang w:val="en-GB"/>
        </w:rPr>
        <w:t>_0_</w:t>
      </w:r>
      <w:del w:id="249" w:author="Raphael Malyankar" w:date="2024-12-04T22:42:00Z" w16du:dateUtc="2024-12-05T05:42:00Z">
        <w:r w:rsidR="00E2341D" w:rsidDel="006B06C6">
          <w:rPr>
            <w:lang w:val="en-GB"/>
          </w:rPr>
          <w:delText>202409</w:delText>
        </w:r>
        <w:r w:rsidR="001D7811" w:rsidDel="006B06C6">
          <w:rPr>
            <w:lang w:val="en-GB"/>
          </w:rPr>
          <w:delText>3</w:delText>
        </w:r>
        <w:r w:rsidR="00E2341D" w:rsidDel="006B06C6">
          <w:rPr>
            <w:lang w:val="en-GB"/>
          </w:rPr>
          <w:delText>0</w:delText>
        </w:r>
      </w:del>
      <w:ins w:id="250" w:author="Raphael Malyankar" w:date="2024-12-04T22:42:00Z" w16du:dateUtc="2024-12-05T05:42:00Z">
        <w:r w:rsidR="006B06C6">
          <w:rPr>
            <w:lang w:val="en-GB"/>
          </w:rPr>
          <w:t>YYYYMMDD</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8"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112"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150"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83"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84"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97" w:author="Raphael Malyankar" w:date="2024-12-04T22:33:00Z" w:initials="rmm">
    <w:p w14:paraId="79FAE6C5" w14:textId="7E5E51D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200"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236"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237"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238" w:author="Raphael Malyankar" w:date="2024-10-01T12:06:00Z" w:initials="rmm">
    <w:p w14:paraId="1FF9AA7A" w14:textId="755D8AB4" w:rsidR="008739B6" w:rsidRDefault="008739B6">
      <w:pPr>
        <w:pStyle w:val="CommentText"/>
      </w:pPr>
      <w:r>
        <w:rPr>
          <w:rStyle w:val="CommentReference"/>
        </w:rPr>
        <w:annotationRef/>
      </w:r>
      <w:r>
        <w:t>Not relevant to S-129?</w:t>
      </w:r>
    </w:p>
  </w:comment>
  <w:comment w:id="239" w:author="Raphael Malyankar" w:date="2024-12-04T22:39:00Z" w:initials="rmm">
    <w:p w14:paraId="2CC3FE58" w14:textId="4A4BC69A" w:rsidR="00141425" w:rsidRDefault="00141425">
      <w:pPr>
        <w:pStyle w:val="CommentText"/>
      </w:pPr>
      <w:r>
        <w:rPr>
          <w:rStyle w:val="CommentReference"/>
        </w:rPr>
        <w:annotationRef/>
      </w:r>
      <w:r>
        <w:t>Retained for now pending January ’25 S-124/S-129 interoperability VTC</w:t>
      </w:r>
    </w:p>
  </w:comment>
  <w:comment w:id="240"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246"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09E91281" w15:done="0"/>
  <w15:commentEx w15:paraId="2080BCF4" w15:done="0"/>
  <w15:commentEx w15:paraId="16C0623A" w15:done="0"/>
  <w15:commentEx w15:paraId="2AB897DB" w15:paraIdParent="16C0623A" w15:done="0"/>
  <w15:commentEx w15:paraId="79FAE6C5" w15:done="0"/>
  <w15:commentEx w15:paraId="5E75D8ED" w15:done="0"/>
  <w15:commentEx w15:paraId="1057D043" w15:done="0"/>
  <w15:commentEx w15:paraId="07FB1DF3" w15:paraIdParent="1057D043" w15:done="0"/>
  <w15:commentEx w15:paraId="1FF9AA7A" w15:done="0"/>
  <w15:commentEx w15:paraId="2CC3FE58" w15:paraIdParent="1FF9AA7A"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58956C6F" w16cex:dateUtc="2024-08-07T07:12:00Z"/>
  <w16cex:commentExtensible w16cex:durableId="464DA9A3" w16cex:dateUtc="2024-09-24T22:48:00Z"/>
  <w16cex:commentExtensible w16cex:durableId="541AC10D" w16cex:dateUtc="2024-12-05T05:33:00Z"/>
  <w16cex:commentExtensible w16cex:durableId="1D4864A4" w16cex:dateUtc="2024-10-08T02:03:00Z"/>
  <w16cex:commentExtensible w16cex:durableId="7C4FEC58" w16cex:dateUtc="2024-09-24T22:49:00Z"/>
  <w16cex:commentExtensible w16cex:durableId="5AED4459" w16cex:dateUtc="2024-09-24T23:06:00Z"/>
  <w16cex:commentExtensible w16cex:durableId="631387BA" w16cex:dateUtc="2024-10-01T19:06:00Z"/>
  <w16cex:commentExtensible w16cex:durableId="706580DD" w16cex:dateUtc="2024-12-05T05:39: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09E91281" w16cid:durableId="677C0B97"/>
  <w16cid:commentId w16cid:paraId="2080BCF4" w16cid:durableId="387F3202"/>
  <w16cid:commentId w16cid:paraId="16C0623A" w16cid:durableId="58956C6F"/>
  <w16cid:commentId w16cid:paraId="2AB897DB" w16cid:durableId="464DA9A3"/>
  <w16cid:commentId w16cid:paraId="79FAE6C5" w16cid:durableId="541AC10D"/>
  <w16cid:commentId w16cid:paraId="5E75D8ED" w16cid:durableId="1D4864A4"/>
  <w16cid:commentId w16cid:paraId="1057D043" w16cid:durableId="7C4FEC58"/>
  <w16cid:commentId w16cid:paraId="07FB1DF3" w16cid:durableId="5AED4459"/>
  <w16cid:commentId w16cid:paraId="1FF9AA7A" w16cid:durableId="631387BA"/>
  <w16cid:commentId w16cid:paraId="2CC3FE58" w16cid:durableId="706580DD"/>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7B04B" w14:textId="77777777" w:rsidR="00F12D56" w:rsidRDefault="00F12D56" w:rsidP="003B41C3">
      <w:pPr>
        <w:spacing w:line="240" w:lineRule="auto"/>
      </w:pPr>
      <w:r>
        <w:separator/>
      </w:r>
    </w:p>
  </w:endnote>
  <w:endnote w:type="continuationSeparator" w:id="0">
    <w:p w14:paraId="2EA4D12F" w14:textId="77777777" w:rsidR="00F12D56" w:rsidRDefault="00F12D56"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4CDDB9C6"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ins w:id="73" w:author="Raphael Malyankar" w:date="2024-12-04T22:43:00Z" w16du:dateUtc="2024-12-05T05:43:00Z">
      <w:r w:rsidR="000B1347">
        <w:rPr>
          <w:rFonts w:ascii="Arial" w:hAnsi="Arial" w:cs="Arial"/>
          <w:sz w:val="16"/>
        </w:rPr>
        <w:t>December</w:t>
      </w:r>
    </w:ins>
    <w:del w:id="74" w:author="Raphael Malyankar" w:date="2024-12-04T22:43:00Z" w16du:dateUtc="2024-12-05T05:43:00Z">
      <w:r w:rsidR="00DA1A11" w:rsidDel="000B1347">
        <w:rPr>
          <w:rFonts w:ascii="Arial" w:hAnsi="Arial" w:cs="Arial"/>
          <w:sz w:val="16"/>
        </w:rPr>
        <w:delText>September</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75" w:author="Raphael Malyankar" w:date="2024-12-04T22:43:00Z" w16du:dateUtc="2024-12-05T05:43:00Z">
      <w:r w:rsidR="000B1347">
        <w:rPr>
          <w:rFonts w:ascii="Arial" w:hAnsi="Arial" w:cs="Arial"/>
          <w:sz w:val="16"/>
        </w:rPr>
        <w:t>2</w:t>
      </w:r>
    </w:ins>
    <w:del w:id="76" w:author="Raphael Malyankar" w:date="2024-12-04T22:43:00Z" w16du:dateUtc="2024-12-05T05:43:00Z">
      <w:r w:rsidR="00215A58" w:rsidDel="000B1347">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E809286"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7906A9">
      <w:rPr>
        <w:rFonts w:ascii="Arial" w:hAnsi="Arial" w:cs="Arial"/>
        <w:sz w:val="16"/>
      </w:rPr>
      <w:t>29</w:t>
    </w:r>
    <w:r>
      <w:rPr>
        <w:rFonts w:ascii="Arial" w:hAnsi="Arial" w:cs="Arial"/>
        <w:sz w:val="16"/>
      </w:rPr>
      <w:ptab w:relativeTo="margin" w:alignment="center" w:leader="none"/>
    </w:r>
    <w:ins w:id="77" w:author="Raphael Malyankar" w:date="2024-12-04T22:44:00Z" w16du:dateUtc="2024-12-05T05:44:00Z">
      <w:r w:rsidR="000B1347">
        <w:rPr>
          <w:rFonts w:ascii="Arial" w:hAnsi="Arial" w:cs="Arial"/>
          <w:sz w:val="16"/>
        </w:rPr>
        <w:t>December</w:t>
      </w:r>
    </w:ins>
    <w:del w:id="78" w:author="Raphael Malyankar" w:date="2024-12-04T22:43:00Z" w16du:dateUtc="2024-12-05T05:43:00Z">
      <w:r w:rsidR="00DA1A11" w:rsidDel="000B1347">
        <w:rPr>
          <w:rFonts w:ascii="Arial" w:hAnsi="Arial" w:cs="Arial"/>
          <w:sz w:val="16"/>
        </w:rPr>
        <w:delText>September</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79" w:author="Raphael Malyankar" w:date="2024-12-04T22:44:00Z" w16du:dateUtc="2024-12-05T05:44:00Z">
      <w:r w:rsidR="000B1347">
        <w:rPr>
          <w:rFonts w:ascii="Arial" w:hAnsi="Arial" w:cs="Arial"/>
          <w:sz w:val="16"/>
        </w:rPr>
        <w:t>2</w:t>
      </w:r>
    </w:ins>
    <w:del w:id="80" w:author="Raphael Malyankar" w:date="2024-12-04T22:44:00Z" w16du:dateUtc="2024-12-05T05:44:00Z">
      <w:r w:rsidR="007906A9" w:rsidDel="000B1347">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555CCDC2"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ins w:id="251" w:author="Raphael Malyankar" w:date="2024-12-04T22:44:00Z" w16du:dateUtc="2024-12-05T05:44:00Z">
      <w:r w:rsidR="000B1347">
        <w:rPr>
          <w:rFonts w:cs="Arial"/>
          <w:sz w:val="16"/>
        </w:rPr>
        <w:t>December</w:t>
      </w:r>
    </w:ins>
    <w:del w:id="252" w:author="Raphael Malyankar" w:date="2024-12-04T22:44:00Z" w16du:dateUtc="2024-12-05T05:44:00Z">
      <w:r w:rsidR="00DA1A11" w:rsidDel="000B1347">
        <w:rPr>
          <w:rFonts w:cs="Arial"/>
          <w:sz w:val="16"/>
        </w:rPr>
        <w:delText>September</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253" w:author="Raphael Malyankar" w:date="2024-12-04T22:44:00Z" w16du:dateUtc="2024-12-05T05:44:00Z">
      <w:r w:rsidR="000B1347">
        <w:rPr>
          <w:rFonts w:cs="Arial"/>
          <w:sz w:val="16"/>
        </w:rPr>
        <w:t>2</w:t>
      </w:r>
    </w:ins>
    <w:del w:id="254" w:author="Raphael Malyankar" w:date="2024-12-04T22:44:00Z" w16du:dateUtc="2024-12-05T05:44:00Z">
      <w:r w:rsidR="007906A9" w:rsidDel="000B1347">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032E2D25"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del w:id="255" w:author="Raphael Malyankar" w:date="2024-12-04T22:44:00Z" w16du:dateUtc="2024-12-05T05:44:00Z">
      <w:r w:rsidR="00DA1A11" w:rsidDel="000B1347">
        <w:rPr>
          <w:rFonts w:cs="Arial"/>
          <w:sz w:val="16"/>
        </w:rPr>
        <w:delText>September</w:delText>
      </w:r>
      <w:r w:rsidR="002D2E7B" w:rsidDel="000B1347">
        <w:rPr>
          <w:rFonts w:cs="Arial"/>
          <w:sz w:val="16"/>
        </w:rPr>
        <w:delText xml:space="preserve"> </w:delText>
      </w:r>
    </w:del>
    <w:ins w:id="256" w:author="Raphael Malyankar" w:date="2024-12-04T22:44:00Z" w16du:dateUtc="2024-12-05T05:44:00Z">
      <w:r w:rsidR="000B1347">
        <w:rPr>
          <w:rFonts w:cs="Arial"/>
          <w:sz w:val="16"/>
        </w:rPr>
        <w:t xml:space="preserve">December </w:t>
      </w:r>
    </w:ins>
    <w:r w:rsidR="002D2E7B">
      <w:rPr>
        <w:rFonts w:cs="Arial"/>
        <w:sz w:val="16"/>
      </w:rPr>
      <w:t>2024</w:t>
    </w:r>
    <w:r w:rsidRPr="004115CF">
      <w:rPr>
        <w:rFonts w:cs="Arial"/>
        <w:sz w:val="16"/>
      </w:rPr>
      <w:tab/>
      <w:t xml:space="preserve">Edition </w:t>
    </w:r>
    <w:r w:rsidR="00723E95">
      <w:rPr>
        <w:rFonts w:cs="Arial"/>
        <w:sz w:val="16"/>
      </w:rPr>
      <w:t>0.</w:t>
    </w:r>
    <w:ins w:id="257" w:author="Raphael Malyankar" w:date="2024-12-04T22:44:00Z" w16du:dateUtc="2024-12-05T05:44:00Z">
      <w:r w:rsidR="000B1347">
        <w:rPr>
          <w:rFonts w:cs="Arial"/>
          <w:sz w:val="16"/>
        </w:rPr>
        <w:t>2</w:t>
      </w:r>
    </w:ins>
    <w:del w:id="258" w:author="Raphael Malyankar" w:date="2024-12-04T22:44:00Z" w16du:dateUtc="2024-12-05T05:44:00Z">
      <w:r w:rsidR="007906A9" w:rsidDel="000B1347">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1DE97" w14:textId="77777777" w:rsidR="00F12D56" w:rsidRDefault="00F12D56" w:rsidP="003B41C3">
      <w:pPr>
        <w:spacing w:line="240" w:lineRule="auto"/>
      </w:pPr>
      <w:r>
        <w:separator/>
      </w:r>
    </w:p>
  </w:footnote>
  <w:footnote w:type="continuationSeparator" w:id="0">
    <w:p w14:paraId="5E6B174C" w14:textId="77777777" w:rsidR="00F12D56" w:rsidRDefault="00F12D56"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9"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5"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7"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5"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7"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6"/>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5"/>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7"/>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8"/>
  </w:num>
  <w:num w:numId="37" w16cid:durableId="1971203729">
    <w:abstractNumId w:val="55"/>
  </w:num>
  <w:num w:numId="38" w16cid:durableId="1185827629">
    <w:abstractNumId w:val="8"/>
  </w:num>
  <w:num w:numId="39" w16cid:durableId="677393295">
    <w:abstractNumId w:val="105"/>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1"/>
  </w:num>
  <w:num w:numId="45" w16cid:durableId="277222285">
    <w:abstractNumId w:val="58"/>
  </w:num>
  <w:num w:numId="46" w16cid:durableId="1065837801">
    <w:abstractNumId w:val="10"/>
  </w:num>
  <w:num w:numId="47" w16cid:durableId="1030955844">
    <w:abstractNumId w:val="34"/>
  </w:num>
  <w:num w:numId="48" w16cid:durableId="2027780988">
    <w:abstractNumId w:val="110"/>
  </w:num>
  <w:num w:numId="49" w16cid:durableId="2127381449">
    <w:abstractNumId w:val="26"/>
  </w:num>
  <w:num w:numId="50" w16cid:durableId="1850637608">
    <w:abstractNumId w:val="15"/>
  </w:num>
  <w:num w:numId="51" w16cid:durableId="1564828374">
    <w:abstractNumId w:val="103"/>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99"/>
  </w:num>
  <w:num w:numId="60" w16cid:durableId="1762726116">
    <w:abstractNumId w:val="101"/>
  </w:num>
  <w:num w:numId="61" w16cid:durableId="705451621">
    <w:abstractNumId w:val="90"/>
  </w:num>
  <w:num w:numId="62" w16cid:durableId="1682049644">
    <w:abstractNumId w:val="92"/>
  </w:num>
  <w:num w:numId="63" w16cid:durableId="953710274">
    <w:abstractNumId w:val="86"/>
  </w:num>
  <w:num w:numId="64" w16cid:durableId="1624997242">
    <w:abstractNumId w:val="7"/>
  </w:num>
  <w:num w:numId="65" w16cid:durableId="368724241">
    <w:abstractNumId w:val="72"/>
  </w:num>
  <w:num w:numId="66" w16cid:durableId="442656635">
    <w:abstractNumId w:val="102"/>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7"/>
  </w:num>
  <w:num w:numId="74" w16cid:durableId="1243641760">
    <w:abstractNumId w:val="109"/>
  </w:num>
  <w:num w:numId="75" w16cid:durableId="984744363">
    <w:abstractNumId w:val="88"/>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3"/>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6"/>
  </w:num>
  <w:num w:numId="88" w16cid:durableId="1392926966">
    <w:abstractNumId w:val="71"/>
  </w:num>
  <w:num w:numId="89" w16cid:durableId="1022829103">
    <w:abstractNumId w:val="104"/>
  </w:num>
  <w:num w:numId="90" w16cid:durableId="1873420568">
    <w:abstractNumId w:val="94"/>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9"/>
  </w:num>
  <w:num w:numId="94" w16cid:durableId="315231584">
    <w:abstractNumId w:val="75"/>
  </w:num>
  <w:num w:numId="95" w16cid:durableId="1142622207">
    <w:abstractNumId w:val="97"/>
  </w:num>
  <w:num w:numId="96" w16cid:durableId="1033723372">
    <w:abstractNumId w:val="20"/>
  </w:num>
  <w:num w:numId="97" w16cid:durableId="73164268">
    <w:abstractNumId w:val="44"/>
  </w:num>
  <w:num w:numId="98" w16cid:durableId="590552865">
    <w:abstractNumId w:val="108"/>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0F63"/>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910"/>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00B1"/>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2D56"/>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12</Pages>
  <Words>3635</Words>
  <Characters>20723</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24310</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11</cp:revision>
  <cp:lastPrinted>2023-06-09T07:47:00Z</cp:lastPrinted>
  <dcterms:created xsi:type="dcterms:W3CDTF">2024-10-01T18:40:00Z</dcterms:created>
  <dcterms:modified xsi:type="dcterms:W3CDTF">2024-12-11T05:32:00Z</dcterms:modified>
</cp:coreProperties>
</file>