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21BF985" w:rsidR="003351ED" w:rsidRPr="00AA0E6D" w:rsidRDefault="00C236F7" w:rsidP="00AA0E6D">
      <w:pPr>
        <w:pStyle w:val="Heading1"/>
      </w:pPr>
      <w:r w:rsidRPr="00AA0E6D">
        <w:t>Test Dataset: </w:t>
      </w:r>
      <w:r w:rsidR="00AD25D9" w:rsidRPr="00DB7311">
        <w:t>101</w:t>
      </w:r>
      <w:r w:rsidR="00767B16" w:rsidRPr="00DB7311">
        <w:t>AA</w:t>
      </w:r>
      <w:r w:rsidR="00735500" w:rsidRPr="00DB7311">
        <w:t>00</w:t>
      </w:r>
      <w:r w:rsidR="00DB7311">
        <w:t>DS0003</w:t>
      </w:r>
      <w:r w:rsidR="007E4D2B" w:rsidRPr="00AA0E6D">
        <w:t xml:space="preserve"> – Dataset 0</w:t>
      </w:r>
      <w:r w:rsidR="00D8505E">
        <w:t>03</w:t>
      </w:r>
      <w:r w:rsidR="006F31A7" w:rsidRPr="00AA0E6D">
        <w:t xml:space="preserve"> (2022</w:t>
      </w:r>
      <w:r w:rsidR="001A6CB8" w:rsidRPr="00AA0E6D">
        <w:t>0</w:t>
      </w:r>
      <w:r w:rsidR="00DB7311">
        <w:t>209</w:t>
      </w:r>
      <w:r w:rsidR="006F31A7" w:rsidRPr="00AA0E6D">
        <w:t>)</w:t>
      </w:r>
      <w:r w:rsidR="00E35DF9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0B1BBC6" w:rsidR="00B6653F" w:rsidRPr="009739FA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0ACF6D5" w:rsidR="00B6653F" w:rsidRPr="009739FA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non-bathymetric data (</w:t>
            </w:r>
            <w:r w:rsidR="00672C2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1F1D3849" w:rsidR="00B6653F" w:rsidRPr="009739FA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00D8505E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9628480" w:rsidR="000B2572" w:rsidRPr="009739FA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CE76F49" w:rsidR="000B2572" w:rsidRPr="009739FA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Data coverage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0E1CDAA" w:rsidR="000B2572" w:rsidRPr="009739FA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505E" w:rsidRPr="00914AC3" w14:paraId="6E49D952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FC05" w14:textId="69A87618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546C7" w14:textId="05A53351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Navigational system of remarks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8F69D" w14:textId="319BDBE2" w:rsidR="00D8505E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505E" w:rsidRPr="00914AC3" w14:paraId="3464A6B8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1B66" w14:textId="2CD540BA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E3B" w14:textId="2DAE5E34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Local direction of buoyage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A6D6B" w14:textId="226F7FF1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15D2BE4B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CBCA2" w14:textId="2F8C8281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59E2" w14:textId="0BF460EB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bathymetric data (</w:t>
            </w:r>
            <w:r w:rsidR="001566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E146F" w14:textId="2A8C0DCE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29D20FCD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03170" w14:textId="47A0BB2B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7F56" w14:textId="3A87C9EC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Sounding datum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2E46E" w14:textId="59FA55BA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3F8CB86B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D508" w14:textId="16E031BB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65E" w14:textId="3A8279CF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Vertical datum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A3269" w14:textId="73B79BC1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D8505E" w:rsidRPr="00914AC3" w14:paraId="2386772A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A549" w14:textId="1BBE45BD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8EC7" w14:textId="75F41114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survey (</w:t>
            </w:r>
            <w:r w:rsidR="00517CC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2370B" w14:textId="65DF3D7D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D8505E" w:rsidRPr="00914AC3" w14:paraId="4D817854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5BBF" w14:textId="2FC782F9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B841" w14:textId="1560B813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Update information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B77D8" w14:textId="4046C059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0904B67F" w:rsidR="00081CE7" w:rsidRDefault="006117F0" w:rsidP="007B5581">
      <w:pPr>
        <w:spacing w:after="160" w:line="259" w:lineRule="auto"/>
      </w:pPr>
      <w:r>
        <w:t>(</w:t>
      </w:r>
      <w:r w:rsidR="00672C29">
        <w:t>1</w:t>
      </w:r>
      <w:r w:rsidR="001566D3">
        <w:t>5</w:t>
      </w:r>
      <w:r w:rsidR="00672C29">
        <w:t xml:space="preserve"> </w:t>
      </w:r>
      <w:r>
        <w:t>feature</w:t>
      </w:r>
      <w:r w:rsidR="00A75011">
        <w:t xml:space="preserve"> instances)</w:t>
      </w:r>
    </w:p>
    <w:p w14:paraId="41755353" w14:textId="77777777" w:rsidR="00E35DF9" w:rsidRDefault="00E35DF9" w:rsidP="00E3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4D0A6201" w14:textId="77777777" w:rsidR="00E35DF9" w:rsidRDefault="00E35DF9" w:rsidP="00E3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2689B708" w:rsidR="003867DC" w:rsidRDefault="003867DC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45B269B7" w:rsidR="000C7725" w:rsidRPr="00C37152" w:rsidRDefault="00D8505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3CB6BA76" w:rsidR="000C7725" w:rsidRPr="00C37152" w:rsidRDefault="00D8505E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non-bathymetric data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7A6F0E9" w:rsidR="000C7725" w:rsidRPr="003753BF" w:rsidRDefault="006C22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32°28'43.2"S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69383B4" w14:textId="05FAB8F9" w:rsidR="007C03FF" w:rsidRDefault="00B30CE5" w:rsidP="00B30C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non-bathymetric data (surface)</w:t>
            </w:r>
          </w:p>
          <w:p w14:paraId="7E96EF1C" w14:textId="43076660" w:rsidR="00B30CE5" w:rsidRPr="004746D7" w:rsidRDefault="00B30CE5" w:rsidP="00B30CE5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1 (extreme event)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569A9A04" w:rsidR="000C7725" w:rsidRDefault="006C05C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41368AB" wp14:editId="3B992DBB">
                  <wp:extent cx="1846999" cy="1440000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99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9226F84" w:rsidR="002E6058" w:rsidRPr="00C37152" w:rsidRDefault="00D8505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3.4 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3CD92F96" w:rsidR="002E6058" w:rsidRPr="00C37152" w:rsidRDefault="00AE47E0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Data Coverage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58A117ED" w:rsidR="002E6058" w:rsidRPr="003753BF" w:rsidRDefault="006C22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32°29'40.3"S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4EF0469" w:rsidR="002E6058" w:rsidRDefault="00BF02C6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coverage (surface)</w:t>
            </w:r>
          </w:p>
          <w:p w14:paraId="4FACCBAA" w14:textId="02B2965C" w:rsidR="00DD12B6" w:rsidRDefault="00BF02C6" w:rsidP="005A600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Maximum display scale = </w:t>
            </w:r>
            <w:r w:rsidR="005A6009">
              <w:rPr>
                <w:rFonts w:eastAsia="Times New Roman" w:cstheme="minorHAnsi"/>
                <w:sz w:val="20"/>
                <w:szCs w:val="20"/>
              </w:rPr>
              <w:t>22000</w:t>
            </w:r>
          </w:p>
          <w:p w14:paraId="183EF757" w14:textId="0629E5C3" w:rsidR="005A6009" w:rsidRDefault="005A6009" w:rsidP="005A600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Minimum display scale = 45000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349D8C14" w:rsidR="002E6058" w:rsidRDefault="006C05C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B13B4CF" wp14:editId="07BBDB00">
                  <wp:extent cx="1816247" cy="144000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24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C153575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2ECE16E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51834E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2704EE" w14:textId="6D052CFA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EF4DDC6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63F03016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ED0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E25552" w14:textId="49188B4E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Navigational system of remarks</w:t>
            </w:r>
          </w:p>
        </w:tc>
      </w:tr>
      <w:tr w:rsidR="00AE47E0" w:rsidRPr="00AB66B9" w14:paraId="115A3A3E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19B3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D4BD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1935D756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1F6F" w14:textId="63AF5445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32°30'37.4"S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C708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5C2DD3" w14:textId="2B50CE4B" w:rsidR="00AE47E0" w:rsidRDefault="005A6009" w:rsidP="005A60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Navigational System of marks (surface)</w:t>
            </w:r>
          </w:p>
          <w:p w14:paraId="5606F04E" w14:textId="7A697C7B" w:rsidR="005A6009" w:rsidRDefault="005A6009" w:rsidP="005A600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1 (IALA A)</w:t>
            </w:r>
          </w:p>
          <w:p w14:paraId="2040D451" w14:textId="77777777" w:rsidR="005A6009" w:rsidRDefault="005A6009" w:rsidP="005A60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Navigational System of marks (surface)</w:t>
            </w:r>
          </w:p>
          <w:p w14:paraId="3BD973EB" w14:textId="610E67E5" w:rsidR="005A6009" w:rsidRPr="005A6009" w:rsidRDefault="005A6009" w:rsidP="005A600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Marks navigational – system of = 2 (IALA B)</w:t>
            </w:r>
          </w:p>
          <w:p w14:paraId="6032D582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47B40934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C26D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52BF5" w14:textId="34A88A48" w:rsidR="00AE47E0" w:rsidRDefault="006C05C1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6A28894" wp14:editId="51C8F694">
                  <wp:extent cx="3570905" cy="1440000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90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45169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B0AFB6" w14:textId="3636125E" w:rsidR="00672C29" w:rsidRDefault="00672C29" w:rsidP="00AA0E6D">
      <w:pPr>
        <w:spacing w:after="160" w:line="259" w:lineRule="auto"/>
        <w:rPr>
          <w:b/>
          <w:sz w:val="28"/>
          <w:szCs w:val="28"/>
        </w:rPr>
      </w:pPr>
    </w:p>
    <w:p w14:paraId="536B7976" w14:textId="77777777" w:rsidR="00672C29" w:rsidRDefault="00672C2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07BB3971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5EDA36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E64686" w14:textId="73BBBAC2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2C54B9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1F8DDBE8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5DAC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F15D1D" w14:textId="7B6E1025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Local Direction of Buoyage</w:t>
            </w:r>
          </w:p>
        </w:tc>
      </w:tr>
      <w:tr w:rsidR="00AE47E0" w:rsidRPr="00AB66B9" w14:paraId="27428F51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19D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112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728C0FB2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0D118" w14:textId="68298ACB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32°31'34.6"S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682D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379AE1" w14:textId="3FCBC96B" w:rsidR="00AE47E0" w:rsidRDefault="005A6009" w:rsidP="005A600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Local direction of buoyage (surface)</w:t>
            </w:r>
          </w:p>
          <w:p w14:paraId="243D7EA2" w14:textId="466B9B05" w:rsidR="00AE47E0" w:rsidRDefault="005A6009" w:rsidP="00AE47E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2 (IALA B)</w:t>
            </w:r>
          </w:p>
          <w:p w14:paraId="5589D34B" w14:textId="60755BA1" w:rsidR="00AE47E0" w:rsidRDefault="005A6009" w:rsidP="00AE47E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41479781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367921D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05B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269A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1B8DC14" w14:textId="0CFEF189" w:rsidR="00AE47E0" w:rsidRDefault="006C05C1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B84D55C" wp14:editId="19A6D590">
                  <wp:extent cx="1832417" cy="1440000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1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FDEF4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D3688D" w14:textId="168EED7B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3D8601FD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31FEF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0F5D7D" w14:textId="140F8ED4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8265BD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520FF5A1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2A57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F026DF" w14:textId="15265492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Bathymetric data</w:t>
            </w:r>
          </w:p>
        </w:tc>
      </w:tr>
      <w:tr w:rsidR="00AE47E0" w:rsidRPr="00AB66B9" w14:paraId="3E163314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EF94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11A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74198950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4B46" w14:textId="57A499C4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32°32'31.7"S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A16E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5B5C21" w14:textId="59B5A3EE" w:rsidR="00AE47E0" w:rsidRDefault="00517CCF" w:rsidP="00517CC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</w:t>
            </w:r>
            <w:r w:rsidR="00FB6A78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285EB576" w14:textId="38B89AFB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5 (unlikely to change)</w:t>
            </w:r>
          </w:p>
          <w:p w14:paraId="1D1E6607" w14:textId="1AEAF288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assessment = 1 (assessed)</w:t>
            </w:r>
          </w:p>
          <w:p w14:paraId="12FF57EE" w14:textId="6B8B9404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zone of confidence in data = 1 (zone of confidence A1)</w:t>
            </w:r>
          </w:p>
          <w:p w14:paraId="5A2C846F" w14:textId="77777777" w:rsidR="00FB6A78" w:rsidRDefault="00FB6A78" w:rsidP="00FB6A7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 (surface)</w:t>
            </w:r>
          </w:p>
          <w:p w14:paraId="78E173AF" w14:textId="32481EC8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temporal variation = </w:t>
            </w:r>
            <w:r w:rsidR="001A519C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1A519C">
              <w:rPr>
                <w:rFonts w:eastAsia="Times New Roman" w:cstheme="minorHAnsi"/>
                <w:sz w:val="20"/>
                <w:szCs w:val="20"/>
              </w:rPr>
              <w:t>unassessed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1FE6D9" w14:textId="40E0A0BB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Data assessment = </w:t>
            </w:r>
            <w:r w:rsidR="001A519C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1A519C">
              <w:rPr>
                <w:rFonts w:eastAsia="Times New Roman" w:cstheme="minorHAnsi"/>
                <w:sz w:val="20"/>
                <w:szCs w:val="20"/>
              </w:rPr>
              <w:t>un</w:t>
            </w:r>
            <w:r>
              <w:rPr>
                <w:rFonts w:eastAsia="Times New Roman" w:cstheme="minorHAnsi"/>
                <w:sz w:val="20"/>
                <w:szCs w:val="20"/>
              </w:rPr>
              <w:t>assessed)</w:t>
            </w:r>
          </w:p>
          <w:p w14:paraId="6EE810C9" w14:textId="7B14404A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zone of confidence in data = </w:t>
            </w:r>
            <w:r w:rsidR="001A519C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1A519C">
              <w:rPr>
                <w:rFonts w:eastAsia="Times New Roman" w:cstheme="minorHAnsi"/>
                <w:sz w:val="20"/>
                <w:szCs w:val="20"/>
              </w:rPr>
              <w:t>Zone of confidence U (unassessed)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8D4BB12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26C90668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B1DC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F8B2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575B236" w14:textId="484AA3C5" w:rsidR="00AE47E0" w:rsidRDefault="006C05C1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279980D" wp14:editId="7CD4BB24">
                  <wp:extent cx="3541005" cy="1440000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00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28A86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393EFC" w14:textId="08D060DA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53BD2646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E936FD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BEF52EB" w14:textId="7313A773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4CAE06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55711E2B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1C4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3A942" w14:textId="158E2142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Sounding Datum</w:t>
            </w:r>
          </w:p>
        </w:tc>
      </w:tr>
      <w:tr w:rsidR="00AE47E0" w:rsidRPr="00AB66B9" w14:paraId="165DC530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459D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E8AC0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36221E4D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8952" w14:textId="632E9B87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32°33'28.8"S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E230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7040548" w14:textId="3FAD3A6F" w:rsidR="00AE47E0" w:rsidRDefault="00BF02C6" w:rsidP="00AE47E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Sounding datum</w:t>
            </w:r>
            <w:r w:rsidR="00AE47E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AE47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21830A0" w14:textId="18C2EEA4" w:rsidR="00AE47E0" w:rsidRDefault="00BF02C6" w:rsidP="00AE47E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23 (lowest astronomical tide)</w:t>
            </w:r>
          </w:p>
          <w:p w14:paraId="37E06226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529E5DE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494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5632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2092BF4" w14:textId="4D5F8D79" w:rsidR="00AE47E0" w:rsidRDefault="006C05C1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5C34906" wp14:editId="2B425F46">
                  <wp:extent cx="1801690" cy="144000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7FB3F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D203049" w14:textId="508A7AE7" w:rsidR="001566D3" w:rsidRDefault="001566D3" w:rsidP="00AA0E6D">
      <w:pPr>
        <w:spacing w:after="160" w:line="259" w:lineRule="auto"/>
        <w:rPr>
          <w:b/>
          <w:sz w:val="28"/>
          <w:szCs w:val="28"/>
        </w:rPr>
      </w:pPr>
    </w:p>
    <w:p w14:paraId="6B99D84B" w14:textId="77777777" w:rsidR="001566D3" w:rsidRDefault="001566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14C4B75D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9DFFEA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86F8DC6" w14:textId="46C616E8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A9EAFA2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72E55FFD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38A2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8947C" w14:textId="03B85A26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Vertical Datum</w:t>
            </w:r>
          </w:p>
        </w:tc>
      </w:tr>
      <w:tr w:rsidR="00AE47E0" w:rsidRPr="00AB66B9" w14:paraId="693F75DC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725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FA3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63BA3537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5D40" w14:textId="6CFA43E1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32°34'25.9"S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4269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F4F67AC" w14:textId="26367942" w:rsidR="00AE47E0" w:rsidRDefault="00BF02C6" w:rsidP="00AE47E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</w:t>
            </w:r>
            <w:r w:rsidR="00AE47E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AE47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490DCD" w14:textId="5B7B7894" w:rsidR="00AE47E0" w:rsidRDefault="00BF02C6" w:rsidP="00AE47E0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3 (mean sea level)</w:t>
            </w:r>
          </w:p>
          <w:p w14:paraId="420ECEE3" w14:textId="77777777" w:rsidR="00BF02C6" w:rsidRDefault="00BF02C6" w:rsidP="00BF02C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(surface)</w:t>
            </w:r>
          </w:p>
          <w:p w14:paraId="4D23BC2C" w14:textId="718BF7AA" w:rsidR="00BF02C6" w:rsidRDefault="00BF02C6" w:rsidP="00BF02C6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30 (highest astronomical tide)</w:t>
            </w:r>
          </w:p>
          <w:p w14:paraId="58AF9A2A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04732D6F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77C3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76C8C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E4C28AE" w14:textId="0640D77A" w:rsidR="00AE47E0" w:rsidRDefault="006C05C1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09726FC" wp14:editId="3F7C1E27">
                  <wp:extent cx="3598030" cy="1440000"/>
                  <wp:effectExtent l="0" t="0" r="254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0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14B51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72C7C00" w14:textId="22BF8ECE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C7A969B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449825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B8D76C4" w14:textId="61593979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12274E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40951AD3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85C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4942D1" w14:textId="420FF88F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Survey</w:t>
            </w:r>
          </w:p>
        </w:tc>
      </w:tr>
      <w:tr w:rsidR="00AE47E0" w:rsidRPr="00AB66B9" w14:paraId="0D9E5AD4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F4C2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83B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65AFED1F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2BD8" w14:textId="6FDF21A3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32°35'23.0"S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B31E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DA07492" w14:textId="4F9DF150" w:rsidR="00AE47E0" w:rsidRDefault="00672C29" w:rsidP="00672C2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Survey (curve)</w:t>
            </w:r>
          </w:p>
          <w:p w14:paraId="793F6BB1" w14:textId="276B3E4C" w:rsidR="00672C29" w:rsidRDefault="00672C29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Least depth detected features measured = “TRUE”</w:t>
            </w:r>
          </w:p>
          <w:p w14:paraId="5841BCC7" w14:textId="1E60563C" w:rsidR="00672C29" w:rsidRDefault="00672C29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Significant features detected = “T</w:t>
            </w:r>
            <w:r w:rsidR="00517CCF">
              <w:rPr>
                <w:rFonts w:eastAsia="Times New Roman" w:cstheme="minorHAnsi"/>
                <w:sz w:val="20"/>
                <w:szCs w:val="20"/>
              </w:rPr>
              <w:t>RUE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3241D5" w14:textId="44A5B62D" w:rsidR="00517CCF" w:rsidRP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Size of features detected = 12</w:t>
            </w:r>
          </w:p>
          <w:p w14:paraId="67EEB7CC" w14:textId="244AB477" w:rsidR="00517CCF" w:rsidRDefault="00517CCF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Full seafloor coverage achieved = “TRUE”</w:t>
            </w:r>
          </w:p>
          <w:p w14:paraId="727B8513" w14:textId="29B09294" w:rsidR="00517CCF" w:rsidRDefault="00517CCF" w:rsidP="00517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Survey (surface)</w:t>
            </w:r>
          </w:p>
          <w:p w14:paraId="07AD15E1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Least depth detected features measured = “TRUE”</w:t>
            </w:r>
          </w:p>
          <w:p w14:paraId="162D027A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Significant features detected = “TRUE”</w:t>
            </w:r>
          </w:p>
          <w:p w14:paraId="57C4BC77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Size of features detected = 12</w:t>
            </w:r>
          </w:p>
          <w:p w14:paraId="317EF946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Full seafloor coverage achieved = “TRUE”</w:t>
            </w:r>
          </w:p>
          <w:p w14:paraId="460C6C9F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5C36992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A48A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D19A7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E0DD524" w14:textId="5D752DA7" w:rsidR="00AE47E0" w:rsidRDefault="006C05C1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3653768" wp14:editId="2A463ED2">
                  <wp:extent cx="3561239" cy="1440000"/>
                  <wp:effectExtent l="0" t="0" r="127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23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685C5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9D64C94" w14:textId="36FC6008" w:rsidR="001566D3" w:rsidRDefault="001566D3" w:rsidP="00AA0E6D">
      <w:pPr>
        <w:spacing w:after="160" w:line="259" w:lineRule="auto"/>
        <w:rPr>
          <w:b/>
          <w:sz w:val="28"/>
          <w:szCs w:val="28"/>
        </w:rPr>
      </w:pPr>
    </w:p>
    <w:p w14:paraId="0AFCE1CF" w14:textId="77777777" w:rsidR="001566D3" w:rsidRDefault="001566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07BE945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C02240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AEEBE93" w14:textId="7F9FFC72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11F89F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62CB881F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B90F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B848BF" w14:textId="6C58D9AB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Update Information</w:t>
            </w:r>
          </w:p>
        </w:tc>
      </w:tr>
      <w:tr w:rsidR="00AE47E0" w:rsidRPr="00AB66B9" w14:paraId="240DBDCF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20B11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640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232CC986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77070" w14:textId="188DA111" w:rsidR="00AE47E0" w:rsidRPr="003753BF" w:rsidRDefault="006C22C2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C22C2">
              <w:rPr>
                <w:rFonts w:ascii="Calibri" w:eastAsia="Times New Roman" w:hAnsi="Calibri" w:cs="Calibri"/>
                <w:sz w:val="20"/>
                <w:szCs w:val="20"/>
              </w:rPr>
              <w:t>32°36'20.2"S 61°50'25.2"E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420A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E38EFA9" w14:textId="0E20534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(point)</w:t>
            </w:r>
          </w:p>
          <w:p w14:paraId="09276AF1" w14:textId="6FA0A2E6" w:rsid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 = “Update Point test data”</w:t>
            </w:r>
          </w:p>
          <w:p w14:paraId="21D6D0B5" w14:textId="58D74E3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</w:t>
            </w:r>
            <w:r w:rsidR="000A4DB1">
              <w:rPr>
                <w:rFonts w:eastAsia="Times New Roman" w:cstheme="minorHAnsi"/>
                <w:sz w:val="20"/>
                <w:szCs w:val="20"/>
              </w:rPr>
              <w:t>Curve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9117FA1" w14:textId="75EF503D" w:rsid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text = “Update </w:t>
            </w:r>
            <w:r w:rsidR="000A4DB1">
              <w:rPr>
                <w:rFonts w:eastAsia="Times New Roman" w:cstheme="minorHAnsi"/>
                <w:sz w:val="20"/>
                <w:szCs w:val="20"/>
              </w:rPr>
              <w:t>Curve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test data”</w:t>
            </w:r>
          </w:p>
          <w:p w14:paraId="3F5A1A98" w14:textId="32C62AC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</w:t>
            </w:r>
            <w:r w:rsidR="000A4DB1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965210" w14:textId="629BE15B" w:rsidR="00AE47E0" w:rsidRP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 = “Update Surface test data”</w:t>
            </w:r>
          </w:p>
          <w:p w14:paraId="0A4F66F0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14CF7036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E656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1DBF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82248C" w14:textId="3F5AF4C6" w:rsidR="00AE47E0" w:rsidRDefault="00942873" w:rsidP="0002615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F6D16AA" wp14:editId="05113D57">
                  <wp:extent cx="5159529" cy="1440000"/>
                  <wp:effectExtent l="0" t="0" r="317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52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0C197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EDF5B59" w14:textId="77777777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sectPr w:rsidR="00AE47E0" w:rsidSect="00491E0A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033F" w14:textId="77777777" w:rsidR="007E0F23" w:rsidRDefault="007E0F23" w:rsidP="00C501C0">
      <w:pPr>
        <w:spacing w:after="0" w:line="240" w:lineRule="auto"/>
      </w:pPr>
      <w:r>
        <w:separator/>
      </w:r>
    </w:p>
  </w:endnote>
  <w:endnote w:type="continuationSeparator" w:id="0">
    <w:p w14:paraId="1F399739" w14:textId="77777777" w:rsidR="007E0F23" w:rsidRDefault="007E0F23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B4DC" w14:textId="77777777" w:rsidR="007E0F23" w:rsidRDefault="007E0F23" w:rsidP="00C501C0">
      <w:pPr>
        <w:spacing w:after="0" w:line="240" w:lineRule="auto"/>
      </w:pPr>
      <w:r>
        <w:separator/>
      </w:r>
    </w:p>
  </w:footnote>
  <w:footnote w:type="continuationSeparator" w:id="0">
    <w:p w14:paraId="4C2289B3" w14:textId="77777777" w:rsidR="007E0F23" w:rsidRDefault="007E0F23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55DD895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7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500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7EC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BEF5DE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37D3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5" w15:restartNumberingAfterBreak="0">
    <w:nsid w:val="6C1F2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8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280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3"/>
  </w:num>
  <w:num w:numId="2" w16cid:durableId="1705247044">
    <w:abstractNumId w:val="24"/>
  </w:num>
  <w:num w:numId="3" w16cid:durableId="596795816">
    <w:abstractNumId w:val="15"/>
  </w:num>
  <w:num w:numId="4" w16cid:durableId="1793396925">
    <w:abstractNumId w:val="3"/>
  </w:num>
  <w:num w:numId="5" w16cid:durableId="1642688088">
    <w:abstractNumId w:val="22"/>
  </w:num>
  <w:num w:numId="6" w16cid:durableId="104423781">
    <w:abstractNumId w:val="31"/>
  </w:num>
  <w:num w:numId="7" w16cid:durableId="197552784">
    <w:abstractNumId w:val="27"/>
  </w:num>
  <w:num w:numId="8" w16cid:durableId="829364878">
    <w:abstractNumId w:val="30"/>
  </w:num>
  <w:num w:numId="9" w16cid:durableId="2086954836">
    <w:abstractNumId w:val="11"/>
  </w:num>
  <w:num w:numId="10" w16cid:durableId="1257398568">
    <w:abstractNumId w:val="28"/>
  </w:num>
  <w:num w:numId="11" w16cid:durableId="538666908">
    <w:abstractNumId w:val="17"/>
  </w:num>
  <w:num w:numId="12" w16cid:durableId="1418870682">
    <w:abstractNumId w:val="14"/>
  </w:num>
  <w:num w:numId="13" w16cid:durableId="1415516378">
    <w:abstractNumId w:val="10"/>
  </w:num>
  <w:num w:numId="14" w16cid:durableId="1306668649">
    <w:abstractNumId w:val="4"/>
  </w:num>
  <w:num w:numId="15" w16cid:durableId="400955794">
    <w:abstractNumId w:val="6"/>
  </w:num>
  <w:num w:numId="16" w16cid:durableId="808480068">
    <w:abstractNumId w:val="5"/>
  </w:num>
  <w:num w:numId="17" w16cid:durableId="1816415179">
    <w:abstractNumId w:val="1"/>
  </w:num>
  <w:num w:numId="18" w16cid:durableId="2022317064">
    <w:abstractNumId w:val="18"/>
  </w:num>
  <w:num w:numId="19" w16cid:durableId="1032878300">
    <w:abstractNumId w:val="9"/>
  </w:num>
  <w:num w:numId="20" w16cid:durableId="715005890">
    <w:abstractNumId w:val="20"/>
  </w:num>
  <w:num w:numId="21" w16cid:durableId="161504981">
    <w:abstractNumId w:val="7"/>
  </w:num>
  <w:num w:numId="22" w16cid:durableId="2127458514">
    <w:abstractNumId w:val="23"/>
  </w:num>
  <w:num w:numId="23" w16cid:durableId="1564486706">
    <w:abstractNumId w:val="8"/>
  </w:num>
  <w:num w:numId="24" w16cid:durableId="1116288482">
    <w:abstractNumId w:val="26"/>
  </w:num>
  <w:num w:numId="25" w16cid:durableId="714698433">
    <w:abstractNumId w:val="19"/>
  </w:num>
  <w:num w:numId="26" w16cid:durableId="796681466">
    <w:abstractNumId w:val="2"/>
  </w:num>
  <w:num w:numId="27" w16cid:durableId="1807356905">
    <w:abstractNumId w:val="21"/>
  </w:num>
  <w:num w:numId="28" w16cid:durableId="1187014148">
    <w:abstractNumId w:val="29"/>
  </w:num>
  <w:num w:numId="29" w16cid:durableId="1714309083">
    <w:abstractNumId w:val="25"/>
  </w:num>
  <w:num w:numId="30" w16cid:durableId="1315530395">
    <w:abstractNumId w:val="16"/>
  </w:num>
  <w:num w:numId="31" w16cid:durableId="876745192">
    <w:abstractNumId w:val="0"/>
  </w:num>
  <w:num w:numId="32" w16cid:durableId="1336299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0E64"/>
    <w:rsid w:val="00081CE7"/>
    <w:rsid w:val="00085E10"/>
    <w:rsid w:val="0008728E"/>
    <w:rsid w:val="0008782B"/>
    <w:rsid w:val="000A00CE"/>
    <w:rsid w:val="000A1A88"/>
    <w:rsid w:val="000A409A"/>
    <w:rsid w:val="000A4DB1"/>
    <w:rsid w:val="000B04FA"/>
    <w:rsid w:val="000B2572"/>
    <w:rsid w:val="000B5DC9"/>
    <w:rsid w:val="000C12C4"/>
    <w:rsid w:val="000C1735"/>
    <w:rsid w:val="000C7725"/>
    <w:rsid w:val="000E2FCE"/>
    <w:rsid w:val="000F4319"/>
    <w:rsid w:val="00121A98"/>
    <w:rsid w:val="001321FC"/>
    <w:rsid w:val="00140AB4"/>
    <w:rsid w:val="001543D1"/>
    <w:rsid w:val="00154ACA"/>
    <w:rsid w:val="001566D3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519C"/>
    <w:rsid w:val="001A6CB8"/>
    <w:rsid w:val="001C1E96"/>
    <w:rsid w:val="001C35E7"/>
    <w:rsid w:val="001C56AB"/>
    <w:rsid w:val="001D0463"/>
    <w:rsid w:val="001E16C4"/>
    <w:rsid w:val="001F4D6C"/>
    <w:rsid w:val="002147B2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7CCF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6009"/>
    <w:rsid w:val="005C43AB"/>
    <w:rsid w:val="005C78D5"/>
    <w:rsid w:val="005D6A63"/>
    <w:rsid w:val="006023A3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C31"/>
    <w:rsid w:val="00652001"/>
    <w:rsid w:val="00662CF1"/>
    <w:rsid w:val="00672C29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C05C1"/>
    <w:rsid w:val="006C22C2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03FF"/>
    <w:rsid w:val="007C7AD8"/>
    <w:rsid w:val="007E0F23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1042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2873"/>
    <w:rsid w:val="0095019F"/>
    <w:rsid w:val="00951428"/>
    <w:rsid w:val="009579D3"/>
    <w:rsid w:val="0096065E"/>
    <w:rsid w:val="00966375"/>
    <w:rsid w:val="009701F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B7807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47E0"/>
    <w:rsid w:val="00AE69D7"/>
    <w:rsid w:val="00AF1C18"/>
    <w:rsid w:val="00AF3DCF"/>
    <w:rsid w:val="00AF480A"/>
    <w:rsid w:val="00B00731"/>
    <w:rsid w:val="00B06DC7"/>
    <w:rsid w:val="00B10B2D"/>
    <w:rsid w:val="00B11CBF"/>
    <w:rsid w:val="00B12FC2"/>
    <w:rsid w:val="00B24C49"/>
    <w:rsid w:val="00B2676F"/>
    <w:rsid w:val="00B30CE5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5723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4CF"/>
    <w:rsid w:val="00BE0989"/>
    <w:rsid w:val="00BE5383"/>
    <w:rsid w:val="00BF02C6"/>
    <w:rsid w:val="00BF2690"/>
    <w:rsid w:val="00BF4D5C"/>
    <w:rsid w:val="00BF7B95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45C81"/>
    <w:rsid w:val="00D5534E"/>
    <w:rsid w:val="00D55704"/>
    <w:rsid w:val="00D61155"/>
    <w:rsid w:val="00D61CB9"/>
    <w:rsid w:val="00D702F4"/>
    <w:rsid w:val="00D70D44"/>
    <w:rsid w:val="00D72B06"/>
    <w:rsid w:val="00D76C30"/>
    <w:rsid w:val="00D8505E"/>
    <w:rsid w:val="00DB11F7"/>
    <w:rsid w:val="00DB2BBC"/>
    <w:rsid w:val="00DB508D"/>
    <w:rsid w:val="00DB7311"/>
    <w:rsid w:val="00DC0238"/>
    <w:rsid w:val="00DC7579"/>
    <w:rsid w:val="00DD12B6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35DF9"/>
    <w:rsid w:val="00E65CF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6A78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E3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35DF9"/>
  </w:style>
  <w:style w:type="character" w:customStyle="1" w:styleId="eop">
    <w:name w:val="eop"/>
    <w:basedOn w:val="DefaultParagraphFont"/>
    <w:rsid w:val="00E3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F0D24F-91AD-4009-B3A3-7B87492A2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6</cp:revision>
  <dcterms:created xsi:type="dcterms:W3CDTF">2022-10-11T12:21:00Z</dcterms:created>
  <dcterms:modified xsi:type="dcterms:W3CDTF">2022-10-11T12:59:00Z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