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350B3" w14:textId="106F4E9D" w:rsidR="006A26E8" w:rsidRPr="004C5A11" w:rsidRDefault="006A26E8" w:rsidP="00971176">
      <w:pPr>
        <w:pStyle w:val="ListParagraph"/>
        <w:numPr>
          <w:ilvl w:val="0"/>
          <w:numId w:val="8"/>
        </w:numPr>
        <w:rPr>
          <w:rFonts w:cstheme="minorHAnsi"/>
          <w:b/>
          <w:sz w:val="20"/>
          <w:szCs w:val="20"/>
        </w:rPr>
      </w:pPr>
      <w:r w:rsidRPr="004C5A11">
        <w:rPr>
          <w:rFonts w:cstheme="minorHAnsi"/>
          <w:b/>
          <w:sz w:val="20"/>
          <w:szCs w:val="20"/>
        </w:rPr>
        <w:t>Test Dataset: </w:t>
      </w:r>
      <w:r w:rsidR="005F0593" w:rsidRPr="004C5A11">
        <w:rPr>
          <w:rFonts w:cstheme="minorHAnsi"/>
          <w:b/>
          <w:sz w:val="20"/>
          <w:szCs w:val="20"/>
        </w:rPr>
        <w:t xml:space="preserve"> 101AA00400011</w:t>
      </w:r>
    </w:p>
    <w:p w14:paraId="70EBC75B" w14:textId="104F1035" w:rsidR="006A26E8" w:rsidRPr="004C5A11" w:rsidRDefault="006A26E8" w:rsidP="006A26E8">
      <w:pPr>
        <w:rPr>
          <w:rFonts w:cstheme="minorHAnsi"/>
          <w:b/>
          <w:sz w:val="20"/>
          <w:szCs w:val="20"/>
        </w:rPr>
      </w:pPr>
      <w:r w:rsidRPr="004C5A11">
        <w:rPr>
          <w:rFonts w:cstheme="minorHAnsi"/>
          <w:b/>
          <w:sz w:val="20"/>
          <w:szCs w:val="20"/>
        </w:rPr>
        <w:t>S‐</w:t>
      </w:r>
      <w:r w:rsidR="004C5A11" w:rsidRPr="004C5A11">
        <w:rPr>
          <w:rFonts w:cstheme="minorHAnsi"/>
          <w:b/>
          <w:sz w:val="20"/>
          <w:szCs w:val="20"/>
        </w:rPr>
        <w:t>158</w:t>
      </w:r>
      <w:r w:rsidRPr="004C5A11">
        <w:rPr>
          <w:rFonts w:cstheme="minorHAnsi"/>
          <w:b/>
          <w:sz w:val="20"/>
          <w:szCs w:val="20"/>
        </w:rPr>
        <w:t> Recommended ENC Validation Checks covered in this section: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8"/>
        <w:gridCol w:w="1367"/>
        <w:gridCol w:w="7961"/>
      </w:tblGrid>
      <w:tr w:rsidR="005F0593" w:rsidRPr="004C5A11" w14:paraId="1710F811" w14:textId="77777777" w:rsidTr="005F0593">
        <w:trPr>
          <w:trHeight w:val="300"/>
        </w:trPr>
        <w:tc>
          <w:tcPr>
            <w:tcW w:w="1165" w:type="dxa"/>
            <w:shd w:val="clear" w:color="auto" w:fill="B4C6E7" w:themeFill="accent5" w:themeFillTint="66"/>
            <w:noWrap/>
            <w:vAlign w:val="center"/>
            <w:hideMark/>
          </w:tcPr>
          <w:p w14:paraId="204BD038" w14:textId="52C1D14B" w:rsidR="005F0593" w:rsidRPr="004C5A11" w:rsidRDefault="005F0593" w:rsidP="003402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4C5A11"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</w:t>
            </w: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 </w:t>
            </w:r>
          </w:p>
        </w:tc>
        <w:tc>
          <w:tcPr>
            <w:tcW w:w="1016" w:type="dxa"/>
            <w:shd w:val="clear" w:color="auto" w:fill="B4C6E7" w:themeFill="accent5" w:themeFillTint="66"/>
          </w:tcPr>
          <w:p w14:paraId="67E27DA7" w14:textId="7086FCF7" w:rsidR="005F0593" w:rsidRPr="004C5A11" w:rsidRDefault="005F0593" w:rsidP="003402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S-1</w:t>
            </w:r>
            <w:r w:rsidR="004C5A11"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58</w:t>
            </w: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 check</w:t>
            </w:r>
          </w:p>
        </w:tc>
        <w:tc>
          <w:tcPr>
            <w:tcW w:w="8275" w:type="dxa"/>
            <w:shd w:val="clear" w:color="auto" w:fill="B4C6E7" w:themeFill="accent5" w:themeFillTint="66"/>
            <w:noWrap/>
            <w:vAlign w:val="center"/>
            <w:hideMark/>
          </w:tcPr>
          <w:p w14:paraId="177FA606" w14:textId="6A15F846" w:rsidR="005F0593" w:rsidRPr="004C5A11" w:rsidRDefault="005F0593" w:rsidP="00340220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5F0593" w:rsidRPr="004C5A11" w14:paraId="203D9E4A" w14:textId="77777777" w:rsidTr="005F0593">
        <w:trPr>
          <w:trHeight w:val="465"/>
        </w:trPr>
        <w:tc>
          <w:tcPr>
            <w:tcW w:w="1165" w:type="dxa"/>
            <w:shd w:val="clear" w:color="auto" w:fill="FFFF00"/>
            <w:noWrap/>
            <w:vAlign w:val="center"/>
          </w:tcPr>
          <w:p w14:paraId="01096D63" w14:textId="77777777" w:rsidR="005F0593" w:rsidRPr="004C5A11" w:rsidRDefault="005F0593" w:rsidP="0034022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  <w:t>8</w:t>
            </w:r>
          </w:p>
        </w:tc>
        <w:tc>
          <w:tcPr>
            <w:tcW w:w="1016" w:type="dxa"/>
            <w:shd w:val="clear" w:color="auto" w:fill="FFFF00"/>
          </w:tcPr>
          <w:p w14:paraId="250E460F" w14:textId="77777777" w:rsidR="005F0593" w:rsidRPr="004C5A11" w:rsidRDefault="005F0593" w:rsidP="0034022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</w:pPr>
          </w:p>
        </w:tc>
        <w:tc>
          <w:tcPr>
            <w:tcW w:w="8275" w:type="dxa"/>
            <w:shd w:val="clear" w:color="auto" w:fill="FFFF00"/>
            <w:vAlign w:val="center"/>
          </w:tcPr>
          <w:p w14:paraId="61B60DD5" w14:textId="76FB62E8" w:rsidR="005F0593" w:rsidRPr="004C5A11" w:rsidRDefault="005F0593" w:rsidP="0034022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highlight w:val="yellow"/>
                <w:lang w:val="en-US" w:eastAsia="en-US"/>
              </w:rPr>
              <w:t>For each feature object where an attribute code is repeated.</w:t>
            </w:r>
          </w:p>
        </w:tc>
      </w:tr>
      <w:tr w:rsidR="005F0593" w:rsidRPr="004C5A11" w14:paraId="15CFD2E7" w14:textId="77777777" w:rsidTr="005F0593">
        <w:trPr>
          <w:trHeight w:val="465"/>
        </w:trPr>
        <w:tc>
          <w:tcPr>
            <w:tcW w:w="1165" w:type="dxa"/>
            <w:shd w:val="clear" w:color="auto" w:fill="FFFF00"/>
            <w:noWrap/>
            <w:vAlign w:val="center"/>
            <w:hideMark/>
          </w:tcPr>
          <w:p w14:paraId="76EE5020" w14:textId="77777777" w:rsidR="005F0593" w:rsidRPr="004C5A11" w:rsidRDefault="005F0593" w:rsidP="00340220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1008</w:t>
            </w:r>
          </w:p>
        </w:tc>
        <w:tc>
          <w:tcPr>
            <w:tcW w:w="1016" w:type="dxa"/>
            <w:shd w:val="clear" w:color="auto" w:fill="FFFF00"/>
          </w:tcPr>
          <w:p w14:paraId="06BA4FC0" w14:textId="77777777" w:rsidR="005F0593" w:rsidRPr="004C5A11" w:rsidRDefault="005F0593" w:rsidP="0034022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275" w:type="dxa"/>
            <w:shd w:val="clear" w:color="auto" w:fill="FFFF00"/>
            <w:vAlign w:val="center"/>
            <w:hideMark/>
          </w:tcPr>
          <w:p w14:paraId="2F84D443" w14:textId="2FA276F5" w:rsidR="005F0593" w:rsidRPr="004C5A11" w:rsidRDefault="005F0593" w:rsidP="00340220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5F0593" w:rsidRPr="004C5A11" w14:paraId="0DE1BAEB" w14:textId="77777777" w:rsidTr="005F0593">
        <w:trPr>
          <w:trHeight w:val="465"/>
        </w:trPr>
        <w:tc>
          <w:tcPr>
            <w:tcW w:w="1165" w:type="dxa"/>
            <w:shd w:val="clear" w:color="auto" w:fill="auto"/>
            <w:noWrap/>
            <w:vAlign w:val="center"/>
            <w:hideMark/>
          </w:tcPr>
          <w:p w14:paraId="60DAA31C" w14:textId="1D79DAB9" w:rsidR="005F0593" w:rsidRPr="004C5A11" w:rsidRDefault="005F0593" w:rsidP="005F059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1010</w:t>
            </w:r>
          </w:p>
        </w:tc>
        <w:tc>
          <w:tcPr>
            <w:tcW w:w="1016" w:type="dxa"/>
          </w:tcPr>
          <w:p w14:paraId="690D63D7" w14:textId="3439724E" w:rsidR="005F0593" w:rsidRPr="004C5A11" w:rsidRDefault="005F0593" w:rsidP="005F059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S100_10a_096</w:t>
            </w:r>
          </w:p>
        </w:tc>
        <w:tc>
          <w:tcPr>
            <w:tcW w:w="8275" w:type="dxa"/>
            <w:shd w:val="clear" w:color="auto" w:fill="auto"/>
            <w:vAlign w:val="center"/>
            <w:hideMark/>
          </w:tcPr>
          <w:p w14:paraId="3EB0560B" w14:textId="0E28E642" w:rsidR="005F0593" w:rsidRPr="004C5A11" w:rsidRDefault="005F0593" w:rsidP="005F0593">
            <w:pPr>
              <w:spacing w:after="0" w:line="240" w:lineRule="auto"/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color w:val="000000"/>
                <w:sz w:val="20"/>
                <w:szCs w:val="20"/>
                <w:lang w:val="en-US" w:eastAsia="en-US"/>
              </w:rPr>
              <w:t>For each Feature Type record where FRID-RUIN is Equal to 3 (modify) AND the FOID field does not match the original record.</w:t>
            </w:r>
          </w:p>
        </w:tc>
      </w:tr>
    </w:tbl>
    <w:p w14:paraId="27CC7176" w14:textId="77777777" w:rsidR="006A26E8" w:rsidRPr="004C5A11" w:rsidRDefault="006A26E8" w:rsidP="006A26E8">
      <w:pPr>
        <w:rPr>
          <w:rFonts w:cstheme="minorHAnsi"/>
          <w:sz w:val="20"/>
          <w:szCs w:val="20"/>
        </w:rPr>
      </w:pPr>
    </w:p>
    <w:p w14:paraId="69297629" w14:textId="77777777" w:rsidR="006A26E8" w:rsidRPr="004C5A11" w:rsidRDefault="006A26E8" w:rsidP="006A26E8">
      <w:pPr>
        <w:rPr>
          <w:rFonts w:cstheme="minorHAnsi"/>
          <w:sz w:val="20"/>
          <w:szCs w:val="20"/>
        </w:rPr>
      </w:pPr>
    </w:p>
    <w:p w14:paraId="4B19003E" w14:textId="77777777" w:rsidR="006A26E8" w:rsidRPr="004C5A11" w:rsidRDefault="006A26E8" w:rsidP="006A26E8">
      <w:pPr>
        <w:rPr>
          <w:rFonts w:cstheme="minorHAnsi"/>
          <w:b/>
          <w:sz w:val="20"/>
          <w:szCs w:val="20"/>
        </w:rPr>
      </w:pPr>
      <w:r w:rsidRPr="004C5A11">
        <w:rPr>
          <w:rFonts w:cstheme="minorHAnsi"/>
          <w:b/>
          <w:sz w:val="20"/>
          <w:szCs w:val="20"/>
        </w:rPr>
        <w:t>Secondary Errors</w:t>
      </w:r>
    </w:p>
    <w:p w14:paraId="192B2111" w14:textId="3F325AA4" w:rsidR="006A26E8" w:rsidRPr="004C5A11" w:rsidRDefault="006A26E8" w:rsidP="006A26E8">
      <w:pPr>
        <w:ind w:firstLine="720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</w:rPr>
        <w:t xml:space="preserve">Critical – </w:t>
      </w:r>
      <w:r w:rsidR="005F0593" w:rsidRPr="004C5A11">
        <w:rPr>
          <w:rFonts w:cstheme="minorHAnsi"/>
          <w:sz w:val="20"/>
          <w:szCs w:val="20"/>
        </w:rPr>
        <w:t>(</w:t>
      </w:r>
      <w:r w:rsidR="005361F9" w:rsidRPr="004C5A11">
        <w:rPr>
          <w:rFonts w:cstheme="minorHAnsi"/>
          <w:sz w:val="20"/>
          <w:szCs w:val="20"/>
          <w:highlight w:val="yellow"/>
        </w:rPr>
        <w:t>33</w:t>
      </w:r>
      <w:r w:rsidR="005F0593" w:rsidRPr="004C5A11">
        <w:rPr>
          <w:rFonts w:cstheme="minorHAnsi"/>
          <w:sz w:val="20"/>
          <w:szCs w:val="20"/>
        </w:rPr>
        <w:t>)</w:t>
      </w:r>
      <w:r w:rsidR="005361F9" w:rsidRPr="004C5A11">
        <w:rPr>
          <w:rFonts w:cstheme="minorHAnsi"/>
          <w:sz w:val="20"/>
          <w:szCs w:val="20"/>
        </w:rPr>
        <w:t xml:space="preserve">, </w:t>
      </w:r>
      <w:r w:rsidR="005F0593" w:rsidRPr="004C5A11">
        <w:rPr>
          <w:rFonts w:cstheme="minorHAnsi"/>
          <w:b/>
          <w:bCs/>
          <w:sz w:val="20"/>
          <w:szCs w:val="20"/>
        </w:rPr>
        <w:t>S100_5_005</w:t>
      </w:r>
      <w:r w:rsidR="005F0593" w:rsidRPr="004C5A11">
        <w:rPr>
          <w:rFonts w:cstheme="minorHAnsi"/>
          <w:sz w:val="20"/>
          <w:szCs w:val="20"/>
        </w:rPr>
        <w:t xml:space="preserve"> (</w:t>
      </w:r>
      <w:r w:rsidR="00685220" w:rsidRPr="004C5A11">
        <w:rPr>
          <w:rFonts w:cstheme="minorHAnsi"/>
          <w:sz w:val="20"/>
          <w:szCs w:val="20"/>
        </w:rPr>
        <w:t>507</w:t>
      </w:r>
      <w:r w:rsidR="005F0593" w:rsidRPr="004C5A11">
        <w:rPr>
          <w:rFonts w:cstheme="minorHAnsi"/>
          <w:sz w:val="20"/>
          <w:szCs w:val="20"/>
        </w:rPr>
        <w:t>)</w:t>
      </w:r>
    </w:p>
    <w:p w14:paraId="26A05B26" w14:textId="5FF0226D" w:rsidR="006A26E8" w:rsidRPr="004C5A11" w:rsidRDefault="006A26E8" w:rsidP="006A26E8">
      <w:pPr>
        <w:ind w:firstLine="720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</w:rPr>
        <w:t xml:space="preserve">Error – </w:t>
      </w:r>
    </w:p>
    <w:p w14:paraId="70D58FB4" w14:textId="0687C374" w:rsidR="006A26E8" w:rsidRPr="004C5A11" w:rsidRDefault="006A26E8" w:rsidP="006A26E8">
      <w:pPr>
        <w:ind w:firstLine="720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</w:rPr>
        <w:t xml:space="preserve">Warnings – </w:t>
      </w:r>
    </w:p>
    <w:p w14:paraId="28C1F8C8" w14:textId="77777777" w:rsidR="00DC0781" w:rsidRPr="004C5A11" w:rsidRDefault="00DC0781" w:rsidP="00DC0781">
      <w:pPr>
        <w:spacing w:after="160" w:line="259" w:lineRule="auto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</w:rPr>
        <w:t>Nb:</w:t>
      </w:r>
    </w:p>
    <w:p w14:paraId="3471D9B7" w14:textId="25A36171" w:rsidR="00DC0781" w:rsidRPr="004C5A11" w:rsidRDefault="00DC0781" w:rsidP="00DC0781">
      <w:pPr>
        <w:spacing w:after="160" w:line="259" w:lineRule="auto"/>
        <w:rPr>
          <w:rFonts w:cstheme="minorHAnsi"/>
          <w:sz w:val="20"/>
          <w:szCs w:val="20"/>
        </w:rPr>
      </w:pPr>
      <w:r w:rsidRPr="004C5A11">
        <w:rPr>
          <w:rFonts w:cstheme="minorHAnsi"/>
          <w:b/>
          <w:bCs/>
          <w:sz w:val="20"/>
          <w:szCs w:val="20"/>
        </w:rPr>
        <w:t>XXX</w:t>
      </w:r>
      <w:r w:rsidRPr="004C5A11">
        <w:rPr>
          <w:rFonts w:cstheme="minorHAnsi"/>
          <w:sz w:val="20"/>
          <w:szCs w:val="20"/>
        </w:rPr>
        <w:t>: S-100/S-101 associated to the S-</w:t>
      </w:r>
      <w:r w:rsidR="004C5A11" w:rsidRPr="004C5A11">
        <w:rPr>
          <w:rFonts w:cstheme="minorHAnsi"/>
          <w:sz w:val="20"/>
          <w:szCs w:val="20"/>
        </w:rPr>
        <w:t>158</w:t>
      </w:r>
      <w:r w:rsidRPr="004C5A11">
        <w:rPr>
          <w:rFonts w:cstheme="minorHAnsi"/>
          <w:sz w:val="20"/>
          <w:szCs w:val="20"/>
        </w:rPr>
        <w:t xml:space="preserve"> check specified in the S-</w:t>
      </w:r>
      <w:r w:rsidR="004C5A11" w:rsidRPr="004C5A11">
        <w:rPr>
          <w:rFonts w:cstheme="minorHAnsi"/>
          <w:sz w:val="20"/>
          <w:szCs w:val="20"/>
        </w:rPr>
        <w:t>158</w:t>
      </w:r>
      <w:r w:rsidRPr="004C5A11">
        <w:rPr>
          <w:rFonts w:cstheme="minorHAnsi"/>
          <w:sz w:val="20"/>
          <w:szCs w:val="20"/>
        </w:rPr>
        <w:t xml:space="preserve"> documentation</w:t>
      </w:r>
    </w:p>
    <w:p w14:paraId="0EBA0FC9" w14:textId="662E2BB4" w:rsidR="00DC0781" w:rsidRPr="004C5A11" w:rsidRDefault="00DC0781" w:rsidP="00DC0781">
      <w:pPr>
        <w:spacing w:after="160" w:line="259" w:lineRule="auto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  <w:highlight w:val="yellow"/>
        </w:rPr>
        <w:t>(</w:t>
      </w:r>
      <w:r w:rsidRPr="004C5A11">
        <w:rPr>
          <w:rFonts w:cstheme="minorHAnsi"/>
          <w:i/>
          <w:iCs/>
          <w:sz w:val="20"/>
          <w:szCs w:val="20"/>
          <w:highlight w:val="yellow"/>
        </w:rPr>
        <w:t>XXX</w:t>
      </w:r>
      <w:r w:rsidRPr="004C5A11">
        <w:rPr>
          <w:rFonts w:cstheme="minorHAnsi"/>
          <w:sz w:val="20"/>
          <w:szCs w:val="20"/>
        </w:rPr>
        <w:t>): No S-100/S-101 check found for the corresponding S-</w:t>
      </w:r>
      <w:r w:rsidR="004C5A11" w:rsidRPr="004C5A11">
        <w:rPr>
          <w:rFonts w:cstheme="minorHAnsi"/>
          <w:sz w:val="20"/>
          <w:szCs w:val="20"/>
        </w:rPr>
        <w:t>158</w:t>
      </w:r>
      <w:r w:rsidRPr="004C5A11">
        <w:rPr>
          <w:rFonts w:cstheme="minorHAnsi"/>
          <w:sz w:val="20"/>
          <w:szCs w:val="20"/>
        </w:rPr>
        <w:t xml:space="preserve"> check in S-101_Validation_Checks or check not applicable for S-101</w:t>
      </w:r>
    </w:p>
    <w:p w14:paraId="03066E4C" w14:textId="77777777" w:rsidR="00DC0781" w:rsidRPr="004C5A11" w:rsidRDefault="00DC0781" w:rsidP="006A26E8">
      <w:pPr>
        <w:ind w:firstLine="720"/>
        <w:rPr>
          <w:rFonts w:cstheme="minorHAnsi"/>
          <w:sz w:val="20"/>
          <w:szCs w:val="20"/>
        </w:rPr>
      </w:pPr>
    </w:p>
    <w:p w14:paraId="2161FE4D" w14:textId="77777777" w:rsidR="006A26E8" w:rsidRPr="004C5A11" w:rsidRDefault="006A26E8">
      <w:pPr>
        <w:spacing w:after="160" w:line="259" w:lineRule="auto"/>
        <w:rPr>
          <w:rFonts w:cstheme="minorHAnsi"/>
          <w:sz w:val="20"/>
          <w:szCs w:val="20"/>
        </w:rPr>
      </w:pPr>
      <w:r w:rsidRPr="004C5A11">
        <w:rPr>
          <w:rFonts w:cstheme="minorHAnsi"/>
          <w:sz w:val="20"/>
          <w:szCs w:val="20"/>
        </w:rPr>
        <w:br w:type="page"/>
      </w:r>
    </w:p>
    <w:tbl>
      <w:tblPr>
        <w:tblW w:w="10659" w:type="dxa"/>
        <w:jc w:val="center"/>
        <w:tblLayout w:type="fixed"/>
        <w:tblLook w:val="04A0" w:firstRow="1" w:lastRow="0" w:firstColumn="1" w:lastColumn="0" w:noHBand="0" w:noVBand="1"/>
      </w:tblPr>
      <w:tblGrid>
        <w:gridCol w:w="2347"/>
        <w:gridCol w:w="378"/>
        <w:gridCol w:w="1258"/>
        <w:gridCol w:w="1681"/>
        <w:gridCol w:w="1391"/>
        <w:gridCol w:w="158"/>
        <w:gridCol w:w="625"/>
        <w:gridCol w:w="925"/>
        <w:gridCol w:w="472"/>
        <w:gridCol w:w="749"/>
        <w:gridCol w:w="675"/>
      </w:tblGrid>
      <w:tr w:rsidR="006A26E8" w:rsidRPr="004C5A11" w14:paraId="74494D3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9C406B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lastRenderedPageBreak/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16026AE" w14:textId="3CD78883" w:rsidR="006A26E8" w:rsidRPr="003C57FF" w:rsidRDefault="005F0593" w:rsidP="003402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101AA00400011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70B8CAEF" w14:textId="4AA6C786" w:rsidR="006A26E8" w:rsidRPr="003C57FF" w:rsidRDefault="006A26E8" w:rsidP="00340220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4C5A11"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158</w:t>
            </w:r>
            <w:r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C4E17F9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8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AFAB40D" w14:textId="77777777" w:rsidR="006A26E8" w:rsidRPr="003C57FF" w:rsidRDefault="006A26E8" w:rsidP="0034022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DA35A8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C</w:t>
            </w:r>
          </w:p>
        </w:tc>
      </w:tr>
      <w:tr w:rsidR="006A26E8" w:rsidRPr="004C5A11" w14:paraId="76BBF938" w14:textId="77777777" w:rsidTr="005361F9">
        <w:trPr>
          <w:trHeight w:val="527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31E81" w14:textId="0F0F231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S-</w:t>
            </w:r>
            <w:r w:rsidR="004C5A11"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158</w:t>
            </w: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Description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5FC46" w14:textId="77777777" w:rsidR="006A26E8" w:rsidRPr="003C57FF" w:rsidRDefault="006A26E8" w:rsidP="00340220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3C57FF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For each feature object where an attribute code is repeated.</w:t>
            </w:r>
          </w:p>
        </w:tc>
      </w:tr>
      <w:tr w:rsidR="006A26E8" w:rsidRPr="004C5A11" w14:paraId="45A03F3B" w14:textId="77777777" w:rsidTr="005361F9">
        <w:trPr>
          <w:trHeight w:val="422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4D9D9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62116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cstheme="minorHAnsi"/>
                <w:sz w:val="20"/>
                <w:szCs w:val="20"/>
                <w:highlight w:val="yellow"/>
              </w:rPr>
              <w:t>Duplicate attribute code on an object</w:t>
            </w: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.</w:t>
            </w:r>
          </w:p>
        </w:tc>
      </w:tr>
      <w:tr w:rsidR="006A26E8" w:rsidRPr="004C5A11" w14:paraId="5D5BADBC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6860A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0EBAD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Remove or amend duplicate attribute code.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E0E9B" w14:textId="77777777" w:rsidR="006A26E8" w:rsidRPr="003C57FF" w:rsidRDefault="006A26E8" w:rsidP="00340220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34A70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Part 3 (4.4), (4.5) and (5.1.2)  </w:t>
            </w:r>
          </w:p>
        </w:tc>
      </w:tr>
      <w:tr w:rsidR="006A26E8" w:rsidRPr="004C5A11" w14:paraId="3C0003A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124F9AA" w14:textId="77777777" w:rsidR="006A26E8" w:rsidRPr="003C57FF" w:rsidRDefault="006A26E8" w:rsidP="00340220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1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28AA59C" w14:textId="62580241" w:rsidR="006A26E8" w:rsidRPr="003C57FF" w:rsidRDefault="004C5A11" w:rsidP="00340220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Landmark</w:t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</w:t>
            </w:r>
            <w:r w:rsidR="006A26E8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(P) feature has been created with duplicate attribute code</w:t>
            </w:r>
            <w:r w:rsidR="006A26E8"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.</w:t>
            </w:r>
          </w:p>
        </w:tc>
      </w:tr>
      <w:tr w:rsidR="00CB7547" w:rsidRPr="004C5A11" w14:paraId="125D2A71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F1737" w14:textId="6234FD87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A62C9" w14:textId="25EF0633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C8FA2" w14:textId="5DCDAA6B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F3927" w14:textId="360FA72F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07E63" w14:textId="118D8786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EFA82" w14:textId="7D94E429" w:rsidR="00CB7547" w:rsidRPr="003C57FF" w:rsidRDefault="00CB7547" w:rsidP="00CB754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10065E" w:rsidRPr="004C5A11" w14:paraId="153EA194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CFE94" w14:textId="0BEE6AAF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32°30'20.86"S 60°52'54.34"E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F4D9B" w14:textId="3E8B3862" w:rsidR="0010065E" w:rsidRPr="003C57FF" w:rsidRDefault="004C5A11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Theme="minorHAnsi" w:cstheme="minorHAnsi"/>
                <w:color w:val="000000"/>
                <w:sz w:val="20"/>
                <w:szCs w:val="20"/>
                <w:highlight w:val="yellow"/>
                <w:lang w:val="en-GB" w:eastAsia="en-US"/>
              </w:rPr>
              <w:t>Landmark</w:t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</w:t>
            </w:r>
            <w:r w:rsidR="0010065E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ED4BA" w14:textId="77777777" w:rsidR="004C5A11" w:rsidRPr="003C57FF" w:rsidRDefault="004C5A11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elevation</w:t>
            </w:r>
            <w:r w:rsidR="0010065E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=</w:t>
            </w:r>
            <w:proofErr w:type="gramStart"/>
            <w:r w:rsidR="0010065E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17;</w:t>
            </w:r>
            <w:proofErr w:type="gramEnd"/>
            <w:r w:rsidR="0010065E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</w:t>
            </w:r>
          </w:p>
          <w:p w14:paraId="0A8104FC" w14:textId="0495A670" w:rsidR="0010065E" w:rsidRPr="003C57FF" w:rsidRDefault="004C5A11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elevation</w:t>
            </w:r>
            <w:r w:rsidR="0010065E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=2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8EA93" w14:textId="081DFD43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FE-116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BD7A0" w14:textId="33AE2135" w:rsidR="0010065E" w:rsidRPr="003C57FF" w:rsidRDefault="004C5A11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Theme="minorHAnsi" w:cstheme="minorHAnsi"/>
                <w:color w:val="000000"/>
                <w:sz w:val="20"/>
                <w:szCs w:val="20"/>
                <w:highlight w:val="yellow"/>
                <w:lang w:val="en-GB" w:eastAsia="en-US"/>
              </w:rPr>
              <w:t>1810_157_1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C073E" w14:textId="51398091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VI-09</w:t>
            </w:r>
          </w:p>
        </w:tc>
      </w:tr>
      <w:tr w:rsidR="0010065E" w:rsidRPr="004C5A11" w14:paraId="0F22B23F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2A1F8" w14:textId="52D688A1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  <w:lang w:val="da-DK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</w:t>
            </w: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  <w:lang w:val="da-DK"/>
              </w:rPr>
              <w:t>/ASCII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7C7998" w14:textId="4BC8CCBE" w:rsidR="0010065E" w:rsidRPr="003C57FF" w:rsidRDefault="0010065E" w:rsidP="0010065E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US" w:eastAsia="en-US"/>
              </w:rPr>
              <w:t xml:space="preserve"> </w:t>
            </w:r>
          </w:p>
          <w:p w14:paraId="71637D79" w14:textId="6BBB6BDA" w:rsidR="0010065E" w:rsidRPr="003C57FF" w:rsidRDefault="0010065E" w:rsidP="0010065E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US" w:eastAsia="en-US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6F86D410" wp14:editId="5264F1F6">
                  <wp:extent cx="1704975" cy="1675866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703" cy="1685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US" w:eastAsia="en-US"/>
              </w:rPr>
              <w:t xml:space="preserve">     </w:t>
            </w: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10256E3A" wp14:editId="4448D36D">
                  <wp:extent cx="2352675" cy="1086478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055" cy="1090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516F2C" w14:textId="0B4476A3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10065E" w:rsidRPr="004C5A11" w14:paraId="379B397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CC466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Expected Test Results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A748A9" w14:textId="77777777" w:rsidR="0010065E" w:rsidRPr="003C57FF" w:rsidRDefault="0010065E" w:rsidP="0010065E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theme="minorHAnsi"/>
                <w:sz w:val="20"/>
                <w:szCs w:val="20"/>
                <w:highlight w:val="yellow"/>
                <w:lang w:val="en-US" w:eastAsia="en-US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8: An error “Duplicate attribute code on an object” must be triggered.</w:t>
            </w:r>
          </w:p>
        </w:tc>
      </w:tr>
      <w:tr w:rsidR="0010065E" w:rsidRPr="004C5A11" w14:paraId="0FA88A8D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74073" w14:textId="08DEE406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Secondary </w:t>
            </w:r>
            <w:r w:rsidR="005361F9"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Critical </w:t>
            </w: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Errors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04F8D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None</w:t>
            </w:r>
          </w:p>
        </w:tc>
      </w:tr>
      <w:tr w:rsidR="0010065E" w:rsidRPr="004C5A11" w14:paraId="2956F744" w14:textId="77777777" w:rsidTr="005361F9">
        <w:trPr>
          <w:trHeight w:val="300"/>
          <w:jc w:val="center"/>
        </w:trPr>
        <w:tc>
          <w:tcPr>
            <w:tcW w:w="106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7EAC9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10065E" w:rsidRPr="004C5A11" w14:paraId="2C8C392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858A1CE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4B4414DB" w14:textId="25C219A4" w:rsidR="0010065E" w:rsidRPr="003C57FF" w:rsidRDefault="005F0593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101AA00400011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0DE0F82B" w14:textId="59B31A50" w:rsidR="0010065E" w:rsidRPr="003C57FF" w:rsidRDefault="0010065E" w:rsidP="0010065E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S‐</w:t>
            </w:r>
            <w:r w:rsidR="004C5A11"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158</w:t>
            </w:r>
            <w:r w:rsidRPr="003C57FF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highlight w:val="yellow"/>
                <w:lang w:val="en-US" w:eastAsia="en-US"/>
              </w:rPr>
              <w:t>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0A9D3E99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1008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D77372B" w14:textId="77777777" w:rsidR="0010065E" w:rsidRPr="003C57FF" w:rsidRDefault="0010065E" w:rsidP="0010065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718C4050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C</w:t>
            </w:r>
          </w:p>
        </w:tc>
      </w:tr>
      <w:tr w:rsidR="0010065E" w:rsidRPr="004C5A11" w14:paraId="3E6E52C7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9127E" w14:textId="326E44B6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S-</w:t>
            </w:r>
            <w:r w:rsidR="004C5A11"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158</w:t>
            </w: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 xml:space="preserve"> Description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C71B47" w14:textId="77777777" w:rsidR="0010065E" w:rsidRPr="003C57FF" w:rsidRDefault="0010065E" w:rsidP="0010065E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</w:pPr>
            <w:r w:rsidRPr="003C57FF">
              <w:rPr>
                <w:rFonts w:asciiTheme="minorHAnsi" w:hAnsiTheme="minorHAnsi" w:cstheme="minorHAnsi"/>
                <w:color w:val="auto"/>
                <w:sz w:val="20"/>
                <w:szCs w:val="20"/>
                <w:highlight w:val="yellow"/>
              </w:rPr>
              <w:t>For each ER (update) file where an AGEN subfield value of the DSID field or FOID field is not identical to the AGEN subfield values in the EN (base) file.</w:t>
            </w:r>
          </w:p>
        </w:tc>
      </w:tr>
      <w:tr w:rsidR="0010065E" w:rsidRPr="004C5A11" w14:paraId="0A2AFB65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A69EC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Message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6E3D1A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AGEN subfield values do not agree between ER (update) and EN (base) files.</w:t>
            </w:r>
          </w:p>
        </w:tc>
      </w:tr>
      <w:tr w:rsidR="0010065E" w:rsidRPr="004C5A11" w14:paraId="0B23F494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B095D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0D0E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Amend AGEN subfield values to agree.</w:t>
            </w:r>
          </w:p>
        </w:tc>
        <w:tc>
          <w:tcPr>
            <w:tcW w:w="15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88484" w14:textId="77777777" w:rsidR="0010065E" w:rsidRPr="003C57FF" w:rsidRDefault="0010065E" w:rsidP="0010065E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4078CB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Part 3 (4.3.1) and </w:t>
            </w:r>
          </w:p>
          <w:p w14:paraId="5F66F077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(7.3.1.1)</w:t>
            </w:r>
          </w:p>
        </w:tc>
      </w:tr>
      <w:tr w:rsidR="0010065E" w:rsidRPr="004C5A11" w14:paraId="7A8A9124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7D6A8217" w14:textId="77777777" w:rsidR="0010065E" w:rsidRPr="003C57FF" w:rsidRDefault="0010065E" w:rsidP="0010065E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1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A0DB2A0" w14:textId="442E6328" w:rsidR="0010065E" w:rsidRPr="003C57FF" w:rsidRDefault="00034D71" w:rsidP="0010065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Different DSID.AGEN in update file </w:t>
            </w:r>
          </w:p>
        </w:tc>
      </w:tr>
      <w:tr w:rsidR="009C050D" w:rsidRPr="004C5A11" w14:paraId="53B78638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EBA4E" w14:textId="3F80BAB6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ASCII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AEA770" w14:textId="77777777" w:rsidR="009C050D" w:rsidRPr="003C57FF" w:rsidRDefault="009C050D" w:rsidP="009C050D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US" w:eastAsia="en-US"/>
              </w:rPr>
            </w:pPr>
          </w:p>
          <w:p w14:paraId="745A3CBD" w14:textId="1DEC3DFC" w:rsidR="009C050D" w:rsidRPr="003C57FF" w:rsidRDefault="005F059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101AA00400011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.000                                                                                    </w:t>
            </w:r>
          </w:p>
          <w:p w14:paraId="3BC36093" w14:textId="77777777" w:rsidR="00034D71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0E5EA459" wp14:editId="1A50449E">
                  <wp:extent cx="4524375" cy="4194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3636" b="18181"/>
                          <a:stretch/>
                        </pic:blipFill>
                        <pic:spPr bwMode="auto">
                          <a:xfrm>
                            <a:off x="0" y="0"/>
                            <a:ext cx="4659934" cy="4320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     </w:t>
            </w:r>
          </w:p>
          <w:p w14:paraId="6CAAED7F" w14:textId="77777777" w:rsidR="00034D71" w:rsidRPr="003C57FF" w:rsidRDefault="00034D7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  <w:p w14:paraId="44D922AF" w14:textId="695780E3" w:rsidR="009C050D" w:rsidRPr="003C57FF" w:rsidRDefault="005F059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101AA00400011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.001</w:t>
            </w:r>
          </w:p>
          <w:p w14:paraId="7A2AAA4D" w14:textId="4112F91C" w:rsidR="00034D71" w:rsidRPr="003C57FF" w:rsidRDefault="00034D7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0FEB72A1" wp14:editId="6EB41E29">
                  <wp:extent cx="4448175" cy="410178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205" cy="420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E3B59" w14:textId="39F89D13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9C050D" w:rsidRPr="004C5A11" w14:paraId="641D63F0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4F7B9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Expected Test Results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044D4" w14:textId="0B8DCBBD" w:rsidR="009C050D" w:rsidRPr="003C57FF" w:rsidRDefault="000366B9" w:rsidP="009C050D">
            <w:pPr>
              <w:spacing w:after="0" w:line="240" w:lineRule="auto"/>
              <w:rPr>
                <w:rFonts w:eastAsia="Times New Roman" w:cstheme="minorHAnsi"/>
                <w:color w:val="00B0F0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1008: E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rror “</w:t>
            </w:r>
            <w:r w:rsidR="009C050D"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AGEN subfield values do not agree between ER (update) and EN (base) files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” must be triggered.</w:t>
            </w:r>
          </w:p>
        </w:tc>
      </w:tr>
      <w:tr w:rsidR="009C050D" w:rsidRPr="004C5A11" w14:paraId="31F3601C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FCFBE" w14:textId="5330E1C3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Secondary </w:t>
            </w:r>
            <w:r w:rsidR="005361F9"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Critical </w:t>
            </w: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Errors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2198E4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None</w:t>
            </w:r>
          </w:p>
        </w:tc>
      </w:tr>
      <w:tr w:rsidR="009C050D" w:rsidRPr="004C5A11" w14:paraId="744432D8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0BAE09F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Test Case No. 2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7C48146A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RIVERS (L) feature has been created with AGEN subfield values do not agree between ER (update) and EN (base) files</w:t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.</w:t>
            </w:r>
          </w:p>
        </w:tc>
      </w:tr>
      <w:tr w:rsidR="0021120E" w:rsidRPr="004C5A11" w14:paraId="1A401E37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C7638" w14:textId="55C5A9D0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28B2" w14:textId="1B106FA6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61326" w14:textId="6097FA09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397484" w14:textId="41601717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7D261" w14:textId="1E62B5CF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FOID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761CF" w14:textId="4BE5819E" w:rsidR="0021120E" w:rsidRPr="003C57FF" w:rsidRDefault="0021120E" w:rsidP="0021120E">
            <w:pPr>
              <w:spacing w:after="0" w:line="240" w:lineRule="auto"/>
              <w:jc w:val="center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VRID</w:t>
            </w:r>
          </w:p>
        </w:tc>
      </w:tr>
      <w:tr w:rsidR="0021120E" w:rsidRPr="004C5A11" w14:paraId="3477E9D3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76C4F" w14:textId="2A10A71E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32°31'27.78"S 60°53'18.06"E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002B" w14:textId="41165A3F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RIVERS (L)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A59FE" w14:textId="231C5842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STATUS=8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B6687" w14:textId="7F18F0F1" w:rsidR="0021120E" w:rsidRPr="003C57FF" w:rsidRDefault="000366B9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FE-99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F9092F" w14:textId="77777777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21623" w14:textId="77777777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</w:pPr>
          </w:p>
        </w:tc>
      </w:tr>
      <w:tr w:rsidR="009C050D" w:rsidRPr="004C5A11" w14:paraId="201AE12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AD89B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bCs/>
                <w:sz w:val="20"/>
                <w:szCs w:val="20"/>
                <w:highlight w:val="yellow"/>
              </w:rPr>
              <w:t>Screen Capture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9C360" w14:textId="54C53AD9" w:rsidR="0021120E" w:rsidRPr="003C57FF" w:rsidRDefault="0021120E" w:rsidP="009C050D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t xml:space="preserve">                                               </w:t>
            </w:r>
          </w:p>
          <w:p w14:paraId="375F2D91" w14:textId="004C50EB" w:rsidR="0021120E" w:rsidRPr="003C57FF" w:rsidRDefault="0021120E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lastRenderedPageBreak/>
              <w:drawing>
                <wp:inline distT="0" distB="0" distL="0" distR="0" wp14:anchorId="06DD56A1" wp14:editId="0A1C3835">
                  <wp:extent cx="1463853" cy="1104900"/>
                  <wp:effectExtent l="0" t="0" r="3175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6370" cy="1114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66B9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 xml:space="preserve">     </w:t>
            </w:r>
            <w:r w:rsidR="000366B9" w:rsidRPr="003C57FF">
              <w:rPr>
                <w:rFonts w:cstheme="minorHAnsi"/>
                <w:noProof/>
                <w:sz w:val="20"/>
                <w:szCs w:val="20"/>
                <w:highlight w:val="yellow"/>
                <w:lang w:val="en-GB" w:eastAsia="en-GB"/>
              </w:rPr>
              <w:drawing>
                <wp:inline distT="0" distB="0" distL="0" distR="0" wp14:anchorId="0AC8F0CF" wp14:editId="6554561F">
                  <wp:extent cx="3488812" cy="10953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1915" cy="111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F4B044" w14:textId="47350C5B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</w:p>
        </w:tc>
      </w:tr>
      <w:tr w:rsidR="009C050D" w:rsidRPr="004C5A11" w14:paraId="30F38394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C0402" w14:textId="77777777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lastRenderedPageBreak/>
              <w:t>Expected Test Results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2AA14" w14:textId="065EC1EA" w:rsidR="009C050D" w:rsidRPr="003C57FF" w:rsidRDefault="000366B9" w:rsidP="009C050D">
            <w:pPr>
              <w:spacing w:after="0" w:line="240" w:lineRule="auto"/>
              <w:rPr>
                <w:rFonts w:eastAsia="Times New Roman" w:cstheme="minorHAnsi"/>
                <w:color w:val="00B0F0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1008: E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rror “</w:t>
            </w:r>
            <w:r w:rsidR="009C050D" w:rsidRPr="003C57FF">
              <w:rPr>
                <w:rFonts w:eastAsia="Times New Roman" w:cstheme="minorHAnsi"/>
                <w:bCs/>
                <w:sz w:val="20"/>
                <w:szCs w:val="20"/>
                <w:highlight w:val="yellow"/>
              </w:rPr>
              <w:t>AGEN subfield values do not agree between ER (update) and EN (base) files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” must be triggered.</w:t>
            </w:r>
          </w:p>
        </w:tc>
      </w:tr>
      <w:tr w:rsidR="009C050D" w:rsidRPr="004C5A11" w14:paraId="2BC2FB7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B9518" w14:textId="64755483" w:rsidR="009C050D" w:rsidRPr="003C57FF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Secondary </w:t>
            </w:r>
            <w:r w:rsidR="005361F9"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 xml:space="preserve">Critical </w:t>
            </w:r>
            <w:r w:rsidRPr="003C57FF">
              <w:rPr>
                <w:rFonts w:eastAsia="Times New Roman" w:cstheme="minorHAnsi"/>
                <w:b/>
                <w:sz w:val="20"/>
                <w:szCs w:val="20"/>
                <w:highlight w:val="yellow"/>
              </w:rPr>
              <w:t>Errors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56C9C" w14:textId="182CCA93" w:rsidR="009C050D" w:rsidRPr="003C57FF" w:rsidRDefault="005F059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S100_10a_096</w:t>
            </w:r>
            <w:r w:rsidR="005361F9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: A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dditional error “FOID for the modified object is not identical in the EN (b</w:t>
            </w:r>
            <w:r w:rsidR="005361F9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ase) and ER (update) files”</w:t>
            </w:r>
            <w:r w:rsidR="009C050D"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.</w:t>
            </w:r>
          </w:p>
          <w:p w14:paraId="1C636268" w14:textId="013D8205" w:rsidR="005361F9" w:rsidRPr="003C57FF" w:rsidRDefault="005361F9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highlight w:val="yellow"/>
                <w:lang w:val="da-DK"/>
              </w:rPr>
            </w:pP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33</w:t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  <w:lang w:val="da-DK"/>
              </w:rPr>
              <w:t xml:space="preserve">: </w:t>
            </w:r>
            <w:r w:rsidRPr="003C57FF">
              <w:rPr>
                <w:rFonts w:eastAsia="Times New Roman" w:cstheme="minorHAnsi"/>
                <w:sz w:val="20"/>
                <w:szCs w:val="20"/>
                <w:highlight w:val="yellow"/>
              </w:rPr>
              <w:t>Additional error “Attribute update does not refer to valid record NAME and attribute label/code”.</w:t>
            </w:r>
          </w:p>
        </w:tc>
      </w:tr>
      <w:tr w:rsidR="009C050D" w:rsidRPr="004C5A11" w14:paraId="0EB65062" w14:textId="77777777" w:rsidTr="005361F9">
        <w:trPr>
          <w:trHeight w:val="300"/>
          <w:jc w:val="center"/>
        </w:trPr>
        <w:tc>
          <w:tcPr>
            <w:tcW w:w="1065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5A2E0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C050D" w:rsidRPr="004C5A11" w14:paraId="5D63A7B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366D63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32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A0F21C4" w14:textId="413231E5" w:rsidR="009C050D" w:rsidRPr="004C5A11" w:rsidRDefault="005F059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101AA00400011</w:t>
            </w:r>
          </w:p>
        </w:tc>
        <w:tc>
          <w:tcPr>
            <w:tcW w:w="15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</w:tcPr>
          <w:p w14:paraId="118F3BE4" w14:textId="2626DDB8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S‐</w:t>
            </w:r>
            <w:r w:rsidR="004C5A11"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158</w:t>
            </w:r>
            <w:r w:rsidRPr="004C5A1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n-US" w:eastAsia="en-US"/>
              </w:rPr>
              <w:t>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3EF96295" w14:textId="6238C3F3" w:rsidR="009C050D" w:rsidRPr="004C5A11" w:rsidRDefault="005F059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S100_10a_096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047D649" w14:textId="77777777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</w:tcPr>
          <w:p w14:paraId="5EF44E10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C</w:t>
            </w:r>
          </w:p>
        </w:tc>
      </w:tr>
      <w:tr w:rsidR="009C050D" w:rsidRPr="004C5A11" w14:paraId="56DE93F8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5C88F" w14:textId="7D1E3F32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S-</w:t>
            </w:r>
            <w:r w:rsidR="004C5A11"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158</w:t>
            </w: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 Description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EED0" w14:textId="77777777" w:rsidR="009C050D" w:rsidRPr="004C5A11" w:rsidRDefault="009C050D" w:rsidP="009C050D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C5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For each FRID field in an ER (update) file where RUIN is Equal to 3 (modify) AND the FOID for the </w:t>
            </w:r>
          </w:p>
          <w:p w14:paraId="72558BBC" w14:textId="77777777" w:rsidR="009C050D" w:rsidRPr="004C5A11" w:rsidRDefault="009C050D" w:rsidP="009C050D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4C5A1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modified object is not identical in the EN (base) and ER (update) files.</w:t>
            </w:r>
          </w:p>
        </w:tc>
      </w:tr>
      <w:tr w:rsidR="009C050D" w:rsidRPr="004C5A11" w14:paraId="3BAE9F53" w14:textId="77777777" w:rsidTr="005361F9">
        <w:trPr>
          <w:trHeight w:val="665"/>
          <w:jc w:val="center"/>
        </w:trPr>
        <w:tc>
          <w:tcPr>
            <w:tcW w:w="23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F87DB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6BB294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4C5A11" w14:paraId="69F30A90" w14:textId="77777777" w:rsidTr="005361F9">
        <w:trPr>
          <w:trHeight w:val="323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2F889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Solution</w:t>
            </w:r>
          </w:p>
        </w:tc>
        <w:tc>
          <w:tcPr>
            <w:tcW w:w="4876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58141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Cs/>
                <w:sz w:val="20"/>
                <w:szCs w:val="20"/>
              </w:rPr>
              <w:t xml:space="preserve">Amend FOIDs to be identical or make separate insert and </w:t>
            </w:r>
          </w:p>
          <w:p w14:paraId="7D5C5A26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Cs/>
                <w:sz w:val="20"/>
                <w:szCs w:val="20"/>
              </w:rPr>
              <w:t>delete updates.</w:t>
            </w:r>
          </w:p>
        </w:tc>
        <w:tc>
          <w:tcPr>
            <w:tcW w:w="155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6534" w14:textId="77777777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Conformity</w:t>
            </w:r>
          </w:p>
        </w:tc>
        <w:tc>
          <w:tcPr>
            <w:tcW w:w="1877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67067" w14:textId="0D0D2169" w:rsidR="009C050D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S-</w:t>
            </w:r>
            <w:proofErr w:type="gramStart"/>
            <w:r w:rsidRPr="004C5A11">
              <w:rPr>
                <w:rFonts w:eastAsia="Times New Roman" w:cstheme="minorHAnsi"/>
                <w:sz w:val="20"/>
                <w:szCs w:val="20"/>
              </w:rPr>
              <w:t>100 part</w:t>
            </w:r>
            <w:proofErr w:type="gramEnd"/>
            <w:r w:rsidRPr="004C5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Pr="004C5A11">
              <w:rPr>
                <w:rFonts w:eastAsia="Times New Roman" w:cstheme="minorHAnsi"/>
                <w:sz w:val="20"/>
                <w:szCs w:val="20"/>
              </w:rPr>
              <w:t>10a-5.11.2</w:t>
            </w:r>
          </w:p>
        </w:tc>
      </w:tr>
      <w:tr w:rsidR="009C050D" w:rsidRPr="004C5A11" w14:paraId="1A76DC83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BE92CED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Test Case No. 1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</w:tcPr>
          <w:p w14:paraId="2B6D482E" w14:textId="0029A44D" w:rsidR="009C050D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 xml:space="preserve">Landmark </w:t>
            </w:r>
            <w:r w:rsidR="009C050D" w:rsidRPr="004C5A11">
              <w:rPr>
                <w:rFonts w:eastAsia="Times New Roman" w:cstheme="minorHAnsi"/>
                <w:sz w:val="20"/>
                <w:szCs w:val="20"/>
              </w:rPr>
              <w:t xml:space="preserve">(P) with </w:t>
            </w:r>
            <w:r w:rsidR="009C050D" w:rsidRPr="004C5A11">
              <w:rPr>
                <w:rFonts w:eastAsia="Times New Roman" w:cstheme="minorHAnsi"/>
                <w:bCs/>
                <w:sz w:val="20"/>
                <w:szCs w:val="20"/>
              </w:rPr>
              <w:t>FOID for the modified object is not identical in the EN (base) and ER (update) files.</w:t>
            </w:r>
          </w:p>
        </w:tc>
      </w:tr>
      <w:tr w:rsidR="009C050D" w:rsidRPr="004C5A11" w14:paraId="172D3FC5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8A88A" w14:textId="024C3A86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8695E4" w14:textId="416DCC72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Feature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12B0F" w14:textId="2C48F9E0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Attributes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DD97C" w14:textId="06A6C34C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FRID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D2769" w14:textId="469EE192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FOID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24F68" w14:textId="58408943" w:rsidR="009C050D" w:rsidRPr="004C5A11" w:rsidRDefault="009C050D" w:rsidP="009C050D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VRID</w:t>
            </w:r>
          </w:p>
        </w:tc>
      </w:tr>
      <w:tr w:rsidR="009C050D" w:rsidRPr="004C5A11" w14:paraId="129403D4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1A310" w14:textId="67F501DD" w:rsidR="009C050D" w:rsidRPr="004C5A11" w:rsidRDefault="0032556E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96353" w14:textId="4551C6AC" w:rsidR="009C050D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Landmark</w:t>
            </w:r>
            <w:r w:rsidRPr="004C5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609BF" w:rsidRPr="004C5A11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B7AC9" w14:textId="69DD6997" w:rsidR="004C5A11" w:rsidRPr="004C5A11" w:rsidRDefault="004C5A11" w:rsidP="009478B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categoryOfLandmark</w:t>
            </w:r>
            <w:r w:rsidR="009478B3" w:rsidRPr="004C5A11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="009478B3" w:rsidRPr="004C5A11">
              <w:rPr>
                <w:rFonts w:eastAsia="Times New Roman" w:cstheme="minorHAnsi"/>
                <w:sz w:val="20"/>
                <w:szCs w:val="20"/>
              </w:rPr>
              <w:t>17;</w:t>
            </w:r>
            <w:proofErr w:type="gramEnd"/>
            <w:r w:rsidR="009478B3" w:rsidRPr="004C5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2B003149" w14:textId="046CEAA4" w:rsidR="004C5A11" w:rsidRPr="004C5A11" w:rsidRDefault="004C5A11" w:rsidP="009478B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visualProminence</w:t>
            </w:r>
            <w:r w:rsidR="00F609BF" w:rsidRPr="004C5A11">
              <w:rPr>
                <w:rFonts w:eastAsia="Times New Roman" w:cstheme="minorHAnsi"/>
                <w:sz w:val="20"/>
                <w:szCs w:val="20"/>
              </w:rPr>
              <w:t>=</w:t>
            </w:r>
            <w:proofErr w:type="gramStart"/>
            <w:r w:rsidR="00F609BF" w:rsidRPr="004C5A11">
              <w:rPr>
                <w:rFonts w:eastAsia="Times New Roman" w:cstheme="minorHAnsi"/>
                <w:sz w:val="20"/>
                <w:szCs w:val="20"/>
              </w:rPr>
              <w:t>2</w:t>
            </w:r>
            <w:r w:rsidR="009478B3" w:rsidRPr="004C5A11">
              <w:rPr>
                <w:rFonts w:eastAsia="Times New Roman" w:cstheme="minorHAnsi"/>
                <w:sz w:val="20"/>
                <w:szCs w:val="20"/>
              </w:rPr>
              <w:t>;</w:t>
            </w:r>
            <w:proofErr w:type="gramEnd"/>
            <w:r w:rsidR="009478B3" w:rsidRPr="004C5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  <w:p w14:paraId="411417B5" w14:textId="1CFC78D0" w:rsidR="009C050D" w:rsidRPr="004C5A11" w:rsidRDefault="004C5A11" w:rsidP="009478B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function</w:t>
            </w:r>
            <w:r w:rsidR="009478B3" w:rsidRPr="004C5A11">
              <w:rPr>
                <w:rFonts w:eastAsia="Times New Roman" w:cstheme="minorHAnsi"/>
                <w:sz w:val="20"/>
                <w:szCs w:val="20"/>
              </w:rPr>
              <w:t>=39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DE4934" w14:textId="3B29BB95" w:rsidR="009C050D" w:rsidRPr="004C5A11" w:rsidRDefault="00F609BF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308B" w14:textId="10A1D008" w:rsidR="009C050D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1810_67_1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250D6" w14:textId="5DEC6F42" w:rsidR="009C050D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(P)4</w:t>
            </w:r>
          </w:p>
        </w:tc>
      </w:tr>
      <w:tr w:rsidR="009478B3" w:rsidRPr="004C5A11" w14:paraId="70E3B0AD" w14:textId="77777777" w:rsidTr="005361F9">
        <w:trPr>
          <w:trHeight w:val="300"/>
          <w:jc w:val="center"/>
        </w:trPr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3F441" w14:textId="107C16BE" w:rsidR="009478B3" w:rsidRPr="004C5A11" w:rsidRDefault="0032556E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32°33'02.42"S 60°54'10.55"E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E1730" w14:textId="7C92D6D3" w:rsidR="009478B3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Landmark</w:t>
            </w:r>
            <w:r w:rsidRPr="004C5A1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F609BF" w:rsidRPr="004C5A11">
              <w:rPr>
                <w:rFonts w:eastAsia="Times New Roman" w:cstheme="minorHAnsi"/>
                <w:sz w:val="20"/>
                <w:szCs w:val="20"/>
              </w:rPr>
              <w:t>(P)</w:t>
            </w:r>
          </w:p>
        </w:tc>
        <w:tc>
          <w:tcPr>
            <w:tcW w:w="3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CC6168" w14:textId="015A0AE5" w:rsidR="009478B3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visualProminence</w:t>
            </w:r>
            <w:r w:rsidR="00F609BF" w:rsidRPr="004C5A11">
              <w:rPr>
                <w:rFonts w:eastAsia="Times New Roman" w:cstheme="minorHAnsi"/>
                <w:sz w:val="20"/>
                <w:szCs w:val="20"/>
              </w:rPr>
              <w:t>=1</w:t>
            </w:r>
          </w:p>
        </w:tc>
        <w:tc>
          <w:tcPr>
            <w:tcW w:w="7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1ABDF" w14:textId="2F0C2D26" w:rsidR="009478B3" w:rsidRPr="004C5A11" w:rsidRDefault="00F609BF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FE-110</w:t>
            </w:r>
          </w:p>
        </w:tc>
        <w:tc>
          <w:tcPr>
            <w:tcW w:w="21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B62BA" w14:textId="13671AB5" w:rsidR="009478B3" w:rsidRPr="004C5A11" w:rsidRDefault="004C5A11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Theme="minorHAnsi" w:cstheme="minorHAnsi"/>
                <w:color w:val="000000"/>
                <w:sz w:val="20"/>
                <w:szCs w:val="20"/>
                <w:highlight w:val="white"/>
                <w:lang w:val="en-GB" w:eastAsia="en-US"/>
              </w:rPr>
              <w:t>1810_67_1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755D0" w14:textId="4D0AF06F" w:rsidR="009478B3" w:rsidRPr="004C5A11" w:rsidRDefault="00F609BF" w:rsidP="00F609BF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-</w:t>
            </w:r>
          </w:p>
        </w:tc>
      </w:tr>
      <w:tr w:rsidR="009C050D" w:rsidRPr="004C5A11" w14:paraId="5E4C4F56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84D07" w14:textId="75C32E25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Screen Capture</w:t>
            </w:r>
            <w:r w:rsidR="00F609BF" w:rsidRPr="004C5A11">
              <w:rPr>
                <w:rFonts w:eastAsia="Times New Roman" w:cstheme="minorHAnsi"/>
                <w:b/>
                <w:bCs/>
                <w:sz w:val="20"/>
                <w:szCs w:val="20"/>
              </w:rPr>
              <w:t>/ASCII</w:t>
            </w:r>
          </w:p>
        </w:tc>
        <w:tc>
          <w:tcPr>
            <w:tcW w:w="8306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B753A" w14:textId="74ECC630" w:rsidR="009C050D" w:rsidRPr="004C5A11" w:rsidRDefault="009C050D" w:rsidP="009C050D">
            <w:pPr>
              <w:spacing w:after="0" w:line="240" w:lineRule="auto"/>
              <w:rPr>
                <w:rFonts w:cstheme="minorHAnsi"/>
                <w:noProof/>
                <w:sz w:val="20"/>
                <w:szCs w:val="20"/>
                <w:lang w:val="en-GB" w:eastAsia="en-GB"/>
              </w:rPr>
            </w:pPr>
          </w:p>
          <w:p w14:paraId="3A7C19DF" w14:textId="112E563B" w:rsidR="009478B3" w:rsidRPr="004C5A11" w:rsidRDefault="009478B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7F1CF894" wp14:editId="37BC5B64">
                  <wp:extent cx="1432725" cy="1081405"/>
                  <wp:effectExtent l="0" t="0" r="0" b="4445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894" cy="10890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09BF" w:rsidRPr="004C5A11">
              <w:rPr>
                <w:rFonts w:eastAsia="Times New Roman" w:cstheme="minorHAnsi"/>
                <w:sz w:val="20"/>
                <w:szCs w:val="20"/>
              </w:rPr>
              <w:t xml:space="preserve">     </w:t>
            </w:r>
            <w:r w:rsidR="00F609BF" w:rsidRPr="004C5A11">
              <w:rPr>
                <w:rFonts w:cstheme="minorHAnsi"/>
                <w:noProof/>
                <w:sz w:val="20"/>
                <w:szCs w:val="20"/>
                <w:lang w:val="en-GB" w:eastAsia="en-GB"/>
              </w:rPr>
              <w:drawing>
                <wp:inline distT="0" distB="0" distL="0" distR="0" wp14:anchorId="39AED666" wp14:editId="0094A197">
                  <wp:extent cx="3325610" cy="91875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35086"/>
                          <a:stretch/>
                        </pic:blipFill>
                        <pic:spPr bwMode="auto">
                          <a:xfrm>
                            <a:off x="0" y="0"/>
                            <a:ext cx="3471820" cy="95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D5FC66D" w14:textId="546273A5" w:rsidR="009478B3" w:rsidRPr="004C5A11" w:rsidRDefault="009478B3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9C050D" w:rsidRPr="004C5A11" w14:paraId="2AC85FB9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C8D4E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5B4DE" w14:textId="5262DF5E" w:rsidR="009C050D" w:rsidRPr="004C5A11" w:rsidRDefault="005F0593" w:rsidP="009C050D">
            <w:pPr>
              <w:spacing w:after="0" w:line="240" w:lineRule="auto"/>
              <w:rPr>
                <w:rFonts w:eastAsiaTheme="minorHAnsi" w:cstheme="minorHAnsi"/>
                <w:sz w:val="20"/>
                <w:szCs w:val="20"/>
                <w:lang w:val="en-US" w:eastAsia="en-US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S100_10a_096</w:t>
            </w:r>
            <w:r w:rsidR="009C050D" w:rsidRPr="004C5A11">
              <w:rPr>
                <w:rFonts w:eastAsia="Times New Roman" w:cstheme="minorHAnsi"/>
                <w:sz w:val="20"/>
                <w:szCs w:val="20"/>
              </w:rPr>
              <w:t>: An error “FOID for the modified object is not identical in the EN (base) and ER (update) files” must be triggered.</w:t>
            </w:r>
          </w:p>
        </w:tc>
      </w:tr>
      <w:tr w:rsidR="009C050D" w:rsidRPr="004C5A11" w14:paraId="40BF11F5" w14:textId="77777777" w:rsidTr="005361F9">
        <w:trPr>
          <w:trHeight w:val="300"/>
          <w:jc w:val="center"/>
        </w:trPr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D0316" w14:textId="59955774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</w:rPr>
            </w:pP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 xml:space="preserve">Secondary </w:t>
            </w:r>
            <w:r w:rsidR="005361F9" w:rsidRPr="004C5A11">
              <w:rPr>
                <w:rFonts w:eastAsia="Times New Roman" w:cstheme="minorHAnsi"/>
                <w:b/>
                <w:sz w:val="20"/>
                <w:szCs w:val="20"/>
              </w:rPr>
              <w:t xml:space="preserve">Critical </w:t>
            </w:r>
            <w:r w:rsidRPr="004C5A11">
              <w:rPr>
                <w:rFonts w:eastAsia="Times New Roman" w:cstheme="minorHAnsi"/>
                <w:b/>
                <w:sz w:val="20"/>
                <w:szCs w:val="20"/>
              </w:rPr>
              <w:t>Errors</w:t>
            </w:r>
          </w:p>
        </w:tc>
        <w:tc>
          <w:tcPr>
            <w:tcW w:w="8306" w:type="dxa"/>
            <w:gridSpan w:val="10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C5CC0" w14:textId="77777777" w:rsidR="009C050D" w:rsidRPr="004C5A11" w:rsidRDefault="009C050D" w:rsidP="009C050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 w:rsidRPr="004C5A11">
              <w:rPr>
                <w:rFonts w:eastAsia="Times New Roman" w:cstheme="minorHAnsi"/>
                <w:sz w:val="20"/>
                <w:szCs w:val="20"/>
              </w:rPr>
              <w:t>None</w:t>
            </w:r>
          </w:p>
        </w:tc>
      </w:tr>
    </w:tbl>
    <w:p w14:paraId="7D20C688" w14:textId="77777777" w:rsidR="006A26E8" w:rsidRPr="004C5A11" w:rsidRDefault="006A26E8" w:rsidP="006A26E8">
      <w:pPr>
        <w:rPr>
          <w:rFonts w:cstheme="minorHAnsi"/>
          <w:sz w:val="20"/>
          <w:szCs w:val="20"/>
        </w:rPr>
      </w:pPr>
    </w:p>
    <w:sectPr w:rsidR="006A26E8" w:rsidRPr="004C5A11" w:rsidSect="004B48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DDC09C7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4E16159A"/>
    <w:lvl w:ilvl="0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 w16cid:durableId="1869827083">
    <w:abstractNumId w:val="2"/>
  </w:num>
  <w:num w:numId="2" w16cid:durableId="11803182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80683919">
    <w:abstractNumId w:val="1"/>
  </w:num>
  <w:num w:numId="4" w16cid:durableId="1897737043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46186781">
    <w:abstractNumId w:val="3"/>
  </w:num>
  <w:num w:numId="6" w16cid:durableId="1409575613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88817983">
    <w:abstractNumId w:val="0"/>
  </w:num>
  <w:num w:numId="8" w16cid:durableId="110174312">
    <w:abstractNumId w:val="5"/>
  </w:num>
  <w:num w:numId="9" w16cid:durableId="4720609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B9F"/>
    <w:rsid w:val="00034D71"/>
    <w:rsid w:val="000366B9"/>
    <w:rsid w:val="0004382B"/>
    <w:rsid w:val="00095B6D"/>
    <w:rsid w:val="0010065E"/>
    <w:rsid w:val="001E462D"/>
    <w:rsid w:val="001E752E"/>
    <w:rsid w:val="0021120E"/>
    <w:rsid w:val="00264A12"/>
    <w:rsid w:val="00274CA5"/>
    <w:rsid w:val="00284E5E"/>
    <w:rsid w:val="002971E7"/>
    <w:rsid w:val="0032556E"/>
    <w:rsid w:val="003327DC"/>
    <w:rsid w:val="00340220"/>
    <w:rsid w:val="00374D74"/>
    <w:rsid w:val="003A3753"/>
    <w:rsid w:val="003B4B9F"/>
    <w:rsid w:val="003C57FF"/>
    <w:rsid w:val="00413753"/>
    <w:rsid w:val="00481B93"/>
    <w:rsid w:val="004B2A19"/>
    <w:rsid w:val="004B48D6"/>
    <w:rsid w:val="004C5A11"/>
    <w:rsid w:val="0053073C"/>
    <w:rsid w:val="005361F9"/>
    <w:rsid w:val="0054027B"/>
    <w:rsid w:val="005D00E5"/>
    <w:rsid w:val="005E3C48"/>
    <w:rsid w:val="005F0593"/>
    <w:rsid w:val="005F2BDD"/>
    <w:rsid w:val="00641F8B"/>
    <w:rsid w:val="00660407"/>
    <w:rsid w:val="00685220"/>
    <w:rsid w:val="006A26E8"/>
    <w:rsid w:val="00745714"/>
    <w:rsid w:val="007B5020"/>
    <w:rsid w:val="007C4098"/>
    <w:rsid w:val="007E50AE"/>
    <w:rsid w:val="008038F0"/>
    <w:rsid w:val="008135F9"/>
    <w:rsid w:val="00857596"/>
    <w:rsid w:val="0086328A"/>
    <w:rsid w:val="0090784C"/>
    <w:rsid w:val="00920BB0"/>
    <w:rsid w:val="009478B3"/>
    <w:rsid w:val="00971176"/>
    <w:rsid w:val="009C050D"/>
    <w:rsid w:val="00A01254"/>
    <w:rsid w:val="00A97711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A19BE"/>
    <w:rsid w:val="00DC0781"/>
    <w:rsid w:val="00EC61B3"/>
    <w:rsid w:val="00F27E8D"/>
    <w:rsid w:val="00F34C85"/>
    <w:rsid w:val="00F609BF"/>
    <w:rsid w:val="00F9357A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1B6AFA1512DE42A2C35991E4D0BA8B" ma:contentTypeVersion="19" ma:contentTypeDescription="Create a new document." ma:contentTypeScope="" ma:versionID="8a196de1b2aa9ce6c42e055485bd9ad1">
  <xsd:schema xmlns:xsd="http://www.w3.org/2001/XMLSchema" xmlns:xs="http://www.w3.org/2001/XMLSchema" xmlns:p="http://schemas.microsoft.com/office/2006/metadata/properties" xmlns:ns2="8294f302-013a-4630-ba8e-e2b0a37f6e7e" xmlns:ns3="f83d38f4-e8e1-49d6-bf6b-928cca036fd8" xmlns:ns4="f83d38f4-e8e1-49d6-bf6b-928cca036fd8" targetNamespace="http://schemas.microsoft.com/office/2006/metadata/properties" ma:root="true" ma:fieldsID="d9c38e321467c6d6ab6265fcc876dea1" ns2:_="" ns4:_="">
    <xsd:import namespace="8294f302-013a-4630-ba8e-e2b0a37f6e7e"/>
    <xsd:import namespace="f83d38f4-e8e1-49d6-bf6b-928cca036fd8"/>
    <xsd:import namespace="f83d38f4-e8e1-49d6-bf6b-928cca036f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4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94f302-013a-4630-ba8e-e2b0a37f6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56a5d72-6e9f-4327-a3d5-9a741690a2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d38f4-e8e1-49d6-bf6b-928cca036fd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0cb03fc-2c74-4da0-a130-197d7b085d28}" ma:internalName="TaxCatchAll" ma:showField="CatchAllData" ma:web="f83d38f4-e8e1-49d6-bf6b-928cca036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294f302-013a-4630-ba8e-e2b0a37f6e7e">
      <Terms xmlns="http://schemas.microsoft.com/office/infopath/2007/PartnerControls"/>
    </lcf76f155ced4ddcb4097134ff3c332f>
    <TaxCatchAll xmlns="f83d38f4-e8e1-49d6-bf6b-928cca036fd8" xsi:nil="true"/>
  </documentManagement>
</p:properties>
</file>

<file path=customXml/itemProps1.xml><?xml version="1.0" encoding="utf-8"?>
<ds:datastoreItem xmlns:ds="http://schemas.openxmlformats.org/officeDocument/2006/customXml" ds:itemID="{9DA9713D-74BC-4259-9419-475F7AD28A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1006E4-E821-4973-B532-9D1D29DF91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94f302-013a-4630-ba8e-e2b0a37f6e7e"/>
    <ds:schemaRef ds:uri="f83d38f4-e8e1-49d6-bf6b-928cca036f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E179DF-76F3-4EBF-99B5-7A243FBBBE77}">
  <ds:schemaRefs>
    <ds:schemaRef ds:uri="http://schemas.microsoft.com/office/2006/metadata/properties"/>
    <ds:schemaRef ds:uri="http://schemas.microsoft.com/office/infopath/2007/PartnerControls"/>
    <ds:schemaRef ds:uri="8294f302-013a-4630-ba8e-e2b0a37f6e7e"/>
    <ds:schemaRef ds:uri="f83d38f4-e8e1-49d6-bf6b-928cca036f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5</cp:revision>
  <dcterms:created xsi:type="dcterms:W3CDTF">2023-10-24T08:08:00Z</dcterms:created>
  <dcterms:modified xsi:type="dcterms:W3CDTF">2023-10-27T09:32:00Z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0x010100571B6AFA1512DE42A2C35991E4D0BA8B</vt:lpwstr>
  </property>
</Properties>
</file>