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2266" w:rsidRPr="0037536E" w:rsidRDefault="00F53E03" w:rsidP="006D70DD">
      <w:pPr>
        <w:pStyle w:val="Heading1"/>
        <w:rPr>
          <w:b/>
          <w:color w:val="auto"/>
          <w:lang w:val="en-US"/>
        </w:rPr>
      </w:pPr>
      <w:r w:rsidRPr="0037536E">
        <w:rPr>
          <w:b/>
          <w:color w:val="auto"/>
          <w:lang w:val="en-US"/>
        </w:rPr>
        <w:t>Impact study for S-</w:t>
      </w:r>
      <w:r w:rsidRPr="008003E6">
        <w:rPr>
          <w:b/>
          <w:color w:val="auto"/>
          <w:lang w:val="en-US"/>
        </w:rPr>
        <w:t>128</w:t>
      </w:r>
    </w:p>
    <w:p w:rsidR="00135A7C" w:rsidRPr="009B6D96" w:rsidRDefault="00135A7C" w:rsidP="00135A7C">
      <w:pPr>
        <w:pStyle w:val="Heading2"/>
        <w:spacing w:before="120"/>
        <w:rPr>
          <w:rFonts w:asciiTheme="minorHAnsi" w:eastAsiaTheme="minorEastAsia" w:hAnsiTheme="minorHAnsi" w:cstheme="minorBidi"/>
          <w:sz w:val="22"/>
          <w:szCs w:val="22"/>
          <w:lang w:val="en-US"/>
        </w:rPr>
      </w:pPr>
      <w:r w:rsidRPr="009B6D96">
        <w:rPr>
          <w:rFonts w:asciiTheme="minorHAnsi" w:eastAsiaTheme="minorEastAsia" w:hAnsiTheme="minorHAnsi" w:cstheme="minorBidi"/>
          <w:sz w:val="22"/>
          <w:szCs w:val="22"/>
          <w:lang w:val="en-US"/>
        </w:rPr>
        <w:t>For an extended period, the Nautical Information Products Working Group (NIPWG) has been dedicated to the advancement of S-128 – Catalogue of Nautical Products, serving as a novel product specification for the Nautical Publication Information Overlay (NPIO). This initiative aligns with the procedural framework for developing new or revised standards as delineated in IHO resolution 2/2007, which emphasizes the necessity for the Committee to assess proposals while considering the impact on pertinent stakeholders. This evaluation process entails a comprehensive analysis encompassing risk and feasibility, along with an estimation of the resources requisite for implementing a new or revised standard. Such considerations extend to the Member States Hydrographic Services.</w:t>
      </w:r>
    </w:p>
    <w:p w:rsidR="00135A7C" w:rsidRPr="009B6D96" w:rsidRDefault="00135A7C" w:rsidP="00135A7C">
      <w:pPr>
        <w:pStyle w:val="Heading2"/>
        <w:spacing w:before="120"/>
        <w:rPr>
          <w:rFonts w:asciiTheme="minorHAnsi" w:eastAsiaTheme="minorEastAsia" w:hAnsiTheme="minorHAnsi" w:cstheme="minorBidi"/>
          <w:sz w:val="22"/>
          <w:szCs w:val="22"/>
          <w:lang w:val="en-US"/>
        </w:rPr>
      </w:pPr>
    </w:p>
    <w:p w:rsidR="00135A7C" w:rsidRDefault="00135A7C" w:rsidP="00135A7C">
      <w:pPr>
        <w:pStyle w:val="Heading2"/>
        <w:rPr>
          <w:rFonts w:asciiTheme="minorHAnsi" w:eastAsiaTheme="minorEastAsia" w:hAnsiTheme="minorHAnsi" w:cstheme="minorBidi"/>
          <w:sz w:val="22"/>
          <w:szCs w:val="22"/>
          <w:lang w:val="en-US"/>
        </w:rPr>
      </w:pPr>
      <w:r w:rsidRPr="009B6D96">
        <w:rPr>
          <w:rFonts w:asciiTheme="minorHAnsi" w:eastAsiaTheme="minorEastAsia" w:hAnsiTheme="minorHAnsi" w:cstheme="minorBidi"/>
          <w:sz w:val="22"/>
          <w:szCs w:val="22"/>
          <w:lang w:val="en-US"/>
        </w:rPr>
        <w:t xml:space="preserve">The primary objective of the current impact study lies in the identification of stakeholders and the </w:t>
      </w:r>
      <w:r w:rsidR="005915ED">
        <w:rPr>
          <w:rFonts w:asciiTheme="minorHAnsi" w:eastAsiaTheme="minorEastAsia" w:hAnsiTheme="minorHAnsi" w:cstheme="minorBidi"/>
          <w:sz w:val="22"/>
          <w:szCs w:val="22"/>
          <w:lang w:val="en-US"/>
        </w:rPr>
        <w:t>awareness</w:t>
      </w:r>
      <w:r w:rsidRPr="009B6D96">
        <w:rPr>
          <w:rFonts w:asciiTheme="minorHAnsi" w:eastAsiaTheme="minorEastAsia" w:hAnsiTheme="minorHAnsi" w:cstheme="minorBidi"/>
          <w:sz w:val="22"/>
          <w:szCs w:val="22"/>
          <w:lang w:val="en-US"/>
        </w:rPr>
        <w:t xml:space="preserve"> of their readiness for the formal recognition of the S-128</w:t>
      </w:r>
      <w:r w:rsidR="005915ED">
        <w:rPr>
          <w:rFonts w:asciiTheme="minorHAnsi" w:eastAsiaTheme="minorEastAsia" w:hAnsiTheme="minorHAnsi" w:cstheme="minorBidi"/>
          <w:sz w:val="22"/>
          <w:szCs w:val="22"/>
          <w:lang w:val="en-US"/>
        </w:rPr>
        <w:t xml:space="preserve"> product specification</w:t>
      </w:r>
      <w:r w:rsidRPr="009B6D96">
        <w:rPr>
          <w:rFonts w:asciiTheme="minorHAnsi" w:eastAsiaTheme="minorEastAsia" w:hAnsiTheme="minorHAnsi" w:cstheme="minorBidi"/>
          <w:sz w:val="22"/>
          <w:szCs w:val="22"/>
          <w:lang w:val="en-US"/>
        </w:rPr>
        <w:t>. It is noteworthy, however, that given the study pertains to edition 2.0.0, the intent and scope of the investigation are relatively moderate.</w:t>
      </w:r>
    </w:p>
    <w:p w:rsidR="00DB0BFA" w:rsidRDefault="00DB0BFA" w:rsidP="00DB0BFA">
      <w:pPr>
        <w:rPr>
          <w:lang w:val="en-US"/>
        </w:rPr>
      </w:pPr>
    </w:p>
    <w:p w:rsidR="00713811" w:rsidRDefault="00713811" w:rsidP="00DB0BFA">
      <w:pPr>
        <w:rPr>
          <w:lang w:val="en-US"/>
        </w:rPr>
      </w:pPr>
      <w:r>
        <w:rPr>
          <w:lang w:val="en-US"/>
        </w:rPr>
        <w:t>Distribution of S-128 datasets and services could be implemented through various methods, considering the technological landscape and the need for timely, reliable information in the maritime sector. Here are some potential channels and methodologies for distributing S-128 datasets:</w:t>
      </w:r>
    </w:p>
    <w:p w:rsidR="00713811" w:rsidRDefault="00713811" w:rsidP="00713811">
      <w:pPr>
        <w:pStyle w:val="ListBullet"/>
        <w:rPr>
          <w:lang w:val="en-US"/>
        </w:rPr>
      </w:pPr>
      <w:r>
        <w:rPr>
          <w:lang w:val="en-US"/>
        </w:rPr>
        <w:t>Direct integration (ECDIS)</w:t>
      </w:r>
      <w:r>
        <w:rPr>
          <w:lang w:val="en-US"/>
        </w:rPr>
        <w:br/>
      </w:r>
      <w:r w:rsidRPr="00713811">
        <w:rPr>
          <w:lang w:val="en-US"/>
        </w:rPr>
        <w:t xml:space="preserve">S-128 datasets could be directly integrated into ECDIS and other onboard navigational systems through software updates or add-ons. This allows mariners to access </w:t>
      </w:r>
      <w:r>
        <w:rPr>
          <w:lang w:val="en-US"/>
        </w:rPr>
        <w:t>datasets</w:t>
      </w:r>
      <w:r w:rsidRPr="00713811">
        <w:rPr>
          <w:lang w:val="en-US"/>
        </w:rPr>
        <w:t xml:space="preserve"> seamlessly as part of their standard navigation tools, enhancing decision-making and situational awareness.</w:t>
      </w:r>
      <w:r>
        <w:rPr>
          <w:lang w:val="en-US"/>
        </w:rPr>
        <w:br/>
      </w:r>
    </w:p>
    <w:p w:rsidR="00713811" w:rsidRDefault="00713811" w:rsidP="00713811">
      <w:pPr>
        <w:pStyle w:val="ListBullet"/>
        <w:rPr>
          <w:lang w:val="en-US"/>
        </w:rPr>
      </w:pPr>
      <w:r>
        <w:rPr>
          <w:lang w:val="en-US"/>
        </w:rPr>
        <w:t>Cloud-based platforms</w:t>
      </w:r>
      <w:r>
        <w:rPr>
          <w:lang w:val="en-US"/>
        </w:rPr>
        <w:br/>
      </w:r>
      <w:r w:rsidRPr="00713811">
        <w:rPr>
          <w:lang w:val="en-US"/>
        </w:rPr>
        <w:t>S-128 datasets can be hosted on cloud platforms, allowing users to access the information through internet-connected devices. This method ensures that the data is always up-to-date and accessible from anywhere, which is critical for maritime operations that require real-time information.</w:t>
      </w:r>
      <w:r>
        <w:rPr>
          <w:lang w:val="en-US"/>
        </w:rPr>
        <w:br/>
      </w:r>
    </w:p>
    <w:p w:rsidR="00713811" w:rsidRDefault="00713811" w:rsidP="00713811">
      <w:pPr>
        <w:pStyle w:val="ListBullet"/>
        <w:rPr>
          <w:lang w:val="en-US"/>
        </w:rPr>
      </w:pPr>
      <w:r>
        <w:rPr>
          <w:lang w:val="en-US"/>
        </w:rPr>
        <w:t>VTS and coastal systems</w:t>
      </w:r>
      <w:r>
        <w:rPr>
          <w:lang w:val="en-US"/>
        </w:rPr>
        <w:br/>
        <w:t>Datasets</w:t>
      </w:r>
      <w:r w:rsidRPr="00713811">
        <w:rPr>
          <w:lang w:val="en-US"/>
        </w:rPr>
        <w:t xml:space="preserve"> can be distributed through Vessel Traffic Services and similar coastal information systems, providing localized and relevant information to vessels operating in the area.</w:t>
      </w:r>
      <w:r>
        <w:rPr>
          <w:lang w:val="en-US"/>
        </w:rPr>
        <w:br/>
      </w:r>
    </w:p>
    <w:p w:rsidR="00713811" w:rsidRDefault="00713811" w:rsidP="00713811">
      <w:pPr>
        <w:pStyle w:val="ListBullet"/>
        <w:rPr>
          <w:lang w:val="en-US"/>
        </w:rPr>
      </w:pPr>
      <w:r>
        <w:rPr>
          <w:lang w:val="en-US"/>
        </w:rPr>
        <w:t>Web services and apps</w:t>
      </w:r>
      <w:r>
        <w:rPr>
          <w:lang w:val="en-US"/>
        </w:rPr>
        <w:br/>
      </w:r>
      <w:r w:rsidRPr="00713811">
        <w:rPr>
          <w:lang w:val="en-US"/>
        </w:rPr>
        <w:t>Dedicated mobile and web applications can be developed to provide access to S-128 datasets. These applications can offer customized alerts, updates, and information relevant to specific maritime operations or regions, accessible on various devices.</w:t>
      </w:r>
      <w:r>
        <w:rPr>
          <w:lang w:val="en-US"/>
        </w:rPr>
        <w:br/>
      </w:r>
    </w:p>
    <w:p w:rsidR="00713811" w:rsidRDefault="00713811" w:rsidP="00713811">
      <w:pPr>
        <w:pStyle w:val="ListBullet"/>
        <w:rPr>
          <w:lang w:val="en-US"/>
        </w:rPr>
      </w:pPr>
      <w:r>
        <w:rPr>
          <w:lang w:val="en-US"/>
        </w:rPr>
        <w:t>Telecommunication</w:t>
      </w:r>
      <w:r>
        <w:rPr>
          <w:lang w:val="en-US"/>
        </w:rPr>
        <w:br/>
        <w:t xml:space="preserve">Dedicated telecommunication </w:t>
      </w:r>
      <w:r w:rsidR="00285B9F">
        <w:rPr>
          <w:lang w:val="en-US"/>
        </w:rPr>
        <w:t>interface</w:t>
      </w:r>
      <w:r>
        <w:rPr>
          <w:lang w:val="en-US"/>
        </w:rPr>
        <w:t xml:space="preserve"> like SECOM could be used as a transportation channel for delivering LIVE dataset </w:t>
      </w:r>
      <w:r w:rsidR="00285B9F">
        <w:rPr>
          <w:lang w:val="en-US"/>
        </w:rPr>
        <w:t>to</w:t>
      </w:r>
      <w:r>
        <w:rPr>
          <w:lang w:val="en-US"/>
        </w:rPr>
        <w:t xml:space="preserve"> various devices such as ECDIS.</w:t>
      </w:r>
    </w:p>
    <w:p w:rsidR="00713811" w:rsidRPr="009B6D96" w:rsidRDefault="00713811" w:rsidP="00DB0BFA">
      <w:pPr>
        <w:rPr>
          <w:lang w:val="en-US"/>
        </w:rPr>
      </w:pPr>
    </w:p>
    <w:p w:rsidR="00713811" w:rsidRDefault="00713811" w:rsidP="00135A7C">
      <w:pPr>
        <w:pStyle w:val="Heading2"/>
        <w:rPr>
          <w:b/>
          <w:lang w:val="en-US"/>
        </w:rPr>
      </w:pPr>
      <w:r>
        <w:rPr>
          <w:b/>
          <w:lang w:val="en-US"/>
        </w:rPr>
        <w:br/>
      </w:r>
    </w:p>
    <w:p w:rsidR="00713811" w:rsidRDefault="00713811" w:rsidP="00713811">
      <w:pPr>
        <w:rPr>
          <w:rFonts w:asciiTheme="majorHAnsi" w:eastAsiaTheme="majorEastAsia" w:hAnsiTheme="majorHAnsi" w:cstheme="majorBidi"/>
          <w:color w:val="404040" w:themeColor="text1" w:themeTint="BF"/>
          <w:sz w:val="28"/>
          <w:szCs w:val="28"/>
          <w:lang w:val="en-US"/>
        </w:rPr>
      </w:pPr>
      <w:r>
        <w:rPr>
          <w:lang w:val="en-US"/>
        </w:rPr>
        <w:br w:type="page"/>
      </w:r>
    </w:p>
    <w:p w:rsidR="009D13EF" w:rsidRPr="006D70DD" w:rsidRDefault="009D13EF" w:rsidP="00135A7C">
      <w:pPr>
        <w:pStyle w:val="Heading2"/>
        <w:rPr>
          <w:b/>
          <w:lang w:val="en-US"/>
        </w:rPr>
      </w:pPr>
      <w:r w:rsidRPr="006D70DD">
        <w:rPr>
          <w:b/>
          <w:lang w:val="en-US"/>
        </w:rPr>
        <w:lastRenderedPageBreak/>
        <w:t>Stakeholders</w:t>
      </w:r>
    </w:p>
    <w:p w:rsidR="00B443C5" w:rsidRPr="009B6D96" w:rsidRDefault="00B443C5" w:rsidP="009D13EF">
      <w:pPr>
        <w:rPr>
          <w:lang w:val="en-US"/>
        </w:rPr>
      </w:pPr>
      <w:r w:rsidRPr="009B6D96">
        <w:rPr>
          <w:lang w:val="en-US"/>
        </w:rPr>
        <w:t>Given that S-128 is fundamentally a catalogue of nautical products, the spectrum of stakeholders is notably extensive, encompassing entities ranging from data producers to equipment manufacturers. This comprehensive list reflects the diverse array of contributors and participants involved in the production, dissemination, and utilization of nautical information. The inclusion of stakeholders across the entire supply chain underscores the collaborative nature of S-128 and acknowledges the interconnected roles played by various parties in ensuring the effectiveness and applicability of the catalogue. As such, the impact study aims to meticulously engage with and prepare each stakeholder group, recognizing their unique perspectives and contributions within the broader context of the nautical information landscape.</w:t>
      </w:r>
    </w:p>
    <w:p w:rsidR="009D13EF" w:rsidRDefault="009D13EF" w:rsidP="009D13EF">
      <w:pPr>
        <w:pStyle w:val="ListBullet"/>
        <w:rPr>
          <w:lang w:val="en-US"/>
        </w:rPr>
      </w:pPr>
      <w:r w:rsidRPr="009B6D96">
        <w:rPr>
          <w:lang w:val="en-US"/>
        </w:rPr>
        <w:t>Data producers</w:t>
      </w:r>
      <w:r w:rsidR="00007F1C">
        <w:rPr>
          <w:lang w:val="en-US"/>
        </w:rPr>
        <w:br/>
      </w:r>
      <w:r w:rsidR="009F3C01">
        <w:rPr>
          <w:lang w:val="en-US"/>
        </w:rPr>
        <w:t>A</w:t>
      </w:r>
      <w:r w:rsidR="009F3C01" w:rsidRPr="009F3C01">
        <w:rPr>
          <w:lang w:val="en-US"/>
        </w:rPr>
        <w:t xml:space="preserve"> </w:t>
      </w:r>
      <w:r w:rsidR="009F3C01">
        <w:rPr>
          <w:lang w:val="en-US"/>
        </w:rPr>
        <w:t>d</w:t>
      </w:r>
      <w:r w:rsidR="009F3C01" w:rsidRPr="009F3C01">
        <w:rPr>
          <w:lang w:val="en-US"/>
        </w:rPr>
        <w:t xml:space="preserve">ata </w:t>
      </w:r>
      <w:r w:rsidR="009F3C01">
        <w:rPr>
          <w:lang w:val="en-US"/>
        </w:rPr>
        <w:t>p</w:t>
      </w:r>
      <w:r w:rsidR="009F3C01" w:rsidRPr="009F3C01">
        <w:rPr>
          <w:lang w:val="en-US"/>
        </w:rPr>
        <w:t>roducer refers to an organization, usually a national hydrographic office (NHO) or an authorized governmental agency, responsible for the collection, compilation, and publication of hydrographic and navigational information. This information includes details about sea depths, coastal landscapes, hazards to navigation, locations of aids to navigation (like buoys and lighthouses), and other features necessary for safe navigation at sea.</w:t>
      </w:r>
      <w:r w:rsidR="009F3C01">
        <w:rPr>
          <w:lang w:val="en-US"/>
        </w:rPr>
        <w:br/>
      </w:r>
    </w:p>
    <w:p w:rsidR="00007F1C" w:rsidRPr="00285B9F" w:rsidRDefault="009B6D96" w:rsidP="00285B9F">
      <w:pPr>
        <w:pStyle w:val="ListBullet"/>
        <w:rPr>
          <w:lang w:val="en-US"/>
        </w:rPr>
      </w:pPr>
      <w:r>
        <w:rPr>
          <w:lang w:val="en-US"/>
        </w:rPr>
        <w:t>Regulators</w:t>
      </w:r>
      <w:r w:rsidR="009F3C01">
        <w:rPr>
          <w:lang w:val="en-US"/>
        </w:rPr>
        <w:br/>
      </w:r>
      <w:r w:rsidR="009F3C01" w:rsidRPr="009F3C01">
        <w:rPr>
          <w:lang w:val="en-US"/>
        </w:rPr>
        <w:t xml:space="preserve">a </w:t>
      </w:r>
      <w:r w:rsidR="009F3C01">
        <w:rPr>
          <w:lang w:val="en-US"/>
        </w:rPr>
        <w:t>r</w:t>
      </w:r>
      <w:r w:rsidR="009F3C01" w:rsidRPr="009F3C01">
        <w:rPr>
          <w:lang w:val="en-US"/>
        </w:rPr>
        <w:t>egulator refers to governmental or international authorities responsible for creating and enforcing standards, policies, and regulations that govern maritime navigation, safety, and the use of ENCs and other navigational aids. The role of regulators is crucial in ensuring that navigation practices and products meet established safety and quality standards, thereby reducing the risk of maritime accidents and enhancing the efficiency of maritime transport</w:t>
      </w:r>
      <w:r w:rsidR="00343335" w:rsidRPr="00285B9F">
        <w:rPr>
          <w:lang w:val="en-US"/>
        </w:rPr>
        <w:br/>
      </w:r>
    </w:p>
    <w:p w:rsidR="009D13EF" w:rsidRPr="00007F1C" w:rsidRDefault="009D13EF" w:rsidP="00007F1C">
      <w:pPr>
        <w:pStyle w:val="ListBullet"/>
        <w:rPr>
          <w:lang w:val="en-US"/>
        </w:rPr>
      </w:pPr>
      <w:r w:rsidRPr="009B6D96">
        <w:rPr>
          <w:lang w:val="en-US"/>
        </w:rPr>
        <w:t>RENC</w:t>
      </w:r>
      <w:r w:rsidR="00806295">
        <w:rPr>
          <w:lang w:val="en-US"/>
        </w:rPr>
        <w:t>’</w:t>
      </w:r>
      <w:r w:rsidRPr="009B6D96">
        <w:rPr>
          <w:lang w:val="en-US"/>
        </w:rPr>
        <w:t>s</w:t>
      </w:r>
      <w:r w:rsidR="00285B9F">
        <w:rPr>
          <w:lang w:val="en-US"/>
        </w:rPr>
        <w:t xml:space="preserve"> (Regional ENC coordinating </w:t>
      </w:r>
      <w:proofErr w:type="spellStart"/>
      <w:r w:rsidR="00285B9F">
        <w:rPr>
          <w:lang w:val="en-US"/>
        </w:rPr>
        <w:t>centre</w:t>
      </w:r>
      <w:proofErr w:type="spellEnd"/>
      <w:r w:rsidR="00285B9F">
        <w:rPr>
          <w:lang w:val="en-US"/>
        </w:rPr>
        <w:t>)</w:t>
      </w:r>
      <w:r w:rsidR="00007F1C">
        <w:rPr>
          <w:lang w:val="en-US"/>
        </w:rPr>
        <w:br/>
      </w:r>
      <w:r w:rsidR="00007F1C" w:rsidRPr="00007F1C">
        <w:rPr>
          <w:lang w:val="en-US"/>
        </w:rPr>
        <w:t xml:space="preserve">A RENC is an organization that facilitates the exchange of ENC data among countries and ensures the quality and consistency of the ENC data. RENCs are part of an international framework to support safe marine navigation by standardizing and distributing electronic navigational charts. </w:t>
      </w:r>
      <w:r w:rsidR="00007F1C">
        <w:rPr>
          <w:lang w:val="en-US"/>
        </w:rPr>
        <w:br/>
      </w:r>
      <w:r w:rsidR="00007F1C" w:rsidRPr="00007F1C">
        <w:rPr>
          <w:lang w:val="en-US"/>
        </w:rPr>
        <w:t>They aggregate, validate, and distribute ENCs to national hydrographic offices and commercial distributors. The objective is to provide accurate and standardized navigational information globally.</w:t>
      </w:r>
      <w:r w:rsidR="00007F1C">
        <w:rPr>
          <w:lang w:val="en-US"/>
        </w:rPr>
        <w:br/>
      </w:r>
    </w:p>
    <w:p w:rsidR="00007F1C" w:rsidRDefault="009D13EF" w:rsidP="00007F1C">
      <w:pPr>
        <w:pStyle w:val="ListBullet"/>
        <w:rPr>
          <w:lang w:val="en-US"/>
        </w:rPr>
      </w:pPr>
      <w:r w:rsidRPr="009B6D96">
        <w:rPr>
          <w:lang w:val="en-US"/>
        </w:rPr>
        <w:t>VAR</w:t>
      </w:r>
      <w:r w:rsidR="00806295">
        <w:rPr>
          <w:lang w:val="en-US"/>
        </w:rPr>
        <w:t>’</w:t>
      </w:r>
      <w:r w:rsidRPr="009B6D96">
        <w:rPr>
          <w:lang w:val="en-US"/>
        </w:rPr>
        <w:t>s</w:t>
      </w:r>
      <w:r w:rsidR="00285B9F">
        <w:rPr>
          <w:lang w:val="en-US"/>
        </w:rPr>
        <w:t xml:space="preserve"> (Value Added Reseller)</w:t>
      </w:r>
      <w:r w:rsidR="00007F1C">
        <w:rPr>
          <w:lang w:val="en-US"/>
        </w:rPr>
        <w:br/>
      </w:r>
      <w:r w:rsidR="00007F1C" w:rsidRPr="00007F1C">
        <w:rPr>
          <w:lang w:val="en-US"/>
        </w:rPr>
        <w:t>A VAR in the context of electronic navigational charts is a company or entity that takes the raw ENC data and adds value to it through additional features, services, or integration with other navigational systems. This added value can include integrating charts with vessel management systems, providing additional layers of data such as weather or current information, or offering advanced route planning tools.</w:t>
      </w:r>
      <w:r w:rsidR="00007F1C">
        <w:rPr>
          <w:lang w:val="en-US"/>
        </w:rPr>
        <w:br/>
      </w:r>
      <w:r w:rsidR="00007F1C" w:rsidRPr="00007F1C">
        <w:rPr>
          <w:lang w:val="en-US"/>
        </w:rPr>
        <w:t>VARs typically target specific market segments or types of users, offering tailored solutions that go beyond the basic ENC data provided by RENCs or national hydrographic offices.</w:t>
      </w:r>
      <w:r w:rsidR="00285B9F">
        <w:rPr>
          <w:lang w:val="en-US"/>
        </w:rPr>
        <w:br/>
      </w:r>
    </w:p>
    <w:p w:rsidR="00285B9F" w:rsidRPr="00007F1C" w:rsidRDefault="00285B9F" w:rsidP="00007F1C">
      <w:pPr>
        <w:pStyle w:val="ListBullet"/>
        <w:rPr>
          <w:lang w:val="en-US"/>
        </w:rPr>
      </w:pPr>
      <w:r w:rsidRPr="009B6D96">
        <w:rPr>
          <w:lang w:val="en-US"/>
        </w:rPr>
        <w:t>Product/data distributers</w:t>
      </w:r>
      <w:r>
        <w:rPr>
          <w:lang w:val="en-US"/>
        </w:rPr>
        <w:br/>
      </w:r>
      <w:r w:rsidRPr="00007F1C">
        <w:rPr>
          <w:lang w:val="en-US"/>
        </w:rPr>
        <w:t>A distributor is an entity that disseminates ENCs and other navigational products to end users. Distributors can be organizations that sell ENCs directly to mariners or companies, or they might supply navigational products to VARs</w:t>
      </w:r>
      <w:r>
        <w:rPr>
          <w:lang w:val="en-US"/>
        </w:rPr>
        <w:t xml:space="preserve"> but could also be an organization selling paper charts or books like sailing directions to mariners.</w:t>
      </w:r>
      <w:r>
        <w:rPr>
          <w:lang w:val="en-US"/>
        </w:rPr>
        <w:br/>
      </w:r>
      <w:r w:rsidRPr="00007F1C">
        <w:rPr>
          <w:lang w:val="en-US"/>
        </w:rPr>
        <w:t>Distributors play a critical role in the supply chain by ensuring that updated and accurate navigational data is accessible to those who need it, often ensuring compatibility with various types of navigation equipment and software.</w:t>
      </w:r>
    </w:p>
    <w:p w:rsidR="000F594E" w:rsidRDefault="000F594E">
      <w:pPr>
        <w:rPr>
          <w:lang w:val="en-US"/>
        </w:rPr>
      </w:pPr>
      <w:r>
        <w:rPr>
          <w:lang w:val="en-US"/>
        </w:rPr>
        <w:br w:type="page"/>
      </w:r>
    </w:p>
    <w:p w:rsidR="009D13EF" w:rsidRDefault="00285B9F" w:rsidP="009D13EF">
      <w:pPr>
        <w:pStyle w:val="ListBullet"/>
        <w:rPr>
          <w:lang w:val="en-US"/>
        </w:rPr>
      </w:pPr>
      <w:r>
        <w:rPr>
          <w:lang w:val="en-US"/>
        </w:rPr>
        <w:t xml:space="preserve">Original </w:t>
      </w:r>
      <w:r w:rsidR="009D13EF" w:rsidRPr="009B6D96">
        <w:rPr>
          <w:lang w:val="en-US"/>
        </w:rPr>
        <w:t xml:space="preserve">Equipment </w:t>
      </w:r>
      <w:r w:rsidR="00CE75BF">
        <w:rPr>
          <w:lang w:val="en-US"/>
        </w:rPr>
        <w:t>M</w:t>
      </w:r>
      <w:r w:rsidR="00806295" w:rsidRPr="009B6D96">
        <w:rPr>
          <w:lang w:val="en-US"/>
        </w:rPr>
        <w:t>anufacturers</w:t>
      </w:r>
      <w:r>
        <w:rPr>
          <w:lang w:val="en-US"/>
        </w:rPr>
        <w:t xml:space="preserve"> (OEM)</w:t>
      </w:r>
      <w:r w:rsidR="009F3C01">
        <w:rPr>
          <w:lang w:val="en-US"/>
        </w:rPr>
        <w:br/>
      </w:r>
      <w:r w:rsidR="009F3C01" w:rsidRPr="009F3C01">
        <w:rPr>
          <w:lang w:val="en-US"/>
        </w:rPr>
        <w:t>Equipment manufacturers are companies that design, produce, and sell ECDIS units and related technologies to the maritime industry. ECDIS is a computer-based navigation information system integrating a variety of information, ECDIS enhances the safety and efficiency of navigation by providing continuous position and navigational safety information.</w:t>
      </w:r>
      <w:r w:rsidR="009F3C01">
        <w:rPr>
          <w:lang w:val="en-US"/>
        </w:rPr>
        <w:br/>
      </w:r>
    </w:p>
    <w:p w:rsidR="00247359" w:rsidRPr="009B6D96" w:rsidRDefault="00247359" w:rsidP="009D13EF">
      <w:pPr>
        <w:pStyle w:val="ListBullet"/>
        <w:rPr>
          <w:lang w:val="en-US"/>
        </w:rPr>
      </w:pPr>
      <w:r>
        <w:rPr>
          <w:lang w:val="en-US"/>
        </w:rPr>
        <w:t>End-users</w:t>
      </w:r>
      <w:r w:rsidR="00007F1C">
        <w:rPr>
          <w:lang w:val="en-US"/>
        </w:rPr>
        <w:t xml:space="preserve"> (Consumers of services)</w:t>
      </w:r>
      <w:r w:rsidR="009F3C01">
        <w:rPr>
          <w:lang w:val="en-US"/>
        </w:rPr>
        <w:br/>
      </w:r>
      <w:r w:rsidR="009F3C01" w:rsidRPr="009F3C01">
        <w:rPr>
          <w:lang w:val="en-US"/>
        </w:rPr>
        <w:t>The end users of S-100 datasets are diverse, encompassing all stakeholders who rely on accurate, detailed hydrographic and maritime information for operational, planning, and safety purposes.</w:t>
      </w:r>
      <w:r w:rsidR="009F3C01">
        <w:rPr>
          <w:lang w:val="en-US"/>
        </w:rPr>
        <w:t xml:space="preserve"> Each of the other stakeholders is in many cases actually an end-user if they plan to use S-128 to get data.</w:t>
      </w:r>
    </w:p>
    <w:p w:rsidR="00406DDD" w:rsidRDefault="00406DDD" w:rsidP="00406DDD">
      <w:pPr>
        <w:pStyle w:val="ListBullet"/>
        <w:numPr>
          <w:ilvl w:val="0"/>
          <w:numId w:val="0"/>
        </w:numPr>
        <w:ind w:left="360" w:hanging="360"/>
        <w:rPr>
          <w:lang w:val="en-US"/>
        </w:rPr>
      </w:pPr>
    </w:p>
    <w:p w:rsidR="002E0FBC" w:rsidRDefault="002E0FBC" w:rsidP="00007F1C">
      <w:pPr>
        <w:rPr>
          <w:lang w:val="en-US"/>
        </w:rPr>
      </w:pPr>
      <w:r>
        <w:rPr>
          <w:lang w:val="en-US"/>
        </w:rPr>
        <w:t xml:space="preserve">Any given </w:t>
      </w:r>
      <w:r w:rsidR="00007F1C">
        <w:rPr>
          <w:lang w:val="en-US"/>
        </w:rPr>
        <w:t>entity</w:t>
      </w:r>
      <w:r>
        <w:rPr>
          <w:lang w:val="en-US"/>
        </w:rPr>
        <w:t xml:space="preserve"> could </w:t>
      </w:r>
      <w:r w:rsidR="00007F1C">
        <w:rPr>
          <w:lang w:val="en-US"/>
        </w:rPr>
        <w:t>have the role of multiple stakeholders.</w:t>
      </w:r>
      <w:r>
        <w:rPr>
          <w:lang w:val="en-US"/>
        </w:rPr>
        <w:t xml:space="preserve"> </w:t>
      </w:r>
      <w:r w:rsidR="00007F1C">
        <w:rPr>
          <w:lang w:val="en-US"/>
        </w:rPr>
        <w:t>As an example, an entity could be a regulator using S-128 when doing inspection but could at the same time be a data producer of S-124 and S-125.</w:t>
      </w:r>
    </w:p>
    <w:p w:rsidR="00435335" w:rsidRPr="009B6D96" w:rsidRDefault="00435335" w:rsidP="00007F1C">
      <w:pPr>
        <w:rPr>
          <w:lang w:val="en-US"/>
        </w:rPr>
      </w:pPr>
    </w:p>
    <w:p w:rsidR="009B6D96" w:rsidRDefault="009B6D96">
      <w:pPr>
        <w:rPr>
          <w:rFonts w:asciiTheme="majorHAnsi" w:eastAsiaTheme="majorEastAsia" w:hAnsiTheme="majorHAnsi" w:cstheme="majorBidi"/>
          <w:color w:val="404040" w:themeColor="text1" w:themeTint="BF"/>
          <w:sz w:val="28"/>
          <w:szCs w:val="28"/>
          <w:lang w:val="en-US"/>
        </w:rPr>
      </w:pPr>
      <w:r>
        <w:rPr>
          <w:lang w:val="en-US"/>
        </w:rPr>
        <w:br w:type="page"/>
      </w:r>
    </w:p>
    <w:p w:rsidR="00406DDD" w:rsidRDefault="00406DDD" w:rsidP="00406DDD">
      <w:pPr>
        <w:pStyle w:val="Heading2"/>
        <w:rPr>
          <w:b/>
          <w:lang w:val="en-US"/>
        </w:rPr>
      </w:pPr>
      <w:r w:rsidRPr="006D70DD">
        <w:rPr>
          <w:b/>
          <w:lang w:val="en-US"/>
        </w:rPr>
        <w:t>Questions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49"/>
      </w:tblGrid>
      <w:tr w:rsidR="00381EFC" w:rsidTr="00261E20">
        <w:tc>
          <w:tcPr>
            <w:tcW w:w="9016" w:type="dxa"/>
            <w:gridSpan w:val="2"/>
            <w:tcBorders>
              <w:left w:val="single" w:sz="12" w:space="0" w:color="AEAAAA" w:themeColor="background2" w:themeShade="BF"/>
            </w:tcBorders>
          </w:tcPr>
          <w:p w:rsidR="00381EFC" w:rsidRDefault="00381EFC" w:rsidP="005C5D64">
            <w:pPr>
              <w:rPr>
                <w:lang w:val="en-US"/>
              </w:rPr>
            </w:pPr>
            <w:r>
              <w:rPr>
                <w:lang w:val="en-US"/>
              </w:rPr>
              <w:t>How do you see yourself (select multiple if needed)?</w:t>
            </w:r>
          </w:p>
        </w:tc>
      </w:tr>
      <w:tr w:rsidR="00381EFC" w:rsidTr="00261E20">
        <w:tc>
          <w:tcPr>
            <w:tcW w:w="562" w:type="dxa"/>
            <w:tcBorders>
              <w:left w:val="single" w:sz="12" w:space="0" w:color="AEAAAA" w:themeColor="background2" w:themeShade="BF"/>
            </w:tcBorders>
          </w:tcPr>
          <w:p w:rsidR="00381EFC" w:rsidRDefault="00381EFC" w:rsidP="005C5D64">
            <w:pPr>
              <w:rPr>
                <w:lang w:val="en-US"/>
              </w:rPr>
            </w:pPr>
          </w:p>
        </w:tc>
        <w:tc>
          <w:tcPr>
            <w:tcW w:w="8454" w:type="dxa"/>
          </w:tcPr>
          <w:p w:rsidR="00381EFC" w:rsidRPr="0046037D" w:rsidRDefault="00381EFC" w:rsidP="005C5D64">
            <w:pPr>
              <w:rPr>
                <w:i/>
                <w:lang w:val="en-US"/>
              </w:rPr>
            </w:pPr>
            <w:r w:rsidRPr="0046037D">
              <w:rPr>
                <w:i/>
                <w:lang w:val="en-US"/>
              </w:rPr>
              <w:t>Data producer</w:t>
            </w:r>
          </w:p>
        </w:tc>
      </w:tr>
      <w:tr w:rsidR="00381EFC" w:rsidTr="00261E20">
        <w:tc>
          <w:tcPr>
            <w:tcW w:w="562" w:type="dxa"/>
            <w:tcBorders>
              <w:left w:val="single" w:sz="12" w:space="0" w:color="AEAAAA" w:themeColor="background2" w:themeShade="BF"/>
            </w:tcBorders>
          </w:tcPr>
          <w:p w:rsidR="00381EFC" w:rsidRDefault="00381EFC" w:rsidP="005C5D64">
            <w:pPr>
              <w:rPr>
                <w:lang w:val="en-US"/>
              </w:rPr>
            </w:pPr>
          </w:p>
        </w:tc>
        <w:tc>
          <w:tcPr>
            <w:tcW w:w="8454" w:type="dxa"/>
          </w:tcPr>
          <w:p w:rsidR="00381EFC" w:rsidRPr="0046037D" w:rsidRDefault="00381EFC" w:rsidP="005C5D64">
            <w:pPr>
              <w:rPr>
                <w:i/>
                <w:lang w:val="en-US"/>
              </w:rPr>
            </w:pPr>
            <w:r w:rsidRPr="0046037D">
              <w:rPr>
                <w:i/>
                <w:lang w:val="en-US"/>
              </w:rPr>
              <w:t>Regulator</w:t>
            </w:r>
          </w:p>
        </w:tc>
      </w:tr>
      <w:tr w:rsidR="00381EFC" w:rsidTr="00261E20">
        <w:tc>
          <w:tcPr>
            <w:tcW w:w="562" w:type="dxa"/>
            <w:tcBorders>
              <w:left w:val="single" w:sz="12" w:space="0" w:color="AEAAAA" w:themeColor="background2" w:themeShade="BF"/>
            </w:tcBorders>
          </w:tcPr>
          <w:p w:rsidR="00381EFC" w:rsidRDefault="00381EFC" w:rsidP="005C5D64">
            <w:pPr>
              <w:rPr>
                <w:lang w:val="en-US"/>
              </w:rPr>
            </w:pPr>
          </w:p>
        </w:tc>
        <w:tc>
          <w:tcPr>
            <w:tcW w:w="8454" w:type="dxa"/>
          </w:tcPr>
          <w:p w:rsidR="00381EFC" w:rsidRPr="0046037D" w:rsidRDefault="00381EFC" w:rsidP="005C5D64">
            <w:pPr>
              <w:rPr>
                <w:i/>
                <w:lang w:val="en-US"/>
              </w:rPr>
            </w:pPr>
            <w:r w:rsidRPr="0046037D">
              <w:rPr>
                <w:i/>
                <w:lang w:val="en-US"/>
              </w:rPr>
              <w:t>RENC</w:t>
            </w:r>
          </w:p>
        </w:tc>
      </w:tr>
      <w:tr w:rsidR="00381EFC" w:rsidTr="00261E20">
        <w:tc>
          <w:tcPr>
            <w:tcW w:w="562" w:type="dxa"/>
            <w:tcBorders>
              <w:left w:val="single" w:sz="12" w:space="0" w:color="AEAAAA" w:themeColor="background2" w:themeShade="BF"/>
            </w:tcBorders>
          </w:tcPr>
          <w:p w:rsidR="00381EFC" w:rsidRDefault="00381EFC" w:rsidP="005C5D64">
            <w:pPr>
              <w:rPr>
                <w:lang w:val="en-US"/>
              </w:rPr>
            </w:pPr>
          </w:p>
        </w:tc>
        <w:tc>
          <w:tcPr>
            <w:tcW w:w="8454" w:type="dxa"/>
          </w:tcPr>
          <w:p w:rsidR="00381EFC" w:rsidRPr="0046037D" w:rsidRDefault="00381EFC" w:rsidP="005C5D64">
            <w:pPr>
              <w:rPr>
                <w:i/>
                <w:lang w:val="en-US"/>
              </w:rPr>
            </w:pPr>
            <w:r w:rsidRPr="0046037D">
              <w:rPr>
                <w:i/>
                <w:lang w:val="en-US"/>
              </w:rPr>
              <w:t>VAR</w:t>
            </w:r>
          </w:p>
        </w:tc>
      </w:tr>
      <w:tr w:rsidR="00381EFC" w:rsidTr="00261E20">
        <w:tc>
          <w:tcPr>
            <w:tcW w:w="562" w:type="dxa"/>
            <w:tcBorders>
              <w:left w:val="single" w:sz="12" w:space="0" w:color="AEAAAA" w:themeColor="background2" w:themeShade="BF"/>
            </w:tcBorders>
          </w:tcPr>
          <w:p w:rsidR="00381EFC" w:rsidRDefault="00381EFC" w:rsidP="005C5D64">
            <w:pPr>
              <w:rPr>
                <w:lang w:val="en-US"/>
              </w:rPr>
            </w:pPr>
          </w:p>
        </w:tc>
        <w:tc>
          <w:tcPr>
            <w:tcW w:w="8454" w:type="dxa"/>
          </w:tcPr>
          <w:p w:rsidR="00381EFC" w:rsidRPr="0046037D" w:rsidRDefault="00381EFC" w:rsidP="005C5D64">
            <w:pPr>
              <w:rPr>
                <w:i/>
                <w:lang w:val="en-US"/>
              </w:rPr>
            </w:pPr>
            <w:r w:rsidRPr="0046037D">
              <w:rPr>
                <w:i/>
                <w:lang w:val="en-US"/>
              </w:rPr>
              <w:t>Distributor</w:t>
            </w:r>
          </w:p>
        </w:tc>
      </w:tr>
      <w:tr w:rsidR="00381EFC" w:rsidTr="00261E20">
        <w:tc>
          <w:tcPr>
            <w:tcW w:w="562" w:type="dxa"/>
            <w:tcBorders>
              <w:left w:val="single" w:sz="12" w:space="0" w:color="AEAAAA" w:themeColor="background2" w:themeShade="BF"/>
            </w:tcBorders>
          </w:tcPr>
          <w:p w:rsidR="00381EFC" w:rsidRDefault="00381EFC" w:rsidP="005C5D64">
            <w:pPr>
              <w:rPr>
                <w:lang w:val="en-US"/>
              </w:rPr>
            </w:pPr>
          </w:p>
        </w:tc>
        <w:tc>
          <w:tcPr>
            <w:tcW w:w="8454" w:type="dxa"/>
          </w:tcPr>
          <w:p w:rsidR="00381EFC" w:rsidRPr="0046037D" w:rsidRDefault="00381EFC" w:rsidP="005C5D64">
            <w:pPr>
              <w:rPr>
                <w:i/>
                <w:lang w:val="en-US"/>
              </w:rPr>
            </w:pPr>
            <w:r w:rsidRPr="0046037D">
              <w:rPr>
                <w:i/>
                <w:lang w:val="en-US"/>
              </w:rPr>
              <w:t>Manufacture</w:t>
            </w:r>
          </w:p>
        </w:tc>
      </w:tr>
      <w:tr w:rsidR="00381EFC" w:rsidTr="00261E20">
        <w:tc>
          <w:tcPr>
            <w:tcW w:w="562" w:type="dxa"/>
            <w:tcBorders>
              <w:left w:val="single" w:sz="12" w:space="0" w:color="AEAAAA" w:themeColor="background2" w:themeShade="BF"/>
            </w:tcBorders>
          </w:tcPr>
          <w:p w:rsidR="00381EFC" w:rsidRDefault="00381EFC" w:rsidP="005C5D64">
            <w:pPr>
              <w:rPr>
                <w:lang w:val="en-US"/>
              </w:rPr>
            </w:pPr>
          </w:p>
        </w:tc>
        <w:tc>
          <w:tcPr>
            <w:tcW w:w="8454" w:type="dxa"/>
          </w:tcPr>
          <w:p w:rsidR="00381EFC" w:rsidRPr="0046037D" w:rsidRDefault="00381EFC" w:rsidP="005C5D64">
            <w:pPr>
              <w:rPr>
                <w:i/>
                <w:lang w:val="en-US"/>
              </w:rPr>
            </w:pPr>
            <w:r w:rsidRPr="0046037D">
              <w:rPr>
                <w:i/>
                <w:lang w:val="en-US"/>
              </w:rPr>
              <w:t>End-user</w:t>
            </w:r>
          </w:p>
        </w:tc>
      </w:tr>
    </w:tbl>
    <w:p w:rsidR="00381EFC" w:rsidRDefault="00381EFC" w:rsidP="005C5D64">
      <w:pPr>
        <w:spacing w:after="0"/>
        <w:rPr>
          <w:lang w:val="en-US"/>
        </w:rPr>
      </w:pPr>
    </w:p>
    <w:tbl>
      <w:tblPr>
        <w:tblStyle w:val="TableGrid"/>
        <w:tblW w:w="9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
        <w:gridCol w:w="19"/>
        <w:gridCol w:w="8491"/>
      </w:tblGrid>
      <w:tr w:rsidR="00381EFC" w:rsidTr="00261E20">
        <w:tc>
          <w:tcPr>
            <w:tcW w:w="9057" w:type="dxa"/>
            <w:gridSpan w:val="3"/>
            <w:tcBorders>
              <w:left w:val="single" w:sz="12" w:space="0" w:color="AEAAAA" w:themeColor="background2" w:themeShade="BF"/>
            </w:tcBorders>
          </w:tcPr>
          <w:p w:rsidR="00381EFC" w:rsidRDefault="00381EFC" w:rsidP="002704F3">
            <w:pPr>
              <w:rPr>
                <w:lang w:val="en-US"/>
              </w:rPr>
            </w:pPr>
            <w:r>
              <w:rPr>
                <w:lang w:val="en-US"/>
              </w:rPr>
              <w:t>Do you plan to produce any S-100 datasets?</w:t>
            </w:r>
          </w:p>
        </w:tc>
      </w:tr>
      <w:tr w:rsidR="00381EFC" w:rsidTr="00261E20">
        <w:tc>
          <w:tcPr>
            <w:tcW w:w="566" w:type="dxa"/>
            <w:gridSpan w:val="2"/>
            <w:tcBorders>
              <w:left w:val="single" w:sz="12" w:space="0" w:color="AEAAAA" w:themeColor="background2" w:themeShade="BF"/>
            </w:tcBorders>
          </w:tcPr>
          <w:p w:rsidR="00381EFC" w:rsidRDefault="00381EFC" w:rsidP="002704F3">
            <w:pPr>
              <w:rPr>
                <w:lang w:val="en-US"/>
              </w:rPr>
            </w:pPr>
          </w:p>
        </w:tc>
        <w:tc>
          <w:tcPr>
            <w:tcW w:w="8491" w:type="dxa"/>
          </w:tcPr>
          <w:p w:rsidR="00381EFC" w:rsidRPr="0046037D" w:rsidRDefault="00381EFC" w:rsidP="002704F3">
            <w:pPr>
              <w:rPr>
                <w:i/>
                <w:lang w:val="en-US"/>
              </w:rPr>
            </w:pPr>
            <w:r w:rsidRPr="0046037D">
              <w:rPr>
                <w:i/>
                <w:lang w:val="en-US"/>
              </w:rPr>
              <w:t>Yes (list which specific S-1xx products)</w:t>
            </w:r>
          </w:p>
        </w:tc>
      </w:tr>
      <w:tr w:rsidR="00381EFC" w:rsidTr="00261E20">
        <w:tc>
          <w:tcPr>
            <w:tcW w:w="566" w:type="dxa"/>
            <w:gridSpan w:val="2"/>
            <w:tcBorders>
              <w:left w:val="single" w:sz="12" w:space="0" w:color="AEAAAA" w:themeColor="background2" w:themeShade="BF"/>
            </w:tcBorders>
          </w:tcPr>
          <w:p w:rsidR="00381EFC" w:rsidRDefault="00381EFC" w:rsidP="002704F3">
            <w:pPr>
              <w:rPr>
                <w:lang w:val="en-US"/>
              </w:rPr>
            </w:pPr>
          </w:p>
        </w:tc>
        <w:tc>
          <w:tcPr>
            <w:tcW w:w="8491" w:type="dxa"/>
          </w:tcPr>
          <w:p w:rsidR="00381EFC" w:rsidRPr="0046037D" w:rsidRDefault="00381EFC" w:rsidP="002704F3">
            <w:pPr>
              <w:rPr>
                <w:i/>
                <w:lang w:val="en-US"/>
              </w:rPr>
            </w:pPr>
            <w:r w:rsidRPr="0046037D">
              <w:rPr>
                <w:i/>
                <w:lang w:val="en-US"/>
              </w:rPr>
              <w:t>No</w:t>
            </w:r>
          </w:p>
        </w:tc>
      </w:tr>
      <w:tr w:rsidR="00416461" w:rsidTr="00261E20">
        <w:tc>
          <w:tcPr>
            <w:tcW w:w="9057" w:type="dxa"/>
            <w:gridSpan w:val="3"/>
            <w:tcBorders>
              <w:left w:val="single" w:sz="12" w:space="0" w:color="AEAAAA" w:themeColor="background2" w:themeShade="BF"/>
            </w:tcBorders>
          </w:tcPr>
          <w:p w:rsidR="00416461" w:rsidRDefault="00416461" w:rsidP="002704F3">
            <w:pPr>
              <w:rPr>
                <w:lang w:val="en-US"/>
              </w:rPr>
            </w:pPr>
          </w:p>
        </w:tc>
      </w:tr>
      <w:tr w:rsidR="00416461" w:rsidTr="00261E20">
        <w:tc>
          <w:tcPr>
            <w:tcW w:w="9057" w:type="dxa"/>
            <w:gridSpan w:val="3"/>
            <w:tcBorders>
              <w:left w:val="single" w:sz="12" w:space="0" w:color="AEAAAA" w:themeColor="background2" w:themeShade="BF"/>
            </w:tcBorders>
          </w:tcPr>
          <w:p w:rsidR="00416461" w:rsidRDefault="00416461" w:rsidP="002704F3">
            <w:pPr>
              <w:rPr>
                <w:lang w:val="en-US"/>
              </w:rPr>
            </w:pPr>
            <w:r>
              <w:rPr>
                <w:lang w:val="en-US"/>
              </w:rPr>
              <w:t>If Yes, d</w:t>
            </w:r>
            <w:r w:rsidRPr="009B6D96">
              <w:rPr>
                <w:lang w:val="en-US"/>
              </w:rPr>
              <w:t>o you plan to produce S-128 datasets?</w:t>
            </w:r>
          </w:p>
        </w:tc>
      </w:tr>
      <w:tr w:rsidR="00416461" w:rsidTr="00261E20">
        <w:tc>
          <w:tcPr>
            <w:tcW w:w="566" w:type="dxa"/>
            <w:gridSpan w:val="2"/>
            <w:tcBorders>
              <w:left w:val="single" w:sz="12" w:space="0" w:color="AEAAAA" w:themeColor="background2" w:themeShade="BF"/>
            </w:tcBorders>
          </w:tcPr>
          <w:p w:rsidR="00416461" w:rsidRDefault="00416461" w:rsidP="002704F3">
            <w:pPr>
              <w:rPr>
                <w:lang w:val="en-US"/>
              </w:rPr>
            </w:pPr>
          </w:p>
        </w:tc>
        <w:tc>
          <w:tcPr>
            <w:tcW w:w="8491" w:type="dxa"/>
          </w:tcPr>
          <w:p w:rsidR="00416461" w:rsidRPr="0046037D" w:rsidRDefault="00416461" w:rsidP="002704F3">
            <w:pPr>
              <w:rPr>
                <w:i/>
                <w:lang w:val="en-US"/>
              </w:rPr>
            </w:pPr>
            <w:r w:rsidRPr="0046037D">
              <w:rPr>
                <w:i/>
                <w:lang w:val="en-US"/>
              </w:rPr>
              <w:t>Yes</w:t>
            </w:r>
          </w:p>
        </w:tc>
      </w:tr>
      <w:tr w:rsidR="00416461" w:rsidTr="00261E20">
        <w:tc>
          <w:tcPr>
            <w:tcW w:w="566" w:type="dxa"/>
            <w:gridSpan w:val="2"/>
            <w:tcBorders>
              <w:left w:val="single" w:sz="12" w:space="0" w:color="AEAAAA" w:themeColor="background2" w:themeShade="BF"/>
            </w:tcBorders>
          </w:tcPr>
          <w:p w:rsidR="00416461" w:rsidRDefault="00416461" w:rsidP="002704F3">
            <w:pPr>
              <w:rPr>
                <w:lang w:val="en-US"/>
              </w:rPr>
            </w:pPr>
          </w:p>
        </w:tc>
        <w:tc>
          <w:tcPr>
            <w:tcW w:w="8491" w:type="dxa"/>
          </w:tcPr>
          <w:p w:rsidR="00416461" w:rsidRPr="0046037D" w:rsidRDefault="00416461" w:rsidP="002704F3">
            <w:pPr>
              <w:rPr>
                <w:i/>
                <w:lang w:val="en-US"/>
              </w:rPr>
            </w:pPr>
            <w:r w:rsidRPr="0046037D">
              <w:rPr>
                <w:i/>
                <w:lang w:val="en-US"/>
              </w:rPr>
              <w:t>Yes, under conditions (please describe)</w:t>
            </w:r>
          </w:p>
        </w:tc>
      </w:tr>
      <w:tr w:rsidR="00416461" w:rsidTr="00261E20">
        <w:tc>
          <w:tcPr>
            <w:tcW w:w="566" w:type="dxa"/>
            <w:gridSpan w:val="2"/>
            <w:tcBorders>
              <w:left w:val="single" w:sz="12" w:space="0" w:color="AEAAAA" w:themeColor="background2" w:themeShade="BF"/>
            </w:tcBorders>
          </w:tcPr>
          <w:p w:rsidR="00416461" w:rsidRDefault="00416461" w:rsidP="002704F3">
            <w:pPr>
              <w:rPr>
                <w:lang w:val="en-US"/>
              </w:rPr>
            </w:pPr>
          </w:p>
        </w:tc>
        <w:tc>
          <w:tcPr>
            <w:tcW w:w="8491" w:type="dxa"/>
          </w:tcPr>
          <w:p w:rsidR="00416461" w:rsidRPr="0046037D" w:rsidRDefault="00416461" w:rsidP="002704F3">
            <w:pPr>
              <w:rPr>
                <w:i/>
                <w:lang w:val="en-US"/>
              </w:rPr>
            </w:pPr>
            <w:r w:rsidRPr="0046037D">
              <w:rPr>
                <w:i/>
                <w:lang w:val="en-US"/>
              </w:rPr>
              <w:t>No</w:t>
            </w:r>
          </w:p>
        </w:tc>
      </w:tr>
      <w:tr w:rsidR="00416461" w:rsidTr="00261E20">
        <w:tc>
          <w:tcPr>
            <w:tcW w:w="9057" w:type="dxa"/>
            <w:gridSpan w:val="3"/>
            <w:tcBorders>
              <w:left w:val="single" w:sz="12" w:space="0" w:color="AEAAAA" w:themeColor="background2" w:themeShade="BF"/>
            </w:tcBorders>
          </w:tcPr>
          <w:p w:rsidR="00416461" w:rsidRDefault="00416461" w:rsidP="002704F3">
            <w:pPr>
              <w:rPr>
                <w:lang w:val="en-US"/>
              </w:rPr>
            </w:pPr>
          </w:p>
        </w:tc>
      </w:tr>
      <w:tr w:rsidR="00381EFC" w:rsidTr="00261E20">
        <w:tc>
          <w:tcPr>
            <w:tcW w:w="9057" w:type="dxa"/>
            <w:gridSpan w:val="3"/>
            <w:tcBorders>
              <w:left w:val="single" w:sz="12" w:space="0" w:color="AEAAAA" w:themeColor="background2" w:themeShade="BF"/>
            </w:tcBorders>
          </w:tcPr>
          <w:p w:rsidR="00381EFC" w:rsidRDefault="00381EFC" w:rsidP="002704F3">
            <w:pPr>
              <w:rPr>
                <w:lang w:val="en-US"/>
              </w:rPr>
            </w:pPr>
            <w:r w:rsidRPr="009B6D96">
              <w:rPr>
                <w:lang w:val="en-US"/>
              </w:rPr>
              <w:t>If Yes, how confident are you that you understand how to implement S-128?</w:t>
            </w:r>
          </w:p>
        </w:tc>
      </w:tr>
      <w:tr w:rsidR="00381EFC" w:rsidTr="00261E20">
        <w:tc>
          <w:tcPr>
            <w:tcW w:w="547" w:type="dxa"/>
            <w:tcBorders>
              <w:left w:val="single" w:sz="12" w:space="0" w:color="AEAAAA" w:themeColor="background2" w:themeShade="BF"/>
            </w:tcBorders>
          </w:tcPr>
          <w:p w:rsidR="00381EFC" w:rsidRDefault="00381EFC" w:rsidP="002704F3">
            <w:pPr>
              <w:rPr>
                <w:lang w:val="en-US"/>
              </w:rPr>
            </w:pPr>
          </w:p>
        </w:tc>
        <w:tc>
          <w:tcPr>
            <w:tcW w:w="8510" w:type="dxa"/>
            <w:gridSpan w:val="2"/>
          </w:tcPr>
          <w:p w:rsidR="00381EFC" w:rsidRPr="0046037D" w:rsidRDefault="00381EFC" w:rsidP="002704F3">
            <w:pPr>
              <w:rPr>
                <w:i/>
                <w:lang w:val="en-US"/>
              </w:rPr>
            </w:pPr>
            <w:r w:rsidRPr="0046037D">
              <w:rPr>
                <w:i/>
                <w:lang w:val="en-US"/>
              </w:rPr>
              <w:t>We have fully read and understand the details of the product specification</w:t>
            </w:r>
          </w:p>
        </w:tc>
      </w:tr>
      <w:tr w:rsidR="00381EFC" w:rsidTr="00261E20">
        <w:tc>
          <w:tcPr>
            <w:tcW w:w="547" w:type="dxa"/>
            <w:tcBorders>
              <w:left w:val="single" w:sz="12" w:space="0" w:color="AEAAAA" w:themeColor="background2" w:themeShade="BF"/>
            </w:tcBorders>
          </w:tcPr>
          <w:p w:rsidR="00381EFC" w:rsidRDefault="00381EFC" w:rsidP="002704F3">
            <w:pPr>
              <w:rPr>
                <w:lang w:val="en-US"/>
              </w:rPr>
            </w:pPr>
          </w:p>
        </w:tc>
        <w:tc>
          <w:tcPr>
            <w:tcW w:w="8510" w:type="dxa"/>
            <w:gridSpan w:val="2"/>
          </w:tcPr>
          <w:p w:rsidR="00381EFC" w:rsidRPr="0046037D" w:rsidRDefault="00381EFC" w:rsidP="002704F3">
            <w:pPr>
              <w:rPr>
                <w:i/>
                <w:lang w:val="en-US"/>
              </w:rPr>
            </w:pPr>
            <w:r w:rsidRPr="0046037D">
              <w:rPr>
                <w:i/>
                <w:lang w:val="en-US"/>
              </w:rPr>
              <w:t>We have a reasonable understanding, and are confident we can implement</w:t>
            </w:r>
          </w:p>
        </w:tc>
      </w:tr>
      <w:tr w:rsidR="00381EFC" w:rsidTr="00261E20">
        <w:tc>
          <w:tcPr>
            <w:tcW w:w="547" w:type="dxa"/>
            <w:tcBorders>
              <w:left w:val="single" w:sz="12" w:space="0" w:color="AEAAAA" w:themeColor="background2" w:themeShade="BF"/>
            </w:tcBorders>
          </w:tcPr>
          <w:p w:rsidR="00381EFC" w:rsidRDefault="00381EFC" w:rsidP="002704F3">
            <w:pPr>
              <w:rPr>
                <w:lang w:val="en-US"/>
              </w:rPr>
            </w:pPr>
          </w:p>
        </w:tc>
        <w:tc>
          <w:tcPr>
            <w:tcW w:w="8510" w:type="dxa"/>
            <w:gridSpan w:val="2"/>
          </w:tcPr>
          <w:p w:rsidR="00381EFC" w:rsidRPr="0046037D" w:rsidRDefault="00381EFC" w:rsidP="002704F3">
            <w:pPr>
              <w:rPr>
                <w:i/>
                <w:lang w:val="en-US"/>
              </w:rPr>
            </w:pPr>
            <w:r w:rsidRPr="0046037D">
              <w:rPr>
                <w:i/>
                <w:lang w:val="en-US"/>
              </w:rPr>
              <w:t>We understand the concept, but lack confidence in full understanding</w:t>
            </w:r>
          </w:p>
        </w:tc>
      </w:tr>
      <w:tr w:rsidR="00381EFC" w:rsidTr="00261E20">
        <w:tc>
          <w:tcPr>
            <w:tcW w:w="547" w:type="dxa"/>
            <w:tcBorders>
              <w:left w:val="single" w:sz="12" w:space="0" w:color="AEAAAA" w:themeColor="background2" w:themeShade="BF"/>
            </w:tcBorders>
          </w:tcPr>
          <w:p w:rsidR="00381EFC" w:rsidRDefault="00381EFC" w:rsidP="002704F3">
            <w:pPr>
              <w:rPr>
                <w:lang w:val="en-US"/>
              </w:rPr>
            </w:pPr>
          </w:p>
        </w:tc>
        <w:tc>
          <w:tcPr>
            <w:tcW w:w="8510" w:type="dxa"/>
            <w:gridSpan w:val="2"/>
          </w:tcPr>
          <w:p w:rsidR="00381EFC" w:rsidRPr="0046037D" w:rsidRDefault="00381EFC" w:rsidP="002704F3">
            <w:pPr>
              <w:rPr>
                <w:i/>
                <w:lang w:val="en-US"/>
              </w:rPr>
            </w:pPr>
            <w:r w:rsidRPr="0046037D">
              <w:rPr>
                <w:i/>
                <w:lang w:val="en-US"/>
              </w:rPr>
              <w:t>We haven’t yet studied the product specification</w:t>
            </w:r>
          </w:p>
        </w:tc>
      </w:tr>
      <w:tr w:rsidR="00381EFC" w:rsidTr="00261E20">
        <w:tc>
          <w:tcPr>
            <w:tcW w:w="547" w:type="dxa"/>
            <w:tcBorders>
              <w:left w:val="single" w:sz="12" w:space="0" w:color="AEAAAA" w:themeColor="background2" w:themeShade="BF"/>
            </w:tcBorders>
          </w:tcPr>
          <w:p w:rsidR="00381EFC" w:rsidRDefault="00381EFC" w:rsidP="002704F3">
            <w:pPr>
              <w:rPr>
                <w:lang w:val="en-US"/>
              </w:rPr>
            </w:pPr>
          </w:p>
        </w:tc>
        <w:tc>
          <w:tcPr>
            <w:tcW w:w="8510" w:type="dxa"/>
            <w:gridSpan w:val="2"/>
          </w:tcPr>
          <w:p w:rsidR="00381EFC" w:rsidRPr="0046037D" w:rsidRDefault="00381EFC" w:rsidP="002704F3">
            <w:pPr>
              <w:rPr>
                <w:i/>
                <w:lang w:val="en-US"/>
              </w:rPr>
            </w:pPr>
            <w:r w:rsidRPr="0046037D">
              <w:rPr>
                <w:i/>
                <w:lang w:val="en-US"/>
              </w:rPr>
              <w:t>Other (please describe)</w:t>
            </w:r>
          </w:p>
        </w:tc>
      </w:tr>
      <w:tr w:rsidR="00261E20" w:rsidTr="00261E20">
        <w:tc>
          <w:tcPr>
            <w:tcW w:w="9057" w:type="dxa"/>
            <w:gridSpan w:val="3"/>
            <w:tcBorders>
              <w:left w:val="single" w:sz="12" w:space="0" w:color="AEAAAA" w:themeColor="background2" w:themeShade="BF"/>
            </w:tcBorders>
          </w:tcPr>
          <w:p w:rsidR="00261E20" w:rsidRPr="009B6D96" w:rsidRDefault="00261E20" w:rsidP="002704F3">
            <w:pPr>
              <w:rPr>
                <w:lang w:val="en-US"/>
              </w:rPr>
            </w:pPr>
          </w:p>
        </w:tc>
      </w:tr>
      <w:tr w:rsidR="00381EFC" w:rsidTr="00261E20">
        <w:tc>
          <w:tcPr>
            <w:tcW w:w="9057" w:type="dxa"/>
            <w:gridSpan w:val="3"/>
            <w:tcBorders>
              <w:left w:val="single" w:sz="12" w:space="0" w:color="AEAAAA" w:themeColor="background2" w:themeShade="BF"/>
            </w:tcBorders>
          </w:tcPr>
          <w:p w:rsidR="00381EFC" w:rsidRDefault="00381EFC" w:rsidP="002704F3">
            <w:pPr>
              <w:rPr>
                <w:lang w:val="en-US"/>
              </w:rPr>
            </w:pPr>
            <w:r w:rsidRPr="009B6D96">
              <w:rPr>
                <w:lang w:val="en-US"/>
              </w:rPr>
              <w:t>If Yes, how frequently do you plan to update S-128 datasets?</w:t>
            </w:r>
          </w:p>
        </w:tc>
      </w:tr>
      <w:tr w:rsidR="00381EFC" w:rsidTr="00261E20">
        <w:tc>
          <w:tcPr>
            <w:tcW w:w="547" w:type="dxa"/>
            <w:tcBorders>
              <w:left w:val="single" w:sz="12" w:space="0" w:color="AEAAAA" w:themeColor="background2" w:themeShade="BF"/>
            </w:tcBorders>
          </w:tcPr>
          <w:p w:rsidR="00381EFC" w:rsidRDefault="00381EFC" w:rsidP="002704F3">
            <w:pPr>
              <w:rPr>
                <w:lang w:val="en-US"/>
              </w:rPr>
            </w:pPr>
          </w:p>
        </w:tc>
        <w:tc>
          <w:tcPr>
            <w:tcW w:w="8510" w:type="dxa"/>
            <w:gridSpan w:val="2"/>
          </w:tcPr>
          <w:p w:rsidR="00381EFC" w:rsidRDefault="00381EFC" w:rsidP="002704F3">
            <w:pPr>
              <w:rPr>
                <w:lang w:val="en-US"/>
              </w:rPr>
            </w:pPr>
          </w:p>
        </w:tc>
      </w:tr>
      <w:tr w:rsidR="00381EFC" w:rsidTr="00261E20">
        <w:tc>
          <w:tcPr>
            <w:tcW w:w="547" w:type="dxa"/>
            <w:tcBorders>
              <w:left w:val="single" w:sz="12" w:space="0" w:color="AEAAAA" w:themeColor="background2" w:themeShade="BF"/>
            </w:tcBorders>
          </w:tcPr>
          <w:p w:rsidR="00381EFC" w:rsidRDefault="00381EFC" w:rsidP="002704F3">
            <w:pPr>
              <w:rPr>
                <w:lang w:val="en-US"/>
              </w:rPr>
            </w:pPr>
          </w:p>
        </w:tc>
        <w:tc>
          <w:tcPr>
            <w:tcW w:w="8510" w:type="dxa"/>
            <w:gridSpan w:val="2"/>
          </w:tcPr>
          <w:p w:rsidR="00381EFC" w:rsidRDefault="00381EFC" w:rsidP="002704F3">
            <w:pPr>
              <w:rPr>
                <w:lang w:val="en-US"/>
              </w:rPr>
            </w:pPr>
          </w:p>
        </w:tc>
      </w:tr>
      <w:tr w:rsidR="00381EFC" w:rsidTr="00261E20">
        <w:tc>
          <w:tcPr>
            <w:tcW w:w="9057" w:type="dxa"/>
            <w:gridSpan w:val="3"/>
            <w:tcBorders>
              <w:left w:val="single" w:sz="12" w:space="0" w:color="AEAAAA" w:themeColor="background2" w:themeShade="BF"/>
            </w:tcBorders>
          </w:tcPr>
          <w:p w:rsidR="00381EFC" w:rsidRDefault="00381EFC" w:rsidP="002704F3">
            <w:pPr>
              <w:rPr>
                <w:lang w:val="en-US"/>
              </w:rPr>
            </w:pPr>
            <w:r w:rsidRPr="009B6D96">
              <w:rPr>
                <w:lang w:val="en-US"/>
              </w:rPr>
              <w:t>If Yes, which specific products do you plan to expose in your S-128 datasets?</w:t>
            </w:r>
          </w:p>
        </w:tc>
      </w:tr>
      <w:tr w:rsidR="00381EFC" w:rsidTr="00261E20">
        <w:tc>
          <w:tcPr>
            <w:tcW w:w="547" w:type="dxa"/>
            <w:tcBorders>
              <w:left w:val="single" w:sz="12" w:space="0" w:color="AEAAAA" w:themeColor="background2" w:themeShade="BF"/>
            </w:tcBorders>
          </w:tcPr>
          <w:p w:rsidR="00381EFC" w:rsidRDefault="00381EFC" w:rsidP="002704F3">
            <w:pPr>
              <w:rPr>
                <w:lang w:val="en-US"/>
              </w:rPr>
            </w:pPr>
          </w:p>
        </w:tc>
        <w:tc>
          <w:tcPr>
            <w:tcW w:w="8510" w:type="dxa"/>
            <w:gridSpan w:val="2"/>
          </w:tcPr>
          <w:p w:rsidR="00381EFC" w:rsidRDefault="00381EFC" w:rsidP="002704F3">
            <w:pPr>
              <w:rPr>
                <w:lang w:val="en-US"/>
              </w:rPr>
            </w:pPr>
          </w:p>
        </w:tc>
      </w:tr>
      <w:tr w:rsidR="00381EFC" w:rsidTr="00261E20">
        <w:tc>
          <w:tcPr>
            <w:tcW w:w="547" w:type="dxa"/>
            <w:tcBorders>
              <w:left w:val="single" w:sz="12" w:space="0" w:color="AEAAAA" w:themeColor="background2" w:themeShade="BF"/>
            </w:tcBorders>
          </w:tcPr>
          <w:p w:rsidR="00381EFC" w:rsidRDefault="00381EFC" w:rsidP="002704F3">
            <w:pPr>
              <w:rPr>
                <w:lang w:val="en-US"/>
              </w:rPr>
            </w:pPr>
          </w:p>
        </w:tc>
        <w:tc>
          <w:tcPr>
            <w:tcW w:w="8510" w:type="dxa"/>
            <w:gridSpan w:val="2"/>
          </w:tcPr>
          <w:p w:rsidR="00381EFC" w:rsidRDefault="00381EFC" w:rsidP="002704F3">
            <w:pPr>
              <w:rPr>
                <w:lang w:val="en-US"/>
              </w:rPr>
            </w:pPr>
          </w:p>
        </w:tc>
      </w:tr>
      <w:tr w:rsidR="00381EFC" w:rsidTr="00261E20">
        <w:tc>
          <w:tcPr>
            <w:tcW w:w="9057" w:type="dxa"/>
            <w:gridSpan w:val="3"/>
            <w:tcBorders>
              <w:left w:val="single" w:sz="12" w:space="0" w:color="AEAAAA" w:themeColor="background2" w:themeShade="BF"/>
            </w:tcBorders>
          </w:tcPr>
          <w:p w:rsidR="00381EFC" w:rsidRDefault="00381EFC" w:rsidP="002704F3">
            <w:pPr>
              <w:rPr>
                <w:lang w:val="en-US"/>
              </w:rPr>
            </w:pPr>
            <w:r w:rsidRPr="009B6D96">
              <w:rPr>
                <w:lang w:val="en-US"/>
              </w:rPr>
              <w:t>If No, do you rely on other parties to produce S-128 datasets with your data?</w:t>
            </w:r>
          </w:p>
        </w:tc>
      </w:tr>
      <w:tr w:rsidR="00381EFC" w:rsidTr="00261E20">
        <w:tc>
          <w:tcPr>
            <w:tcW w:w="547" w:type="dxa"/>
            <w:tcBorders>
              <w:left w:val="single" w:sz="12" w:space="0" w:color="AEAAAA" w:themeColor="background2" w:themeShade="BF"/>
            </w:tcBorders>
          </w:tcPr>
          <w:p w:rsidR="00381EFC" w:rsidRDefault="00381EFC" w:rsidP="002704F3">
            <w:pPr>
              <w:rPr>
                <w:lang w:val="en-US"/>
              </w:rPr>
            </w:pPr>
          </w:p>
        </w:tc>
        <w:tc>
          <w:tcPr>
            <w:tcW w:w="8510" w:type="dxa"/>
            <w:gridSpan w:val="2"/>
          </w:tcPr>
          <w:p w:rsidR="00381EFC" w:rsidRDefault="00381EFC" w:rsidP="002704F3">
            <w:pPr>
              <w:rPr>
                <w:lang w:val="en-US"/>
              </w:rPr>
            </w:pPr>
            <w:r w:rsidRPr="009B6D96">
              <w:rPr>
                <w:lang w:val="en-US"/>
              </w:rPr>
              <w:t>Yes, we plan to use the RENC as the producer of our S-128 datasets</w:t>
            </w:r>
          </w:p>
        </w:tc>
      </w:tr>
      <w:tr w:rsidR="00381EFC" w:rsidTr="00261E20">
        <w:tc>
          <w:tcPr>
            <w:tcW w:w="547" w:type="dxa"/>
            <w:tcBorders>
              <w:left w:val="single" w:sz="12" w:space="0" w:color="AEAAAA" w:themeColor="background2" w:themeShade="BF"/>
            </w:tcBorders>
          </w:tcPr>
          <w:p w:rsidR="00381EFC" w:rsidRDefault="00381EFC" w:rsidP="002704F3">
            <w:pPr>
              <w:rPr>
                <w:lang w:val="en-US"/>
              </w:rPr>
            </w:pPr>
          </w:p>
        </w:tc>
        <w:tc>
          <w:tcPr>
            <w:tcW w:w="8510" w:type="dxa"/>
            <w:gridSpan w:val="2"/>
          </w:tcPr>
          <w:p w:rsidR="00381EFC" w:rsidRDefault="00381EFC" w:rsidP="002704F3">
            <w:pPr>
              <w:rPr>
                <w:lang w:val="en-US"/>
              </w:rPr>
            </w:pPr>
            <w:r w:rsidRPr="009B6D96">
              <w:rPr>
                <w:lang w:val="en-US"/>
              </w:rPr>
              <w:t>Yes, we plan to use the VAR as the producer of our S-128 datasets</w:t>
            </w:r>
          </w:p>
        </w:tc>
      </w:tr>
      <w:tr w:rsidR="00381EFC" w:rsidTr="00261E20">
        <w:tc>
          <w:tcPr>
            <w:tcW w:w="547" w:type="dxa"/>
            <w:tcBorders>
              <w:left w:val="single" w:sz="12" w:space="0" w:color="AEAAAA" w:themeColor="background2" w:themeShade="BF"/>
            </w:tcBorders>
          </w:tcPr>
          <w:p w:rsidR="00381EFC" w:rsidRDefault="00381EFC" w:rsidP="002704F3">
            <w:pPr>
              <w:rPr>
                <w:lang w:val="en-US"/>
              </w:rPr>
            </w:pPr>
          </w:p>
        </w:tc>
        <w:tc>
          <w:tcPr>
            <w:tcW w:w="8510" w:type="dxa"/>
            <w:gridSpan w:val="2"/>
          </w:tcPr>
          <w:p w:rsidR="00381EFC" w:rsidRPr="009B6D96" w:rsidRDefault="00381EFC" w:rsidP="002704F3">
            <w:pPr>
              <w:rPr>
                <w:lang w:val="en-US"/>
              </w:rPr>
            </w:pPr>
            <w:r w:rsidRPr="009B6D96">
              <w:rPr>
                <w:lang w:val="en-US"/>
              </w:rPr>
              <w:t>Yes, we plan to support external party with additional data to produce our S-128 datasets</w:t>
            </w:r>
          </w:p>
        </w:tc>
      </w:tr>
      <w:tr w:rsidR="00381EFC" w:rsidTr="00261E20">
        <w:tc>
          <w:tcPr>
            <w:tcW w:w="547" w:type="dxa"/>
            <w:tcBorders>
              <w:left w:val="single" w:sz="12" w:space="0" w:color="AEAAAA" w:themeColor="background2" w:themeShade="BF"/>
            </w:tcBorders>
          </w:tcPr>
          <w:p w:rsidR="00381EFC" w:rsidRDefault="00381EFC" w:rsidP="002704F3">
            <w:pPr>
              <w:rPr>
                <w:lang w:val="en-US"/>
              </w:rPr>
            </w:pPr>
          </w:p>
        </w:tc>
        <w:tc>
          <w:tcPr>
            <w:tcW w:w="8510" w:type="dxa"/>
            <w:gridSpan w:val="2"/>
          </w:tcPr>
          <w:p w:rsidR="00381EFC" w:rsidRPr="009B6D96" w:rsidRDefault="00381EFC" w:rsidP="002704F3">
            <w:pPr>
              <w:rPr>
                <w:lang w:val="en-US"/>
              </w:rPr>
            </w:pPr>
            <w:r w:rsidRPr="009B6D96">
              <w:rPr>
                <w:lang w:val="en-US"/>
              </w:rPr>
              <w:t>Yes, none of the above (please describe)</w:t>
            </w:r>
          </w:p>
        </w:tc>
      </w:tr>
      <w:tr w:rsidR="00381EFC" w:rsidTr="00261E20">
        <w:tc>
          <w:tcPr>
            <w:tcW w:w="547" w:type="dxa"/>
            <w:tcBorders>
              <w:left w:val="single" w:sz="12" w:space="0" w:color="AEAAAA" w:themeColor="background2" w:themeShade="BF"/>
            </w:tcBorders>
          </w:tcPr>
          <w:p w:rsidR="00381EFC" w:rsidRDefault="00381EFC" w:rsidP="002704F3">
            <w:pPr>
              <w:rPr>
                <w:lang w:val="en-US"/>
              </w:rPr>
            </w:pPr>
          </w:p>
        </w:tc>
        <w:tc>
          <w:tcPr>
            <w:tcW w:w="8510" w:type="dxa"/>
            <w:gridSpan w:val="2"/>
          </w:tcPr>
          <w:p w:rsidR="00381EFC" w:rsidRPr="0046037D" w:rsidRDefault="00381EFC" w:rsidP="002704F3">
            <w:pPr>
              <w:rPr>
                <w:i/>
                <w:lang w:val="en-US"/>
              </w:rPr>
            </w:pPr>
            <w:r w:rsidRPr="0046037D">
              <w:rPr>
                <w:i/>
                <w:lang w:val="en-US"/>
              </w:rPr>
              <w:t>No, (please describe)</w:t>
            </w:r>
          </w:p>
        </w:tc>
      </w:tr>
    </w:tbl>
    <w:p w:rsidR="00381EFC" w:rsidRDefault="00381EFC" w:rsidP="00406DDD">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49"/>
      </w:tblGrid>
      <w:tr w:rsidR="00381EFC" w:rsidTr="00261E20">
        <w:tc>
          <w:tcPr>
            <w:tcW w:w="9016" w:type="dxa"/>
            <w:gridSpan w:val="2"/>
            <w:tcBorders>
              <w:left w:val="single" w:sz="12" w:space="0" w:color="AEAAAA" w:themeColor="background2" w:themeShade="BF"/>
            </w:tcBorders>
          </w:tcPr>
          <w:p w:rsidR="00381EFC" w:rsidRDefault="00381EFC" w:rsidP="002704F3">
            <w:pPr>
              <w:rPr>
                <w:lang w:val="en-US"/>
              </w:rPr>
            </w:pPr>
            <w:r w:rsidRPr="009B6D96">
              <w:rPr>
                <w:lang w:val="en-US"/>
              </w:rPr>
              <w:t>Do you plan to use S-128 datasets?</w:t>
            </w:r>
          </w:p>
        </w:tc>
      </w:tr>
      <w:tr w:rsidR="00381EFC" w:rsidTr="00261E20">
        <w:tc>
          <w:tcPr>
            <w:tcW w:w="562" w:type="dxa"/>
            <w:tcBorders>
              <w:left w:val="single" w:sz="12" w:space="0" w:color="AEAAAA" w:themeColor="background2" w:themeShade="BF"/>
            </w:tcBorders>
          </w:tcPr>
          <w:p w:rsidR="00381EFC" w:rsidRDefault="00381EFC" w:rsidP="002704F3">
            <w:pPr>
              <w:rPr>
                <w:lang w:val="en-US"/>
              </w:rPr>
            </w:pPr>
          </w:p>
        </w:tc>
        <w:tc>
          <w:tcPr>
            <w:tcW w:w="8454" w:type="dxa"/>
          </w:tcPr>
          <w:p w:rsidR="00381EFC" w:rsidRPr="0046037D" w:rsidRDefault="00381EFC" w:rsidP="002704F3">
            <w:pPr>
              <w:rPr>
                <w:i/>
                <w:lang w:val="en-US"/>
              </w:rPr>
            </w:pPr>
            <w:r w:rsidRPr="0046037D">
              <w:rPr>
                <w:i/>
                <w:lang w:val="en-US"/>
              </w:rPr>
              <w:t>Yes</w:t>
            </w:r>
          </w:p>
        </w:tc>
      </w:tr>
      <w:tr w:rsidR="00381EFC" w:rsidTr="00261E20">
        <w:tc>
          <w:tcPr>
            <w:tcW w:w="562" w:type="dxa"/>
            <w:tcBorders>
              <w:left w:val="single" w:sz="12" w:space="0" w:color="AEAAAA" w:themeColor="background2" w:themeShade="BF"/>
            </w:tcBorders>
          </w:tcPr>
          <w:p w:rsidR="00381EFC" w:rsidRDefault="00381EFC" w:rsidP="002704F3">
            <w:pPr>
              <w:rPr>
                <w:lang w:val="en-US"/>
              </w:rPr>
            </w:pPr>
          </w:p>
        </w:tc>
        <w:tc>
          <w:tcPr>
            <w:tcW w:w="8454" w:type="dxa"/>
          </w:tcPr>
          <w:p w:rsidR="00381EFC" w:rsidRPr="0046037D" w:rsidRDefault="00381EFC" w:rsidP="002704F3">
            <w:pPr>
              <w:rPr>
                <w:i/>
                <w:lang w:val="en-US"/>
              </w:rPr>
            </w:pPr>
            <w:r w:rsidRPr="0046037D">
              <w:rPr>
                <w:i/>
                <w:lang w:val="en-US"/>
              </w:rPr>
              <w:t>Yes, under conditions (please describe)</w:t>
            </w:r>
          </w:p>
        </w:tc>
      </w:tr>
      <w:tr w:rsidR="00381EFC" w:rsidTr="00261E20">
        <w:tc>
          <w:tcPr>
            <w:tcW w:w="562" w:type="dxa"/>
            <w:tcBorders>
              <w:left w:val="single" w:sz="12" w:space="0" w:color="AEAAAA" w:themeColor="background2" w:themeShade="BF"/>
            </w:tcBorders>
          </w:tcPr>
          <w:p w:rsidR="00381EFC" w:rsidRDefault="00381EFC" w:rsidP="002704F3">
            <w:pPr>
              <w:rPr>
                <w:lang w:val="en-US"/>
              </w:rPr>
            </w:pPr>
          </w:p>
        </w:tc>
        <w:tc>
          <w:tcPr>
            <w:tcW w:w="8454" w:type="dxa"/>
          </w:tcPr>
          <w:p w:rsidR="00381EFC" w:rsidRPr="0046037D" w:rsidRDefault="00381EFC" w:rsidP="002704F3">
            <w:pPr>
              <w:rPr>
                <w:i/>
                <w:lang w:val="en-US"/>
              </w:rPr>
            </w:pPr>
            <w:r w:rsidRPr="0046037D">
              <w:rPr>
                <w:i/>
                <w:lang w:val="en-US"/>
              </w:rPr>
              <w:t>No</w:t>
            </w:r>
          </w:p>
        </w:tc>
      </w:tr>
      <w:tr w:rsidR="00261E20" w:rsidTr="00261E20">
        <w:tc>
          <w:tcPr>
            <w:tcW w:w="9016" w:type="dxa"/>
            <w:gridSpan w:val="2"/>
            <w:tcBorders>
              <w:left w:val="single" w:sz="12" w:space="0" w:color="AEAAAA" w:themeColor="background2" w:themeShade="BF"/>
            </w:tcBorders>
          </w:tcPr>
          <w:p w:rsidR="00261E20" w:rsidRDefault="00261E20" w:rsidP="002704F3">
            <w:pPr>
              <w:rPr>
                <w:lang w:val="en-US"/>
              </w:rPr>
            </w:pPr>
          </w:p>
        </w:tc>
      </w:tr>
      <w:tr w:rsidR="00381EFC" w:rsidTr="00261E20">
        <w:tc>
          <w:tcPr>
            <w:tcW w:w="9016" w:type="dxa"/>
            <w:gridSpan w:val="2"/>
            <w:tcBorders>
              <w:left w:val="single" w:sz="12" w:space="0" w:color="AEAAAA" w:themeColor="background2" w:themeShade="BF"/>
            </w:tcBorders>
          </w:tcPr>
          <w:p w:rsidR="00381EFC" w:rsidRDefault="00381EFC" w:rsidP="002704F3">
            <w:pPr>
              <w:rPr>
                <w:lang w:val="en-US"/>
              </w:rPr>
            </w:pPr>
            <w:r w:rsidRPr="009B6D96">
              <w:rPr>
                <w:lang w:val="en-US"/>
              </w:rPr>
              <w:t>If Yes, do you know where to obtain the S-128 dataset?</w:t>
            </w:r>
          </w:p>
        </w:tc>
      </w:tr>
      <w:tr w:rsidR="00381EFC" w:rsidTr="00261E20">
        <w:tc>
          <w:tcPr>
            <w:tcW w:w="562" w:type="dxa"/>
            <w:tcBorders>
              <w:left w:val="single" w:sz="12" w:space="0" w:color="AEAAAA" w:themeColor="background2" w:themeShade="BF"/>
            </w:tcBorders>
          </w:tcPr>
          <w:p w:rsidR="00381EFC" w:rsidRDefault="00381EFC" w:rsidP="002704F3">
            <w:pPr>
              <w:rPr>
                <w:lang w:val="en-US"/>
              </w:rPr>
            </w:pPr>
          </w:p>
        </w:tc>
        <w:tc>
          <w:tcPr>
            <w:tcW w:w="8454" w:type="dxa"/>
          </w:tcPr>
          <w:p w:rsidR="00381EFC" w:rsidRPr="0046037D" w:rsidRDefault="00381EFC" w:rsidP="002704F3">
            <w:pPr>
              <w:rPr>
                <w:i/>
                <w:lang w:val="en-US"/>
              </w:rPr>
            </w:pPr>
            <w:r w:rsidRPr="0046037D">
              <w:rPr>
                <w:i/>
                <w:lang w:val="en-US"/>
              </w:rPr>
              <w:t>Yes</w:t>
            </w:r>
          </w:p>
        </w:tc>
      </w:tr>
      <w:tr w:rsidR="00381EFC" w:rsidTr="00261E20">
        <w:tc>
          <w:tcPr>
            <w:tcW w:w="562" w:type="dxa"/>
            <w:tcBorders>
              <w:left w:val="single" w:sz="12" w:space="0" w:color="AEAAAA" w:themeColor="background2" w:themeShade="BF"/>
            </w:tcBorders>
          </w:tcPr>
          <w:p w:rsidR="00381EFC" w:rsidRDefault="00381EFC" w:rsidP="002704F3">
            <w:pPr>
              <w:rPr>
                <w:lang w:val="en-US"/>
              </w:rPr>
            </w:pPr>
          </w:p>
        </w:tc>
        <w:tc>
          <w:tcPr>
            <w:tcW w:w="8454" w:type="dxa"/>
          </w:tcPr>
          <w:p w:rsidR="00381EFC" w:rsidRPr="0046037D" w:rsidRDefault="00381EFC" w:rsidP="002704F3">
            <w:pPr>
              <w:rPr>
                <w:i/>
                <w:lang w:val="en-US"/>
              </w:rPr>
            </w:pPr>
            <w:r w:rsidRPr="0046037D">
              <w:rPr>
                <w:i/>
                <w:lang w:val="en-US"/>
              </w:rPr>
              <w:t>Yes, under conditions (please describe)</w:t>
            </w:r>
          </w:p>
        </w:tc>
      </w:tr>
      <w:tr w:rsidR="00381EFC" w:rsidTr="00261E20">
        <w:tc>
          <w:tcPr>
            <w:tcW w:w="562" w:type="dxa"/>
            <w:tcBorders>
              <w:left w:val="single" w:sz="12" w:space="0" w:color="AEAAAA" w:themeColor="background2" w:themeShade="BF"/>
            </w:tcBorders>
          </w:tcPr>
          <w:p w:rsidR="00381EFC" w:rsidRDefault="00381EFC" w:rsidP="002704F3">
            <w:pPr>
              <w:rPr>
                <w:lang w:val="en-US"/>
              </w:rPr>
            </w:pPr>
          </w:p>
        </w:tc>
        <w:tc>
          <w:tcPr>
            <w:tcW w:w="8454" w:type="dxa"/>
          </w:tcPr>
          <w:p w:rsidR="00381EFC" w:rsidRPr="0046037D" w:rsidRDefault="00381EFC" w:rsidP="002704F3">
            <w:pPr>
              <w:rPr>
                <w:i/>
                <w:lang w:val="en-US"/>
              </w:rPr>
            </w:pPr>
            <w:r w:rsidRPr="0046037D">
              <w:rPr>
                <w:i/>
                <w:lang w:val="en-US"/>
              </w:rPr>
              <w:t>No</w:t>
            </w:r>
          </w:p>
        </w:tc>
      </w:tr>
      <w:tr w:rsidR="00261E20" w:rsidTr="00261E20">
        <w:tc>
          <w:tcPr>
            <w:tcW w:w="9016" w:type="dxa"/>
            <w:gridSpan w:val="2"/>
            <w:tcBorders>
              <w:left w:val="single" w:sz="12" w:space="0" w:color="AEAAAA" w:themeColor="background2" w:themeShade="BF"/>
            </w:tcBorders>
          </w:tcPr>
          <w:p w:rsidR="00261E20" w:rsidRDefault="00261E20" w:rsidP="002704F3">
            <w:pPr>
              <w:rPr>
                <w:lang w:val="en-US"/>
              </w:rPr>
            </w:pPr>
          </w:p>
        </w:tc>
      </w:tr>
      <w:tr w:rsidR="00381EFC" w:rsidTr="00261E20">
        <w:tc>
          <w:tcPr>
            <w:tcW w:w="9016" w:type="dxa"/>
            <w:gridSpan w:val="2"/>
            <w:tcBorders>
              <w:left w:val="single" w:sz="12" w:space="0" w:color="AEAAAA" w:themeColor="background2" w:themeShade="BF"/>
            </w:tcBorders>
          </w:tcPr>
          <w:p w:rsidR="00381EFC" w:rsidRDefault="00381EFC" w:rsidP="002704F3">
            <w:pPr>
              <w:rPr>
                <w:lang w:val="en-US"/>
              </w:rPr>
            </w:pPr>
            <w:r w:rsidRPr="009B6D96">
              <w:rPr>
                <w:lang w:val="en-US"/>
              </w:rPr>
              <w:t>If Yes, which specific products do you plan to retrieve by the S-128 datasets?</w:t>
            </w:r>
          </w:p>
        </w:tc>
      </w:tr>
      <w:tr w:rsidR="00381EFC" w:rsidTr="00261E20">
        <w:tc>
          <w:tcPr>
            <w:tcW w:w="562" w:type="dxa"/>
            <w:tcBorders>
              <w:left w:val="single" w:sz="12" w:space="0" w:color="AEAAAA" w:themeColor="background2" w:themeShade="BF"/>
            </w:tcBorders>
          </w:tcPr>
          <w:p w:rsidR="00381EFC" w:rsidRDefault="00381EFC" w:rsidP="002704F3">
            <w:pPr>
              <w:rPr>
                <w:lang w:val="en-US"/>
              </w:rPr>
            </w:pPr>
          </w:p>
        </w:tc>
        <w:tc>
          <w:tcPr>
            <w:tcW w:w="8454" w:type="dxa"/>
          </w:tcPr>
          <w:p w:rsidR="00381EFC" w:rsidRDefault="00381EFC" w:rsidP="002704F3">
            <w:pPr>
              <w:rPr>
                <w:lang w:val="en-US"/>
              </w:rPr>
            </w:pPr>
          </w:p>
        </w:tc>
      </w:tr>
      <w:tr w:rsidR="00381EFC" w:rsidTr="00261E20">
        <w:tc>
          <w:tcPr>
            <w:tcW w:w="562" w:type="dxa"/>
            <w:tcBorders>
              <w:left w:val="single" w:sz="12" w:space="0" w:color="AEAAAA" w:themeColor="background2" w:themeShade="BF"/>
            </w:tcBorders>
          </w:tcPr>
          <w:p w:rsidR="00381EFC" w:rsidRDefault="00381EFC" w:rsidP="002704F3">
            <w:pPr>
              <w:rPr>
                <w:lang w:val="en-US"/>
              </w:rPr>
            </w:pPr>
          </w:p>
        </w:tc>
        <w:tc>
          <w:tcPr>
            <w:tcW w:w="8454" w:type="dxa"/>
          </w:tcPr>
          <w:p w:rsidR="00381EFC" w:rsidRDefault="00381EFC" w:rsidP="002704F3">
            <w:pPr>
              <w:rPr>
                <w:lang w:val="en-US"/>
              </w:rPr>
            </w:pPr>
          </w:p>
        </w:tc>
      </w:tr>
    </w:tbl>
    <w:p w:rsidR="00381EFC" w:rsidRPr="009B6D96" w:rsidRDefault="00381EFC" w:rsidP="004D7C3E">
      <w:pPr>
        <w:rPr>
          <w:lang w:val="en-US"/>
        </w:rPr>
      </w:pPr>
    </w:p>
    <w:p w:rsidR="00261E20" w:rsidRDefault="00261E20">
      <w:pPr>
        <w:rPr>
          <w:rFonts w:asciiTheme="majorHAnsi" w:eastAsiaTheme="majorEastAsia" w:hAnsiTheme="majorHAnsi" w:cstheme="majorBidi"/>
          <w:b/>
          <w:color w:val="404040" w:themeColor="text1" w:themeTint="BF"/>
          <w:sz w:val="28"/>
          <w:szCs w:val="28"/>
          <w:lang w:val="en-US"/>
        </w:rPr>
      </w:pPr>
      <w:r>
        <w:rPr>
          <w:b/>
          <w:lang w:val="en-US"/>
        </w:rPr>
        <w:br w:type="page"/>
      </w:r>
    </w:p>
    <w:p w:rsidR="00B443C5" w:rsidRPr="008003E6" w:rsidRDefault="008003E6" w:rsidP="008003E6">
      <w:pPr>
        <w:pStyle w:val="Heading2"/>
        <w:rPr>
          <w:b/>
          <w:lang w:val="en-US"/>
        </w:rPr>
      </w:pPr>
      <w:r w:rsidRPr="008003E6">
        <w:rPr>
          <w:b/>
          <w:lang w:val="en-US"/>
        </w:rPr>
        <w:t>Replies</w:t>
      </w:r>
    </w:p>
    <w:p w:rsidR="008003E6" w:rsidRDefault="008003E6" w:rsidP="008003E6">
      <w:pPr>
        <w:rPr>
          <w:lang w:val="en-US"/>
        </w:rPr>
      </w:pPr>
      <w:r>
        <w:rPr>
          <w:lang w:val="en-US"/>
        </w:rPr>
        <w:t>In the following we tried to answer the questions according to the stakeholder as we see the current awareness right now.</w:t>
      </w:r>
    </w:p>
    <w:p w:rsidR="008003E6" w:rsidRDefault="008003E6" w:rsidP="008003E6">
      <w:pPr>
        <w:rPr>
          <w:lang w:val="en-US"/>
        </w:rPr>
      </w:pPr>
    </w:p>
    <w:p w:rsidR="008003E6" w:rsidRDefault="008003E6" w:rsidP="008003E6">
      <w:pPr>
        <w:pStyle w:val="Heading3"/>
        <w:rPr>
          <w:lang w:val="en-US"/>
        </w:rPr>
      </w:pPr>
      <w:r>
        <w:rPr>
          <w:lang w:val="en-US"/>
        </w:rPr>
        <w:t>Data producers</w:t>
      </w:r>
    </w:p>
    <w:p w:rsidR="00CC50C1" w:rsidRDefault="00CC50C1" w:rsidP="00CC50C1">
      <w:pPr>
        <w:pStyle w:val="Heading4"/>
        <w:rPr>
          <w:lang w:val="en-US"/>
        </w:rPr>
      </w:pPr>
      <w:r>
        <w:rPr>
          <w:lang w:val="en-US"/>
        </w:rPr>
        <w:t>Questions: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49"/>
      </w:tblGrid>
      <w:tr w:rsidR="00802146" w:rsidTr="00802146">
        <w:tc>
          <w:tcPr>
            <w:tcW w:w="9011" w:type="dxa"/>
            <w:gridSpan w:val="2"/>
            <w:tcBorders>
              <w:left w:val="single" w:sz="12" w:space="0" w:color="AEAAAA" w:themeColor="background2" w:themeShade="BF"/>
            </w:tcBorders>
          </w:tcPr>
          <w:p w:rsidR="00802146" w:rsidRDefault="00802146" w:rsidP="002704F3">
            <w:pPr>
              <w:rPr>
                <w:lang w:val="en-US"/>
              </w:rPr>
            </w:pPr>
            <w:r>
              <w:rPr>
                <w:lang w:val="en-US"/>
              </w:rPr>
              <w:t>How do you see yourself (select multiple if needed)?</w:t>
            </w:r>
          </w:p>
        </w:tc>
      </w:tr>
      <w:tr w:rsidR="00802146" w:rsidTr="00802146">
        <w:tc>
          <w:tcPr>
            <w:tcW w:w="562" w:type="dxa"/>
            <w:tcBorders>
              <w:left w:val="single" w:sz="12" w:space="0" w:color="AEAAAA" w:themeColor="background2" w:themeShade="BF"/>
            </w:tcBorders>
          </w:tcPr>
          <w:p w:rsidR="00802146" w:rsidRDefault="00802146" w:rsidP="002704F3">
            <w:pPr>
              <w:rPr>
                <w:lang w:val="en-US"/>
              </w:rPr>
            </w:pPr>
          </w:p>
        </w:tc>
        <w:tc>
          <w:tcPr>
            <w:tcW w:w="8449" w:type="dxa"/>
          </w:tcPr>
          <w:p w:rsidR="00802146" w:rsidRPr="00B21DC8" w:rsidRDefault="00802146" w:rsidP="002704F3">
            <w:pPr>
              <w:rPr>
                <w:i/>
                <w:lang w:val="en-US"/>
              </w:rPr>
            </w:pPr>
            <w:r w:rsidRPr="00B21DC8">
              <w:rPr>
                <w:i/>
                <w:lang w:val="en-US"/>
              </w:rPr>
              <w:t>Data producer</w:t>
            </w:r>
          </w:p>
        </w:tc>
      </w:tr>
    </w:tbl>
    <w:p w:rsidR="00802146" w:rsidRDefault="00802146" w:rsidP="00802146">
      <w:pPr>
        <w:rPr>
          <w:lang w:val="en-US"/>
        </w:rPr>
      </w:pPr>
    </w:p>
    <w:tbl>
      <w:tblPr>
        <w:tblStyle w:val="TableGrid"/>
        <w:tblW w:w="9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
        <w:gridCol w:w="19"/>
        <w:gridCol w:w="8491"/>
      </w:tblGrid>
      <w:tr w:rsidR="00802146" w:rsidTr="002704F3">
        <w:tc>
          <w:tcPr>
            <w:tcW w:w="9057" w:type="dxa"/>
            <w:gridSpan w:val="3"/>
            <w:tcBorders>
              <w:left w:val="single" w:sz="12" w:space="0" w:color="AEAAAA" w:themeColor="background2" w:themeShade="BF"/>
            </w:tcBorders>
          </w:tcPr>
          <w:p w:rsidR="00802146" w:rsidRDefault="00802146" w:rsidP="002704F3">
            <w:pPr>
              <w:rPr>
                <w:lang w:val="en-US"/>
              </w:rPr>
            </w:pPr>
            <w:r>
              <w:rPr>
                <w:lang w:val="en-US"/>
              </w:rPr>
              <w:t>Do you plan to produce any S-100 datasets?</w:t>
            </w:r>
          </w:p>
        </w:tc>
      </w:tr>
      <w:tr w:rsidR="00802146" w:rsidTr="002704F3">
        <w:tc>
          <w:tcPr>
            <w:tcW w:w="566" w:type="dxa"/>
            <w:gridSpan w:val="2"/>
            <w:tcBorders>
              <w:left w:val="single" w:sz="12" w:space="0" w:color="AEAAAA" w:themeColor="background2" w:themeShade="BF"/>
            </w:tcBorders>
          </w:tcPr>
          <w:p w:rsidR="00802146" w:rsidRDefault="00802146" w:rsidP="002704F3">
            <w:pPr>
              <w:rPr>
                <w:lang w:val="en-US"/>
              </w:rPr>
            </w:pPr>
          </w:p>
        </w:tc>
        <w:tc>
          <w:tcPr>
            <w:tcW w:w="8491" w:type="dxa"/>
          </w:tcPr>
          <w:p w:rsidR="00802146" w:rsidRDefault="00802146" w:rsidP="002704F3">
            <w:pPr>
              <w:rPr>
                <w:lang w:val="en-US"/>
              </w:rPr>
            </w:pPr>
            <w:r w:rsidRPr="008003E6">
              <w:rPr>
                <w:i/>
                <w:lang w:val="en-US"/>
              </w:rPr>
              <w:t xml:space="preserve">Yes, throughout 2026 we expect a full portfolio of all our datasets in </w:t>
            </w:r>
            <w:r w:rsidR="00EE2F8B">
              <w:rPr>
                <w:i/>
                <w:lang w:val="en-US"/>
              </w:rPr>
              <w:t xml:space="preserve">S-57 and </w:t>
            </w:r>
            <w:r w:rsidRPr="008003E6">
              <w:rPr>
                <w:i/>
                <w:lang w:val="en-US"/>
              </w:rPr>
              <w:t>S-101</w:t>
            </w:r>
            <w:r>
              <w:rPr>
                <w:i/>
                <w:lang w:val="en-US"/>
              </w:rPr>
              <w:t xml:space="preserve"> with a subset of corresponding S-102 datasets.</w:t>
            </w:r>
          </w:p>
        </w:tc>
      </w:tr>
      <w:tr w:rsidR="00802146" w:rsidTr="002704F3">
        <w:tc>
          <w:tcPr>
            <w:tcW w:w="9057" w:type="dxa"/>
            <w:gridSpan w:val="3"/>
            <w:tcBorders>
              <w:left w:val="single" w:sz="12" w:space="0" w:color="AEAAAA" w:themeColor="background2" w:themeShade="BF"/>
            </w:tcBorders>
          </w:tcPr>
          <w:p w:rsidR="00802146" w:rsidRDefault="00802146" w:rsidP="002704F3">
            <w:pPr>
              <w:rPr>
                <w:lang w:val="en-US"/>
              </w:rPr>
            </w:pPr>
          </w:p>
        </w:tc>
      </w:tr>
      <w:tr w:rsidR="00802146" w:rsidTr="002704F3">
        <w:tc>
          <w:tcPr>
            <w:tcW w:w="9057" w:type="dxa"/>
            <w:gridSpan w:val="3"/>
            <w:tcBorders>
              <w:left w:val="single" w:sz="12" w:space="0" w:color="AEAAAA" w:themeColor="background2" w:themeShade="BF"/>
            </w:tcBorders>
          </w:tcPr>
          <w:p w:rsidR="00802146" w:rsidRDefault="00802146" w:rsidP="002704F3">
            <w:pPr>
              <w:rPr>
                <w:lang w:val="en-US"/>
              </w:rPr>
            </w:pPr>
            <w:r>
              <w:rPr>
                <w:lang w:val="en-US"/>
              </w:rPr>
              <w:t>If Yes, d</w:t>
            </w:r>
            <w:r w:rsidRPr="009B6D96">
              <w:rPr>
                <w:lang w:val="en-US"/>
              </w:rPr>
              <w:t>o you plan to produce S-128 datasets?</w:t>
            </w:r>
          </w:p>
        </w:tc>
      </w:tr>
      <w:tr w:rsidR="00802146" w:rsidTr="002704F3">
        <w:tc>
          <w:tcPr>
            <w:tcW w:w="566" w:type="dxa"/>
            <w:gridSpan w:val="2"/>
            <w:tcBorders>
              <w:left w:val="single" w:sz="12" w:space="0" w:color="AEAAAA" w:themeColor="background2" w:themeShade="BF"/>
            </w:tcBorders>
          </w:tcPr>
          <w:p w:rsidR="00802146" w:rsidRDefault="00802146" w:rsidP="002704F3">
            <w:pPr>
              <w:rPr>
                <w:lang w:val="en-US"/>
              </w:rPr>
            </w:pPr>
          </w:p>
        </w:tc>
        <w:tc>
          <w:tcPr>
            <w:tcW w:w="8491" w:type="dxa"/>
          </w:tcPr>
          <w:p w:rsidR="00802146" w:rsidRDefault="00802146" w:rsidP="002704F3">
            <w:pPr>
              <w:rPr>
                <w:lang w:val="en-US"/>
              </w:rPr>
            </w:pPr>
            <w:r w:rsidRPr="008003E6">
              <w:rPr>
                <w:i/>
                <w:lang w:val="en-US"/>
              </w:rPr>
              <w:t>In the early period of S-100 we don’t see the need to produce/publish a S-128 dataset if using a RENC. If we don’t use a RENC we need to generate a S-128 dataset with all our products.</w:t>
            </w:r>
          </w:p>
        </w:tc>
      </w:tr>
      <w:tr w:rsidR="00802146" w:rsidTr="002704F3">
        <w:tc>
          <w:tcPr>
            <w:tcW w:w="9057" w:type="dxa"/>
            <w:gridSpan w:val="3"/>
            <w:tcBorders>
              <w:left w:val="single" w:sz="12" w:space="0" w:color="AEAAAA" w:themeColor="background2" w:themeShade="BF"/>
            </w:tcBorders>
          </w:tcPr>
          <w:p w:rsidR="00802146" w:rsidRDefault="00802146" w:rsidP="002704F3">
            <w:pPr>
              <w:rPr>
                <w:lang w:val="en-US"/>
              </w:rPr>
            </w:pPr>
          </w:p>
        </w:tc>
      </w:tr>
      <w:tr w:rsidR="00802146" w:rsidTr="002704F3">
        <w:tc>
          <w:tcPr>
            <w:tcW w:w="9057" w:type="dxa"/>
            <w:gridSpan w:val="3"/>
            <w:tcBorders>
              <w:left w:val="single" w:sz="12" w:space="0" w:color="AEAAAA" w:themeColor="background2" w:themeShade="BF"/>
            </w:tcBorders>
          </w:tcPr>
          <w:p w:rsidR="00802146" w:rsidRDefault="00802146" w:rsidP="002704F3">
            <w:pPr>
              <w:rPr>
                <w:lang w:val="en-US"/>
              </w:rPr>
            </w:pPr>
            <w:r w:rsidRPr="009B6D96">
              <w:rPr>
                <w:lang w:val="en-US"/>
              </w:rPr>
              <w:t>If Yes, how confident are you that you understand how to implement S-128?</w:t>
            </w:r>
          </w:p>
        </w:tc>
      </w:tr>
      <w:tr w:rsidR="00802146" w:rsidTr="002704F3">
        <w:tc>
          <w:tcPr>
            <w:tcW w:w="547" w:type="dxa"/>
            <w:tcBorders>
              <w:left w:val="single" w:sz="12" w:space="0" w:color="AEAAAA" w:themeColor="background2" w:themeShade="BF"/>
            </w:tcBorders>
          </w:tcPr>
          <w:p w:rsidR="00802146" w:rsidRDefault="00802146" w:rsidP="002704F3">
            <w:pPr>
              <w:rPr>
                <w:lang w:val="en-US"/>
              </w:rPr>
            </w:pPr>
          </w:p>
        </w:tc>
        <w:tc>
          <w:tcPr>
            <w:tcW w:w="8510" w:type="dxa"/>
            <w:gridSpan w:val="2"/>
          </w:tcPr>
          <w:p w:rsidR="00802146" w:rsidRDefault="00802146" w:rsidP="002704F3">
            <w:pPr>
              <w:rPr>
                <w:lang w:val="en-US"/>
              </w:rPr>
            </w:pPr>
            <w:r w:rsidRPr="008003E6">
              <w:rPr>
                <w:i/>
                <w:lang w:val="en-US"/>
              </w:rPr>
              <w:t xml:space="preserve">Right </w:t>
            </w:r>
            <w:r w:rsidRPr="008003E6">
              <w:rPr>
                <w:i/>
                <w:lang w:val="en-US"/>
              </w:rPr>
              <w:t>now,</w:t>
            </w:r>
            <w:r w:rsidRPr="008003E6">
              <w:rPr>
                <w:i/>
                <w:lang w:val="en-US"/>
              </w:rPr>
              <w:t xml:space="preserve"> we are still trying to adopt the concept of S-128 and plan to be compliant right after the final edition 2.0.0 is released.</w:t>
            </w:r>
          </w:p>
        </w:tc>
      </w:tr>
      <w:tr w:rsidR="00802146" w:rsidTr="002704F3">
        <w:tc>
          <w:tcPr>
            <w:tcW w:w="9057" w:type="dxa"/>
            <w:gridSpan w:val="3"/>
            <w:tcBorders>
              <w:left w:val="single" w:sz="12" w:space="0" w:color="AEAAAA" w:themeColor="background2" w:themeShade="BF"/>
            </w:tcBorders>
          </w:tcPr>
          <w:p w:rsidR="00802146" w:rsidRPr="009B6D96" w:rsidRDefault="00802146" w:rsidP="002704F3">
            <w:pPr>
              <w:rPr>
                <w:lang w:val="en-US"/>
              </w:rPr>
            </w:pPr>
          </w:p>
        </w:tc>
      </w:tr>
      <w:tr w:rsidR="00802146" w:rsidTr="002704F3">
        <w:tc>
          <w:tcPr>
            <w:tcW w:w="9057" w:type="dxa"/>
            <w:gridSpan w:val="3"/>
            <w:tcBorders>
              <w:left w:val="single" w:sz="12" w:space="0" w:color="AEAAAA" w:themeColor="background2" w:themeShade="BF"/>
            </w:tcBorders>
          </w:tcPr>
          <w:p w:rsidR="00802146" w:rsidRDefault="00802146" w:rsidP="002704F3">
            <w:pPr>
              <w:rPr>
                <w:lang w:val="en-US"/>
              </w:rPr>
            </w:pPr>
            <w:r w:rsidRPr="009B6D96">
              <w:rPr>
                <w:lang w:val="en-US"/>
              </w:rPr>
              <w:t>If Yes, how frequently do you plan to update S-128 datasets?</w:t>
            </w:r>
          </w:p>
        </w:tc>
      </w:tr>
      <w:tr w:rsidR="00802146" w:rsidTr="002704F3">
        <w:tc>
          <w:tcPr>
            <w:tcW w:w="547" w:type="dxa"/>
            <w:tcBorders>
              <w:left w:val="single" w:sz="12" w:space="0" w:color="AEAAAA" w:themeColor="background2" w:themeShade="BF"/>
            </w:tcBorders>
          </w:tcPr>
          <w:p w:rsidR="00802146" w:rsidRDefault="00802146" w:rsidP="002704F3">
            <w:pPr>
              <w:rPr>
                <w:lang w:val="en-US"/>
              </w:rPr>
            </w:pPr>
          </w:p>
        </w:tc>
        <w:tc>
          <w:tcPr>
            <w:tcW w:w="8510" w:type="dxa"/>
            <w:gridSpan w:val="2"/>
          </w:tcPr>
          <w:p w:rsidR="00802146" w:rsidRDefault="00802146" w:rsidP="002704F3">
            <w:pPr>
              <w:rPr>
                <w:lang w:val="en-US"/>
              </w:rPr>
            </w:pPr>
            <w:r w:rsidRPr="008003E6">
              <w:rPr>
                <w:i/>
                <w:lang w:val="en-US"/>
              </w:rPr>
              <w:t>Our S-128 dataset should be updated on a daily basis.</w:t>
            </w:r>
          </w:p>
        </w:tc>
      </w:tr>
      <w:tr w:rsidR="00802146" w:rsidTr="002704F3">
        <w:tc>
          <w:tcPr>
            <w:tcW w:w="547" w:type="dxa"/>
            <w:tcBorders>
              <w:left w:val="single" w:sz="12" w:space="0" w:color="AEAAAA" w:themeColor="background2" w:themeShade="BF"/>
            </w:tcBorders>
          </w:tcPr>
          <w:p w:rsidR="00802146" w:rsidRDefault="00802146" w:rsidP="002704F3">
            <w:pPr>
              <w:rPr>
                <w:lang w:val="en-US"/>
              </w:rPr>
            </w:pPr>
          </w:p>
        </w:tc>
        <w:tc>
          <w:tcPr>
            <w:tcW w:w="8510" w:type="dxa"/>
            <w:gridSpan w:val="2"/>
          </w:tcPr>
          <w:p w:rsidR="00802146" w:rsidRDefault="00802146" w:rsidP="002704F3">
            <w:pPr>
              <w:rPr>
                <w:lang w:val="en-US"/>
              </w:rPr>
            </w:pPr>
          </w:p>
        </w:tc>
      </w:tr>
      <w:tr w:rsidR="00802146" w:rsidTr="002704F3">
        <w:tc>
          <w:tcPr>
            <w:tcW w:w="9057" w:type="dxa"/>
            <w:gridSpan w:val="3"/>
            <w:tcBorders>
              <w:left w:val="single" w:sz="12" w:space="0" w:color="AEAAAA" w:themeColor="background2" w:themeShade="BF"/>
            </w:tcBorders>
          </w:tcPr>
          <w:p w:rsidR="00802146" w:rsidRDefault="00802146" w:rsidP="002704F3">
            <w:pPr>
              <w:rPr>
                <w:lang w:val="en-US"/>
              </w:rPr>
            </w:pPr>
            <w:r w:rsidRPr="009B6D96">
              <w:rPr>
                <w:lang w:val="en-US"/>
              </w:rPr>
              <w:t>If Yes, which specific products do you plan to expose in your S-128 datasets?</w:t>
            </w:r>
          </w:p>
        </w:tc>
      </w:tr>
      <w:tr w:rsidR="00802146" w:rsidTr="002704F3">
        <w:tc>
          <w:tcPr>
            <w:tcW w:w="547" w:type="dxa"/>
            <w:tcBorders>
              <w:left w:val="single" w:sz="12" w:space="0" w:color="AEAAAA" w:themeColor="background2" w:themeShade="BF"/>
            </w:tcBorders>
          </w:tcPr>
          <w:p w:rsidR="00802146" w:rsidRDefault="00802146" w:rsidP="002704F3">
            <w:pPr>
              <w:rPr>
                <w:lang w:val="en-US"/>
              </w:rPr>
            </w:pPr>
          </w:p>
        </w:tc>
        <w:tc>
          <w:tcPr>
            <w:tcW w:w="8510" w:type="dxa"/>
            <w:gridSpan w:val="2"/>
          </w:tcPr>
          <w:p w:rsidR="00802146" w:rsidRDefault="00802146" w:rsidP="00802146">
            <w:pPr>
              <w:rPr>
                <w:lang w:val="en-US"/>
              </w:rPr>
            </w:pPr>
            <w:r w:rsidRPr="008003E6">
              <w:rPr>
                <w:i/>
                <w:lang w:val="en-US"/>
              </w:rPr>
              <w:t>S-57, S-101 and S-102 and optional our paper chart products.</w:t>
            </w:r>
          </w:p>
        </w:tc>
      </w:tr>
      <w:tr w:rsidR="00802146" w:rsidTr="002704F3">
        <w:tc>
          <w:tcPr>
            <w:tcW w:w="547" w:type="dxa"/>
            <w:tcBorders>
              <w:left w:val="single" w:sz="12" w:space="0" w:color="AEAAAA" w:themeColor="background2" w:themeShade="BF"/>
            </w:tcBorders>
          </w:tcPr>
          <w:p w:rsidR="00802146" w:rsidRDefault="00802146" w:rsidP="002704F3">
            <w:pPr>
              <w:rPr>
                <w:lang w:val="en-US"/>
              </w:rPr>
            </w:pPr>
          </w:p>
        </w:tc>
        <w:tc>
          <w:tcPr>
            <w:tcW w:w="8510" w:type="dxa"/>
            <w:gridSpan w:val="2"/>
          </w:tcPr>
          <w:p w:rsidR="00802146" w:rsidRDefault="00802146" w:rsidP="002704F3">
            <w:pPr>
              <w:rPr>
                <w:lang w:val="en-US"/>
              </w:rPr>
            </w:pPr>
          </w:p>
        </w:tc>
      </w:tr>
      <w:tr w:rsidR="00802146" w:rsidTr="002704F3">
        <w:tc>
          <w:tcPr>
            <w:tcW w:w="9057" w:type="dxa"/>
            <w:gridSpan w:val="3"/>
            <w:tcBorders>
              <w:left w:val="single" w:sz="12" w:space="0" w:color="AEAAAA" w:themeColor="background2" w:themeShade="BF"/>
            </w:tcBorders>
          </w:tcPr>
          <w:p w:rsidR="00802146" w:rsidRDefault="00802146" w:rsidP="002704F3">
            <w:pPr>
              <w:rPr>
                <w:lang w:val="en-US"/>
              </w:rPr>
            </w:pPr>
            <w:r w:rsidRPr="009B6D96">
              <w:rPr>
                <w:lang w:val="en-US"/>
              </w:rPr>
              <w:t>If No, do you rely on other parties to produce S-128 datasets with your data?</w:t>
            </w:r>
          </w:p>
        </w:tc>
      </w:tr>
      <w:tr w:rsidR="00802146" w:rsidTr="002704F3">
        <w:tc>
          <w:tcPr>
            <w:tcW w:w="547" w:type="dxa"/>
            <w:tcBorders>
              <w:left w:val="single" w:sz="12" w:space="0" w:color="AEAAAA" w:themeColor="background2" w:themeShade="BF"/>
            </w:tcBorders>
          </w:tcPr>
          <w:p w:rsidR="00802146" w:rsidRDefault="00802146" w:rsidP="002704F3">
            <w:pPr>
              <w:rPr>
                <w:lang w:val="en-US"/>
              </w:rPr>
            </w:pPr>
          </w:p>
        </w:tc>
        <w:tc>
          <w:tcPr>
            <w:tcW w:w="8510" w:type="dxa"/>
            <w:gridSpan w:val="2"/>
          </w:tcPr>
          <w:p w:rsidR="00802146" w:rsidRDefault="00802146" w:rsidP="002704F3">
            <w:pPr>
              <w:rPr>
                <w:lang w:val="en-US"/>
              </w:rPr>
            </w:pPr>
            <w:r w:rsidRPr="00E54728">
              <w:rPr>
                <w:i/>
                <w:lang w:val="en-US"/>
              </w:rPr>
              <w:t>Yes, we plan to use the RENC as the producer of our S-128 datasets</w:t>
            </w:r>
            <w:r w:rsidRPr="008003E6">
              <w:rPr>
                <w:i/>
                <w:lang w:val="en-US"/>
              </w:rPr>
              <w:t>.</w:t>
            </w:r>
            <w:r>
              <w:rPr>
                <w:i/>
                <w:lang w:val="en-US"/>
              </w:rPr>
              <w:br/>
            </w:r>
            <w:r w:rsidRPr="008003E6">
              <w:rPr>
                <w:i/>
                <w:lang w:val="en-US"/>
              </w:rPr>
              <w:t>Right now, we don’t expect the RENC to include our paper chart products.</w:t>
            </w:r>
          </w:p>
        </w:tc>
      </w:tr>
      <w:tr w:rsidR="00802146" w:rsidTr="00B41F73">
        <w:tc>
          <w:tcPr>
            <w:tcW w:w="9057" w:type="dxa"/>
            <w:gridSpan w:val="3"/>
            <w:tcBorders>
              <w:left w:val="single" w:sz="12" w:space="0" w:color="AEAAAA" w:themeColor="background2" w:themeShade="BF"/>
            </w:tcBorders>
          </w:tcPr>
          <w:p w:rsidR="00802146" w:rsidRPr="009B6D96" w:rsidRDefault="00802146" w:rsidP="002704F3">
            <w:pPr>
              <w:rPr>
                <w:lang w:val="en-US"/>
              </w:rPr>
            </w:pPr>
          </w:p>
        </w:tc>
      </w:tr>
    </w:tbl>
    <w:p w:rsidR="00802146" w:rsidRDefault="00802146" w:rsidP="00802146">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49"/>
      </w:tblGrid>
      <w:tr w:rsidR="00802146" w:rsidTr="00802146">
        <w:tc>
          <w:tcPr>
            <w:tcW w:w="9011" w:type="dxa"/>
            <w:gridSpan w:val="2"/>
            <w:tcBorders>
              <w:left w:val="single" w:sz="12" w:space="0" w:color="AEAAAA" w:themeColor="background2" w:themeShade="BF"/>
            </w:tcBorders>
          </w:tcPr>
          <w:p w:rsidR="00802146" w:rsidRDefault="00802146" w:rsidP="002704F3">
            <w:pPr>
              <w:rPr>
                <w:lang w:val="en-US"/>
              </w:rPr>
            </w:pPr>
            <w:r w:rsidRPr="009B6D96">
              <w:rPr>
                <w:lang w:val="en-US"/>
              </w:rPr>
              <w:t>Do you plan to use S-128 datasets?</w:t>
            </w:r>
          </w:p>
        </w:tc>
      </w:tr>
      <w:tr w:rsidR="00802146" w:rsidTr="00802146">
        <w:tc>
          <w:tcPr>
            <w:tcW w:w="562" w:type="dxa"/>
            <w:tcBorders>
              <w:left w:val="single" w:sz="12" w:space="0" w:color="AEAAAA" w:themeColor="background2" w:themeShade="BF"/>
            </w:tcBorders>
          </w:tcPr>
          <w:p w:rsidR="00802146" w:rsidRDefault="00802146" w:rsidP="002704F3">
            <w:pPr>
              <w:rPr>
                <w:lang w:val="en-US"/>
              </w:rPr>
            </w:pPr>
          </w:p>
        </w:tc>
        <w:tc>
          <w:tcPr>
            <w:tcW w:w="8449" w:type="dxa"/>
          </w:tcPr>
          <w:p w:rsidR="00802146" w:rsidRPr="0046037D" w:rsidRDefault="00802146" w:rsidP="002704F3">
            <w:pPr>
              <w:rPr>
                <w:i/>
                <w:lang w:val="en-US"/>
              </w:rPr>
            </w:pPr>
            <w:r w:rsidRPr="0046037D">
              <w:rPr>
                <w:i/>
                <w:lang w:val="en-US"/>
              </w:rPr>
              <w:t>No</w:t>
            </w:r>
          </w:p>
        </w:tc>
      </w:tr>
      <w:tr w:rsidR="00802146" w:rsidTr="00802146">
        <w:tc>
          <w:tcPr>
            <w:tcW w:w="9011" w:type="dxa"/>
            <w:gridSpan w:val="2"/>
            <w:tcBorders>
              <w:left w:val="single" w:sz="12" w:space="0" w:color="AEAAAA" w:themeColor="background2" w:themeShade="BF"/>
            </w:tcBorders>
          </w:tcPr>
          <w:p w:rsidR="00802146" w:rsidRDefault="00802146" w:rsidP="002704F3">
            <w:pPr>
              <w:rPr>
                <w:lang w:val="en-US"/>
              </w:rPr>
            </w:pPr>
          </w:p>
        </w:tc>
      </w:tr>
    </w:tbl>
    <w:p w:rsidR="00802146" w:rsidRDefault="00802146" w:rsidP="00247359">
      <w:pPr>
        <w:pStyle w:val="Heading4"/>
        <w:rPr>
          <w:lang w:val="en-US"/>
        </w:rPr>
      </w:pPr>
    </w:p>
    <w:p w:rsidR="00247359" w:rsidRDefault="00247359" w:rsidP="00247359">
      <w:pPr>
        <w:pStyle w:val="Heading4"/>
        <w:rPr>
          <w:lang w:val="en-US"/>
        </w:rPr>
      </w:pPr>
      <w:r w:rsidRPr="00247359">
        <w:rPr>
          <w:lang w:val="en-US"/>
        </w:rPr>
        <w:t>Recommendation</w:t>
      </w:r>
      <w:r w:rsidR="004F40E4">
        <w:rPr>
          <w:lang w:val="en-US"/>
        </w:rPr>
        <w:t>s</w:t>
      </w:r>
      <w:r>
        <w:rPr>
          <w:lang w:val="en-US"/>
        </w:rPr>
        <w:t>:</w:t>
      </w:r>
    </w:p>
    <w:p w:rsidR="00247359" w:rsidRPr="00247359" w:rsidRDefault="00285B9F" w:rsidP="00247359">
      <w:pPr>
        <w:rPr>
          <w:lang w:val="en-US"/>
        </w:rPr>
      </w:pPr>
      <w:r>
        <w:rPr>
          <w:lang w:val="en-US"/>
        </w:rPr>
        <w:t xml:space="preserve">The S-128 product specification does not define how S-128 is published! </w:t>
      </w:r>
      <w:r>
        <w:rPr>
          <w:lang w:val="en-US"/>
        </w:rPr>
        <w:br/>
      </w:r>
      <w:r w:rsidR="00247359">
        <w:rPr>
          <w:lang w:val="en-US"/>
        </w:rPr>
        <w:t xml:space="preserve">As a data producer you should already be in close contact with your distributor (RENC/VAR) if you don’t plan to distribute your datasets by yourself. If using a distributor, it’s quite important that you are in close contact so you know how your data must be shared. If you plan to distribute your data by yourself or if your distributor supports harvesting your data from your own S-128 service, </w:t>
      </w:r>
      <w:r>
        <w:rPr>
          <w:lang w:val="en-US"/>
        </w:rPr>
        <w:t>you</w:t>
      </w:r>
      <w:r w:rsidR="00247359">
        <w:rPr>
          <w:lang w:val="en-US"/>
        </w:rPr>
        <w:t xml:space="preserve"> need to start </w:t>
      </w:r>
      <w:r>
        <w:rPr>
          <w:lang w:val="en-US"/>
        </w:rPr>
        <w:t xml:space="preserve">looking into </w:t>
      </w:r>
      <w:r w:rsidR="00247359">
        <w:rPr>
          <w:lang w:val="en-US"/>
        </w:rPr>
        <w:t>developing such system.</w:t>
      </w:r>
    </w:p>
    <w:p w:rsidR="008003E6" w:rsidRDefault="008003E6" w:rsidP="004D7C3E">
      <w:pPr>
        <w:rPr>
          <w:lang w:val="en-US"/>
        </w:rPr>
      </w:pPr>
    </w:p>
    <w:p w:rsidR="00B21DC8" w:rsidRDefault="00B21DC8">
      <w:pPr>
        <w:rPr>
          <w:rFonts w:asciiTheme="majorHAnsi" w:eastAsiaTheme="majorEastAsia" w:hAnsiTheme="majorHAnsi" w:cstheme="majorBidi"/>
          <w:color w:val="44546A" w:themeColor="text2"/>
          <w:sz w:val="24"/>
          <w:szCs w:val="24"/>
          <w:lang w:val="en-US"/>
        </w:rPr>
      </w:pPr>
      <w:r>
        <w:rPr>
          <w:lang w:val="en-US"/>
        </w:rPr>
        <w:br w:type="page"/>
      </w:r>
    </w:p>
    <w:p w:rsidR="008003E6" w:rsidRDefault="008003E6" w:rsidP="004F40E4">
      <w:pPr>
        <w:pStyle w:val="Heading3"/>
        <w:rPr>
          <w:lang w:val="en-US"/>
        </w:rPr>
      </w:pPr>
      <w:r>
        <w:rPr>
          <w:lang w:val="en-US"/>
        </w:rPr>
        <w:t>Regulator</w:t>
      </w:r>
    </w:p>
    <w:p w:rsidR="00CC50C1" w:rsidRDefault="00CC50C1" w:rsidP="004F40E4">
      <w:pPr>
        <w:pStyle w:val="Heading4"/>
        <w:rPr>
          <w:lang w:val="en-US"/>
        </w:rPr>
      </w:pPr>
      <w:r>
        <w:rPr>
          <w:lang w:val="en-US"/>
        </w:rPr>
        <w:t>Questions: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49"/>
      </w:tblGrid>
      <w:tr w:rsidR="00B21DC8" w:rsidTr="002704F3">
        <w:tc>
          <w:tcPr>
            <w:tcW w:w="9011" w:type="dxa"/>
            <w:gridSpan w:val="2"/>
            <w:tcBorders>
              <w:left w:val="single" w:sz="12" w:space="0" w:color="AEAAAA" w:themeColor="background2" w:themeShade="BF"/>
            </w:tcBorders>
          </w:tcPr>
          <w:p w:rsidR="00B21DC8" w:rsidRDefault="00B21DC8" w:rsidP="002704F3">
            <w:pPr>
              <w:rPr>
                <w:lang w:val="en-US"/>
              </w:rPr>
            </w:pPr>
            <w:r>
              <w:rPr>
                <w:lang w:val="en-US"/>
              </w:rPr>
              <w:t>How do you see yourself (select multiple if needed)?</w:t>
            </w:r>
          </w:p>
        </w:tc>
      </w:tr>
      <w:tr w:rsidR="00B21DC8" w:rsidTr="002704F3">
        <w:tc>
          <w:tcPr>
            <w:tcW w:w="562" w:type="dxa"/>
            <w:tcBorders>
              <w:left w:val="single" w:sz="12" w:space="0" w:color="AEAAAA" w:themeColor="background2" w:themeShade="BF"/>
            </w:tcBorders>
          </w:tcPr>
          <w:p w:rsidR="00B21DC8" w:rsidRDefault="00B21DC8" w:rsidP="002704F3">
            <w:pPr>
              <w:rPr>
                <w:lang w:val="en-US"/>
              </w:rPr>
            </w:pPr>
          </w:p>
        </w:tc>
        <w:tc>
          <w:tcPr>
            <w:tcW w:w="8449" w:type="dxa"/>
          </w:tcPr>
          <w:p w:rsidR="00B21DC8" w:rsidRDefault="00B21DC8" w:rsidP="002704F3">
            <w:pPr>
              <w:rPr>
                <w:lang w:val="en-US"/>
              </w:rPr>
            </w:pPr>
            <w:r>
              <w:rPr>
                <w:i/>
                <w:lang w:val="en-US"/>
              </w:rPr>
              <w:t>Regulator</w:t>
            </w:r>
          </w:p>
        </w:tc>
      </w:tr>
    </w:tbl>
    <w:p w:rsidR="00B21DC8" w:rsidRDefault="00B21DC8" w:rsidP="00B21DC8">
      <w:pPr>
        <w:rPr>
          <w:lang w:val="en-US"/>
        </w:rPr>
      </w:pPr>
    </w:p>
    <w:tbl>
      <w:tblPr>
        <w:tblStyle w:val="TableGrid"/>
        <w:tblW w:w="9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
        <w:gridCol w:w="19"/>
        <w:gridCol w:w="8491"/>
      </w:tblGrid>
      <w:tr w:rsidR="00B21DC8" w:rsidTr="002704F3">
        <w:tc>
          <w:tcPr>
            <w:tcW w:w="9057" w:type="dxa"/>
            <w:gridSpan w:val="3"/>
            <w:tcBorders>
              <w:left w:val="single" w:sz="12" w:space="0" w:color="AEAAAA" w:themeColor="background2" w:themeShade="BF"/>
            </w:tcBorders>
          </w:tcPr>
          <w:p w:rsidR="00B21DC8" w:rsidRDefault="00B21DC8" w:rsidP="002704F3">
            <w:pPr>
              <w:rPr>
                <w:lang w:val="en-US"/>
              </w:rPr>
            </w:pPr>
            <w:r>
              <w:rPr>
                <w:lang w:val="en-US"/>
              </w:rPr>
              <w:t>Do you plan to produce any S-100 datasets?</w:t>
            </w:r>
          </w:p>
        </w:tc>
      </w:tr>
      <w:tr w:rsidR="00B21DC8" w:rsidTr="002704F3">
        <w:tc>
          <w:tcPr>
            <w:tcW w:w="566" w:type="dxa"/>
            <w:gridSpan w:val="2"/>
            <w:tcBorders>
              <w:left w:val="single" w:sz="12" w:space="0" w:color="AEAAAA" w:themeColor="background2" w:themeShade="BF"/>
            </w:tcBorders>
          </w:tcPr>
          <w:p w:rsidR="00B21DC8" w:rsidRDefault="00B21DC8" w:rsidP="002704F3">
            <w:pPr>
              <w:rPr>
                <w:lang w:val="en-US"/>
              </w:rPr>
            </w:pPr>
          </w:p>
        </w:tc>
        <w:tc>
          <w:tcPr>
            <w:tcW w:w="8491" w:type="dxa"/>
          </w:tcPr>
          <w:p w:rsidR="00B21DC8" w:rsidRDefault="00B21DC8" w:rsidP="002704F3">
            <w:pPr>
              <w:rPr>
                <w:lang w:val="en-US"/>
              </w:rPr>
            </w:pPr>
            <w:r>
              <w:rPr>
                <w:i/>
                <w:lang w:val="en-US"/>
              </w:rPr>
              <w:t>No</w:t>
            </w:r>
          </w:p>
        </w:tc>
      </w:tr>
      <w:tr w:rsidR="00B21DC8" w:rsidTr="002704F3">
        <w:tc>
          <w:tcPr>
            <w:tcW w:w="9057" w:type="dxa"/>
            <w:gridSpan w:val="3"/>
            <w:tcBorders>
              <w:left w:val="single" w:sz="12" w:space="0" w:color="AEAAAA" w:themeColor="background2" w:themeShade="BF"/>
            </w:tcBorders>
          </w:tcPr>
          <w:p w:rsidR="00B21DC8" w:rsidRDefault="00B21DC8" w:rsidP="002704F3">
            <w:pPr>
              <w:rPr>
                <w:lang w:val="en-US"/>
              </w:rPr>
            </w:pPr>
          </w:p>
        </w:tc>
      </w:tr>
      <w:tr w:rsidR="00B21DC8" w:rsidTr="002704F3">
        <w:tc>
          <w:tcPr>
            <w:tcW w:w="9057" w:type="dxa"/>
            <w:gridSpan w:val="3"/>
            <w:tcBorders>
              <w:left w:val="single" w:sz="12" w:space="0" w:color="AEAAAA" w:themeColor="background2" w:themeShade="BF"/>
            </w:tcBorders>
          </w:tcPr>
          <w:p w:rsidR="00B21DC8" w:rsidRDefault="00B21DC8" w:rsidP="002704F3">
            <w:pPr>
              <w:rPr>
                <w:lang w:val="en-US"/>
              </w:rPr>
            </w:pPr>
            <w:r w:rsidRPr="009B6D96">
              <w:rPr>
                <w:lang w:val="en-US"/>
              </w:rPr>
              <w:t>If No, do you rely on other parties to produce S-128 datasets with your data?</w:t>
            </w:r>
          </w:p>
        </w:tc>
      </w:tr>
      <w:tr w:rsidR="00B21DC8" w:rsidTr="002704F3">
        <w:tc>
          <w:tcPr>
            <w:tcW w:w="547" w:type="dxa"/>
            <w:tcBorders>
              <w:left w:val="single" w:sz="12" w:space="0" w:color="AEAAAA" w:themeColor="background2" w:themeShade="BF"/>
            </w:tcBorders>
          </w:tcPr>
          <w:p w:rsidR="00B21DC8" w:rsidRDefault="00B21DC8" w:rsidP="002704F3">
            <w:pPr>
              <w:rPr>
                <w:lang w:val="en-US"/>
              </w:rPr>
            </w:pPr>
          </w:p>
        </w:tc>
        <w:tc>
          <w:tcPr>
            <w:tcW w:w="8510" w:type="dxa"/>
            <w:gridSpan w:val="2"/>
          </w:tcPr>
          <w:p w:rsidR="00B21DC8" w:rsidRDefault="00B21DC8" w:rsidP="002704F3">
            <w:pPr>
              <w:rPr>
                <w:lang w:val="en-US"/>
              </w:rPr>
            </w:pPr>
            <w:r>
              <w:rPr>
                <w:i/>
                <w:lang w:val="en-US"/>
              </w:rPr>
              <w:t>No, we don’t see the need for generating S-128 datasets.</w:t>
            </w:r>
          </w:p>
        </w:tc>
      </w:tr>
      <w:tr w:rsidR="00B21DC8" w:rsidTr="002704F3">
        <w:tc>
          <w:tcPr>
            <w:tcW w:w="9057" w:type="dxa"/>
            <w:gridSpan w:val="3"/>
            <w:tcBorders>
              <w:left w:val="single" w:sz="12" w:space="0" w:color="AEAAAA" w:themeColor="background2" w:themeShade="BF"/>
            </w:tcBorders>
          </w:tcPr>
          <w:p w:rsidR="00B21DC8" w:rsidRPr="009B6D96" w:rsidRDefault="00B21DC8" w:rsidP="002704F3">
            <w:pPr>
              <w:rPr>
                <w:lang w:val="en-US"/>
              </w:rPr>
            </w:pPr>
          </w:p>
        </w:tc>
      </w:tr>
    </w:tbl>
    <w:p w:rsidR="00B21DC8" w:rsidRDefault="00B21DC8" w:rsidP="00B21DC8">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49"/>
      </w:tblGrid>
      <w:tr w:rsidR="00B21DC8" w:rsidTr="002704F3">
        <w:tc>
          <w:tcPr>
            <w:tcW w:w="9011" w:type="dxa"/>
            <w:gridSpan w:val="2"/>
            <w:tcBorders>
              <w:left w:val="single" w:sz="12" w:space="0" w:color="AEAAAA" w:themeColor="background2" w:themeShade="BF"/>
            </w:tcBorders>
          </w:tcPr>
          <w:p w:rsidR="00B21DC8" w:rsidRDefault="00B21DC8" w:rsidP="002704F3">
            <w:pPr>
              <w:rPr>
                <w:lang w:val="en-US"/>
              </w:rPr>
            </w:pPr>
            <w:r w:rsidRPr="009B6D96">
              <w:rPr>
                <w:lang w:val="en-US"/>
              </w:rPr>
              <w:t>Do you plan to use S-128 datasets?</w:t>
            </w:r>
          </w:p>
        </w:tc>
      </w:tr>
      <w:tr w:rsidR="00B21DC8" w:rsidTr="002704F3">
        <w:tc>
          <w:tcPr>
            <w:tcW w:w="562" w:type="dxa"/>
            <w:tcBorders>
              <w:left w:val="single" w:sz="12" w:space="0" w:color="AEAAAA" w:themeColor="background2" w:themeShade="BF"/>
            </w:tcBorders>
          </w:tcPr>
          <w:p w:rsidR="00B21DC8" w:rsidRDefault="00B21DC8" w:rsidP="002704F3">
            <w:pPr>
              <w:rPr>
                <w:lang w:val="en-US"/>
              </w:rPr>
            </w:pPr>
          </w:p>
        </w:tc>
        <w:tc>
          <w:tcPr>
            <w:tcW w:w="8449" w:type="dxa"/>
          </w:tcPr>
          <w:p w:rsidR="00B21DC8" w:rsidRPr="009B6D96" w:rsidRDefault="00B21DC8" w:rsidP="002704F3">
            <w:pPr>
              <w:rPr>
                <w:lang w:val="en-US"/>
              </w:rPr>
            </w:pPr>
            <w:r>
              <w:rPr>
                <w:i/>
                <w:lang w:val="en-US"/>
              </w:rPr>
              <w:t>Yes, S-128 should be used for inspection to check if a vessel is fulfilling all carriage requirements.</w:t>
            </w:r>
          </w:p>
        </w:tc>
      </w:tr>
      <w:tr w:rsidR="00B21DC8" w:rsidTr="002704F3">
        <w:tc>
          <w:tcPr>
            <w:tcW w:w="9011" w:type="dxa"/>
            <w:gridSpan w:val="2"/>
            <w:tcBorders>
              <w:left w:val="single" w:sz="12" w:space="0" w:color="AEAAAA" w:themeColor="background2" w:themeShade="BF"/>
            </w:tcBorders>
          </w:tcPr>
          <w:p w:rsidR="00B21DC8" w:rsidRDefault="00B21DC8" w:rsidP="002704F3">
            <w:pPr>
              <w:rPr>
                <w:lang w:val="en-US"/>
              </w:rPr>
            </w:pPr>
          </w:p>
        </w:tc>
      </w:tr>
    </w:tbl>
    <w:p w:rsidR="00B21DC8" w:rsidRDefault="00B21DC8" w:rsidP="004F40E4">
      <w:pPr>
        <w:pStyle w:val="Heading4"/>
        <w:rPr>
          <w:lang w:val="en-US"/>
        </w:rPr>
      </w:pPr>
    </w:p>
    <w:p w:rsidR="005C5D64" w:rsidRDefault="00CC50C1" w:rsidP="004F40E4">
      <w:pPr>
        <w:pStyle w:val="Heading4"/>
        <w:rPr>
          <w:lang w:val="en-US"/>
        </w:rPr>
      </w:pPr>
      <w:r>
        <w:rPr>
          <w:lang w:val="en-US"/>
        </w:rPr>
        <w:t>Recommendation</w:t>
      </w:r>
      <w:r w:rsidR="004F40E4">
        <w:rPr>
          <w:lang w:val="en-US"/>
        </w:rPr>
        <w:t>s</w:t>
      </w:r>
      <w:r>
        <w:rPr>
          <w:lang w:val="en-US"/>
        </w:rPr>
        <w:t>:</w:t>
      </w:r>
    </w:p>
    <w:p w:rsidR="00CC50C1" w:rsidRDefault="00BA741C" w:rsidP="0071625D">
      <w:pPr>
        <w:keepNext/>
        <w:keepLines/>
        <w:rPr>
          <w:lang w:val="en-US"/>
        </w:rPr>
      </w:pPr>
      <w:r>
        <w:rPr>
          <w:lang w:val="en-US"/>
        </w:rPr>
        <w:t xml:space="preserve">As a regulator you </w:t>
      </w:r>
      <w:r w:rsidR="0071625D">
        <w:rPr>
          <w:lang w:val="en-US"/>
        </w:rPr>
        <w:t xml:space="preserve">need to start figuring out which sources for S-128 you are going to use and you need to </w:t>
      </w:r>
      <w:r w:rsidR="00384C03">
        <w:rPr>
          <w:lang w:val="en-US"/>
        </w:rPr>
        <w:t>follow the finalizing of the S-128 product specification closely.</w:t>
      </w:r>
    </w:p>
    <w:p w:rsidR="00802146" w:rsidRDefault="00802146" w:rsidP="004F40E4">
      <w:pPr>
        <w:pStyle w:val="Heading3"/>
        <w:rPr>
          <w:rFonts w:asciiTheme="minorHAnsi" w:eastAsiaTheme="minorEastAsia" w:hAnsiTheme="minorHAnsi" w:cstheme="minorBidi"/>
          <w:color w:val="auto"/>
          <w:sz w:val="20"/>
          <w:szCs w:val="20"/>
          <w:lang w:val="en-US"/>
        </w:rPr>
      </w:pPr>
    </w:p>
    <w:p w:rsidR="00B21DC8" w:rsidRDefault="00B21DC8">
      <w:pPr>
        <w:rPr>
          <w:rFonts w:asciiTheme="majorHAnsi" w:eastAsiaTheme="majorEastAsia" w:hAnsiTheme="majorHAnsi" w:cstheme="majorBidi"/>
          <w:color w:val="44546A" w:themeColor="text2"/>
          <w:sz w:val="24"/>
          <w:szCs w:val="24"/>
          <w:lang w:val="en-US"/>
        </w:rPr>
      </w:pPr>
    </w:p>
    <w:p w:rsidR="00E26A9D" w:rsidRDefault="00E26A9D">
      <w:pPr>
        <w:rPr>
          <w:rFonts w:asciiTheme="majorHAnsi" w:eastAsiaTheme="majorEastAsia" w:hAnsiTheme="majorHAnsi" w:cstheme="majorBidi"/>
          <w:color w:val="44546A" w:themeColor="text2"/>
          <w:sz w:val="24"/>
          <w:szCs w:val="24"/>
          <w:lang w:val="en-US"/>
        </w:rPr>
      </w:pPr>
      <w:r>
        <w:rPr>
          <w:lang w:val="en-US"/>
        </w:rPr>
        <w:br w:type="page"/>
      </w:r>
    </w:p>
    <w:p w:rsidR="008003E6" w:rsidRDefault="008003E6" w:rsidP="004F40E4">
      <w:pPr>
        <w:pStyle w:val="Heading3"/>
        <w:rPr>
          <w:lang w:val="en-US"/>
        </w:rPr>
      </w:pPr>
      <w:r>
        <w:rPr>
          <w:lang w:val="en-US"/>
        </w:rPr>
        <w:t>RENC</w:t>
      </w:r>
    </w:p>
    <w:p w:rsidR="004F40E4" w:rsidRDefault="004F40E4" w:rsidP="004F40E4">
      <w:pPr>
        <w:pStyle w:val="Heading4"/>
        <w:rPr>
          <w:lang w:val="en-US"/>
        </w:rPr>
      </w:pPr>
      <w:r>
        <w:rPr>
          <w:lang w:val="en-US"/>
        </w:rPr>
        <w:t>Questions: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49"/>
      </w:tblGrid>
      <w:tr w:rsidR="00003CD4" w:rsidTr="002704F3">
        <w:tc>
          <w:tcPr>
            <w:tcW w:w="9011" w:type="dxa"/>
            <w:gridSpan w:val="2"/>
            <w:tcBorders>
              <w:left w:val="single" w:sz="12" w:space="0" w:color="AEAAAA" w:themeColor="background2" w:themeShade="BF"/>
            </w:tcBorders>
          </w:tcPr>
          <w:p w:rsidR="00003CD4" w:rsidRDefault="00003CD4" w:rsidP="002704F3">
            <w:pPr>
              <w:rPr>
                <w:lang w:val="en-US"/>
              </w:rPr>
            </w:pPr>
            <w:r>
              <w:rPr>
                <w:lang w:val="en-US"/>
              </w:rPr>
              <w:t>How do you see yourself (select multiple if needed)?</w:t>
            </w:r>
          </w:p>
        </w:tc>
      </w:tr>
      <w:tr w:rsidR="00003CD4" w:rsidTr="002704F3">
        <w:tc>
          <w:tcPr>
            <w:tcW w:w="562" w:type="dxa"/>
            <w:tcBorders>
              <w:left w:val="single" w:sz="12" w:space="0" w:color="AEAAAA" w:themeColor="background2" w:themeShade="BF"/>
            </w:tcBorders>
          </w:tcPr>
          <w:p w:rsidR="00003CD4" w:rsidRDefault="00003CD4" w:rsidP="002704F3">
            <w:pPr>
              <w:rPr>
                <w:lang w:val="en-US"/>
              </w:rPr>
            </w:pPr>
          </w:p>
        </w:tc>
        <w:tc>
          <w:tcPr>
            <w:tcW w:w="8449" w:type="dxa"/>
          </w:tcPr>
          <w:p w:rsidR="00003CD4" w:rsidRDefault="00003CD4" w:rsidP="002704F3">
            <w:pPr>
              <w:rPr>
                <w:lang w:val="en-US"/>
              </w:rPr>
            </w:pPr>
            <w:r>
              <w:rPr>
                <w:i/>
                <w:lang w:val="en-US"/>
              </w:rPr>
              <w:t>RENC</w:t>
            </w:r>
          </w:p>
        </w:tc>
      </w:tr>
    </w:tbl>
    <w:p w:rsidR="00003CD4" w:rsidRDefault="00003CD4" w:rsidP="00003CD4">
      <w:pPr>
        <w:rPr>
          <w:lang w:val="en-US"/>
        </w:rPr>
      </w:pPr>
    </w:p>
    <w:tbl>
      <w:tblPr>
        <w:tblStyle w:val="TableGrid"/>
        <w:tblW w:w="9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
        <w:gridCol w:w="19"/>
        <w:gridCol w:w="8491"/>
      </w:tblGrid>
      <w:tr w:rsidR="00E26A9D" w:rsidTr="002704F3">
        <w:tc>
          <w:tcPr>
            <w:tcW w:w="9057" w:type="dxa"/>
            <w:gridSpan w:val="3"/>
            <w:tcBorders>
              <w:left w:val="single" w:sz="12" w:space="0" w:color="AEAAAA" w:themeColor="background2" w:themeShade="BF"/>
            </w:tcBorders>
          </w:tcPr>
          <w:p w:rsidR="00E26A9D" w:rsidRDefault="00E26A9D" w:rsidP="002704F3">
            <w:pPr>
              <w:rPr>
                <w:lang w:val="en-US"/>
              </w:rPr>
            </w:pPr>
            <w:r>
              <w:rPr>
                <w:lang w:val="en-US"/>
              </w:rPr>
              <w:t>Do you plan to produce any S-100 datasets?</w:t>
            </w:r>
          </w:p>
        </w:tc>
      </w:tr>
      <w:tr w:rsidR="00E26A9D" w:rsidTr="002704F3">
        <w:tc>
          <w:tcPr>
            <w:tcW w:w="566" w:type="dxa"/>
            <w:gridSpan w:val="2"/>
            <w:tcBorders>
              <w:left w:val="single" w:sz="12" w:space="0" w:color="AEAAAA" w:themeColor="background2" w:themeShade="BF"/>
            </w:tcBorders>
          </w:tcPr>
          <w:p w:rsidR="00E26A9D" w:rsidRDefault="00E26A9D" w:rsidP="002704F3">
            <w:pPr>
              <w:rPr>
                <w:lang w:val="en-US"/>
              </w:rPr>
            </w:pPr>
          </w:p>
        </w:tc>
        <w:tc>
          <w:tcPr>
            <w:tcW w:w="8491" w:type="dxa"/>
          </w:tcPr>
          <w:p w:rsidR="00E26A9D" w:rsidRPr="0046037D" w:rsidRDefault="00CC283A" w:rsidP="002704F3">
            <w:pPr>
              <w:rPr>
                <w:i/>
                <w:lang w:val="en-US"/>
              </w:rPr>
            </w:pPr>
            <w:r>
              <w:rPr>
                <w:i/>
                <w:lang w:val="en-US"/>
              </w:rPr>
              <w:t>Yes, but only S-128.</w:t>
            </w:r>
            <w:bookmarkStart w:id="0" w:name="_GoBack"/>
            <w:bookmarkEnd w:id="0"/>
          </w:p>
        </w:tc>
      </w:tr>
      <w:tr w:rsidR="00E26A9D" w:rsidTr="002704F3">
        <w:tc>
          <w:tcPr>
            <w:tcW w:w="9057" w:type="dxa"/>
            <w:gridSpan w:val="3"/>
            <w:tcBorders>
              <w:left w:val="single" w:sz="12" w:space="0" w:color="AEAAAA" w:themeColor="background2" w:themeShade="BF"/>
            </w:tcBorders>
          </w:tcPr>
          <w:p w:rsidR="00E26A9D" w:rsidRDefault="00E26A9D" w:rsidP="002704F3">
            <w:pPr>
              <w:rPr>
                <w:lang w:val="en-US"/>
              </w:rPr>
            </w:pPr>
          </w:p>
        </w:tc>
      </w:tr>
      <w:tr w:rsidR="00E26A9D" w:rsidTr="002704F3">
        <w:tc>
          <w:tcPr>
            <w:tcW w:w="9057" w:type="dxa"/>
            <w:gridSpan w:val="3"/>
            <w:tcBorders>
              <w:left w:val="single" w:sz="12" w:space="0" w:color="AEAAAA" w:themeColor="background2" w:themeShade="BF"/>
            </w:tcBorders>
          </w:tcPr>
          <w:p w:rsidR="00E26A9D" w:rsidRDefault="00E26A9D" w:rsidP="002704F3">
            <w:pPr>
              <w:rPr>
                <w:lang w:val="en-US"/>
              </w:rPr>
            </w:pPr>
            <w:r>
              <w:rPr>
                <w:lang w:val="en-US"/>
              </w:rPr>
              <w:t>If Yes, d</w:t>
            </w:r>
            <w:r w:rsidRPr="009B6D96">
              <w:rPr>
                <w:lang w:val="en-US"/>
              </w:rPr>
              <w:t>o you plan to produce S-128 datasets?</w:t>
            </w:r>
          </w:p>
        </w:tc>
      </w:tr>
      <w:tr w:rsidR="00E26A9D" w:rsidTr="002704F3">
        <w:tc>
          <w:tcPr>
            <w:tcW w:w="566" w:type="dxa"/>
            <w:gridSpan w:val="2"/>
            <w:tcBorders>
              <w:left w:val="single" w:sz="12" w:space="0" w:color="AEAAAA" w:themeColor="background2" w:themeShade="BF"/>
            </w:tcBorders>
          </w:tcPr>
          <w:p w:rsidR="00E26A9D" w:rsidRDefault="00E26A9D" w:rsidP="002704F3">
            <w:pPr>
              <w:rPr>
                <w:lang w:val="en-US"/>
              </w:rPr>
            </w:pPr>
          </w:p>
        </w:tc>
        <w:tc>
          <w:tcPr>
            <w:tcW w:w="8491" w:type="dxa"/>
          </w:tcPr>
          <w:p w:rsidR="00E26A9D" w:rsidRPr="0046037D" w:rsidRDefault="00E26A9D" w:rsidP="002704F3">
            <w:pPr>
              <w:rPr>
                <w:i/>
                <w:lang w:val="en-US"/>
              </w:rPr>
            </w:pPr>
            <w:r w:rsidRPr="0046037D">
              <w:rPr>
                <w:i/>
                <w:lang w:val="en-US"/>
              </w:rPr>
              <w:t>Yes</w:t>
            </w:r>
          </w:p>
        </w:tc>
      </w:tr>
      <w:tr w:rsidR="00E26A9D" w:rsidTr="002704F3">
        <w:tc>
          <w:tcPr>
            <w:tcW w:w="9057" w:type="dxa"/>
            <w:gridSpan w:val="3"/>
            <w:tcBorders>
              <w:left w:val="single" w:sz="12" w:space="0" w:color="AEAAAA" w:themeColor="background2" w:themeShade="BF"/>
            </w:tcBorders>
          </w:tcPr>
          <w:p w:rsidR="00E26A9D" w:rsidRDefault="00E26A9D" w:rsidP="002704F3">
            <w:pPr>
              <w:rPr>
                <w:lang w:val="en-US"/>
              </w:rPr>
            </w:pPr>
          </w:p>
        </w:tc>
      </w:tr>
      <w:tr w:rsidR="00E26A9D" w:rsidTr="002704F3">
        <w:tc>
          <w:tcPr>
            <w:tcW w:w="9057" w:type="dxa"/>
            <w:gridSpan w:val="3"/>
            <w:tcBorders>
              <w:left w:val="single" w:sz="12" w:space="0" w:color="AEAAAA" w:themeColor="background2" w:themeShade="BF"/>
            </w:tcBorders>
          </w:tcPr>
          <w:p w:rsidR="00E26A9D" w:rsidRDefault="00E26A9D" w:rsidP="002704F3">
            <w:pPr>
              <w:rPr>
                <w:lang w:val="en-US"/>
              </w:rPr>
            </w:pPr>
            <w:r w:rsidRPr="009B6D96">
              <w:rPr>
                <w:lang w:val="en-US"/>
              </w:rPr>
              <w:t>If Yes, how confident are you that you understand how to implement S-128?</w:t>
            </w:r>
          </w:p>
        </w:tc>
      </w:tr>
      <w:tr w:rsidR="00E26A9D" w:rsidTr="002704F3">
        <w:tc>
          <w:tcPr>
            <w:tcW w:w="547" w:type="dxa"/>
            <w:tcBorders>
              <w:left w:val="single" w:sz="12" w:space="0" w:color="AEAAAA" w:themeColor="background2" w:themeShade="BF"/>
            </w:tcBorders>
          </w:tcPr>
          <w:p w:rsidR="00E26A9D" w:rsidRDefault="00E26A9D" w:rsidP="002704F3">
            <w:pPr>
              <w:rPr>
                <w:lang w:val="en-US"/>
              </w:rPr>
            </w:pPr>
          </w:p>
        </w:tc>
        <w:tc>
          <w:tcPr>
            <w:tcW w:w="8510" w:type="dxa"/>
            <w:gridSpan w:val="2"/>
          </w:tcPr>
          <w:p w:rsidR="00E26A9D" w:rsidRPr="0046037D" w:rsidRDefault="00E26A9D" w:rsidP="002704F3">
            <w:pPr>
              <w:rPr>
                <w:i/>
                <w:lang w:val="en-US"/>
              </w:rPr>
            </w:pPr>
            <w:r w:rsidRPr="0046037D">
              <w:rPr>
                <w:i/>
                <w:lang w:val="en-US"/>
              </w:rPr>
              <w:t>We have a reasonable understanding, and are confident we can implement</w:t>
            </w:r>
          </w:p>
        </w:tc>
      </w:tr>
      <w:tr w:rsidR="00E26A9D" w:rsidTr="002704F3">
        <w:tc>
          <w:tcPr>
            <w:tcW w:w="9057" w:type="dxa"/>
            <w:gridSpan w:val="3"/>
            <w:tcBorders>
              <w:left w:val="single" w:sz="12" w:space="0" w:color="AEAAAA" w:themeColor="background2" w:themeShade="BF"/>
            </w:tcBorders>
          </w:tcPr>
          <w:p w:rsidR="00E26A9D" w:rsidRPr="009B6D96" w:rsidRDefault="00E26A9D" w:rsidP="002704F3">
            <w:pPr>
              <w:rPr>
                <w:lang w:val="en-US"/>
              </w:rPr>
            </w:pPr>
          </w:p>
        </w:tc>
      </w:tr>
      <w:tr w:rsidR="00E26A9D" w:rsidTr="002704F3">
        <w:tc>
          <w:tcPr>
            <w:tcW w:w="9057" w:type="dxa"/>
            <w:gridSpan w:val="3"/>
            <w:tcBorders>
              <w:left w:val="single" w:sz="12" w:space="0" w:color="AEAAAA" w:themeColor="background2" w:themeShade="BF"/>
            </w:tcBorders>
          </w:tcPr>
          <w:p w:rsidR="00E26A9D" w:rsidRDefault="00E26A9D" w:rsidP="002704F3">
            <w:pPr>
              <w:rPr>
                <w:lang w:val="en-US"/>
              </w:rPr>
            </w:pPr>
            <w:r w:rsidRPr="009B6D96">
              <w:rPr>
                <w:lang w:val="en-US"/>
              </w:rPr>
              <w:t>If Yes, how frequently do you plan to update S-128 datasets?</w:t>
            </w:r>
          </w:p>
        </w:tc>
      </w:tr>
      <w:tr w:rsidR="00E26A9D" w:rsidTr="002704F3">
        <w:tc>
          <w:tcPr>
            <w:tcW w:w="547" w:type="dxa"/>
            <w:tcBorders>
              <w:left w:val="single" w:sz="12" w:space="0" w:color="AEAAAA" w:themeColor="background2" w:themeShade="BF"/>
            </w:tcBorders>
          </w:tcPr>
          <w:p w:rsidR="00E26A9D" w:rsidRDefault="00E26A9D" w:rsidP="002704F3">
            <w:pPr>
              <w:rPr>
                <w:lang w:val="en-US"/>
              </w:rPr>
            </w:pPr>
          </w:p>
        </w:tc>
        <w:tc>
          <w:tcPr>
            <w:tcW w:w="8510" w:type="dxa"/>
            <w:gridSpan w:val="2"/>
          </w:tcPr>
          <w:p w:rsidR="00E26A9D" w:rsidRPr="00E26A9D" w:rsidRDefault="00E26A9D" w:rsidP="002704F3">
            <w:pPr>
              <w:rPr>
                <w:i/>
                <w:lang w:val="en-US"/>
              </w:rPr>
            </w:pPr>
            <w:r w:rsidRPr="00E26A9D">
              <w:rPr>
                <w:i/>
                <w:lang w:val="en-US"/>
              </w:rPr>
              <w:t>On a daily basis.</w:t>
            </w:r>
          </w:p>
        </w:tc>
      </w:tr>
      <w:tr w:rsidR="00E26A9D" w:rsidTr="00533C99">
        <w:tc>
          <w:tcPr>
            <w:tcW w:w="9057" w:type="dxa"/>
            <w:gridSpan w:val="3"/>
            <w:tcBorders>
              <w:left w:val="single" w:sz="12" w:space="0" w:color="AEAAAA" w:themeColor="background2" w:themeShade="BF"/>
            </w:tcBorders>
          </w:tcPr>
          <w:p w:rsidR="00E26A9D" w:rsidRDefault="00E26A9D" w:rsidP="002704F3">
            <w:pPr>
              <w:rPr>
                <w:lang w:val="en-US"/>
              </w:rPr>
            </w:pPr>
          </w:p>
        </w:tc>
      </w:tr>
      <w:tr w:rsidR="00E26A9D" w:rsidTr="002704F3">
        <w:tc>
          <w:tcPr>
            <w:tcW w:w="9057" w:type="dxa"/>
            <w:gridSpan w:val="3"/>
            <w:tcBorders>
              <w:left w:val="single" w:sz="12" w:space="0" w:color="AEAAAA" w:themeColor="background2" w:themeShade="BF"/>
            </w:tcBorders>
          </w:tcPr>
          <w:p w:rsidR="00E26A9D" w:rsidRDefault="00E26A9D" w:rsidP="002704F3">
            <w:pPr>
              <w:rPr>
                <w:lang w:val="en-US"/>
              </w:rPr>
            </w:pPr>
            <w:r w:rsidRPr="009B6D96">
              <w:rPr>
                <w:lang w:val="en-US"/>
              </w:rPr>
              <w:t>If Yes, which specific products do you plan to expose in your S-128 datasets?</w:t>
            </w:r>
          </w:p>
        </w:tc>
      </w:tr>
      <w:tr w:rsidR="00E26A9D" w:rsidTr="002704F3">
        <w:tc>
          <w:tcPr>
            <w:tcW w:w="547" w:type="dxa"/>
            <w:tcBorders>
              <w:left w:val="single" w:sz="12" w:space="0" w:color="AEAAAA" w:themeColor="background2" w:themeShade="BF"/>
            </w:tcBorders>
          </w:tcPr>
          <w:p w:rsidR="00E26A9D" w:rsidRDefault="00E26A9D" w:rsidP="002704F3">
            <w:pPr>
              <w:rPr>
                <w:lang w:val="en-US"/>
              </w:rPr>
            </w:pPr>
          </w:p>
        </w:tc>
        <w:tc>
          <w:tcPr>
            <w:tcW w:w="8510" w:type="dxa"/>
            <w:gridSpan w:val="2"/>
          </w:tcPr>
          <w:p w:rsidR="00E26A9D" w:rsidRPr="00E26A9D" w:rsidRDefault="00E26A9D" w:rsidP="002704F3">
            <w:pPr>
              <w:rPr>
                <w:i/>
                <w:lang w:val="en-US"/>
              </w:rPr>
            </w:pPr>
            <w:r w:rsidRPr="00E26A9D">
              <w:rPr>
                <w:i/>
                <w:lang w:val="en-US"/>
              </w:rPr>
              <w:t>W</w:t>
            </w:r>
            <w:r w:rsidRPr="00E26A9D">
              <w:rPr>
                <w:i/>
                <w:lang w:val="en-US"/>
              </w:rPr>
              <w:t>e produce the combined S-128 datasets for the data produces and plan to support at least S-57, S-101 and S-102 from early ’26.</w:t>
            </w:r>
          </w:p>
        </w:tc>
      </w:tr>
      <w:tr w:rsidR="00E26A9D" w:rsidTr="002704F3">
        <w:tc>
          <w:tcPr>
            <w:tcW w:w="547" w:type="dxa"/>
            <w:tcBorders>
              <w:left w:val="single" w:sz="12" w:space="0" w:color="AEAAAA" w:themeColor="background2" w:themeShade="BF"/>
            </w:tcBorders>
          </w:tcPr>
          <w:p w:rsidR="00E26A9D" w:rsidRDefault="00E26A9D" w:rsidP="002704F3">
            <w:pPr>
              <w:rPr>
                <w:lang w:val="en-US"/>
              </w:rPr>
            </w:pPr>
          </w:p>
        </w:tc>
        <w:tc>
          <w:tcPr>
            <w:tcW w:w="8510" w:type="dxa"/>
            <w:gridSpan w:val="2"/>
          </w:tcPr>
          <w:p w:rsidR="00E26A9D" w:rsidRDefault="00E26A9D" w:rsidP="002704F3">
            <w:pPr>
              <w:rPr>
                <w:lang w:val="en-US"/>
              </w:rPr>
            </w:pPr>
          </w:p>
        </w:tc>
      </w:tr>
    </w:tbl>
    <w:p w:rsidR="00E26A9D" w:rsidRDefault="00E26A9D" w:rsidP="00003CD4">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49"/>
      </w:tblGrid>
      <w:tr w:rsidR="00003CD4" w:rsidTr="002704F3">
        <w:tc>
          <w:tcPr>
            <w:tcW w:w="9011" w:type="dxa"/>
            <w:gridSpan w:val="2"/>
            <w:tcBorders>
              <w:left w:val="single" w:sz="12" w:space="0" w:color="AEAAAA" w:themeColor="background2" w:themeShade="BF"/>
            </w:tcBorders>
          </w:tcPr>
          <w:p w:rsidR="00003CD4" w:rsidRDefault="00003CD4" w:rsidP="002704F3">
            <w:pPr>
              <w:rPr>
                <w:lang w:val="en-US"/>
              </w:rPr>
            </w:pPr>
            <w:r w:rsidRPr="009B6D96">
              <w:rPr>
                <w:lang w:val="en-US"/>
              </w:rPr>
              <w:t>Do you plan to use S-128 datasets?</w:t>
            </w:r>
          </w:p>
        </w:tc>
      </w:tr>
      <w:tr w:rsidR="00003CD4" w:rsidTr="002704F3">
        <w:tc>
          <w:tcPr>
            <w:tcW w:w="562" w:type="dxa"/>
            <w:tcBorders>
              <w:left w:val="single" w:sz="12" w:space="0" w:color="AEAAAA" w:themeColor="background2" w:themeShade="BF"/>
            </w:tcBorders>
          </w:tcPr>
          <w:p w:rsidR="00003CD4" w:rsidRDefault="00003CD4" w:rsidP="002704F3">
            <w:pPr>
              <w:rPr>
                <w:lang w:val="en-US"/>
              </w:rPr>
            </w:pPr>
          </w:p>
        </w:tc>
        <w:tc>
          <w:tcPr>
            <w:tcW w:w="8449" w:type="dxa"/>
          </w:tcPr>
          <w:p w:rsidR="00003CD4" w:rsidRPr="009B6D96" w:rsidRDefault="00003CD4" w:rsidP="002704F3">
            <w:pPr>
              <w:rPr>
                <w:lang w:val="en-US"/>
              </w:rPr>
            </w:pPr>
            <w:r>
              <w:rPr>
                <w:i/>
                <w:lang w:val="en-US"/>
              </w:rPr>
              <w:t>Optional – we either need to harvest datasets from the data producers using their S-128 datasets or providing the data producers another mechanism to send us their datasets.</w:t>
            </w:r>
          </w:p>
        </w:tc>
      </w:tr>
      <w:tr w:rsidR="00003CD4" w:rsidTr="002704F3">
        <w:tc>
          <w:tcPr>
            <w:tcW w:w="9011" w:type="dxa"/>
            <w:gridSpan w:val="2"/>
            <w:tcBorders>
              <w:left w:val="single" w:sz="12" w:space="0" w:color="AEAAAA" w:themeColor="background2" w:themeShade="BF"/>
            </w:tcBorders>
          </w:tcPr>
          <w:p w:rsidR="00003CD4" w:rsidRDefault="00003CD4" w:rsidP="002704F3">
            <w:pPr>
              <w:rPr>
                <w:lang w:val="en-US"/>
              </w:rPr>
            </w:pPr>
          </w:p>
        </w:tc>
      </w:tr>
    </w:tbl>
    <w:p w:rsidR="00003CD4" w:rsidRPr="00003CD4" w:rsidRDefault="00003CD4" w:rsidP="00003CD4">
      <w:pPr>
        <w:rPr>
          <w:lang w:val="en-US"/>
        </w:rPr>
      </w:pPr>
    </w:p>
    <w:p w:rsidR="004F40E4" w:rsidRDefault="004F40E4" w:rsidP="004F40E4">
      <w:pPr>
        <w:pStyle w:val="Heading4"/>
        <w:rPr>
          <w:lang w:val="en-US"/>
        </w:rPr>
      </w:pPr>
      <w:r>
        <w:rPr>
          <w:lang w:val="en-US"/>
        </w:rPr>
        <w:t>Recommendations:</w:t>
      </w:r>
    </w:p>
    <w:p w:rsidR="008003E6" w:rsidRDefault="004F40E4" w:rsidP="004F40E4">
      <w:pPr>
        <w:keepNext/>
        <w:keepLines/>
        <w:rPr>
          <w:lang w:val="en-US"/>
        </w:rPr>
      </w:pPr>
      <w:r>
        <w:rPr>
          <w:lang w:val="en-US"/>
        </w:rPr>
        <w:t>As a RENC you should already be very familiar with the S-128 product specification and already thought about how data producers should provide their data too you. An important question here is if you plan to harvest data providers own implementation of a S-128 service or if you plan to support a custom way for the data producers to send you data like for instance FTP or similar protocol. If you don’t plan to support harvesting S-128 services you need to focus on how to incorporate equivalency in your S-128 datasets!</w:t>
      </w:r>
      <w:r w:rsidR="008D20CD">
        <w:rPr>
          <w:lang w:val="en-US"/>
        </w:rPr>
        <w:t xml:space="preserve"> You also need to think about how your consumers plan to use your service – is there a need for regional splitting, custom datasets or something else.</w:t>
      </w:r>
    </w:p>
    <w:p w:rsidR="004F40E4" w:rsidRDefault="004F40E4" w:rsidP="004F40E4">
      <w:pPr>
        <w:keepNext/>
        <w:keepLines/>
        <w:rPr>
          <w:lang w:val="en-US"/>
        </w:rPr>
      </w:pPr>
    </w:p>
    <w:p w:rsidR="00802146" w:rsidRDefault="00802146">
      <w:pPr>
        <w:rPr>
          <w:rFonts w:asciiTheme="majorHAnsi" w:eastAsiaTheme="majorEastAsia" w:hAnsiTheme="majorHAnsi" w:cstheme="majorBidi"/>
          <w:color w:val="44546A" w:themeColor="text2"/>
          <w:sz w:val="24"/>
          <w:szCs w:val="24"/>
          <w:lang w:val="en-US"/>
        </w:rPr>
      </w:pPr>
      <w:r>
        <w:rPr>
          <w:lang w:val="en-US"/>
        </w:rPr>
        <w:br w:type="page"/>
      </w:r>
    </w:p>
    <w:p w:rsidR="008003E6" w:rsidRDefault="008003E6" w:rsidP="008D20CD">
      <w:pPr>
        <w:pStyle w:val="Heading3"/>
        <w:rPr>
          <w:lang w:val="en-US"/>
        </w:rPr>
      </w:pPr>
      <w:r>
        <w:rPr>
          <w:lang w:val="en-US"/>
        </w:rPr>
        <w:t>VAR</w:t>
      </w:r>
    </w:p>
    <w:p w:rsidR="00C3735E" w:rsidRDefault="00C3735E" w:rsidP="008D20CD">
      <w:pPr>
        <w:pStyle w:val="Heading4"/>
        <w:rPr>
          <w:lang w:val="en-US"/>
        </w:rPr>
      </w:pPr>
      <w:r>
        <w:rPr>
          <w:lang w:val="en-US"/>
        </w:rPr>
        <w:t>Questions: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49"/>
      </w:tblGrid>
      <w:tr w:rsidR="002B6D9E" w:rsidTr="002704F3">
        <w:tc>
          <w:tcPr>
            <w:tcW w:w="9011" w:type="dxa"/>
            <w:gridSpan w:val="2"/>
            <w:tcBorders>
              <w:left w:val="single" w:sz="12" w:space="0" w:color="AEAAAA" w:themeColor="background2" w:themeShade="BF"/>
            </w:tcBorders>
          </w:tcPr>
          <w:p w:rsidR="002B6D9E" w:rsidRDefault="002B6D9E" w:rsidP="002704F3">
            <w:pPr>
              <w:rPr>
                <w:lang w:val="en-US"/>
              </w:rPr>
            </w:pPr>
            <w:r>
              <w:rPr>
                <w:lang w:val="en-US"/>
              </w:rPr>
              <w:t>How do you see yourself (select multiple if needed)?</w:t>
            </w:r>
          </w:p>
        </w:tc>
      </w:tr>
      <w:tr w:rsidR="002B6D9E" w:rsidTr="002704F3">
        <w:tc>
          <w:tcPr>
            <w:tcW w:w="562" w:type="dxa"/>
            <w:tcBorders>
              <w:left w:val="single" w:sz="12" w:space="0" w:color="AEAAAA" w:themeColor="background2" w:themeShade="BF"/>
            </w:tcBorders>
          </w:tcPr>
          <w:p w:rsidR="002B6D9E" w:rsidRDefault="002B6D9E" w:rsidP="002704F3">
            <w:pPr>
              <w:rPr>
                <w:lang w:val="en-US"/>
              </w:rPr>
            </w:pPr>
          </w:p>
        </w:tc>
        <w:tc>
          <w:tcPr>
            <w:tcW w:w="8449" w:type="dxa"/>
          </w:tcPr>
          <w:p w:rsidR="002B6D9E" w:rsidRDefault="002B6D9E" w:rsidP="002704F3">
            <w:pPr>
              <w:rPr>
                <w:lang w:val="en-US"/>
              </w:rPr>
            </w:pPr>
            <w:r>
              <w:rPr>
                <w:i/>
                <w:lang w:val="en-US"/>
              </w:rPr>
              <w:t>VAR</w:t>
            </w:r>
          </w:p>
        </w:tc>
      </w:tr>
    </w:tbl>
    <w:p w:rsidR="002B6D9E" w:rsidRDefault="002B6D9E" w:rsidP="002B6D9E">
      <w:pPr>
        <w:rPr>
          <w:lang w:val="en-US"/>
        </w:rPr>
      </w:pPr>
    </w:p>
    <w:tbl>
      <w:tblPr>
        <w:tblStyle w:val="TableGrid"/>
        <w:tblW w:w="9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
        <w:gridCol w:w="19"/>
        <w:gridCol w:w="8491"/>
      </w:tblGrid>
      <w:tr w:rsidR="002B6D9E" w:rsidTr="002704F3">
        <w:tc>
          <w:tcPr>
            <w:tcW w:w="9057" w:type="dxa"/>
            <w:gridSpan w:val="3"/>
            <w:tcBorders>
              <w:left w:val="single" w:sz="12" w:space="0" w:color="AEAAAA" w:themeColor="background2" w:themeShade="BF"/>
            </w:tcBorders>
          </w:tcPr>
          <w:p w:rsidR="002B6D9E" w:rsidRDefault="002B6D9E" w:rsidP="002704F3">
            <w:pPr>
              <w:rPr>
                <w:lang w:val="en-US"/>
              </w:rPr>
            </w:pPr>
            <w:r>
              <w:rPr>
                <w:lang w:val="en-US"/>
              </w:rPr>
              <w:t>Do you plan to produce any S-100 datasets?</w:t>
            </w:r>
          </w:p>
        </w:tc>
      </w:tr>
      <w:tr w:rsidR="002B6D9E" w:rsidTr="002704F3">
        <w:tc>
          <w:tcPr>
            <w:tcW w:w="566" w:type="dxa"/>
            <w:gridSpan w:val="2"/>
            <w:tcBorders>
              <w:left w:val="single" w:sz="12" w:space="0" w:color="AEAAAA" w:themeColor="background2" w:themeShade="BF"/>
            </w:tcBorders>
          </w:tcPr>
          <w:p w:rsidR="002B6D9E" w:rsidRDefault="002B6D9E" w:rsidP="002704F3">
            <w:pPr>
              <w:rPr>
                <w:lang w:val="en-US"/>
              </w:rPr>
            </w:pPr>
          </w:p>
        </w:tc>
        <w:tc>
          <w:tcPr>
            <w:tcW w:w="8491" w:type="dxa"/>
          </w:tcPr>
          <w:p w:rsidR="002B6D9E" w:rsidRPr="0046037D" w:rsidRDefault="002B6D9E" w:rsidP="002704F3">
            <w:pPr>
              <w:rPr>
                <w:i/>
                <w:lang w:val="en-US"/>
              </w:rPr>
            </w:pPr>
            <w:r w:rsidRPr="0046037D">
              <w:rPr>
                <w:i/>
                <w:lang w:val="en-US"/>
              </w:rPr>
              <w:t>No</w:t>
            </w:r>
          </w:p>
        </w:tc>
      </w:tr>
      <w:tr w:rsidR="002B6D9E" w:rsidTr="002704F3">
        <w:tc>
          <w:tcPr>
            <w:tcW w:w="9057" w:type="dxa"/>
            <w:gridSpan w:val="3"/>
            <w:tcBorders>
              <w:left w:val="single" w:sz="12" w:space="0" w:color="AEAAAA" w:themeColor="background2" w:themeShade="BF"/>
            </w:tcBorders>
          </w:tcPr>
          <w:p w:rsidR="002B6D9E" w:rsidRDefault="002B6D9E" w:rsidP="002704F3">
            <w:pPr>
              <w:rPr>
                <w:lang w:val="en-US"/>
              </w:rPr>
            </w:pPr>
          </w:p>
        </w:tc>
      </w:tr>
      <w:tr w:rsidR="002B6D9E" w:rsidTr="002704F3">
        <w:tc>
          <w:tcPr>
            <w:tcW w:w="9057" w:type="dxa"/>
            <w:gridSpan w:val="3"/>
            <w:tcBorders>
              <w:left w:val="single" w:sz="12" w:space="0" w:color="AEAAAA" w:themeColor="background2" w:themeShade="BF"/>
            </w:tcBorders>
          </w:tcPr>
          <w:p w:rsidR="002B6D9E" w:rsidRDefault="002B6D9E" w:rsidP="002704F3">
            <w:pPr>
              <w:rPr>
                <w:lang w:val="en-US"/>
              </w:rPr>
            </w:pPr>
            <w:r w:rsidRPr="009B6D96">
              <w:rPr>
                <w:lang w:val="en-US"/>
              </w:rPr>
              <w:t>If No, do you rely on other parties to produce S-128 datasets with your data?</w:t>
            </w:r>
          </w:p>
        </w:tc>
      </w:tr>
      <w:tr w:rsidR="002B6D9E" w:rsidTr="002704F3">
        <w:tc>
          <w:tcPr>
            <w:tcW w:w="547" w:type="dxa"/>
            <w:tcBorders>
              <w:left w:val="single" w:sz="12" w:space="0" w:color="AEAAAA" w:themeColor="background2" w:themeShade="BF"/>
            </w:tcBorders>
          </w:tcPr>
          <w:p w:rsidR="002B6D9E" w:rsidRDefault="002B6D9E" w:rsidP="002704F3">
            <w:pPr>
              <w:rPr>
                <w:lang w:val="en-US"/>
              </w:rPr>
            </w:pPr>
          </w:p>
        </w:tc>
        <w:tc>
          <w:tcPr>
            <w:tcW w:w="8510" w:type="dxa"/>
            <w:gridSpan w:val="2"/>
          </w:tcPr>
          <w:p w:rsidR="002B6D9E" w:rsidRDefault="002B6D9E" w:rsidP="002704F3">
            <w:pPr>
              <w:rPr>
                <w:lang w:val="en-US"/>
              </w:rPr>
            </w:pPr>
            <w:r>
              <w:rPr>
                <w:i/>
                <w:lang w:val="en-US"/>
              </w:rPr>
              <w:t>Yes, we plan to use the RENC as the producer of our S-128 datasets.</w:t>
            </w:r>
          </w:p>
        </w:tc>
      </w:tr>
      <w:tr w:rsidR="002B6D9E" w:rsidTr="002704F3">
        <w:tc>
          <w:tcPr>
            <w:tcW w:w="9057" w:type="dxa"/>
            <w:gridSpan w:val="3"/>
            <w:tcBorders>
              <w:left w:val="single" w:sz="12" w:space="0" w:color="AEAAAA" w:themeColor="background2" w:themeShade="BF"/>
            </w:tcBorders>
          </w:tcPr>
          <w:p w:rsidR="002B6D9E" w:rsidRPr="009B6D96" w:rsidRDefault="002B6D9E" w:rsidP="002704F3">
            <w:pPr>
              <w:rPr>
                <w:lang w:val="en-US"/>
              </w:rPr>
            </w:pPr>
          </w:p>
        </w:tc>
      </w:tr>
    </w:tbl>
    <w:p w:rsidR="002B6D9E" w:rsidRDefault="002B6D9E" w:rsidP="002B6D9E">
      <w:pPr>
        <w:rPr>
          <w:lang w:val="en-US"/>
        </w:rPr>
      </w:pPr>
    </w:p>
    <w:tbl>
      <w:tblPr>
        <w:tblStyle w:val="TableGrid"/>
        <w:tblW w:w="9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
        <w:gridCol w:w="19"/>
        <w:gridCol w:w="8491"/>
      </w:tblGrid>
      <w:tr w:rsidR="00E26A9D" w:rsidTr="002704F3">
        <w:tc>
          <w:tcPr>
            <w:tcW w:w="9057" w:type="dxa"/>
            <w:gridSpan w:val="3"/>
            <w:tcBorders>
              <w:left w:val="single" w:sz="12" w:space="0" w:color="AEAAAA" w:themeColor="background2" w:themeShade="BF"/>
            </w:tcBorders>
          </w:tcPr>
          <w:p w:rsidR="00E26A9D" w:rsidRDefault="00E26A9D" w:rsidP="002704F3">
            <w:pPr>
              <w:rPr>
                <w:lang w:val="en-US"/>
              </w:rPr>
            </w:pPr>
            <w:r>
              <w:rPr>
                <w:lang w:val="en-US"/>
              </w:rPr>
              <w:t>Do you plan to produce any S-100 datasets?</w:t>
            </w:r>
          </w:p>
        </w:tc>
      </w:tr>
      <w:tr w:rsidR="00E26A9D" w:rsidTr="002704F3">
        <w:tc>
          <w:tcPr>
            <w:tcW w:w="566" w:type="dxa"/>
            <w:gridSpan w:val="2"/>
            <w:tcBorders>
              <w:left w:val="single" w:sz="12" w:space="0" w:color="AEAAAA" w:themeColor="background2" w:themeShade="BF"/>
            </w:tcBorders>
          </w:tcPr>
          <w:p w:rsidR="00E26A9D" w:rsidRDefault="00E26A9D" w:rsidP="002704F3">
            <w:pPr>
              <w:rPr>
                <w:lang w:val="en-US"/>
              </w:rPr>
            </w:pPr>
          </w:p>
        </w:tc>
        <w:tc>
          <w:tcPr>
            <w:tcW w:w="8491" w:type="dxa"/>
          </w:tcPr>
          <w:p w:rsidR="00E26A9D" w:rsidRPr="0046037D" w:rsidRDefault="00CC283A" w:rsidP="002704F3">
            <w:pPr>
              <w:rPr>
                <w:i/>
                <w:lang w:val="en-US"/>
              </w:rPr>
            </w:pPr>
            <w:r>
              <w:rPr>
                <w:i/>
                <w:lang w:val="en-US"/>
              </w:rPr>
              <w:t>Yes, but only S-128.</w:t>
            </w:r>
          </w:p>
        </w:tc>
      </w:tr>
      <w:tr w:rsidR="00E26A9D" w:rsidTr="002704F3">
        <w:tc>
          <w:tcPr>
            <w:tcW w:w="9057" w:type="dxa"/>
            <w:gridSpan w:val="3"/>
            <w:tcBorders>
              <w:left w:val="single" w:sz="12" w:space="0" w:color="AEAAAA" w:themeColor="background2" w:themeShade="BF"/>
            </w:tcBorders>
          </w:tcPr>
          <w:p w:rsidR="00E26A9D" w:rsidRDefault="00E26A9D" w:rsidP="002704F3">
            <w:pPr>
              <w:rPr>
                <w:lang w:val="en-US"/>
              </w:rPr>
            </w:pPr>
          </w:p>
        </w:tc>
      </w:tr>
      <w:tr w:rsidR="00E26A9D" w:rsidTr="002704F3">
        <w:tc>
          <w:tcPr>
            <w:tcW w:w="9057" w:type="dxa"/>
            <w:gridSpan w:val="3"/>
            <w:tcBorders>
              <w:left w:val="single" w:sz="12" w:space="0" w:color="AEAAAA" w:themeColor="background2" w:themeShade="BF"/>
            </w:tcBorders>
          </w:tcPr>
          <w:p w:rsidR="00E26A9D" w:rsidRDefault="00E26A9D" w:rsidP="002704F3">
            <w:pPr>
              <w:rPr>
                <w:lang w:val="en-US"/>
              </w:rPr>
            </w:pPr>
            <w:r>
              <w:rPr>
                <w:lang w:val="en-US"/>
              </w:rPr>
              <w:t>If Yes, d</w:t>
            </w:r>
            <w:r w:rsidRPr="009B6D96">
              <w:rPr>
                <w:lang w:val="en-US"/>
              </w:rPr>
              <w:t>o you plan to produce S-128 datasets?</w:t>
            </w:r>
          </w:p>
        </w:tc>
      </w:tr>
      <w:tr w:rsidR="00E26A9D" w:rsidTr="002704F3">
        <w:tc>
          <w:tcPr>
            <w:tcW w:w="566" w:type="dxa"/>
            <w:gridSpan w:val="2"/>
            <w:tcBorders>
              <w:left w:val="single" w:sz="12" w:space="0" w:color="AEAAAA" w:themeColor="background2" w:themeShade="BF"/>
            </w:tcBorders>
          </w:tcPr>
          <w:p w:rsidR="00E26A9D" w:rsidRDefault="00E26A9D" w:rsidP="002704F3">
            <w:pPr>
              <w:rPr>
                <w:lang w:val="en-US"/>
              </w:rPr>
            </w:pPr>
          </w:p>
        </w:tc>
        <w:tc>
          <w:tcPr>
            <w:tcW w:w="8491" w:type="dxa"/>
          </w:tcPr>
          <w:p w:rsidR="00E26A9D" w:rsidRPr="0046037D" w:rsidRDefault="00E26A9D" w:rsidP="002704F3">
            <w:pPr>
              <w:rPr>
                <w:i/>
                <w:lang w:val="en-US"/>
              </w:rPr>
            </w:pPr>
            <w:r w:rsidRPr="0046037D">
              <w:rPr>
                <w:i/>
                <w:lang w:val="en-US"/>
              </w:rPr>
              <w:t>Yes</w:t>
            </w:r>
          </w:p>
        </w:tc>
      </w:tr>
      <w:tr w:rsidR="00E26A9D" w:rsidTr="002704F3">
        <w:tc>
          <w:tcPr>
            <w:tcW w:w="9057" w:type="dxa"/>
            <w:gridSpan w:val="3"/>
            <w:tcBorders>
              <w:left w:val="single" w:sz="12" w:space="0" w:color="AEAAAA" w:themeColor="background2" w:themeShade="BF"/>
            </w:tcBorders>
          </w:tcPr>
          <w:p w:rsidR="00E26A9D" w:rsidRDefault="00E26A9D" w:rsidP="002704F3">
            <w:pPr>
              <w:rPr>
                <w:lang w:val="en-US"/>
              </w:rPr>
            </w:pPr>
          </w:p>
        </w:tc>
      </w:tr>
      <w:tr w:rsidR="00E26A9D" w:rsidTr="002704F3">
        <w:tc>
          <w:tcPr>
            <w:tcW w:w="9057" w:type="dxa"/>
            <w:gridSpan w:val="3"/>
            <w:tcBorders>
              <w:left w:val="single" w:sz="12" w:space="0" w:color="AEAAAA" w:themeColor="background2" w:themeShade="BF"/>
            </w:tcBorders>
          </w:tcPr>
          <w:p w:rsidR="00E26A9D" w:rsidRDefault="00E26A9D" w:rsidP="002704F3">
            <w:pPr>
              <w:rPr>
                <w:lang w:val="en-US"/>
              </w:rPr>
            </w:pPr>
            <w:r w:rsidRPr="009B6D96">
              <w:rPr>
                <w:lang w:val="en-US"/>
              </w:rPr>
              <w:t>If Yes, how confident are you that you understand how to implement S-128?</w:t>
            </w:r>
          </w:p>
        </w:tc>
      </w:tr>
      <w:tr w:rsidR="00E26A9D" w:rsidTr="002704F3">
        <w:tc>
          <w:tcPr>
            <w:tcW w:w="547" w:type="dxa"/>
            <w:tcBorders>
              <w:left w:val="single" w:sz="12" w:space="0" w:color="AEAAAA" w:themeColor="background2" w:themeShade="BF"/>
            </w:tcBorders>
          </w:tcPr>
          <w:p w:rsidR="00E26A9D" w:rsidRDefault="00E26A9D" w:rsidP="002704F3">
            <w:pPr>
              <w:rPr>
                <w:lang w:val="en-US"/>
              </w:rPr>
            </w:pPr>
          </w:p>
        </w:tc>
        <w:tc>
          <w:tcPr>
            <w:tcW w:w="8510" w:type="dxa"/>
            <w:gridSpan w:val="2"/>
          </w:tcPr>
          <w:p w:rsidR="00E26A9D" w:rsidRPr="0046037D" w:rsidRDefault="00E26A9D" w:rsidP="002704F3">
            <w:pPr>
              <w:rPr>
                <w:i/>
                <w:lang w:val="en-US"/>
              </w:rPr>
            </w:pPr>
            <w:r w:rsidRPr="0046037D">
              <w:rPr>
                <w:i/>
                <w:lang w:val="en-US"/>
              </w:rPr>
              <w:t>We have a reasonable understanding, and are confident we can implement</w:t>
            </w:r>
          </w:p>
        </w:tc>
      </w:tr>
      <w:tr w:rsidR="00E26A9D" w:rsidTr="002704F3">
        <w:tc>
          <w:tcPr>
            <w:tcW w:w="9057" w:type="dxa"/>
            <w:gridSpan w:val="3"/>
            <w:tcBorders>
              <w:left w:val="single" w:sz="12" w:space="0" w:color="AEAAAA" w:themeColor="background2" w:themeShade="BF"/>
            </w:tcBorders>
          </w:tcPr>
          <w:p w:rsidR="00E26A9D" w:rsidRPr="009B6D96" w:rsidRDefault="00E26A9D" w:rsidP="002704F3">
            <w:pPr>
              <w:rPr>
                <w:lang w:val="en-US"/>
              </w:rPr>
            </w:pPr>
          </w:p>
        </w:tc>
      </w:tr>
      <w:tr w:rsidR="00E26A9D" w:rsidTr="002704F3">
        <w:tc>
          <w:tcPr>
            <w:tcW w:w="9057" w:type="dxa"/>
            <w:gridSpan w:val="3"/>
            <w:tcBorders>
              <w:left w:val="single" w:sz="12" w:space="0" w:color="AEAAAA" w:themeColor="background2" w:themeShade="BF"/>
            </w:tcBorders>
          </w:tcPr>
          <w:p w:rsidR="00E26A9D" w:rsidRDefault="00E26A9D" w:rsidP="002704F3">
            <w:pPr>
              <w:rPr>
                <w:lang w:val="en-US"/>
              </w:rPr>
            </w:pPr>
            <w:r w:rsidRPr="009B6D96">
              <w:rPr>
                <w:lang w:val="en-US"/>
              </w:rPr>
              <w:t>If Yes, how frequently do you plan to update S-128 datasets?</w:t>
            </w:r>
          </w:p>
        </w:tc>
      </w:tr>
      <w:tr w:rsidR="00E26A9D" w:rsidTr="002704F3">
        <w:tc>
          <w:tcPr>
            <w:tcW w:w="547" w:type="dxa"/>
            <w:tcBorders>
              <w:left w:val="single" w:sz="12" w:space="0" w:color="AEAAAA" w:themeColor="background2" w:themeShade="BF"/>
            </w:tcBorders>
          </w:tcPr>
          <w:p w:rsidR="00E26A9D" w:rsidRDefault="00E26A9D" w:rsidP="002704F3">
            <w:pPr>
              <w:rPr>
                <w:lang w:val="en-US"/>
              </w:rPr>
            </w:pPr>
          </w:p>
        </w:tc>
        <w:tc>
          <w:tcPr>
            <w:tcW w:w="8510" w:type="dxa"/>
            <w:gridSpan w:val="2"/>
          </w:tcPr>
          <w:p w:rsidR="00E26A9D" w:rsidRPr="00E26A9D" w:rsidRDefault="00E26A9D" w:rsidP="002704F3">
            <w:pPr>
              <w:rPr>
                <w:i/>
                <w:lang w:val="en-US"/>
              </w:rPr>
            </w:pPr>
            <w:r w:rsidRPr="00E26A9D">
              <w:rPr>
                <w:i/>
                <w:lang w:val="en-US"/>
              </w:rPr>
              <w:t>On a daily basis.</w:t>
            </w:r>
          </w:p>
        </w:tc>
      </w:tr>
      <w:tr w:rsidR="00E26A9D" w:rsidTr="002704F3">
        <w:tc>
          <w:tcPr>
            <w:tcW w:w="9057" w:type="dxa"/>
            <w:gridSpan w:val="3"/>
            <w:tcBorders>
              <w:left w:val="single" w:sz="12" w:space="0" w:color="AEAAAA" w:themeColor="background2" w:themeShade="BF"/>
            </w:tcBorders>
          </w:tcPr>
          <w:p w:rsidR="00E26A9D" w:rsidRDefault="00E26A9D" w:rsidP="002704F3">
            <w:pPr>
              <w:rPr>
                <w:lang w:val="en-US"/>
              </w:rPr>
            </w:pPr>
          </w:p>
        </w:tc>
      </w:tr>
      <w:tr w:rsidR="00E26A9D" w:rsidTr="002704F3">
        <w:tc>
          <w:tcPr>
            <w:tcW w:w="9057" w:type="dxa"/>
            <w:gridSpan w:val="3"/>
            <w:tcBorders>
              <w:left w:val="single" w:sz="12" w:space="0" w:color="AEAAAA" w:themeColor="background2" w:themeShade="BF"/>
            </w:tcBorders>
          </w:tcPr>
          <w:p w:rsidR="00E26A9D" w:rsidRDefault="00E26A9D" w:rsidP="002704F3">
            <w:pPr>
              <w:rPr>
                <w:lang w:val="en-US"/>
              </w:rPr>
            </w:pPr>
            <w:r w:rsidRPr="009B6D96">
              <w:rPr>
                <w:lang w:val="en-US"/>
              </w:rPr>
              <w:t>If Yes, which specific products do you plan to expose in your S-128 datasets?</w:t>
            </w:r>
          </w:p>
        </w:tc>
      </w:tr>
      <w:tr w:rsidR="00E26A9D" w:rsidTr="002704F3">
        <w:tc>
          <w:tcPr>
            <w:tcW w:w="547" w:type="dxa"/>
            <w:tcBorders>
              <w:left w:val="single" w:sz="12" w:space="0" w:color="AEAAAA" w:themeColor="background2" w:themeShade="BF"/>
            </w:tcBorders>
          </w:tcPr>
          <w:p w:rsidR="00E26A9D" w:rsidRDefault="00E26A9D" w:rsidP="002704F3">
            <w:pPr>
              <w:rPr>
                <w:lang w:val="en-US"/>
              </w:rPr>
            </w:pPr>
          </w:p>
        </w:tc>
        <w:tc>
          <w:tcPr>
            <w:tcW w:w="8510" w:type="dxa"/>
            <w:gridSpan w:val="2"/>
          </w:tcPr>
          <w:p w:rsidR="00E26A9D" w:rsidRPr="00E26A9D" w:rsidRDefault="00E26A9D" w:rsidP="002704F3">
            <w:pPr>
              <w:rPr>
                <w:i/>
                <w:lang w:val="en-US"/>
              </w:rPr>
            </w:pPr>
            <w:r w:rsidRPr="00E26A9D">
              <w:rPr>
                <w:i/>
                <w:lang w:val="en-US"/>
              </w:rPr>
              <w:t xml:space="preserve">We produce the combined S-128 datasets for the data produces and plan to support </w:t>
            </w:r>
            <w:r>
              <w:rPr>
                <w:i/>
                <w:lang w:val="en-US"/>
              </w:rPr>
              <w:t>all products specifications in phase 1</w:t>
            </w:r>
            <w:r w:rsidRPr="00E26A9D">
              <w:rPr>
                <w:i/>
                <w:lang w:val="en-US"/>
              </w:rPr>
              <w:t xml:space="preserve"> from early ’26.</w:t>
            </w:r>
          </w:p>
        </w:tc>
      </w:tr>
      <w:tr w:rsidR="00E26A9D" w:rsidTr="002704F3">
        <w:tc>
          <w:tcPr>
            <w:tcW w:w="547" w:type="dxa"/>
            <w:tcBorders>
              <w:left w:val="single" w:sz="12" w:space="0" w:color="AEAAAA" w:themeColor="background2" w:themeShade="BF"/>
            </w:tcBorders>
          </w:tcPr>
          <w:p w:rsidR="00E26A9D" w:rsidRDefault="00E26A9D" w:rsidP="002704F3">
            <w:pPr>
              <w:rPr>
                <w:lang w:val="en-US"/>
              </w:rPr>
            </w:pPr>
          </w:p>
        </w:tc>
        <w:tc>
          <w:tcPr>
            <w:tcW w:w="8510" w:type="dxa"/>
            <w:gridSpan w:val="2"/>
          </w:tcPr>
          <w:p w:rsidR="00E26A9D" w:rsidRDefault="00E26A9D" w:rsidP="002704F3">
            <w:pPr>
              <w:rPr>
                <w:lang w:val="en-US"/>
              </w:rPr>
            </w:pPr>
          </w:p>
        </w:tc>
      </w:tr>
    </w:tbl>
    <w:p w:rsidR="00E26A9D" w:rsidRDefault="00E26A9D" w:rsidP="002B6D9E">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49"/>
      </w:tblGrid>
      <w:tr w:rsidR="002B6D9E" w:rsidTr="002B6D9E">
        <w:tc>
          <w:tcPr>
            <w:tcW w:w="9011" w:type="dxa"/>
            <w:gridSpan w:val="2"/>
            <w:tcBorders>
              <w:left w:val="single" w:sz="12" w:space="0" w:color="AEAAAA" w:themeColor="background2" w:themeShade="BF"/>
            </w:tcBorders>
          </w:tcPr>
          <w:p w:rsidR="002B6D9E" w:rsidRDefault="002B6D9E" w:rsidP="002704F3">
            <w:pPr>
              <w:rPr>
                <w:lang w:val="en-US"/>
              </w:rPr>
            </w:pPr>
            <w:r w:rsidRPr="009B6D96">
              <w:rPr>
                <w:lang w:val="en-US"/>
              </w:rPr>
              <w:t>Do you plan to use S-128 datasets?</w:t>
            </w:r>
          </w:p>
        </w:tc>
      </w:tr>
      <w:tr w:rsidR="002B6D9E" w:rsidTr="002B6D9E">
        <w:tc>
          <w:tcPr>
            <w:tcW w:w="562" w:type="dxa"/>
            <w:tcBorders>
              <w:left w:val="single" w:sz="12" w:space="0" w:color="AEAAAA" w:themeColor="background2" w:themeShade="BF"/>
            </w:tcBorders>
          </w:tcPr>
          <w:p w:rsidR="002B6D9E" w:rsidRDefault="002B6D9E" w:rsidP="002704F3">
            <w:pPr>
              <w:rPr>
                <w:lang w:val="en-US"/>
              </w:rPr>
            </w:pPr>
          </w:p>
        </w:tc>
        <w:tc>
          <w:tcPr>
            <w:tcW w:w="8449" w:type="dxa"/>
          </w:tcPr>
          <w:p w:rsidR="002B6D9E" w:rsidRDefault="002B6D9E" w:rsidP="002704F3">
            <w:pPr>
              <w:rPr>
                <w:lang w:val="en-US"/>
              </w:rPr>
            </w:pPr>
            <w:r>
              <w:rPr>
                <w:lang w:val="en-US"/>
              </w:rPr>
              <w:t>Yes</w:t>
            </w:r>
          </w:p>
        </w:tc>
      </w:tr>
      <w:tr w:rsidR="002B6D9E" w:rsidTr="002B6D9E">
        <w:tc>
          <w:tcPr>
            <w:tcW w:w="9011" w:type="dxa"/>
            <w:gridSpan w:val="2"/>
            <w:tcBorders>
              <w:left w:val="single" w:sz="12" w:space="0" w:color="AEAAAA" w:themeColor="background2" w:themeShade="BF"/>
            </w:tcBorders>
          </w:tcPr>
          <w:p w:rsidR="002B6D9E" w:rsidRDefault="002B6D9E" w:rsidP="002704F3">
            <w:pPr>
              <w:rPr>
                <w:lang w:val="en-US"/>
              </w:rPr>
            </w:pPr>
          </w:p>
        </w:tc>
      </w:tr>
      <w:tr w:rsidR="002B6D9E" w:rsidTr="002B6D9E">
        <w:tc>
          <w:tcPr>
            <w:tcW w:w="9011" w:type="dxa"/>
            <w:gridSpan w:val="2"/>
            <w:tcBorders>
              <w:left w:val="single" w:sz="12" w:space="0" w:color="AEAAAA" w:themeColor="background2" w:themeShade="BF"/>
            </w:tcBorders>
          </w:tcPr>
          <w:p w:rsidR="002B6D9E" w:rsidRDefault="002B6D9E" w:rsidP="002704F3">
            <w:pPr>
              <w:rPr>
                <w:lang w:val="en-US"/>
              </w:rPr>
            </w:pPr>
            <w:r w:rsidRPr="009B6D96">
              <w:rPr>
                <w:lang w:val="en-US"/>
              </w:rPr>
              <w:t>If Yes, do you know where to obtain the S-128 dataset?</w:t>
            </w:r>
          </w:p>
        </w:tc>
      </w:tr>
      <w:tr w:rsidR="002B6D9E" w:rsidTr="002B6D9E">
        <w:tc>
          <w:tcPr>
            <w:tcW w:w="562" w:type="dxa"/>
            <w:tcBorders>
              <w:left w:val="single" w:sz="12" w:space="0" w:color="AEAAAA" w:themeColor="background2" w:themeShade="BF"/>
            </w:tcBorders>
          </w:tcPr>
          <w:p w:rsidR="002B6D9E" w:rsidRDefault="002B6D9E" w:rsidP="002704F3">
            <w:pPr>
              <w:rPr>
                <w:lang w:val="en-US"/>
              </w:rPr>
            </w:pPr>
          </w:p>
        </w:tc>
        <w:tc>
          <w:tcPr>
            <w:tcW w:w="8449" w:type="dxa"/>
          </w:tcPr>
          <w:p w:rsidR="002B6D9E" w:rsidRDefault="002B6D9E" w:rsidP="002704F3">
            <w:pPr>
              <w:rPr>
                <w:lang w:val="en-US"/>
              </w:rPr>
            </w:pPr>
            <w:r>
              <w:rPr>
                <w:lang w:val="en-US"/>
              </w:rPr>
              <w:t>Yes</w:t>
            </w:r>
            <w:r>
              <w:rPr>
                <w:lang w:val="en-US"/>
              </w:rPr>
              <w:t>, RENC’s</w:t>
            </w:r>
          </w:p>
        </w:tc>
      </w:tr>
      <w:tr w:rsidR="002B6D9E" w:rsidTr="002B6D9E">
        <w:tc>
          <w:tcPr>
            <w:tcW w:w="9011" w:type="dxa"/>
            <w:gridSpan w:val="2"/>
            <w:tcBorders>
              <w:left w:val="single" w:sz="12" w:space="0" w:color="AEAAAA" w:themeColor="background2" w:themeShade="BF"/>
            </w:tcBorders>
          </w:tcPr>
          <w:p w:rsidR="002B6D9E" w:rsidRDefault="002B6D9E" w:rsidP="002704F3">
            <w:pPr>
              <w:rPr>
                <w:lang w:val="en-US"/>
              </w:rPr>
            </w:pPr>
          </w:p>
        </w:tc>
      </w:tr>
      <w:tr w:rsidR="002B6D9E" w:rsidTr="002B6D9E">
        <w:tc>
          <w:tcPr>
            <w:tcW w:w="9011" w:type="dxa"/>
            <w:gridSpan w:val="2"/>
            <w:tcBorders>
              <w:left w:val="single" w:sz="12" w:space="0" w:color="AEAAAA" w:themeColor="background2" w:themeShade="BF"/>
            </w:tcBorders>
          </w:tcPr>
          <w:p w:rsidR="002B6D9E" w:rsidRDefault="002B6D9E" w:rsidP="002704F3">
            <w:pPr>
              <w:rPr>
                <w:lang w:val="en-US"/>
              </w:rPr>
            </w:pPr>
            <w:r w:rsidRPr="009B6D96">
              <w:rPr>
                <w:lang w:val="en-US"/>
              </w:rPr>
              <w:t>If Yes, which specific products do you plan to retrieve by the S-128 datasets?</w:t>
            </w:r>
          </w:p>
        </w:tc>
      </w:tr>
      <w:tr w:rsidR="002B6D9E" w:rsidTr="002B6D9E">
        <w:tc>
          <w:tcPr>
            <w:tcW w:w="562" w:type="dxa"/>
            <w:tcBorders>
              <w:left w:val="single" w:sz="12" w:space="0" w:color="AEAAAA" w:themeColor="background2" w:themeShade="BF"/>
            </w:tcBorders>
          </w:tcPr>
          <w:p w:rsidR="002B6D9E" w:rsidRDefault="002B6D9E" w:rsidP="002704F3">
            <w:pPr>
              <w:rPr>
                <w:lang w:val="en-US"/>
              </w:rPr>
            </w:pPr>
          </w:p>
        </w:tc>
        <w:tc>
          <w:tcPr>
            <w:tcW w:w="8449" w:type="dxa"/>
          </w:tcPr>
          <w:p w:rsidR="002B6D9E" w:rsidRPr="0046037D" w:rsidRDefault="002B6D9E" w:rsidP="002704F3">
            <w:pPr>
              <w:rPr>
                <w:i/>
                <w:lang w:val="en-US"/>
              </w:rPr>
            </w:pPr>
            <w:r w:rsidRPr="0046037D">
              <w:rPr>
                <w:i/>
                <w:lang w:val="en-US"/>
              </w:rPr>
              <w:t>All product specifications included in phase 1.</w:t>
            </w:r>
          </w:p>
        </w:tc>
      </w:tr>
      <w:tr w:rsidR="002B6D9E" w:rsidTr="002B6D9E">
        <w:tc>
          <w:tcPr>
            <w:tcW w:w="562" w:type="dxa"/>
            <w:tcBorders>
              <w:left w:val="single" w:sz="12" w:space="0" w:color="AEAAAA" w:themeColor="background2" w:themeShade="BF"/>
            </w:tcBorders>
          </w:tcPr>
          <w:p w:rsidR="002B6D9E" w:rsidRDefault="002B6D9E" w:rsidP="002704F3">
            <w:pPr>
              <w:rPr>
                <w:lang w:val="en-US"/>
              </w:rPr>
            </w:pPr>
          </w:p>
        </w:tc>
        <w:tc>
          <w:tcPr>
            <w:tcW w:w="8449" w:type="dxa"/>
          </w:tcPr>
          <w:p w:rsidR="002B6D9E" w:rsidRDefault="002B6D9E" w:rsidP="002704F3">
            <w:pPr>
              <w:rPr>
                <w:lang w:val="en-US"/>
              </w:rPr>
            </w:pPr>
          </w:p>
        </w:tc>
      </w:tr>
    </w:tbl>
    <w:p w:rsidR="002B6D9E" w:rsidRPr="002B6D9E" w:rsidRDefault="002B6D9E" w:rsidP="002B6D9E">
      <w:pPr>
        <w:rPr>
          <w:lang w:val="en-US"/>
        </w:rPr>
      </w:pPr>
    </w:p>
    <w:p w:rsidR="00C3735E" w:rsidRDefault="00C3735E" w:rsidP="008D20CD">
      <w:pPr>
        <w:pStyle w:val="Heading4"/>
        <w:rPr>
          <w:lang w:val="en-US"/>
        </w:rPr>
      </w:pPr>
      <w:r>
        <w:rPr>
          <w:lang w:val="en-US"/>
        </w:rPr>
        <w:t>Recommendations:</w:t>
      </w:r>
    </w:p>
    <w:p w:rsidR="00C3735E" w:rsidRPr="00C3735E" w:rsidRDefault="008D20CD" w:rsidP="008D20CD">
      <w:pPr>
        <w:keepNext/>
        <w:keepLines/>
        <w:rPr>
          <w:lang w:val="en-US"/>
        </w:rPr>
      </w:pPr>
      <w:r>
        <w:rPr>
          <w:lang w:val="en-US"/>
        </w:rPr>
        <w:t xml:space="preserve">Like for a RENC you should already be familiar with the S-128 product specification and already thought about your implementation of a S-128 service. As a VAR you need to be in close contact with RENC’s and other data producers to support delivery of their datasets. </w:t>
      </w:r>
    </w:p>
    <w:p w:rsidR="008003E6" w:rsidRDefault="008003E6" w:rsidP="004D7C3E">
      <w:pPr>
        <w:rPr>
          <w:lang w:val="en-US"/>
        </w:rPr>
      </w:pPr>
    </w:p>
    <w:p w:rsidR="002B6D9E" w:rsidRDefault="002B6D9E">
      <w:pPr>
        <w:rPr>
          <w:rFonts w:asciiTheme="majorHAnsi" w:eastAsiaTheme="majorEastAsia" w:hAnsiTheme="majorHAnsi" w:cstheme="majorBidi"/>
          <w:color w:val="44546A" w:themeColor="text2"/>
          <w:sz w:val="24"/>
          <w:szCs w:val="24"/>
          <w:lang w:val="en-US"/>
        </w:rPr>
      </w:pPr>
      <w:r>
        <w:rPr>
          <w:lang w:val="en-US"/>
        </w:rPr>
        <w:br w:type="page"/>
      </w:r>
    </w:p>
    <w:p w:rsidR="00802146" w:rsidRDefault="00802146" w:rsidP="00802146">
      <w:pPr>
        <w:pStyle w:val="Heading3"/>
        <w:rPr>
          <w:lang w:val="en-US"/>
        </w:rPr>
      </w:pPr>
      <w:r>
        <w:rPr>
          <w:lang w:val="en-US"/>
        </w:rPr>
        <w:t>Distributor</w:t>
      </w:r>
    </w:p>
    <w:p w:rsidR="00802146" w:rsidRDefault="00802146" w:rsidP="00802146">
      <w:pPr>
        <w:pStyle w:val="Heading4"/>
        <w:rPr>
          <w:lang w:val="en-US"/>
        </w:rPr>
      </w:pPr>
      <w:r>
        <w:rPr>
          <w:lang w:val="en-US"/>
        </w:rPr>
        <w:t>Questions: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49"/>
      </w:tblGrid>
      <w:tr w:rsidR="002B6D9E" w:rsidTr="002704F3">
        <w:tc>
          <w:tcPr>
            <w:tcW w:w="9011" w:type="dxa"/>
            <w:gridSpan w:val="2"/>
            <w:tcBorders>
              <w:left w:val="single" w:sz="12" w:space="0" w:color="AEAAAA" w:themeColor="background2" w:themeShade="BF"/>
            </w:tcBorders>
          </w:tcPr>
          <w:p w:rsidR="002B6D9E" w:rsidRDefault="002B6D9E" w:rsidP="002704F3">
            <w:pPr>
              <w:rPr>
                <w:lang w:val="en-US"/>
              </w:rPr>
            </w:pPr>
            <w:r>
              <w:rPr>
                <w:lang w:val="en-US"/>
              </w:rPr>
              <w:t>How do you see yourself (select multiple if needed)?</w:t>
            </w:r>
          </w:p>
        </w:tc>
      </w:tr>
      <w:tr w:rsidR="002B6D9E" w:rsidTr="002704F3">
        <w:tc>
          <w:tcPr>
            <w:tcW w:w="562" w:type="dxa"/>
            <w:tcBorders>
              <w:left w:val="single" w:sz="12" w:space="0" w:color="AEAAAA" w:themeColor="background2" w:themeShade="BF"/>
            </w:tcBorders>
          </w:tcPr>
          <w:p w:rsidR="002B6D9E" w:rsidRDefault="002B6D9E" w:rsidP="002704F3">
            <w:pPr>
              <w:rPr>
                <w:lang w:val="en-US"/>
              </w:rPr>
            </w:pPr>
          </w:p>
        </w:tc>
        <w:tc>
          <w:tcPr>
            <w:tcW w:w="8449" w:type="dxa"/>
          </w:tcPr>
          <w:p w:rsidR="002B6D9E" w:rsidRDefault="002B6D9E" w:rsidP="002704F3">
            <w:pPr>
              <w:rPr>
                <w:lang w:val="en-US"/>
              </w:rPr>
            </w:pPr>
            <w:r>
              <w:rPr>
                <w:i/>
                <w:lang w:val="en-US"/>
              </w:rPr>
              <w:t>Distributor</w:t>
            </w:r>
          </w:p>
        </w:tc>
      </w:tr>
    </w:tbl>
    <w:p w:rsidR="002B6D9E" w:rsidRDefault="002B6D9E" w:rsidP="002B6D9E">
      <w:pPr>
        <w:rPr>
          <w:lang w:val="en-US"/>
        </w:rPr>
      </w:pPr>
    </w:p>
    <w:tbl>
      <w:tblPr>
        <w:tblStyle w:val="TableGrid"/>
        <w:tblW w:w="9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
        <w:gridCol w:w="19"/>
        <w:gridCol w:w="8491"/>
      </w:tblGrid>
      <w:tr w:rsidR="002B6D9E" w:rsidTr="002704F3">
        <w:tc>
          <w:tcPr>
            <w:tcW w:w="9057" w:type="dxa"/>
            <w:gridSpan w:val="3"/>
            <w:tcBorders>
              <w:left w:val="single" w:sz="12" w:space="0" w:color="AEAAAA" w:themeColor="background2" w:themeShade="BF"/>
            </w:tcBorders>
          </w:tcPr>
          <w:p w:rsidR="002B6D9E" w:rsidRDefault="002B6D9E" w:rsidP="002704F3">
            <w:pPr>
              <w:rPr>
                <w:lang w:val="en-US"/>
              </w:rPr>
            </w:pPr>
            <w:r>
              <w:rPr>
                <w:lang w:val="en-US"/>
              </w:rPr>
              <w:t>Do you plan to produce any S-100 datasets?</w:t>
            </w:r>
          </w:p>
        </w:tc>
      </w:tr>
      <w:tr w:rsidR="002B6D9E" w:rsidTr="002704F3">
        <w:tc>
          <w:tcPr>
            <w:tcW w:w="566" w:type="dxa"/>
            <w:gridSpan w:val="2"/>
            <w:tcBorders>
              <w:left w:val="single" w:sz="12" w:space="0" w:color="AEAAAA" w:themeColor="background2" w:themeShade="BF"/>
            </w:tcBorders>
          </w:tcPr>
          <w:p w:rsidR="002B6D9E" w:rsidRDefault="002B6D9E" w:rsidP="002704F3">
            <w:pPr>
              <w:rPr>
                <w:lang w:val="en-US"/>
              </w:rPr>
            </w:pPr>
          </w:p>
        </w:tc>
        <w:tc>
          <w:tcPr>
            <w:tcW w:w="8491" w:type="dxa"/>
          </w:tcPr>
          <w:p w:rsidR="002B6D9E" w:rsidRDefault="002B6D9E" w:rsidP="002704F3">
            <w:pPr>
              <w:rPr>
                <w:lang w:val="en-US"/>
              </w:rPr>
            </w:pPr>
            <w:r>
              <w:rPr>
                <w:i/>
                <w:lang w:val="en-US"/>
              </w:rPr>
              <w:t>Yes, but only S-128.</w:t>
            </w:r>
          </w:p>
        </w:tc>
      </w:tr>
      <w:tr w:rsidR="002B6D9E" w:rsidTr="002704F3">
        <w:tc>
          <w:tcPr>
            <w:tcW w:w="9057" w:type="dxa"/>
            <w:gridSpan w:val="3"/>
            <w:tcBorders>
              <w:left w:val="single" w:sz="12" w:space="0" w:color="AEAAAA" w:themeColor="background2" w:themeShade="BF"/>
            </w:tcBorders>
          </w:tcPr>
          <w:p w:rsidR="002B6D9E" w:rsidRDefault="002B6D9E" w:rsidP="002704F3">
            <w:pPr>
              <w:rPr>
                <w:lang w:val="en-US"/>
              </w:rPr>
            </w:pPr>
          </w:p>
        </w:tc>
      </w:tr>
      <w:tr w:rsidR="002B6D9E" w:rsidTr="002704F3">
        <w:tc>
          <w:tcPr>
            <w:tcW w:w="9057" w:type="dxa"/>
            <w:gridSpan w:val="3"/>
            <w:tcBorders>
              <w:left w:val="single" w:sz="12" w:space="0" w:color="AEAAAA" w:themeColor="background2" w:themeShade="BF"/>
            </w:tcBorders>
          </w:tcPr>
          <w:p w:rsidR="002B6D9E" w:rsidRDefault="002B6D9E" w:rsidP="002704F3">
            <w:pPr>
              <w:rPr>
                <w:lang w:val="en-US"/>
              </w:rPr>
            </w:pPr>
            <w:r>
              <w:rPr>
                <w:lang w:val="en-US"/>
              </w:rPr>
              <w:t>If Yes, d</w:t>
            </w:r>
            <w:r w:rsidRPr="009B6D96">
              <w:rPr>
                <w:lang w:val="en-US"/>
              </w:rPr>
              <w:t>o you plan to produce S-128 datasets?</w:t>
            </w:r>
          </w:p>
        </w:tc>
      </w:tr>
      <w:tr w:rsidR="002B6D9E" w:rsidTr="002704F3">
        <w:tc>
          <w:tcPr>
            <w:tcW w:w="566" w:type="dxa"/>
            <w:gridSpan w:val="2"/>
            <w:tcBorders>
              <w:left w:val="single" w:sz="12" w:space="0" w:color="AEAAAA" w:themeColor="background2" w:themeShade="BF"/>
            </w:tcBorders>
          </w:tcPr>
          <w:p w:rsidR="002B6D9E" w:rsidRDefault="002B6D9E" w:rsidP="002704F3">
            <w:pPr>
              <w:rPr>
                <w:lang w:val="en-US"/>
              </w:rPr>
            </w:pPr>
          </w:p>
        </w:tc>
        <w:tc>
          <w:tcPr>
            <w:tcW w:w="8491" w:type="dxa"/>
          </w:tcPr>
          <w:p w:rsidR="002B6D9E" w:rsidRDefault="002B6D9E" w:rsidP="002704F3">
            <w:pPr>
              <w:rPr>
                <w:lang w:val="en-US"/>
              </w:rPr>
            </w:pPr>
            <w:r>
              <w:rPr>
                <w:i/>
                <w:lang w:val="en-US"/>
              </w:rPr>
              <w:t xml:space="preserve">Yes, we produce the S-128 datasets for the end-users and plan to support </w:t>
            </w:r>
            <w:r>
              <w:rPr>
                <w:i/>
                <w:lang w:val="en-US"/>
              </w:rPr>
              <w:t>all products in phase 1</w:t>
            </w:r>
            <w:r>
              <w:rPr>
                <w:i/>
                <w:lang w:val="en-US"/>
              </w:rPr>
              <w:t xml:space="preserve"> from January ’26.</w:t>
            </w:r>
          </w:p>
        </w:tc>
      </w:tr>
      <w:tr w:rsidR="002B6D9E" w:rsidTr="002704F3">
        <w:tc>
          <w:tcPr>
            <w:tcW w:w="9057" w:type="dxa"/>
            <w:gridSpan w:val="3"/>
            <w:tcBorders>
              <w:left w:val="single" w:sz="12" w:space="0" w:color="AEAAAA" w:themeColor="background2" w:themeShade="BF"/>
            </w:tcBorders>
          </w:tcPr>
          <w:p w:rsidR="002B6D9E" w:rsidRDefault="002B6D9E" w:rsidP="002704F3">
            <w:pPr>
              <w:rPr>
                <w:lang w:val="en-US"/>
              </w:rPr>
            </w:pPr>
          </w:p>
        </w:tc>
      </w:tr>
      <w:tr w:rsidR="002B6D9E" w:rsidTr="002704F3">
        <w:tc>
          <w:tcPr>
            <w:tcW w:w="9057" w:type="dxa"/>
            <w:gridSpan w:val="3"/>
            <w:tcBorders>
              <w:left w:val="single" w:sz="12" w:space="0" w:color="AEAAAA" w:themeColor="background2" w:themeShade="BF"/>
            </w:tcBorders>
          </w:tcPr>
          <w:p w:rsidR="002B6D9E" w:rsidRDefault="002B6D9E" w:rsidP="002704F3">
            <w:pPr>
              <w:rPr>
                <w:lang w:val="en-US"/>
              </w:rPr>
            </w:pPr>
            <w:r w:rsidRPr="009B6D96">
              <w:rPr>
                <w:lang w:val="en-US"/>
              </w:rPr>
              <w:t>If Yes, how confident are you that you understand how to implement S-128?</w:t>
            </w:r>
          </w:p>
        </w:tc>
      </w:tr>
      <w:tr w:rsidR="002B6D9E" w:rsidTr="002704F3">
        <w:tc>
          <w:tcPr>
            <w:tcW w:w="547" w:type="dxa"/>
            <w:tcBorders>
              <w:left w:val="single" w:sz="12" w:space="0" w:color="AEAAAA" w:themeColor="background2" w:themeShade="BF"/>
            </w:tcBorders>
          </w:tcPr>
          <w:p w:rsidR="002B6D9E" w:rsidRDefault="002B6D9E" w:rsidP="002704F3">
            <w:pPr>
              <w:rPr>
                <w:lang w:val="en-US"/>
              </w:rPr>
            </w:pPr>
          </w:p>
        </w:tc>
        <w:tc>
          <w:tcPr>
            <w:tcW w:w="8510" w:type="dxa"/>
            <w:gridSpan w:val="2"/>
          </w:tcPr>
          <w:p w:rsidR="002B6D9E" w:rsidRDefault="002B6D9E" w:rsidP="002704F3">
            <w:pPr>
              <w:rPr>
                <w:lang w:val="en-US"/>
              </w:rPr>
            </w:pPr>
            <w:r w:rsidRPr="008003E6">
              <w:rPr>
                <w:i/>
                <w:lang w:val="en-US"/>
              </w:rPr>
              <w:t>Right now, we are still trying to adopt the concept of S-128 and plan to be compliant right after the final edition 2.0.0 is released.</w:t>
            </w:r>
          </w:p>
        </w:tc>
      </w:tr>
      <w:tr w:rsidR="002B6D9E" w:rsidTr="002704F3">
        <w:tc>
          <w:tcPr>
            <w:tcW w:w="9057" w:type="dxa"/>
            <w:gridSpan w:val="3"/>
            <w:tcBorders>
              <w:left w:val="single" w:sz="12" w:space="0" w:color="AEAAAA" w:themeColor="background2" w:themeShade="BF"/>
            </w:tcBorders>
          </w:tcPr>
          <w:p w:rsidR="002B6D9E" w:rsidRPr="009B6D96" w:rsidRDefault="002B6D9E" w:rsidP="002704F3">
            <w:pPr>
              <w:rPr>
                <w:lang w:val="en-US"/>
              </w:rPr>
            </w:pPr>
          </w:p>
        </w:tc>
      </w:tr>
      <w:tr w:rsidR="002B6D9E" w:rsidTr="002704F3">
        <w:tc>
          <w:tcPr>
            <w:tcW w:w="9057" w:type="dxa"/>
            <w:gridSpan w:val="3"/>
            <w:tcBorders>
              <w:left w:val="single" w:sz="12" w:space="0" w:color="AEAAAA" w:themeColor="background2" w:themeShade="BF"/>
            </w:tcBorders>
          </w:tcPr>
          <w:p w:rsidR="002B6D9E" w:rsidRDefault="002B6D9E" w:rsidP="002704F3">
            <w:pPr>
              <w:rPr>
                <w:lang w:val="en-US"/>
              </w:rPr>
            </w:pPr>
            <w:r w:rsidRPr="009B6D96">
              <w:rPr>
                <w:lang w:val="en-US"/>
              </w:rPr>
              <w:t>If Yes, how frequently do you plan to update S-128 datasets?</w:t>
            </w:r>
          </w:p>
        </w:tc>
      </w:tr>
      <w:tr w:rsidR="002B6D9E" w:rsidTr="002704F3">
        <w:tc>
          <w:tcPr>
            <w:tcW w:w="547" w:type="dxa"/>
            <w:tcBorders>
              <w:left w:val="single" w:sz="12" w:space="0" w:color="AEAAAA" w:themeColor="background2" w:themeShade="BF"/>
            </w:tcBorders>
          </w:tcPr>
          <w:p w:rsidR="002B6D9E" w:rsidRDefault="002B6D9E" w:rsidP="002704F3">
            <w:pPr>
              <w:rPr>
                <w:lang w:val="en-US"/>
              </w:rPr>
            </w:pPr>
          </w:p>
        </w:tc>
        <w:tc>
          <w:tcPr>
            <w:tcW w:w="8510" w:type="dxa"/>
            <w:gridSpan w:val="2"/>
          </w:tcPr>
          <w:p w:rsidR="002B6D9E" w:rsidRDefault="002B6D9E" w:rsidP="002704F3">
            <w:pPr>
              <w:rPr>
                <w:lang w:val="en-US"/>
              </w:rPr>
            </w:pPr>
            <w:r w:rsidRPr="008003E6">
              <w:rPr>
                <w:i/>
                <w:lang w:val="en-US"/>
              </w:rPr>
              <w:t>Our S-128 dataset should be updated on a daily basis.</w:t>
            </w:r>
          </w:p>
        </w:tc>
      </w:tr>
      <w:tr w:rsidR="002B6D9E" w:rsidTr="002704F3">
        <w:tc>
          <w:tcPr>
            <w:tcW w:w="547" w:type="dxa"/>
            <w:tcBorders>
              <w:left w:val="single" w:sz="12" w:space="0" w:color="AEAAAA" w:themeColor="background2" w:themeShade="BF"/>
            </w:tcBorders>
          </w:tcPr>
          <w:p w:rsidR="002B6D9E" w:rsidRDefault="002B6D9E" w:rsidP="002704F3">
            <w:pPr>
              <w:rPr>
                <w:lang w:val="en-US"/>
              </w:rPr>
            </w:pPr>
          </w:p>
        </w:tc>
        <w:tc>
          <w:tcPr>
            <w:tcW w:w="8510" w:type="dxa"/>
            <w:gridSpan w:val="2"/>
          </w:tcPr>
          <w:p w:rsidR="002B6D9E" w:rsidRDefault="002B6D9E" w:rsidP="002704F3">
            <w:pPr>
              <w:rPr>
                <w:lang w:val="en-US"/>
              </w:rPr>
            </w:pPr>
          </w:p>
        </w:tc>
      </w:tr>
      <w:tr w:rsidR="002B6D9E" w:rsidTr="002704F3">
        <w:tc>
          <w:tcPr>
            <w:tcW w:w="9057" w:type="dxa"/>
            <w:gridSpan w:val="3"/>
            <w:tcBorders>
              <w:left w:val="single" w:sz="12" w:space="0" w:color="AEAAAA" w:themeColor="background2" w:themeShade="BF"/>
            </w:tcBorders>
          </w:tcPr>
          <w:p w:rsidR="002B6D9E" w:rsidRDefault="002B6D9E" w:rsidP="002704F3">
            <w:pPr>
              <w:rPr>
                <w:lang w:val="en-US"/>
              </w:rPr>
            </w:pPr>
            <w:r w:rsidRPr="009B6D96">
              <w:rPr>
                <w:lang w:val="en-US"/>
              </w:rPr>
              <w:t>If Yes, which specific products do you plan to expose in your S-128 datasets?</w:t>
            </w:r>
          </w:p>
        </w:tc>
      </w:tr>
      <w:tr w:rsidR="002B6D9E" w:rsidTr="002704F3">
        <w:tc>
          <w:tcPr>
            <w:tcW w:w="547" w:type="dxa"/>
            <w:tcBorders>
              <w:left w:val="single" w:sz="12" w:space="0" w:color="AEAAAA" w:themeColor="background2" w:themeShade="BF"/>
            </w:tcBorders>
          </w:tcPr>
          <w:p w:rsidR="002B6D9E" w:rsidRDefault="002B6D9E" w:rsidP="002704F3">
            <w:pPr>
              <w:rPr>
                <w:lang w:val="en-US"/>
              </w:rPr>
            </w:pPr>
          </w:p>
        </w:tc>
        <w:tc>
          <w:tcPr>
            <w:tcW w:w="8510" w:type="dxa"/>
            <w:gridSpan w:val="2"/>
          </w:tcPr>
          <w:p w:rsidR="002B6D9E" w:rsidRDefault="002B6D9E" w:rsidP="002704F3">
            <w:pPr>
              <w:rPr>
                <w:lang w:val="en-US"/>
              </w:rPr>
            </w:pPr>
            <w:r w:rsidRPr="008003E6">
              <w:rPr>
                <w:i/>
                <w:lang w:val="en-US"/>
              </w:rPr>
              <w:t>S-57, S-101</w:t>
            </w:r>
            <w:r>
              <w:rPr>
                <w:i/>
                <w:lang w:val="en-US"/>
              </w:rPr>
              <w:t xml:space="preserve">, </w:t>
            </w:r>
            <w:r w:rsidRPr="008003E6">
              <w:rPr>
                <w:i/>
                <w:lang w:val="en-US"/>
              </w:rPr>
              <w:t>S-102</w:t>
            </w:r>
            <w:r>
              <w:rPr>
                <w:i/>
                <w:lang w:val="en-US"/>
              </w:rPr>
              <w:t>, S-104 and S-111</w:t>
            </w:r>
            <w:r w:rsidRPr="008003E6">
              <w:rPr>
                <w:i/>
                <w:lang w:val="en-US"/>
              </w:rPr>
              <w:t xml:space="preserve"> and optional our paper chart products.</w:t>
            </w:r>
          </w:p>
        </w:tc>
      </w:tr>
      <w:tr w:rsidR="002B6D9E" w:rsidTr="002704F3">
        <w:tc>
          <w:tcPr>
            <w:tcW w:w="547" w:type="dxa"/>
            <w:tcBorders>
              <w:left w:val="single" w:sz="12" w:space="0" w:color="AEAAAA" w:themeColor="background2" w:themeShade="BF"/>
            </w:tcBorders>
          </w:tcPr>
          <w:p w:rsidR="002B6D9E" w:rsidRDefault="002B6D9E" w:rsidP="002704F3">
            <w:pPr>
              <w:rPr>
                <w:lang w:val="en-US"/>
              </w:rPr>
            </w:pPr>
          </w:p>
        </w:tc>
        <w:tc>
          <w:tcPr>
            <w:tcW w:w="8510" w:type="dxa"/>
            <w:gridSpan w:val="2"/>
          </w:tcPr>
          <w:p w:rsidR="002B6D9E" w:rsidRDefault="002B6D9E" w:rsidP="002704F3">
            <w:pPr>
              <w:rPr>
                <w:lang w:val="en-US"/>
              </w:rPr>
            </w:pPr>
          </w:p>
        </w:tc>
      </w:tr>
      <w:tr w:rsidR="002B6D9E" w:rsidTr="002704F3">
        <w:tc>
          <w:tcPr>
            <w:tcW w:w="9057" w:type="dxa"/>
            <w:gridSpan w:val="3"/>
            <w:tcBorders>
              <w:left w:val="single" w:sz="12" w:space="0" w:color="AEAAAA" w:themeColor="background2" w:themeShade="BF"/>
            </w:tcBorders>
          </w:tcPr>
          <w:p w:rsidR="002B6D9E" w:rsidRPr="009B6D96" w:rsidRDefault="002B6D9E" w:rsidP="002704F3">
            <w:pPr>
              <w:rPr>
                <w:lang w:val="en-US"/>
              </w:rPr>
            </w:pPr>
          </w:p>
        </w:tc>
      </w:tr>
    </w:tbl>
    <w:p w:rsidR="002B6D9E" w:rsidRDefault="002B6D9E" w:rsidP="002B6D9E">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49"/>
      </w:tblGrid>
      <w:tr w:rsidR="002B6D9E" w:rsidTr="002704F3">
        <w:tc>
          <w:tcPr>
            <w:tcW w:w="9011" w:type="dxa"/>
            <w:gridSpan w:val="2"/>
            <w:tcBorders>
              <w:left w:val="single" w:sz="12" w:space="0" w:color="AEAAAA" w:themeColor="background2" w:themeShade="BF"/>
            </w:tcBorders>
          </w:tcPr>
          <w:p w:rsidR="002B6D9E" w:rsidRDefault="002B6D9E" w:rsidP="002704F3">
            <w:pPr>
              <w:rPr>
                <w:lang w:val="en-US"/>
              </w:rPr>
            </w:pPr>
            <w:r w:rsidRPr="009B6D96">
              <w:rPr>
                <w:lang w:val="en-US"/>
              </w:rPr>
              <w:t>Do you plan to use S-128 datasets?</w:t>
            </w:r>
          </w:p>
        </w:tc>
      </w:tr>
      <w:tr w:rsidR="002B6D9E" w:rsidTr="002704F3">
        <w:tc>
          <w:tcPr>
            <w:tcW w:w="562" w:type="dxa"/>
            <w:tcBorders>
              <w:left w:val="single" w:sz="12" w:space="0" w:color="AEAAAA" w:themeColor="background2" w:themeShade="BF"/>
            </w:tcBorders>
          </w:tcPr>
          <w:p w:rsidR="002B6D9E" w:rsidRDefault="002B6D9E" w:rsidP="002704F3">
            <w:pPr>
              <w:rPr>
                <w:lang w:val="en-US"/>
              </w:rPr>
            </w:pPr>
          </w:p>
        </w:tc>
        <w:tc>
          <w:tcPr>
            <w:tcW w:w="8449" w:type="dxa"/>
          </w:tcPr>
          <w:p w:rsidR="002B6D9E" w:rsidRDefault="002B6D9E" w:rsidP="002704F3">
            <w:pPr>
              <w:rPr>
                <w:lang w:val="en-US"/>
              </w:rPr>
            </w:pPr>
            <w:r>
              <w:rPr>
                <w:i/>
                <w:lang w:val="en-US"/>
              </w:rPr>
              <w:t xml:space="preserve">Yes, we need to harvest the datasets from </w:t>
            </w:r>
            <w:r>
              <w:rPr>
                <w:i/>
                <w:lang w:val="en-US"/>
              </w:rPr>
              <w:t>other S-128 services</w:t>
            </w:r>
            <w:r>
              <w:rPr>
                <w:i/>
                <w:lang w:val="en-US"/>
              </w:rPr>
              <w:t>.</w:t>
            </w:r>
          </w:p>
        </w:tc>
      </w:tr>
      <w:tr w:rsidR="002B6D9E" w:rsidTr="002704F3">
        <w:tc>
          <w:tcPr>
            <w:tcW w:w="9011" w:type="dxa"/>
            <w:gridSpan w:val="2"/>
            <w:tcBorders>
              <w:left w:val="single" w:sz="12" w:space="0" w:color="AEAAAA" w:themeColor="background2" w:themeShade="BF"/>
            </w:tcBorders>
          </w:tcPr>
          <w:p w:rsidR="002B6D9E" w:rsidRDefault="002B6D9E" w:rsidP="002704F3">
            <w:pPr>
              <w:rPr>
                <w:lang w:val="en-US"/>
              </w:rPr>
            </w:pPr>
          </w:p>
        </w:tc>
      </w:tr>
      <w:tr w:rsidR="002B6D9E" w:rsidTr="002704F3">
        <w:tc>
          <w:tcPr>
            <w:tcW w:w="9011" w:type="dxa"/>
            <w:gridSpan w:val="2"/>
            <w:tcBorders>
              <w:left w:val="single" w:sz="12" w:space="0" w:color="AEAAAA" w:themeColor="background2" w:themeShade="BF"/>
            </w:tcBorders>
          </w:tcPr>
          <w:p w:rsidR="002B6D9E" w:rsidRDefault="002B6D9E" w:rsidP="002704F3">
            <w:pPr>
              <w:rPr>
                <w:lang w:val="en-US"/>
              </w:rPr>
            </w:pPr>
            <w:r w:rsidRPr="009B6D96">
              <w:rPr>
                <w:lang w:val="en-US"/>
              </w:rPr>
              <w:t>If Yes, do you know where to obtain the S-128 dataset?</w:t>
            </w:r>
          </w:p>
        </w:tc>
      </w:tr>
      <w:tr w:rsidR="002B6D9E" w:rsidTr="002704F3">
        <w:tc>
          <w:tcPr>
            <w:tcW w:w="562" w:type="dxa"/>
            <w:tcBorders>
              <w:left w:val="single" w:sz="12" w:space="0" w:color="AEAAAA" w:themeColor="background2" w:themeShade="BF"/>
            </w:tcBorders>
          </w:tcPr>
          <w:p w:rsidR="002B6D9E" w:rsidRDefault="002B6D9E" w:rsidP="002704F3">
            <w:pPr>
              <w:rPr>
                <w:lang w:val="en-US"/>
              </w:rPr>
            </w:pPr>
          </w:p>
        </w:tc>
        <w:tc>
          <w:tcPr>
            <w:tcW w:w="8449" w:type="dxa"/>
          </w:tcPr>
          <w:p w:rsidR="002B6D9E" w:rsidRDefault="002B6D9E" w:rsidP="002704F3">
            <w:pPr>
              <w:rPr>
                <w:lang w:val="en-US"/>
              </w:rPr>
            </w:pPr>
            <w:r>
              <w:rPr>
                <w:lang w:val="en-US"/>
              </w:rPr>
              <w:t>Yes, RENC’s</w:t>
            </w:r>
            <w:r>
              <w:rPr>
                <w:lang w:val="en-US"/>
              </w:rPr>
              <w:t xml:space="preserve"> and/or VAR’s.</w:t>
            </w:r>
          </w:p>
        </w:tc>
      </w:tr>
      <w:tr w:rsidR="002B6D9E" w:rsidTr="002704F3">
        <w:tc>
          <w:tcPr>
            <w:tcW w:w="9011" w:type="dxa"/>
            <w:gridSpan w:val="2"/>
            <w:tcBorders>
              <w:left w:val="single" w:sz="12" w:space="0" w:color="AEAAAA" w:themeColor="background2" w:themeShade="BF"/>
            </w:tcBorders>
          </w:tcPr>
          <w:p w:rsidR="002B6D9E" w:rsidRDefault="002B6D9E" w:rsidP="002704F3">
            <w:pPr>
              <w:rPr>
                <w:lang w:val="en-US"/>
              </w:rPr>
            </w:pPr>
          </w:p>
        </w:tc>
      </w:tr>
      <w:tr w:rsidR="002B6D9E" w:rsidTr="002704F3">
        <w:tc>
          <w:tcPr>
            <w:tcW w:w="9011" w:type="dxa"/>
            <w:gridSpan w:val="2"/>
            <w:tcBorders>
              <w:left w:val="single" w:sz="12" w:space="0" w:color="AEAAAA" w:themeColor="background2" w:themeShade="BF"/>
            </w:tcBorders>
          </w:tcPr>
          <w:p w:rsidR="002B6D9E" w:rsidRDefault="002B6D9E" w:rsidP="002704F3">
            <w:pPr>
              <w:rPr>
                <w:lang w:val="en-US"/>
              </w:rPr>
            </w:pPr>
            <w:r w:rsidRPr="009B6D96">
              <w:rPr>
                <w:lang w:val="en-US"/>
              </w:rPr>
              <w:t>If Yes, which specific products do you plan to retrieve by the S-128 datasets?</w:t>
            </w:r>
          </w:p>
        </w:tc>
      </w:tr>
      <w:tr w:rsidR="002B6D9E" w:rsidTr="002704F3">
        <w:tc>
          <w:tcPr>
            <w:tcW w:w="562" w:type="dxa"/>
            <w:tcBorders>
              <w:left w:val="single" w:sz="12" w:space="0" w:color="AEAAAA" w:themeColor="background2" w:themeShade="BF"/>
            </w:tcBorders>
          </w:tcPr>
          <w:p w:rsidR="002B6D9E" w:rsidRDefault="002B6D9E" w:rsidP="002704F3">
            <w:pPr>
              <w:rPr>
                <w:lang w:val="en-US"/>
              </w:rPr>
            </w:pPr>
          </w:p>
        </w:tc>
        <w:tc>
          <w:tcPr>
            <w:tcW w:w="8449" w:type="dxa"/>
          </w:tcPr>
          <w:p w:rsidR="002B6D9E" w:rsidRPr="0046037D" w:rsidRDefault="002B6D9E" w:rsidP="002704F3">
            <w:pPr>
              <w:rPr>
                <w:i/>
                <w:lang w:val="en-US"/>
              </w:rPr>
            </w:pPr>
            <w:r w:rsidRPr="0046037D">
              <w:rPr>
                <w:i/>
                <w:lang w:val="en-US"/>
              </w:rPr>
              <w:t>All product specifications included in phase 1.</w:t>
            </w:r>
          </w:p>
        </w:tc>
      </w:tr>
      <w:tr w:rsidR="002B6D9E" w:rsidTr="002704F3">
        <w:tc>
          <w:tcPr>
            <w:tcW w:w="562" w:type="dxa"/>
            <w:tcBorders>
              <w:left w:val="single" w:sz="12" w:space="0" w:color="AEAAAA" w:themeColor="background2" w:themeShade="BF"/>
            </w:tcBorders>
          </w:tcPr>
          <w:p w:rsidR="002B6D9E" w:rsidRDefault="002B6D9E" w:rsidP="002704F3">
            <w:pPr>
              <w:rPr>
                <w:lang w:val="en-US"/>
              </w:rPr>
            </w:pPr>
          </w:p>
        </w:tc>
        <w:tc>
          <w:tcPr>
            <w:tcW w:w="8449" w:type="dxa"/>
          </w:tcPr>
          <w:p w:rsidR="002B6D9E" w:rsidRDefault="002B6D9E" w:rsidP="002704F3">
            <w:pPr>
              <w:rPr>
                <w:lang w:val="en-US"/>
              </w:rPr>
            </w:pPr>
          </w:p>
        </w:tc>
      </w:tr>
    </w:tbl>
    <w:p w:rsidR="002B6D9E" w:rsidRPr="002B6D9E" w:rsidRDefault="002B6D9E" w:rsidP="002B6D9E">
      <w:pPr>
        <w:rPr>
          <w:lang w:val="en-US"/>
        </w:rPr>
      </w:pPr>
    </w:p>
    <w:p w:rsidR="00802146" w:rsidRDefault="00802146" w:rsidP="00802146">
      <w:pPr>
        <w:pStyle w:val="Heading4"/>
        <w:rPr>
          <w:lang w:val="en-US"/>
        </w:rPr>
      </w:pPr>
      <w:r>
        <w:rPr>
          <w:lang w:val="en-US"/>
        </w:rPr>
        <w:t>Recommendations:</w:t>
      </w:r>
    </w:p>
    <w:p w:rsidR="00802146" w:rsidRPr="00384C03" w:rsidRDefault="00802146" w:rsidP="00802146">
      <w:pPr>
        <w:rPr>
          <w:lang w:val="en-US"/>
        </w:rPr>
      </w:pPr>
      <w:r>
        <w:rPr>
          <w:lang w:val="en-US"/>
        </w:rPr>
        <w:t>As a distributer you need to follow the finalizing of the S-128 product specification very closely so your implementation of a S-128 service will be as smoothly as possible. You should already start thinking about how such service should be implemented (REST, FTP, etc.) since this might not a trivial task. Keep in mind how to incorporate product equivalency into your service especially if you plan to retrieve datasets from different S-128 services!</w:t>
      </w:r>
    </w:p>
    <w:p w:rsidR="00802146" w:rsidRDefault="00802146" w:rsidP="004D7C3E">
      <w:pPr>
        <w:rPr>
          <w:lang w:val="en-US"/>
        </w:rPr>
      </w:pPr>
    </w:p>
    <w:p w:rsidR="00A77C0F" w:rsidRDefault="00A77C0F">
      <w:pPr>
        <w:rPr>
          <w:rFonts w:asciiTheme="majorHAnsi" w:eastAsiaTheme="majorEastAsia" w:hAnsiTheme="majorHAnsi" w:cstheme="majorBidi"/>
          <w:color w:val="44546A" w:themeColor="text2"/>
          <w:sz w:val="24"/>
          <w:szCs w:val="24"/>
          <w:lang w:val="en-US"/>
        </w:rPr>
      </w:pPr>
      <w:r>
        <w:rPr>
          <w:lang w:val="en-US"/>
        </w:rPr>
        <w:br w:type="page"/>
      </w:r>
    </w:p>
    <w:p w:rsidR="008003E6" w:rsidRDefault="008003E6" w:rsidP="008D20CD">
      <w:pPr>
        <w:pStyle w:val="Heading3"/>
        <w:rPr>
          <w:lang w:val="en-US"/>
        </w:rPr>
      </w:pPr>
      <w:r>
        <w:rPr>
          <w:lang w:val="en-US"/>
        </w:rPr>
        <w:t>Manufactures</w:t>
      </w:r>
    </w:p>
    <w:p w:rsidR="008D20CD" w:rsidRDefault="008D20CD" w:rsidP="008D20CD">
      <w:pPr>
        <w:pStyle w:val="Heading4"/>
        <w:rPr>
          <w:lang w:val="en-US"/>
        </w:rPr>
      </w:pPr>
      <w:r>
        <w:rPr>
          <w:lang w:val="en-US"/>
        </w:rPr>
        <w:t>Questions: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49"/>
      </w:tblGrid>
      <w:tr w:rsidR="00A77C0F" w:rsidTr="002704F3">
        <w:tc>
          <w:tcPr>
            <w:tcW w:w="9011" w:type="dxa"/>
            <w:gridSpan w:val="2"/>
            <w:tcBorders>
              <w:left w:val="single" w:sz="12" w:space="0" w:color="AEAAAA" w:themeColor="background2" w:themeShade="BF"/>
            </w:tcBorders>
          </w:tcPr>
          <w:p w:rsidR="00A77C0F" w:rsidRDefault="00A77C0F" w:rsidP="002704F3">
            <w:pPr>
              <w:rPr>
                <w:lang w:val="en-US"/>
              </w:rPr>
            </w:pPr>
            <w:r>
              <w:rPr>
                <w:lang w:val="en-US"/>
              </w:rPr>
              <w:t>How do you see yourself (select multiple if needed)?</w:t>
            </w:r>
          </w:p>
        </w:tc>
      </w:tr>
      <w:tr w:rsidR="00A77C0F" w:rsidTr="002704F3">
        <w:tc>
          <w:tcPr>
            <w:tcW w:w="562" w:type="dxa"/>
            <w:tcBorders>
              <w:left w:val="single" w:sz="12" w:space="0" w:color="AEAAAA" w:themeColor="background2" w:themeShade="BF"/>
            </w:tcBorders>
          </w:tcPr>
          <w:p w:rsidR="00A77C0F" w:rsidRDefault="00A77C0F" w:rsidP="002704F3">
            <w:pPr>
              <w:rPr>
                <w:lang w:val="en-US"/>
              </w:rPr>
            </w:pPr>
          </w:p>
        </w:tc>
        <w:tc>
          <w:tcPr>
            <w:tcW w:w="8449" w:type="dxa"/>
          </w:tcPr>
          <w:p w:rsidR="00A77C0F" w:rsidRDefault="00A77C0F" w:rsidP="002704F3">
            <w:pPr>
              <w:rPr>
                <w:lang w:val="en-US"/>
              </w:rPr>
            </w:pPr>
            <w:r>
              <w:rPr>
                <w:i/>
                <w:lang w:val="en-US"/>
              </w:rPr>
              <w:t>Manufactures</w:t>
            </w:r>
          </w:p>
        </w:tc>
      </w:tr>
    </w:tbl>
    <w:p w:rsidR="00A77C0F" w:rsidRDefault="00A77C0F" w:rsidP="00A77C0F">
      <w:pPr>
        <w:rPr>
          <w:lang w:val="en-US"/>
        </w:rPr>
      </w:pPr>
    </w:p>
    <w:tbl>
      <w:tblPr>
        <w:tblStyle w:val="TableGrid"/>
        <w:tblW w:w="9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
        <w:gridCol w:w="19"/>
        <w:gridCol w:w="8491"/>
      </w:tblGrid>
      <w:tr w:rsidR="00A77C0F" w:rsidTr="002704F3">
        <w:tc>
          <w:tcPr>
            <w:tcW w:w="9057" w:type="dxa"/>
            <w:gridSpan w:val="3"/>
            <w:tcBorders>
              <w:left w:val="single" w:sz="12" w:space="0" w:color="AEAAAA" w:themeColor="background2" w:themeShade="BF"/>
            </w:tcBorders>
          </w:tcPr>
          <w:p w:rsidR="00A77C0F" w:rsidRDefault="00A77C0F" w:rsidP="002704F3">
            <w:pPr>
              <w:rPr>
                <w:lang w:val="en-US"/>
              </w:rPr>
            </w:pPr>
            <w:r>
              <w:rPr>
                <w:lang w:val="en-US"/>
              </w:rPr>
              <w:t>Do you plan to produce any S-100 datasets?</w:t>
            </w:r>
          </w:p>
        </w:tc>
      </w:tr>
      <w:tr w:rsidR="00A77C0F" w:rsidTr="002704F3">
        <w:tc>
          <w:tcPr>
            <w:tcW w:w="566" w:type="dxa"/>
            <w:gridSpan w:val="2"/>
            <w:tcBorders>
              <w:left w:val="single" w:sz="12" w:space="0" w:color="AEAAAA" w:themeColor="background2" w:themeShade="BF"/>
            </w:tcBorders>
          </w:tcPr>
          <w:p w:rsidR="00A77C0F" w:rsidRDefault="00A77C0F" w:rsidP="002704F3">
            <w:pPr>
              <w:rPr>
                <w:lang w:val="en-US"/>
              </w:rPr>
            </w:pPr>
          </w:p>
        </w:tc>
        <w:tc>
          <w:tcPr>
            <w:tcW w:w="8491" w:type="dxa"/>
          </w:tcPr>
          <w:p w:rsidR="00A77C0F" w:rsidRPr="004532FB" w:rsidRDefault="00A77C0F" w:rsidP="002704F3">
            <w:pPr>
              <w:rPr>
                <w:i/>
                <w:lang w:val="en-US"/>
              </w:rPr>
            </w:pPr>
            <w:r w:rsidRPr="004532FB">
              <w:rPr>
                <w:i/>
                <w:lang w:val="en-US"/>
              </w:rPr>
              <w:t>No</w:t>
            </w:r>
          </w:p>
        </w:tc>
      </w:tr>
      <w:tr w:rsidR="00A77C0F" w:rsidTr="002704F3">
        <w:tc>
          <w:tcPr>
            <w:tcW w:w="9057" w:type="dxa"/>
            <w:gridSpan w:val="3"/>
            <w:tcBorders>
              <w:left w:val="single" w:sz="12" w:space="0" w:color="AEAAAA" w:themeColor="background2" w:themeShade="BF"/>
            </w:tcBorders>
          </w:tcPr>
          <w:p w:rsidR="00A77C0F" w:rsidRDefault="00A77C0F" w:rsidP="002704F3">
            <w:pPr>
              <w:rPr>
                <w:lang w:val="en-US"/>
              </w:rPr>
            </w:pPr>
          </w:p>
        </w:tc>
      </w:tr>
      <w:tr w:rsidR="00A77C0F" w:rsidTr="002704F3">
        <w:tc>
          <w:tcPr>
            <w:tcW w:w="9057" w:type="dxa"/>
            <w:gridSpan w:val="3"/>
            <w:tcBorders>
              <w:left w:val="single" w:sz="12" w:space="0" w:color="AEAAAA" w:themeColor="background2" w:themeShade="BF"/>
            </w:tcBorders>
          </w:tcPr>
          <w:p w:rsidR="00A77C0F" w:rsidRDefault="00A77C0F" w:rsidP="002704F3">
            <w:pPr>
              <w:rPr>
                <w:lang w:val="en-US"/>
              </w:rPr>
            </w:pPr>
            <w:r w:rsidRPr="009B6D96">
              <w:rPr>
                <w:lang w:val="en-US"/>
              </w:rPr>
              <w:t>If No, do you rely on other parties to produce S-128 datasets with your data?</w:t>
            </w:r>
          </w:p>
        </w:tc>
      </w:tr>
      <w:tr w:rsidR="00A77C0F" w:rsidTr="002704F3">
        <w:tc>
          <w:tcPr>
            <w:tcW w:w="547" w:type="dxa"/>
            <w:tcBorders>
              <w:left w:val="single" w:sz="12" w:space="0" w:color="AEAAAA" w:themeColor="background2" w:themeShade="BF"/>
            </w:tcBorders>
          </w:tcPr>
          <w:p w:rsidR="00A77C0F" w:rsidRDefault="00A77C0F" w:rsidP="002704F3">
            <w:pPr>
              <w:rPr>
                <w:lang w:val="en-US"/>
              </w:rPr>
            </w:pPr>
          </w:p>
        </w:tc>
        <w:tc>
          <w:tcPr>
            <w:tcW w:w="8510" w:type="dxa"/>
            <w:gridSpan w:val="2"/>
          </w:tcPr>
          <w:p w:rsidR="00A77C0F" w:rsidRDefault="00B27323" w:rsidP="002704F3">
            <w:pPr>
              <w:rPr>
                <w:lang w:val="en-US"/>
              </w:rPr>
            </w:pPr>
            <w:r>
              <w:rPr>
                <w:i/>
                <w:lang w:val="en-US"/>
              </w:rPr>
              <w:t>No</w:t>
            </w:r>
          </w:p>
        </w:tc>
      </w:tr>
      <w:tr w:rsidR="00A77C0F" w:rsidTr="002704F3">
        <w:tc>
          <w:tcPr>
            <w:tcW w:w="9057" w:type="dxa"/>
            <w:gridSpan w:val="3"/>
            <w:tcBorders>
              <w:left w:val="single" w:sz="12" w:space="0" w:color="AEAAAA" w:themeColor="background2" w:themeShade="BF"/>
            </w:tcBorders>
          </w:tcPr>
          <w:p w:rsidR="00A77C0F" w:rsidRPr="009B6D96" w:rsidRDefault="00A77C0F" w:rsidP="002704F3">
            <w:pPr>
              <w:rPr>
                <w:lang w:val="en-US"/>
              </w:rPr>
            </w:pPr>
          </w:p>
        </w:tc>
      </w:tr>
    </w:tbl>
    <w:p w:rsidR="00A77C0F" w:rsidRDefault="00A77C0F" w:rsidP="00A77C0F">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49"/>
      </w:tblGrid>
      <w:tr w:rsidR="00A77C0F" w:rsidTr="002704F3">
        <w:tc>
          <w:tcPr>
            <w:tcW w:w="9011" w:type="dxa"/>
            <w:gridSpan w:val="2"/>
            <w:tcBorders>
              <w:left w:val="single" w:sz="12" w:space="0" w:color="AEAAAA" w:themeColor="background2" w:themeShade="BF"/>
            </w:tcBorders>
          </w:tcPr>
          <w:p w:rsidR="00A77C0F" w:rsidRDefault="00A77C0F" w:rsidP="002704F3">
            <w:pPr>
              <w:rPr>
                <w:lang w:val="en-US"/>
              </w:rPr>
            </w:pPr>
            <w:r w:rsidRPr="009B6D96">
              <w:rPr>
                <w:lang w:val="en-US"/>
              </w:rPr>
              <w:t>Do you plan to use S-128 datasets?</w:t>
            </w:r>
          </w:p>
        </w:tc>
      </w:tr>
      <w:tr w:rsidR="00A77C0F" w:rsidTr="002704F3">
        <w:tc>
          <w:tcPr>
            <w:tcW w:w="562" w:type="dxa"/>
            <w:tcBorders>
              <w:left w:val="single" w:sz="12" w:space="0" w:color="AEAAAA" w:themeColor="background2" w:themeShade="BF"/>
            </w:tcBorders>
          </w:tcPr>
          <w:p w:rsidR="00A77C0F" w:rsidRDefault="00A77C0F" w:rsidP="002704F3">
            <w:pPr>
              <w:rPr>
                <w:lang w:val="en-US"/>
              </w:rPr>
            </w:pPr>
          </w:p>
        </w:tc>
        <w:tc>
          <w:tcPr>
            <w:tcW w:w="8449" w:type="dxa"/>
          </w:tcPr>
          <w:p w:rsidR="00A77C0F" w:rsidRDefault="00A77C0F" w:rsidP="002704F3">
            <w:pPr>
              <w:rPr>
                <w:lang w:val="en-US"/>
              </w:rPr>
            </w:pPr>
            <w:r>
              <w:rPr>
                <w:i/>
                <w:lang w:val="en-US"/>
              </w:rPr>
              <w:t>Yes</w:t>
            </w:r>
          </w:p>
        </w:tc>
      </w:tr>
      <w:tr w:rsidR="00A77C0F" w:rsidTr="002704F3">
        <w:tc>
          <w:tcPr>
            <w:tcW w:w="9011" w:type="dxa"/>
            <w:gridSpan w:val="2"/>
            <w:tcBorders>
              <w:left w:val="single" w:sz="12" w:space="0" w:color="AEAAAA" w:themeColor="background2" w:themeShade="BF"/>
            </w:tcBorders>
          </w:tcPr>
          <w:p w:rsidR="00A77C0F" w:rsidRDefault="00A77C0F" w:rsidP="002704F3">
            <w:pPr>
              <w:rPr>
                <w:lang w:val="en-US"/>
              </w:rPr>
            </w:pPr>
          </w:p>
        </w:tc>
      </w:tr>
      <w:tr w:rsidR="00A77C0F" w:rsidTr="002704F3">
        <w:tc>
          <w:tcPr>
            <w:tcW w:w="9011" w:type="dxa"/>
            <w:gridSpan w:val="2"/>
            <w:tcBorders>
              <w:left w:val="single" w:sz="12" w:space="0" w:color="AEAAAA" w:themeColor="background2" w:themeShade="BF"/>
            </w:tcBorders>
          </w:tcPr>
          <w:p w:rsidR="00A77C0F" w:rsidRDefault="00A77C0F" w:rsidP="002704F3">
            <w:pPr>
              <w:rPr>
                <w:lang w:val="en-US"/>
              </w:rPr>
            </w:pPr>
            <w:r w:rsidRPr="009B6D96">
              <w:rPr>
                <w:lang w:val="en-US"/>
              </w:rPr>
              <w:t>If Yes, do you know where to obtain the S-128 dataset?</w:t>
            </w:r>
          </w:p>
        </w:tc>
      </w:tr>
      <w:tr w:rsidR="00A77C0F" w:rsidTr="002704F3">
        <w:tc>
          <w:tcPr>
            <w:tcW w:w="562" w:type="dxa"/>
            <w:tcBorders>
              <w:left w:val="single" w:sz="12" w:space="0" w:color="AEAAAA" w:themeColor="background2" w:themeShade="BF"/>
            </w:tcBorders>
          </w:tcPr>
          <w:p w:rsidR="00A77C0F" w:rsidRDefault="00A77C0F" w:rsidP="002704F3">
            <w:pPr>
              <w:rPr>
                <w:lang w:val="en-US"/>
              </w:rPr>
            </w:pPr>
          </w:p>
        </w:tc>
        <w:tc>
          <w:tcPr>
            <w:tcW w:w="8449" w:type="dxa"/>
          </w:tcPr>
          <w:p w:rsidR="00A77C0F" w:rsidRDefault="00A77C0F" w:rsidP="002704F3">
            <w:pPr>
              <w:rPr>
                <w:lang w:val="en-US"/>
              </w:rPr>
            </w:pPr>
            <w:r w:rsidRPr="002E0FBC">
              <w:rPr>
                <w:i/>
                <w:lang w:val="en-US"/>
              </w:rPr>
              <w:t xml:space="preserve">Yes, </w:t>
            </w:r>
            <w:r>
              <w:rPr>
                <w:i/>
                <w:lang w:val="en-US"/>
              </w:rPr>
              <w:t>distributors</w:t>
            </w:r>
          </w:p>
        </w:tc>
      </w:tr>
      <w:tr w:rsidR="00A77C0F" w:rsidTr="002704F3">
        <w:tc>
          <w:tcPr>
            <w:tcW w:w="9011" w:type="dxa"/>
            <w:gridSpan w:val="2"/>
            <w:tcBorders>
              <w:left w:val="single" w:sz="12" w:space="0" w:color="AEAAAA" w:themeColor="background2" w:themeShade="BF"/>
            </w:tcBorders>
          </w:tcPr>
          <w:p w:rsidR="00A77C0F" w:rsidRDefault="00A77C0F" w:rsidP="002704F3">
            <w:pPr>
              <w:rPr>
                <w:lang w:val="en-US"/>
              </w:rPr>
            </w:pPr>
          </w:p>
        </w:tc>
      </w:tr>
      <w:tr w:rsidR="00A77C0F" w:rsidTr="002704F3">
        <w:tc>
          <w:tcPr>
            <w:tcW w:w="9011" w:type="dxa"/>
            <w:gridSpan w:val="2"/>
            <w:tcBorders>
              <w:left w:val="single" w:sz="12" w:space="0" w:color="AEAAAA" w:themeColor="background2" w:themeShade="BF"/>
            </w:tcBorders>
          </w:tcPr>
          <w:p w:rsidR="00A77C0F" w:rsidRDefault="00A77C0F" w:rsidP="002704F3">
            <w:pPr>
              <w:rPr>
                <w:lang w:val="en-US"/>
              </w:rPr>
            </w:pPr>
            <w:r w:rsidRPr="009B6D96">
              <w:rPr>
                <w:lang w:val="en-US"/>
              </w:rPr>
              <w:t>If Yes, which specific products do you plan to retrieve by the S-128 datasets?</w:t>
            </w:r>
          </w:p>
        </w:tc>
      </w:tr>
      <w:tr w:rsidR="00A77C0F" w:rsidTr="002704F3">
        <w:tc>
          <w:tcPr>
            <w:tcW w:w="562" w:type="dxa"/>
            <w:tcBorders>
              <w:left w:val="single" w:sz="12" w:space="0" w:color="AEAAAA" w:themeColor="background2" w:themeShade="BF"/>
            </w:tcBorders>
          </w:tcPr>
          <w:p w:rsidR="00A77C0F" w:rsidRDefault="00A77C0F" w:rsidP="002704F3">
            <w:pPr>
              <w:rPr>
                <w:lang w:val="en-US"/>
              </w:rPr>
            </w:pPr>
          </w:p>
        </w:tc>
        <w:tc>
          <w:tcPr>
            <w:tcW w:w="8449" w:type="dxa"/>
          </w:tcPr>
          <w:p w:rsidR="00A77C0F" w:rsidRPr="00B56A16" w:rsidRDefault="00A77C0F" w:rsidP="002704F3">
            <w:pPr>
              <w:rPr>
                <w:i/>
                <w:lang w:val="en-US"/>
              </w:rPr>
            </w:pPr>
            <w:r w:rsidRPr="00B56A16">
              <w:rPr>
                <w:i/>
                <w:lang w:val="en-US"/>
              </w:rPr>
              <w:t>All product specifications included in phase 1.</w:t>
            </w:r>
          </w:p>
        </w:tc>
      </w:tr>
      <w:tr w:rsidR="00A77C0F" w:rsidTr="002704F3">
        <w:tc>
          <w:tcPr>
            <w:tcW w:w="562" w:type="dxa"/>
            <w:tcBorders>
              <w:left w:val="single" w:sz="12" w:space="0" w:color="AEAAAA" w:themeColor="background2" w:themeShade="BF"/>
            </w:tcBorders>
          </w:tcPr>
          <w:p w:rsidR="00A77C0F" w:rsidRDefault="00A77C0F" w:rsidP="002704F3">
            <w:pPr>
              <w:rPr>
                <w:lang w:val="en-US"/>
              </w:rPr>
            </w:pPr>
          </w:p>
        </w:tc>
        <w:tc>
          <w:tcPr>
            <w:tcW w:w="8449" w:type="dxa"/>
          </w:tcPr>
          <w:p w:rsidR="00A77C0F" w:rsidRDefault="00A77C0F" w:rsidP="002704F3">
            <w:pPr>
              <w:rPr>
                <w:lang w:val="en-US"/>
              </w:rPr>
            </w:pPr>
          </w:p>
        </w:tc>
      </w:tr>
    </w:tbl>
    <w:p w:rsidR="00A77C0F" w:rsidRPr="00A77C0F" w:rsidRDefault="00A77C0F" w:rsidP="00A77C0F">
      <w:pPr>
        <w:rPr>
          <w:lang w:val="en-US"/>
        </w:rPr>
      </w:pPr>
    </w:p>
    <w:p w:rsidR="008D20CD" w:rsidRDefault="008D20CD" w:rsidP="008D20CD">
      <w:pPr>
        <w:pStyle w:val="Heading4"/>
        <w:rPr>
          <w:lang w:val="en-US"/>
        </w:rPr>
      </w:pPr>
      <w:r>
        <w:rPr>
          <w:lang w:val="en-US"/>
        </w:rPr>
        <w:t>Recommendations:</w:t>
      </w:r>
    </w:p>
    <w:p w:rsidR="008D20CD" w:rsidRPr="008D20CD" w:rsidRDefault="008D20CD" w:rsidP="008D20CD">
      <w:pPr>
        <w:keepNext/>
        <w:keepLines/>
        <w:rPr>
          <w:lang w:val="en-US"/>
        </w:rPr>
      </w:pPr>
      <w:r>
        <w:rPr>
          <w:lang w:val="en-US"/>
        </w:rPr>
        <w:t>As a consumer of S-128 services you should already be an expert in the S-128 product specification and follow the development closely. Since the S-128 product specification doesn’t define how S-128 datasets are distributed you need to work closely together with all parties planning on distributing S-128 datasets since they might not implement it in the same way. It is also very important that you try to figure out a concept of getting new and updated data and feedback any suggestions and findings to your different sources.</w:t>
      </w:r>
    </w:p>
    <w:p w:rsidR="008003E6" w:rsidRDefault="008003E6" w:rsidP="004D7C3E">
      <w:pPr>
        <w:rPr>
          <w:lang w:val="en-US"/>
        </w:rPr>
      </w:pPr>
    </w:p>
    <w:p w:rsidR="00C50330" w:rsidRDefault="00C50330">
      <w:pPr>
        <w:rPr>
          <w:rFonts w:asciiTheme="majorHAnsi" w:eastAsiaTheme="majorEastAsia" w:hAnsiTheme="majorHAnsi" w:cstheme="majorBidi"/>
          <w:color w:val="44546A" w:themeColor="text2"/>
          <w:sz w:val="24"/>
          <w:szCs w:val="24"/>
          <w:lang w:val="en-US"/>
        </w:rPr>
      </w:pPr>
      <w:r>
        <w:rPr>
          <w:lang w:val="en-US"/>
        </w:rPr>
        <w:br w:type="page"/>
      </w:r>
    </w:p>
    <w:p w:rsidR="00AC7E2F" w:rsidRDefault="00AC7E2F" w:rsidP="00AC7E2F">
      <w:pPr>
        <w:pStyle w:val="Heading3"/>
        <w:rPr>
          <w:lang w:val="en-US"/>
        </w:rPr>
      </w:pPr>
      <w:r>
        <w:rPr>
          <w:lang w:val="en-US"/>
        </w:rPr>
        <w:t>End-users</w:t>
      </w:r>
    </w:p>
    <w:p w:rsidR="00AC7E2F" w:rsidRDefault="00AC7E2F" w:rsidP="00AC7E2F">
      <w:pPr>
        <w:pStyle w:val="Heading4"/>
        <w:rPr>
          <w:lang w:val="en-US"/>
        </w:rPr>
      </w:pPr>
      <w:r>
        <w:rPr>
          <w:lang w:val="en-US"/>
        </w:rPr>
        <w:t>Questions: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49"/>
      </w:tblGrid>
      <w:tr w:rsidR="004715AE" w:rsidTr="002704F3">
        <w:tc>
          <w:tcPr>
            <w:tcW w:w="9011" w:type="dxa"/>
            <w:gridSpan w:val="2"/>
            <w:tcBorders>
              <w:left w:val="single" w:sz="12" w:space="0" w:color="AEAAAA" w:themeColor="background2" w:themeShade="BF"/>
            </w:tcBorders>
          </w:tcPr>
          <w:p w:rsidR="004715AE" w:rsidRDefault="004715AE" w:rsidP="002704F3">
            <w:pPr>
              <w:rPr>
                <w:lang w:val="en-US"/>
              </w:rPr>
            </w:pPr>
            <w:r>
              <w:rPr>
                <w:lang w:val="en-US"/>
              </w:rPr>
              <w:t>How do you see yourself (select multiple if needed)?</w:t>
            </w:r>
          </w:p>
        </w:tc>
      </w:tr>
      <w:tr w:rsidR="004715AE" w:rsidTr="002704F3">
        <w:tc>
          <w:tcPr>
            <w:tcW w:w="562" w:type="dxa"/>
            <w:tcBorders>
              <w:left w:val="single" w:sz="12" w:space="0" w:color="AEAAAA" w:themeColor="background2" w:themeShade="BF"/>
            </w:tcBorders>
          </w:tcPr>
          <w:p w:rsidR="004715AE" w:rsidRDefault="004715AE" w:rsidP="002704F3">
            <w:pPr>
              <w:rPr>
                <w:lang w:val="en-US"/>
              </w:rPr>
            </w:pPr>
          </w:p>
        </w:tc>
        <w:tc>
          <w:tcPr>
            <w:tcW w:w="8449" w:type="dxa"/>
          </w:tcPr>
          <w:p w:rsidR="004715AE" w:rsidRDefault="004715AE" w:rsidP="002704F3">
            <w:pPr>
              <w:rPr>
                <w:lang w:val="en-US"/>
              </w:rPr>
            </w:pPr>
            <w:r>
              <w:rPr>
                <w:i/>
                <w:lang w:val="en-US"/>
              </w:rPr>
              <w:t>End-user</w:t>
            </w:r>
          </w:p>
        </w:tc>
      </w:tr>
    </w:tbl>
    <w:p w:rsidR="004715AE" w:rsidRDefault="004715AE" w:rsidP="004715AE">
      <w:pPr>
        <w:rPr>
          <w:lang w:val="en-US"/>
        </w:rPr>
      </w:pPr>
    </w:p>
    <w:tbl>
      <w:tblPr>
        <w:tblStyle w:val="TableGrid"/>
        <w:tblW w:w="9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
        <w:gridCol w:w="19"/>
        <w:gridCol w:w="8491"/>
      </w:tblGrid>
      <w:tr w:rsidR="004715AE" w:rsidTr="002704F3">
        <w:tc>
          <w:tcPr>
            <w:tcW w:w="9057" w:type="dxa"/>
            <w:gridSpan w:val="3"/>
            <w:tcBorders>
              <w:left w:val="single" w:sz="12" w:space="0" w:color="AEAAAA" w:themeColor="background2" w:themeShade="BF"/>
            </w:tcBorders>
          </w:tcPr>
          <w:p w:rsidR="004715AE" w:rsidRDefault="004715AE" w:rsidP="002704F3">
            <w:pPr>
              <w:rPr>
                <w:lang w:val="en-US"/>
              </w:rPr>
            </w:pPr>
            <w:r>
              <w:rPr>
                <w:lang w:val="en-US"/>
              </w:rPr>
              <w:t>Do you plan to produce any S-100 datasets?</w:t>
            </w:r>
          </w:p>
        </w:tc>
      </w:tr>
      <w:tr w:rsidR="004715AE" w:rsidTr="002704F3">
        <w:tc>
          <w:tcPr>
            <w:tcW w:w="566" w:type="dxa"/>
            <w:gridSpan w:val="2"/>
            <w:tcBorders>
              <w:left w:val="single" w:sz="12" w:space="0" w:color="AEAAAA" w:themeColor="background2" w:themeShade="BF"/>
            </w:tcBorders>
          </w:tcPr>
          <w:p w:rsidR="004715AE" w:rsidRDefault="004715AE" w:rsidP="002704F3">
            <w:pPr>
              <w:rPr>
                <w:lang w:val="en-US"/>
              </w:rPr>
            </w:pPr>
          </w:p>
        </w:tc>
        <w:tc>
          <w:tcPr>
            <w:tcW w:w="8491" w:type="dxa"/>
          </w:tcPr>
          <w:p w:rsidR="004715AE" w:rsidRPr="00EF153C" w:rsidRDefault="004715AE" w:rsidP="002704F3">
            <w:pPr>
              <w:rPr>
                <w:i/>
                <w:lang w:val="en-US"/>
              </w:rPr>
            </w:pPr>
            <w:r w:rsidRPr="00EF153C">
              <w:rPr>
                <w:i/>
                <w:lang w:val="en-US"/>
              </w:rPr>
              <w:t>No</w:t>
            </w:r>
          </w:p>
        </w:tc>
      </w:tr>
      <w:tr w:rsidR="004715AE" w:rsidTr="002704F3">
        <w:tc>
          <w:tcPr>
            <w:tcW w:w="9057" w:type="dxa"/>
            <w:gridSpan w:val="3"/>
            <w:tcBorders>
              <w:left w:val="single" w:sz="12" w:space="0" w:color="AEAAAA" w:themeColor="background2" w:themeShade="BF"/>
            </w:tcBorders>
          </w:tcPr>
          <w:p w:rsidR="004715AE" w:rsidRDefault="004715AE" w:rsidP="002704F3">
            <w:pPr>
              <w:rPr>
                <w:lang w:val="en-US"/>
              </w:rPr>
            </w:pPr>
          </w:p>
        </w:tc>
      </w:tr>
      <w:tr w:rsidR="004715AE" w:rsidTr="002704F3">
        <w:tc>
          <w:tcPr>
            <w:tcW w:w="9057" w:type="dxa"/>
            <w:gridSpan w:val="3"/>
            <w:tcBorders>
              <w:left w:val="single" w:sz="12" w:space="0" w:color="AEAAAA" w:themeColor="background2" w:themeShade="BF"/>
            </w:tcBorders>
          </w:tcPr>
          <w:p w:rsidR="004715AE" w:rsidRDefault="004715AE" w:rsidP="002704F3">
            <w:pPr>
              <w:rPr>
                <w:lang w:val="en-US"/>
              </w:rPr>
            </w:pPr>
            <w:r w:rsidRPr="009B6D96">
              <w:rPr>
                <w:lang w:val="en-US"/>
              </w:rPr>
              <w:t>If No, do you rely on other parties to produce S-128 datasets with your data?</w:t>
            </w:r>
          </w:p>
        </w:tc>
      </w:tr>
      <w:tr w:rsidR="004715AE" w:rsidTr="002704F3">
        <w:tc>
          <w:tcPr>
            <w:tcW w:w="547" w:type="dxa"/>
            <w:tcBorders>
              <w:left w:val="single" w:sz="12" w:space="0" w:color="AEAAAA" w:themeColor="background2" w:themeShade="BF"/>
            </w:tcBorders>
          </w:tcPr>
          <w:p w:rsidR="004715AE" w:rsidRDefault="004715AE" w:rsidP="002704F3">
            <w:pPr>
              <w:rPr>
                <w:lang w:val="en-US"/>
              </w:rPr>
            </w:pPr>
          </w:p>
        </w:tc>
        <w:tc>
          <w:tcPr>
            <w:tcW w:w="8510" w:type="dxa"/>
            <w:gridSpan w:val="2"/>
          </w:tcPr>
          <w:p w:rsidR="004715AE" w:rsidRDefault="004715AE" w:rsidP="002704F3">
            <w:pPr>
              <w:rPr>
                <w:lang w:val="en-US"/>
              </w:rPr>
            </w:pPr>
            <w:r>
              <w:rPr>
                <w:i/>
                <w:lang w:val="en-US"/>
              </w:rPr>
              <w:t>No</w:t>
            </w:r>
          </w:p>
        </w:tc>
      </w:tr>
      <w:tr w:rsidR="004715AE" w:rsidTr="002704F3">
        <w:tc>
          <w:tcPr>
            <w:tcW w:w="9057" w:type="dxa"/>
            <w:gridSpan w:val="3"/>
            <w:tcBorders>
              <w:left w:val="single" w:sz="12" w:space="0" w:color="AEAAAA" w:themeColor="background2" w:themeShade="BF"/>
            </w:tcBorders>
          </w:tcPr>
          <w:p w:rsidR="004715AE" w:rsidRPr="009B6D96" w:rsidRDefault="004715AE" w:rsidP="002704F3">
            <w:pPr>
              <w:rPr>
                <w:lang w:val="en-US"/>
              </w:rPr>
            </w:pPr>
          </w:p>
        </w:tc>
      </w:tr>
    </w:tbl>
    <w:p w:rsidR="004715AE" w:rsidRDefault="004715AE" w:rsidP="004715AE">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49"/>
      </w:tblGrid>
      <w:tr w:rsidR="004715AE" w:rsidTr="002704F3">
        <w:tc>
          <w:tcPr>
            <w:tcW w:w="9011" w:type="dxa"/>
            <w:gridSpan w:val="2"/>
            <w:tcBorders>
              <w:left w:val="single" w:sz="12" w:space="0" w:color="AEAAAA" w:themeColor="background2" w:themeShade="BF"/>
            </w:tcBorders>
          </w:tcPr>
          <w:p w:rsidR="004715AE" w:rsidRDefault="004715AE" w:rsidP="002704F3">
            <w:pPr>
              <w:rPr>
                <w:lang w:val="en-US"/>
              </w:rPr>
            </w:pPr>
            <w:r w:rsidRPr="009B6D96">
              <w:rPr>
                <w:lang w:val="en-US"/>
              </w:rPr>
              <w:t>Do you plan to use S-128 datasets?</w:t>
            </w:r>
          </w:p>
        </w:tc>
      </w:tr>
      <w:tr w:rsidR="004715AE" w:rsidTr="002704F3">
        <w:tc>
          <w:tcPr>
            <w:tcW w:w="562" w:type="dxa"/>
            <w:tcBorders>
              <w:left w:val="single" w:sz="12" w:space="0" w:color="AEAAAA" w:themeColor="background2" w:themeShade="BF"/>
            </w:tcBorders>
          </w:tcPr>
          <w:p w:rsidR="004715AE" w:rsidRDefault="004715AE" w:rsidP="002704F3">
            <w:pPr>
              <w:rPr>
                <w:lang w:val="en-US"/>
              </w:rPr>
            </w:pPr>
          </w:p>
        </w:tc>
        <w:tc>
          <w:tcPr>
            <w:tcW w:w="8449" w:type="dxa"/>
          </w:tcPr>
          <w:p w:rsidR="004715AE" w:rsidRDefault="004715AE" w:rsidP="002704F3">
            <w:pPr>
              <w:rPr>
                <w:lang w:val="en-US"/>
              </w:rPr>
            </w:pPr>
            <w:r>
              <w:rPr>
                <w:i/>
                <w:lang w:val="en-US"/>
              </w:rPr>
              <w:t>Yes</w:t>
            </w:r>
          </w:p>
        </w:tc>
      </w:tr>
      <w:tr w:rsidR="004715AE" w:rsidTr="002704F3">
        <w:tc>
          <w:tcPr>
            <w:tcW w:w="9011" w:type="dxa"/>
            <w:gridSpan w:val="2"/>
            <w:tcBorders>
              <w:left w:val="single" w:sz="12" w:space="0" w:color="AEAAAA" w:themeColor="background2" w:themeShade="BF"/>
            </w:tcBorders>
          </w:tcPr>
          <w:p w:rsidR="004715AE" w:rsidRDefault="004715AE" w:rsidP="002704F3">
            <w:pPr>
              <w:rPr>
                <w:lang w:val="en-US"/>
              </w:rPr>
            </w:pPr>
          </w:p>
        </w:tc>
      </w:tr>
      <w:tr w:rsidR="004715AE" w:rsidTr="002704F3">
        <w:tc>
          <w:tcPr>
            <w:tcW w:w="9011" w:type="dxa"/>
            <w:gridSpan w:val="2"/>
            <w:tcBorders>
              <w:left w:val="single" w:sz="12" w:space="0" w:color="AEAAAA" w:themeColor="background2" w:themeShade="BF"/>
            </w:tcBorders>
          </w:tcPr>
          <w:p w:rsidR="004715AE" w:rsidRDefault="004715AE" w:rsidP="002704F3">
            <w:pPr>
              <w:rPr>
                <w:lang w:val="en-US"/>
              </w:rPr>
            </w:pPr>
            <w:r w:rsidRPr="009B6D96">
              <w:rPr>
                <w:lang w:val="en-US"/>
              </w:rPr>
              <w:t>If Yes, do you know where to obtain the S-128 dataset?</w:t>
            </w:r>
          </w:p>
        </w:tc>
      </w:tr>
      <w:tr w:rsidR="004715AE" w:rsidTr="002704F3">
        <w:tc>
          <w:tcPr>
            <w:tcW w:w="562" w:type="dxa"/>
            <w:tcBorders>
              <w:left w:val="single" w:sz="12" w:space="0" w:color="AEAAAA" w:themeColor="background2" w:themeShade="BF"/>
            </w:tcBorders>
          </w:tcPr>
          <w:p w:rsidR="004715AE" w:rsidRDefault="004715AE" w:rsidP="002704F3">
            <w:pPr>
              <w:rPr>
                <w:lang w:val="en-US"/>
              </w:rPr>
            </w:pPr>
          </w:p>
        </w:tc>
        <w:tc>
          <w:tcPr>
            <w:tcW w:w="8449" w:type="dxa"/>
          </w:tcPr>
          <w:p w:rsidR="004715AE" w:rsidRDefault="004715AE" w:rsidP="002704F3">
            <w:pPr>
              <w:rPr>
                <w:lang w:val="en-US"/>
              </w:rPr>
            </w:pPr>
            <w:r w:rsidRPr="002E0FBC">
              <w:rPr>
                <w:i/>
                <w:lang w:val="en-US"/>
              </w:rPr>
              <w:t xml:space="preserve">Yes, </w:t>
            </w:r>
            <w:r>
              <w:rPr>
                <w:i/>
                <w:lang w:val="en-US"/>
              </w:rPr>
              <w:t>multiple S-128 services</w:t>
            </w:r>
          </w:p>
        </w:tc>
      </w:tr>
      <w:tr w:rsidR="004715AE" w:rsidTr="002704F3">
        <w:tc>
          <w:tcPr>
            <w:tcW w:w="9011" w:type="dxa"/>
            <w:gridSpan w:val="2"/>
            <w:tcBorders>
              <w:left w:val="single" w:sz="12" w:space="0" w:color="AEAAAA" w:themeColor="background2" w:themeShade="BF"/>
            </w:tcBorders>
          </w:tcPr>
          <w:p w:rsidR="004715AE" w:rsidRDefault="004715AE" w:rsidP="002704F3">
            <w:pPr>
              <w:rPr>
                <w:lang w:val="en-US"/>
              </w:rPr>
            </w:pPr>
          </w:p>
        </w:tc>
      </w:tr>
      <w:tr w:rsidR="004715AE" w:rsidTr="002704F3">
        <w:tc>
          <w:tcPr>
            <w:tcW w:w="9011" w:type="dxa"/>
            <w:gridSpan w:val="2"/>
            <w:tcBorders>
              <w:left w:val="single" w:sz="12" w:space="0" w:color="AEAAAA" w:themeColor="background2" w:themeShade="BF"/>
            </w:tcBorders>
          </w:tcPr>
          <w:p w:rsidR="004715AE" w:rsidRDefault="004715AE" w:rsidP="002704F3">
            <w:pPr>
              <w:rPr>
                <w:lang w:val="en-US"/>
              </w:rPr>
            </w:pPr>
            <w:r w:rsidRPr="009B6D96">
              <w:rPr>
                <w:lang w:val="en-US"/>
              </w:rPr>
              <w:t>If Yes, which specific products do you plan to retrieve by the S-128 datasets?</w:t>
            </w:r>
          </w:p>
        </w:tc>
      </w:tr>
      <w:tr w:rsidR="004715AE" w:rsidTr="002704F3">
        <w:tc>
          <w:tcPr>
            <w:tcW w:w="562" w:type="dxa"/>
            <w:tcBorders>
              <w:left w:val="single" w:sz="12" w:space="0" w:color="AEAAAA" w:themeColor="background2" w:themeShade="BF"/>
            </w:tcBorders>
          </w:tcPr>
          <w:p w:rsidR="004715AE" w:rsidRDefault="004715AE" w:rsidP="002704F3">
            <w:pPr>
              <w:rPr>
                <w:lang w:val="en-US"/>
              </w:rPr>
            </w:pPr>
          </w:p>
        </w:tc>
        <w:tc>
          <w:tcPr>
            <w:tcW w:w="8449" w:type="dxa"/>
          </w:tcPr>
          <w:p w:rsidR="004715AE" w:rsidRPr="00EF153C" w:rsidRDefault="004715AE" w:rsidP="002704F3">
            <w:pPr>
              <w:rPr>
                <w:i/>
                <w:lang w:val="en-US"/>
              </w:rPr>
            </w:pPr>
            <w:r w:rsidRPr="00EF153C">
              <w:rPr>
                <w:i/>
                <w:lang w:val="en-US"/>
              </w:rPr>
              <w:t>All product specifications included in phase 1.</w:t>
            </w:r>
          </w:p>
        </w:tc>
      </w:tr>
      <w:tr w:rsidR="004715AE" w:rsidTr="002704F3">
        <w:tc>
          <w:tcPr>
            <w:tcW w:w="562" w:type="dxa"/>
            <w:tcBorders>
              <w:left w:val="single" w:sz="12" w:space="0" w:color="AEAAAA" w:themeColor="background2" w:themeShade="BF"/>
            </w:tcBorders>
          </w:tcPr>
          <w:p w:rsidR="004715AE" w:rsidRDefault="004715AE" w:rsidP="002704F3">
            <w:pPr>
              <w:rPr>
                <w:lang w:val="en-US"/>
              </w:rPr>
            </w:pPr>
          </w:p>
        </w:tc>
        <w:tc>
          <w:tcPr>
            <w:tcW w:w="8449" w:type="dxa"/>
          </w:tcPr>
          <w:p w:rsidR="004715AE" w:rsidRDefault="004715AE" w:rsidP="002704F3">
            <w:pPr>
              <w:rPr>
                <w:lang w:val="en-US"/>
              </w:rPr>
            </w:pPr>
          </w:p>
        </w:tc>
      </w:tr>
    </w:tbl>
    <w:p w:rsidR="004715AE" w:rsidRDefault="004715AE" w:rsidP="00AC7E2F">
      <w:pPr>
        <w:pStyle w:val="Heading4"/>
        <w:rPr>
          <w:lang w:val="en-US"/>
        </w:rPr>
      </w:pPr>
    </w:p>
    <w:p w:rsidR="00AC7E2F" w:rsidRDefault="00AC7E2F" w:rsidP="00AC7E2F">
      <w:pPr>
        <w:pStyle w:val="Heading4"/>
        <w:rPr>
          <w:lang w:val="en-US"/>
        </w:rPr>
      </w:pPr>
      <w:r>
        <w:rPr>
          <w:lang w:val="en-US"/>
        </w:rPr>
        <w:t>Recommendations:</w:t>
      </w:r>
    </w:p>
    <w:p w:rsidR="00AC7E2F" w:rsidRPr="009B6D96" w:rsidRDefault="00AA2EAF" w:rsidP="00AC7E2F">
      <w:pPr>
        <w:rPr>
          <w:lang w:val="en-US"/>
        </w:rPr>
      </w:pPr>
      <w:r>
        <w:rPr>
          <w:lang w:val="en-US"/>
        </w:rPr>
        <w:t>As an end-user you should wait for the official edition 2.0.0 of the S-128 product specification to be finalized. However, you should already start investigating how you are going to obtain S-128 datasets. Since the S-128 product specification doesn’t define how a S-128 service is implemented it is considered a good idea to start communicating with your expected</w:t>
      </w:r>
      <w:r w:rsidR="00621076">
        <w:rPr>
          <w:lang w:val="en-US"/>
        </w:rPr>
        <w:t xml:space="preserve"> hardware/software</w:t>
      </w:r>
      <w:r>
        <w:rPr>
          <w:lang w:val="en-US"/>
        </w:rPr>
        <w:t xml:space="preserve"> providers and follow their development. You should be aware that your needed S-1xx dataset may be published in different S-128 datasets and even services.</w:t>
      </w:r>
      <w:r w:rsidR="00621076">
        <w:rPr>
          <w:lang w:val="en-US"/>
        </w:rPr>
        <w:br/>
        <w:t>As an end user you should make sure that your system provides you with a complete list of available nautical products – both digital and analogue (paper charts and publications).</w:t>
      </w:r>
    </w:p>
    <w:sectPr w:rsidR="00AC7E2F" w:rsidRPr="009B6D96" w:rsidSect="00D332D6">
      <w:pgSz w:w="11906" w:h="16838"/>
      <w:pgMar w:top="851" w:right="1440" w:bottom="1135" w:left="1440" w:header="708" w:footer="4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5D64" w:rsidRDefault="005C5D64" w:rsidP="005C5D64">
      <w:pPr>
        <w:spacing w:after="0" w:line="240" w:lineRule="auto"/>
      </w:pPr>
      <w:r>
        <w:separator/>
      </w:r>
    </w:p>
  </w:endnote>
  <w:endnote w:type="continuationSeparator" w:id="0">
    <w:p w:rsidR="005C5D64" w:rsidRDefault="005C5D64" w:rsidP="005C5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5D64" w:rsidRDefault="005C5D64" w:rsidP="005C5D64">
      <w:pPr>
        <w:spacing w:after="0" w:line="240" w:lineRule="auto"/>
      </w:pPr>
      <w:r>
        <w:separator/>
      </w:r>
    </w:p>
  </w:footnote>
  <w:footnote w:type="continuationSeparator" w:id="0">
    <w:p w:rsidR="005C5D64" w:rsidRDefault="005C5D64" w:rsidP="005C5D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7E20003E"/>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1304"/>
  <w:hyphenationZone w:val="425"/>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E03"/>
    <w:rsid w:val="00003CD4"/>
    <w:rsid w:val="00007F1C"/>
    <w:rsid w:val="00052BDD"/>
    <w:rsid w:val="000F594E"/>
    <w:rsid w:val="001148D1"/>
    <w:rsid w:val="00135A7C"/>
    <w:rsid w:val="001B7A5A"/>
    <w:rsid w:val="001D5193"/>
    <w:rsid w:val="001F2266"/>
    <w:rsid w:val="00221408"/>
    <w:rsid w:val="00247359"/>
    <w:rsid w:val="00261E20"/>
    <w:rsid w:val="00285B9F"/>
    <w:rsid w:val="002B6D9E"/>
    <w:rsid w:val="002D4468"/>
    <w:rsid w:val="002E0FBC"/>
    <w:rsid w:val="00343335"/>
    <w:rsid w:val="0037536E"/>
    <w:rsid w:val="00381EFC"/>
    <w:rsid w:val="0038490B"/>
    <w:rsid w:val="00384C03"/>
    <w:rsid w:val="00406DDD"/>
    <w:rsid w:val="00416461"/>
    <w:rsid w:val="00435335"/>
    <w:rsid w:val="004361A2"/>
    <w:rsid w:val="004532FB"/>
    <w:rsid w:val="0046037D"/>
    <w:rsid w:val="004715AE"/>
    <w:rsid w:val="004A04A9"/>
    <w:rsid w:val="004D7C3E"/>
    <w:rsid w:val="004F40E4"/>
    <w:rsid w:val="00551C58"/>
    <w:rsid w:val="005915ED"/>
    <w:rsid w:val="005C5D64"/>
    <w:rsid w:val="005E5743"/>
    <w:rsid w:val="00613ACB"/>
    <w:rsid w:val="00621076"/>
    <w:rsid w:val="00624EE1"/>
    <w:rsid w:val="006462B3"/>
    <w:rsid w:val="00651474"/>
    <w:rsid w:val="00653216"/>
    <w:rsid w:val="006D70DD"/>
    <w:rsid w:val="00713811"/>
    <w:rsid w:val="0071625D"/>
    <w:rsid w:val="007F7EEC"/>
    <w:rsid w:val="008003E6"/>
    <w:rsid w:val="00802146"/>
    <w:rsid w:val="00806295"/>
    <w:rsid w:val="008D20CD"/>
    <w:rsid w:val="009A1011"/>
    <w:rsid w:val="009B6D96"/>
    <w:rsid w:val="009D13EF"/>
    <w:rsid w:val="009E4D13"/>
    <w:rsid w:val="009F3C01"/>
    <w:rsid w:val="00A15FE6"/>
    <w:rsid w:val="00A564AE"/>
    <w:rsid w:val="00A76EEA"/>
    <w:rsid w:val="00A77C0F"/>
    <w:rsid w:val="00AA2EAF"/>
    <w:rsid w:val="00AC7E2F"/>
    <w:rsid w:val="00B071D8"/>
    <w:rsid w:val="00B21DC8"/>
    <w:rsid w:val="00B27323"/>
    <w:rsid w:val="00B32DB6"/>
    <w:rsid w:val="00B443C5"/>
    <w:rsid w:val="00B56A16"/>
    <w:rsid w:val="00B845EE"/>
    <w:rsid w:val="00BA737A"/>
    <w:rsid w:val="00BA741C"/>
    <w:rsid w:val="00BF1382"/>
    <w:rsid w:val="00C11F01"/>
    <w:rsid w:val="00C3735E"/>
    <w:rsid w:val="00C50330"/>
    <w:rsid w:val="00CB2131"/>
    <w:rsid w:val="00CC283A"/>
    <w:rsid w:val="00CC50C1"/>
    <w:rsid w:val="00CE75BF"/>
    <w:rsid w:val="00CF25D5"/>
    <w:rsid w:val="00D332D6"/>
    <w:rsid w:val="00DB0BFA"/>
    <w:rsid w:val="00DB7B15"/>
    <w:rsid w:val="00DC7B2D"/>
    <w:rsid w:val="00DE4994"/>
    <w:rsid w:val="00E17F26"/>
    <w:rsid w:val="00E26A9D"/>
    <w:rsid w:val="00E335BD"/>
    <w:rsid w:val="00E34A5F"/>
    <w:rsid w:val="00E54728"/>
    <w:rsid w:val="00E82354"/>
    <w:rsid w:val="00EE2F8B"/>
    <w:rsid w:val="00EF153C"/>
    <w:rsid w:val="00F53E0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0F74BEB"/>
  <w15:chartTrackingRefBased/>
  <w15:docId w15:val="{CF643425-B1EA-4528-8B39-762499591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da-DK"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490B"/>
  </w:style>
  <w:style w:type="paragraph" w:styleId="Heading1">
    <w:name w:val="heading 1"/>
    <w:basedOn w:val="Normal"/>
    <w:next w:val="Normal"/>
    <w:link w:val="Heading1Char"/>
    <w:uiPriority w:val="9"/>
    <w:qFormat/>
    <w:rsid w:val="0038490B"/>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490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38490B"/>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unhideWhenUsed/>
    <w:qFormat/>
    <w:rsid w:val="0038490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8490B"/>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38490B"/>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8490B"/>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8490B"/>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8490B"/>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90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8490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38490B"/>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rsid w:val="0038490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8490B"/>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8490B"/>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8490B"/>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8490B"/>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8490B"/>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8490B"/>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8490B"/>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8490B"/>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8490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8490B"/>
    <w:rPr>
      <w:rFonts w:asciiTheme="majorHAnsi" w:eastAsiaTheme="majorEastAsia" w:hAnsiTheme="majorHAnsi" w:cstheme="majorBidi"/>
      <w:sz w:val="24"/>
      <w:szCs w:val="24"/>
    </w:rPr>
  </w:style>
  <w:style w:type="character" w:styleId="Strong">
    <w:name w:val="Strong"/>
    <w:basedOn w:val="DefaultParagraphFont"/>
    <w:uiPriority w:val="22"/>
    <w:qFormat/>
    <w:rsid w:val="0038490B"/>
    <w:rPr>
      <w:b/>
      <w:bCs/>
    </w:rPr>
  </w:style>
  <w:style w:type="character" w:styleId="Emphasis">
    <w:name w:val="Emphasis"/>
    <w:basedOn w:val="DefaultParagraphFont"/>
    <w:uiPriority w:val="20"/>
    <w:qFormat/>
    <w:rsid w:val="0038490B"/>
    <w:rPr>
      <w:i/>
      <w:iCs/>
    </w:rPr>
  </w:style>
  <w:style w:type="paragraph" w:styleId="NoSpacing">
    <w:name w:val="No Spacing"/>
    <w:uiPriority w:val="1"/>
    <w:qFormat/>
    <w:rsid w:val="0038490B"/>
    <w:pPr>
      <w:spacing w:after="0" w:line="240" w:lineRule="auto"/>
    </w:pPr>
  </w:style>
  <w:style w:type="paragraph" w:styleId="Quote">
    <w:name w:val="Quote"/>
    <w:basedOn w:val="Normal"/>
    <w:next w:val="Normal"/>
    <w:link w:val="QuoteChar"/>
    <w:uiPriority w:val="29"/>
    <w:qFormat/>
    <w:rsid w:val="0038490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8490B"/>
    <w:rPr>
      <w:i/>
      <w:iCs/>
      <w:color w:val="404040" w:themeColor="text1" w:themeTint="BF"/>
    </w:rPr>
  </w:style>
  <w:style w:type="paragraph" w:styleId="IntenseQuote">
    <w:name w:val="Intense Quote"/>
    <w:basedOn w:val="Normal"/>
    <w:next w:val="Normal"/>
    <w:link w:val="IntenseQuoteChar"/>
    <w:uiPriority w:val="30"/>
    <w:qFormat/>
    <w:rsid w:val="0038490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8490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8490B"/>
    <w:rPr>
      <w:i/>
      <w:iCs/>
      <w:color w:val="404040" w:themeColor="text1" w:themeTint="BF"/>
    </w:rPr>
  </w:style>
  <w:style w:type="character" w:styleId="IntenseEmphasis">
    <w:name w:val="Intense Emphasis"/>
    <w:basedOn w:val="DefaultParagraphFont"/>
    <w:uiPriority w:val="21"/>
    <w:qFormat/>
    <w:rsid w:val="0038490B"/>
    <w:rPr>
      <w:b/>
      <w:bCs/>
      <w:i/>
      <w:iCs/>
    </w:rPr>
  </w:style>
  <w:style w:type="character" w:styleId="SubtleReference">
    <w:name w:val="Subtle Reference"/>
    <w:basedOn w:val="DefaultParagraphFont"/>
    <w:uiPriority w:val="31"/>
    <w:qFormat/>
    <w:rsid w:val="0038490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90B"/>
    <w:rPr>
      <w:b/>
      <w:bCs/>
      <w:smallCaps/>
      <w:spacing w:val="5"/>
      <w:u w:val="single"/>
    </w:rPr>
  </w:style>
  <w:style w:type="character" w:styleId="BookTitle">
    <w:name w:val="Book Title"/>
    <w:basedOn w:val="DefaultParagraphFont"/>
    <w:uiPriority w:val="33"/>
    <w:qFormat/>
    <w:rsid w:val="0038490B"/>
    <w:rPr>
      <w:b/>
      <w:bCs/>
      <w:smallCaps/>
    </w:rPr>
  </w:style>
  <w:style w:type="paragraph" w:styleId="TOCHeading">
    <w:name w:val="TOC Heading"/>
    <w:basedOn w:val="Heading1"/>
    <w:next w:val="Normal"/>
    <w:uiPriority w:val="39"/>
    <w:semiHidden/>
    <w:unhideWhenUsed/>
    <w:qFormat/>
    <w:rsid w:val="0038490B"/>
    <w:pPr>
      <w:outlineLvl w:val="9"/>
    </w:pPr>
  </w:style>
  <w:style w:type="paragraph" w:styleId="ListBullet">
    <w:name w:val="List Bullet"/>
    <w:basedOn w:val="Normal"/>
    <w:uiPriority w:val="99"/>
    <w:unhideWhenUsed/>
    <w:rsid w:val="009D13EF"/>
    <w:pPr>
      <w:numPr>
        <w:numId w:val="1"/>
      </w:numPr>
      <w:contextualSpacing/>
    </w:pPr>
  </w:style>
  <w:style w:type="paragraph" w:styleId="Header">
    <w:name w:val="header"/>
    <w:basedOn w:val="Normal"/>
    <w:link w:val="HeaderChar"/>
    <w:uiPriority w:val="99"/>
    <w:unhideWhenUsed/>
    <w:rsid w:val="005C5D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5D64"/>
  </w:style>
  <w:style w:type="paragraph" w:styleId="Footer">
    <w:name w:val="footer"/>
    <w:basedOn w:val="Normal"/>
    <w:link w:val="FooterChar"/>
    <w:uiPriority w:val="99"/>
    <w:unhideWhenUsed/>
    <w:rsid w:val="005C5D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5D64"/>
  </w:style>
  <w:style w:type="table" w:styleId="TableGrid">
    <w:name w:val="Table Grid"/>
    <w:basedOn w:val="TableNormal"/>
    <w:uiPriority w:val="39"/>
    <w:rsid w:val="00381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164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646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0420366">
      <w:bodyDiv w:val="1"/>
      <w:marLeft w:val="0"/>
      <w:marRight w:val="0"/>
      <w:marTop w:val="0"/>
      <w:marBottom w:val="0"/>
      <w:divBdr>
        <w:top w:val="none" w:sz="0" w:space="0" w:color="auto"/>
        <w:left w:val="none" w:sz="0" w:space="0" w:color="auto"/>
        <w:bottom w:val="none" w:sz="0" w:space="0" w:color="auto"/>
        <w:right w:val="none" w:sz="0" w:space="0" w:color="auto"/>
      </w:divBdr>
    </w:div>
    <w:div w:id="1260408462">
      <w:bodyDiv w:val="1"/>
      <w:marLeft w:val="0"/>
      <w:marRight w:val="0"/>
      <w:marTop w:val="0"/>
      <w:marBottom w:val="0"/>
      <w:divBdr>
        <w:top w:val="none" w:sz="0" w:space="0" w:color="auto"/>
        <w:left w:val="none" w:sz="0" w:space="0" w:color="auto"/>
        <w:bottom w:val="none" w:sz="0" w:space="0" w:color="auto"/>
        <w:right w:val="none" w:sz="0" w:space="0" w:color="auto"/>
      </w:divBdr>
    </w:div>
    <w:div w:id="1583375946">
      <w:bodyDiv w:val="1"/>
      <w:marLeft w:val="0"/>
      <w:marRight w:val="0"/>
      <w:marTop w:val="0"/>
      <w:marBottom w:val="0"/>
      <w:divBdr>
        <w:top w:val="none" w:sz="0" w:space="0" w:color="auto"/>
        <w:left w:val="none" w:sz="0" w:space="0" w:color="auto"/>
        <w:bottom w:val="none" w:sz="0" w:space="0" w:color="auto"/>
        <w:right w:val="none" w:sz="0" w:space="0" w:color="auto"/>
      </w:divBdr>
    </w:div>
    <w:div w:id="1862468824">
      <w:bodyDiv w:val="1"/>
      <w:marLeft w:val="0"/>
      <w:marRight w:val="0"/>
      <w:marTop w:val="0"/>
      <w:marBottom w:val="0"/>
      <w:divBdr>
        <w:top w:val="none" w:sz="0" w:space="0" w:color="auto"/>
        <w:left w:val="none" w:sz="0" w:space="0" w:color="auto"/>
        <w:bottom w:val="none" w:sz="0" w:space="0" w:color="auto"/>
        <w:right w:val="none" w:sz="0" w:space="0" w:color="auto"/>
      </w:divBdr>
    </w:div>
    <w:div w:id="2092316811">
      <w:bodyDiv w:val="1"/>
      <w:marLeft w:val="0"/>
      <w:marRight w:val="0"/>
      <w:marTop w:val="0"/>
      <w:marBottom w:val="0"/>
      <w:divBdr>
        <w:top w:val="none" w:sz="0" w:space="0" w:color="auto"/>
        <w:left w:val="none" w:sz="0" w:space="0" w:color="auto"/>
        <w:bottom w:val="none" w:sz="0" w:space="0" w:color="auto"/>
        <w:right w:val="none" w:sz="0" w:space="0" w:color="auto"/>
      </w:divBdr>
    </w:div>
    <w:div w:id="210973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5921</TotalTime>
  <Pages>11</Pages>
  <Words>2546</Words>
  <Characters>15532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Søe Christiansen</dc:creator>
  <cp:keywords/>
  <dc:description/>
  <cp:lastModifiedBy>Jens Søe Christiansen</cp:lastModifiedBy>
  <cp:revision>55</cp:revision>
  <dcterms:created xsi:type="dcterms:W3CDTF">2023-12-04T06:49:00Z</dcterms:created>
  <dcterms:modified xsi:type="dcterms:W3CDTF">2024-03-26T08:25:00Z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DocumentDate">
    <vt:lpwstr>45264</vt:lpwstr>
  </property>
  <property fmtid="{D5CDD505-2E9C-101B-9397-08002B2CF9AE}" pid="3" name="SD_IntegrationInfoAdded">
    <vt:bool>true</vt:bool>
  </property>
  <property fmtid="{D5CDD505-2E9C-101B-9397-08002B2CF9AE}" pid="4" name="ContentRemapped">
    <vt:lpwstr>true</vt:lpwstr>
  </property>
</Properties>
</file>