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0E82" w14:textId="3F9E1E9C" w:rsidR="006051D2" w:rsidRDefault="006051D2" w:rsidP="006051D2">
      <w:pPr>
        <w:pStyle w:val="berschrift1"/>
        <w:jc w:val="center"/>
        <w:rPr>
          <w:rFonts w:ascii="Cambria" w:hAnsi="Cambria"/>
          <w:b/>
          <w:sz w:val="44"/>
          <w:szCs w:val="44"/>
        </w:rPr>
      </w:pPr>
      <w:r w:rsidRPr="006051D2">
        <w:rPr>
          <w:rFonts w:ascii="Cambria" w:hAnsi="Cambria"/>
          <w:b/>
          <w:sz w:val="44"/>
          <w:szCs w:val="44"/>
        </w:rPr>
        <w:t>Installationsanleitung</w:t>
      </w:r>
    </w:p>
    <w:p w14:paraId="30091DF7" w14:textId="77777777" w:rsidR="006051D2" w:rsidRPr="006051D2" w:rsidRDefault="006051D2" w:rsidP="006051D2"/>
    <w:p w14:paraId="34B873EF" w14:textId="058DF42F" w:rsidR="005A7741" w:rsidRDefault="006051D2">
      <w:r>
        <w:t xml:space="preserve">Zu allererst muss der </w:t>
      </w:r>
      <w:proofErr w:type="spellStart"/>
      <w:r>
        <w:t>Freeglut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Folder als zusätzliches </w:t>
      </w:r>
      <w:proofErr w:type="spellStart"/>
      <w:r>
        <w:t>Incudeverzeichnis</w:t>
      </w:r>
      <w:proofErr w:type="spellEnd"/>
      <w:r>
        <w:t xml:space="preserve"> von Visual Studio eingestellt werden, danach der </w:t>
      </w:r>
      <w:proofErr w:type="spellStart"/>
      <w:r>
        <w:t>Freeglut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Ordner als zusätzliche Library.</w:t>
      </w:r>
    </w:p>
    <w:p w14:paraId="31DD66E6" w14:textId="77777777" w:rsidR="006051D2" w:rsidRDefault="006051D2"/>
    <w:p w14:paraId="0D519C90" w14:textId="07ED8F34" w:rsidR="00666F42" w:rsidRDefault="006051D2" w:rsidP="006051D2">
      <w:r>
        <w:t>Danach müssen d</w:t>
      </w:r>
      <w:r w:rsidR="006721AF">
        <w:t>ie</w:t>
      </w:r>
      <w:r w:rsidR="005A7741">
        <w:t xml:space="preserve"> Ordner „</w:t>
      </w:r>
      <w:proofErr w:type="spellStart"/>
      <w:r w:rsidR="005A7741">
        <w:t>Additional</w:t>
      </w:r>
      <w:r w:rsidR="00666F42">
        <w:t>Include</w:t>
      </w:r>
      <w:proofErr w:type="spellEnd"/>
      <w:r w:rsidR="006721AF">
        <w:t>/SDL2</w:t>
      </w:r>
      <w:r w:rsidR="005A7741">
        <w:t xml:space="preserve">“ </w:t>
      </w:r>
      <w:r w:rsidR="006721AF">
        <w:t>und „</w:t>
      </w:r>
      <w:proofErr w:type="spellStart"/>
      <w:r w:rsidR="006721AF">
        <w:t>AdditionalInclude</w:t>
      </w:r>
      <w:proofErr w:type="spellEnd"/>
      <w:r w:rsidR="006721AF">
        <w:t>/</w:t>
      </w:r>
      <w:proofErr w:type="spellStart"/>
      <w:r w:rsidR="006721AF">
        <w:t>glm</w:t>
      </w:r>
      <w:proofErr w:type="spellEnd"/>
      <w:r w:rsidR="006721AF">
        <w:t>“</w:t>
      </w:r>
      <w:r>
        <w:t xml:space="preserve"> ebenfalls in VS als weitere </w:t>
      </w:r>
      <w:proofErr w:type="spellStart"/>
      <w:r>
        <w:t>Includev</w:t>
      </w:r>
      <w:r w:rsidR="006721AF">
        <w:t>erzeichnisse</w:t>
      </w:r>
      <w:proofErr w:type="spellEnd"/>
      <w:r w:rsidR="005A7741">
        <w:t xml:space="preserve"> angegeben werden.</w:t>
      </w:r>
    </w:p>
    <w:p w14:paraId="171652FA" w14:textId="4E79FB57" w:rsidR="006051D2" w:rsidRDefault="006051D2" w:rsidP="006051D2">
      <w:bookmarkStart w:id="0" w:name="_GoBack"/>
      <w:bookmarkEnd w:id="0"/>
    </w:p>
    <w:p w14:paraId="2C4C7C84" w14:textId="77777777" w:rsidR="00666F42" w:rsidRDefault="00666F42"/>
    <w:sectPr w:rsidR="00666F4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42AD6" w14:textId="77777777" w:rsidR="006A0C38" w:rsidRDefault="006A0C38" w:rsidP="006051D2">
      <w:pPr>
        <w:spacing w:after="0" w:line="240" w:lineRule="auto"/>
      </w:pPr>
      <w:r>
        <w:separator/>
      </w:r>
    </w:p>
  </w:endnote>
  <w:endnote w:type="continuationSeparator" w:id="0">
    <w:p w14:paraId="41F7F609" w14:textId="77777777" w:rsidR="006A0C38" w:rsidRDefault="006A0C38" w:rsidP="0060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8D19A" w14:textId="77777777" w:rsidR="006A0C38" w:rsidRDefault="006A0C38" w:rsidP="006051D2">
      <w:pPr>
        <w:spacing w:after="0" w:line="240" w:lineRule="auto"/>
      </w:pPr>
      <w:r>
        <w:separator/>
      </w:r>
    </w:p>
  </w:footnote>
  <w:footnote w:type="continuationSeparator" w:id="0">
    <w:p w14:paraId="075FCED6" w14:textId="77777777" w:rsidR="006A0C38" w:rsidRDefault="006A0C38" w:rsidP="0060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8EAF" w14:textId="77777777" w:rsidR="006051D2" w:rsidRPr="00387104" w:rsidRDefault="006051D2" w:rsidP="006051D2">
    <w:pPr>
      <w:pStyle w:val="Kopfzeile"/>
      <w:tabs>
        <w:tab w:val="clear" w:pos="9072"/>
      </w:tabs>
      <w:rPr>
        <w:lang w:val="en-GB"/>
      </w:rPr>
    </w:pPr>
    <w:r w:rsidRPr="00387104">
      <w:rPr>
        <w:lang w:val="en-GB"/>
      </w:rPr>
      <w:t xml:space="preserve">Irene Holec, </w:t>
    </w:r>
    <w:proofErr w:type="spellStart"/>
    <w:r w:rsidRPr="00387104">
      <w:rPr>
        <w:lang w:val="en-GB"/>
      </w:rPr>
      <w:t>Raffael</w:t>
    </w:r>
    <w:proofErr w:type="spellEnd"/>
    <w:r w:rsidRPr="00387104">
      <w:rPr>
        <w:lang w:val="en-GB"/>
      </w:rPr>
      <w:t xml:space="preserve"> </w:t>
    </w:r>
    <w:proofErr w:type="spellStart"/>
    <w:r w:rsidRPr="00387104">
      <w:rPr>
        <w:lang w:val="en-GB"/>
      </w:rPr>
      <w:t>Papst</w:t>
    </w:r>
    <w:proofErr w:type="spellEnd"/>
    <w:r w:rsidRPr="00387104">
      <w:rPr>
        <w:lang w:val="en-GB"/>
      </w:rPr>
      <w:tab/>
      <w:t>CGE2018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Pr="00387104">
      <w:rPr>
        <w:lang w:val="en-GB"/>
      </w:rPr>
      <w:t>21.06.2018</w:t>
    </w:r>
  </w:p>
  <w:p w14:paraId="5F01657A" w14:textId="77777777" w:rsidR="006051D2" w:rsidRPr="006051D2" w:rsidRDefault="006051D2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A"/>
    <w:rsid w:val="00186137"/>
    <w:rsid w:val="005A7741"/>
    <w:rsid w:val="006051D2"/>
    <w:rsid w:val="00666F42"/>
    <w:rsid w:val="006721AF"/>
    <w:rsid w:val="006A0C38"/>
    <w:rsid w:val="009B4DEC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D063"/>
  <w15:chartTrackingRefBased/>
  <w15:docId w15:val="{CD2A8041-85EC-44B3-92DE-EAE6CEB4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5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5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51D2"/>
  </w:style>
  <w:style w:type="paragraph" w:styleId="Fuzeile">
    <w:name w:val="footer"/>
    <w:basedOn w:val="Standard"/>
    <w:link w:val="FuzeileZchn"/>
    <w:uiPriority w:val="99"/>
    <w:unhideWhenUsed/>
    <w:rsid w:val="00605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51D2"/>
  </w:style>
  <w:style w:type="character" w:customStyle="1" w:styleId="berschrift1Zchn">
    <w:name w:val="Überschrift 1 Zchn"/>
    <w:basedOn w:val="Absatz-Standardschriftart"/>
    <w:link w:val="berschrift1"/>
    <w:uiPriority w:val="9"/>
    <w:rsid w:val="0060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Holec</dc:creator>
  <cp:keywords/>
  <dc:description/>
  <cp:lastModifiedBy>Irene Holec</cp:lastModifiedBy>
  <cp:revision>5</cp:revision>
  <dcterms:created xsi:type="dcterms:W3CDTF">2018-06-20T10:29:00Z</dcterms:created>
  <dcterms:modified xsi:type="dcterms:W3CDTF">2018-06-21T14:28:00Z</dcterms:modified>
</cp:coreProperties>
</file>