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png" ContentType="image/png"/>
  <Default Extension="jpg" ContentType="image/jpeg"/>
  <Override PartName="/docProps/core.xml" ContentType="application/vnd.openxmlformats-package.core-properties+xml"/>
  <Override PartName="/word/document2.xml" ContentType="application/vnd.openxmlformats-officedocument.wordprocessingml.document.main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styles.xml" ContentType="application/vnd.openxmlformats-officedocument.wordprocessingml.styles+xml"/>
  <Override PartName="/customXml/item1.xml" ContentType="application/xml"/>
  <Override PartName="/customXml/itemProps1.xml" ContentType="application/vnd.openxmlformats-officedocument.customXmlProperties+xml"/>
  <Override PartName="/word/endnotes.xml" ContentType="application/vnd.openxmlformats-officedocument.wordprocessingml.endnotes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 xmlns:w="http://schemas.openxmlformats.org/wordprocessingml/2006/main">
    <w:p xmlns:w14="http://schemas.microsoft.com/office/word/2010/wordml" w:rsidR="002636B1" w:rsidP="002636B1" w:rsidRDefault="00245027" w14:paraId="205EE9B6" w14:textId="65E74AA3">
      <w:pPr>
        <w:jc w:val="right"/>
      </w:pPr>
      <w:r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73600" behindDoc="0" locked="0" layoutInCell="1" allowOverlap="1" wp14:editId="71C4B4A2" wp14:anchorId="38F64E80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2117090</wp:posOffset>
                </wp:positionV>
                <wp:extent cx="2699385" cy="683895"/>
                <wp:effectExtent l="0" t="0" r="24765" b="20955"/>
                <wp:wrapTopAndBottom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683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4A4C83" w:rsidR="00245027" w:rsidP="00245027" w:rsidRDefault="008D6E09" w14:paraId="29EE32E7" w14:textId="20A28766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sz w:val="17"/>
                                <w:szCs w:val="17"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xmlns:o="urn:schemas-microsoft-com:office:office" xmlns:v="urn:schemas-microsoft-com:vml" id="_x0000_t202" coordsize="21600,21600" o:spt="202" path="m,l,21600r21600,l21600,xe" w14:anchorId="38F64E80">
                <v:stroke joinstyle="miter"/>
                <v:path gradientshapeok="t" o:connecttype="rect"/>
              </v:shapetype>
              <v:shape xmlns:o="urn:schemas-microsoft-com:office:office" xmlns:v="urn:schemas-microsoft-com:vml" id="Text Box 10" style="position:absolute;left:0;text-align:left;margin-left:-189.95pt;margin-top:166.7pt;width:212.55pt;height:53.85pt;z-index:251673600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">
                <v:textbox inset="0,0,0,0">
                  <w:txbxContent>
                    <w:p w:rsidRPr="004A4C83" w:rsidR="00245027" w:rsidP="00245027" w:rsidRDefault="008D6E09" w14:paraId="29EE32E7" w14:textId="20A28766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sz w:val="17"/>
                          <w:szCs w:val="17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71552" behindDoc="0" locked="0" layoutInCell="1" allowOverlap="1" wp14:editId="31B4ADE6" wp14:anchorId="710947A9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2861945</wp:posOffset>
                </wp:positionV>
                <wp:extent cx="2700000" cy="586800"/>
                <wp:effectExtent l="0" t="0" r="24765" b="22860"/>
                <wp:wrapTopAndBottom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0000" cy="58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/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9" style="position:absolute;left:0;text-align:left;margin-left:-189.95pt;margin-top:225.35pt;width:212.6pt;height:46.2pt;z-index:251671552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spid="_x0000_s1027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" w14:anchorId="710947A9">
                <v:textbox inset="0,0,0,0">
                  <w:txbxContent/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193141"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61312" behindDoc="0" locked="0" layoutInCell="1" allowOverlap="1" wp14:editId="11E6B022" wp14:anchorId="44EA5C37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1527175</wp:posOffset>
                </wp:positionV>
                <wp:extent cx="2699385" cy="539750"/>
                <wp:effectExtent l="0" t="0" r="24765" b="1270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53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4A4C83" w:rsidR="00930488" w:rsidP="00930488" w:rsidRDefault="00930488" w14:paraId="099331AC" w14:textId="06D58F32">
                            <w:pPr>
                              <w:pStyle w:val="NoSpacing"/>
                              <w:rPr>
                                <w:b/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b/>
                                <w:sz w:val="17"/>
                                <w:szCs w:val="17"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  <w:p w:rsidRPr="004A4C83" w:rsidR="00930488" w:rsidP="00930488" w:rsidRDefault="00930488" w14:paraId="7285835D" w14:textId="49E31355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sz w:val="17"/>
                                <w:szCs w:val="17"/>
                                <w:noProof w:val="true"/>
                              </w:rPr>
                              <w:t/>
                            </w:r>
                          </w:p>
                          <w:p w:rsidRPr="004A4C83" w:rsidR="00930488" w:rsidP="00930488" w:rsidRDefault="00930488" w14:paraId="090C7193" w14:textId="27697720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sz w:val="17"/>
                                <w:szCs w:val="17"/>
                                <w:noProof w:val="true"/>
                              </w:rPr>
                              <w:t/>
                            </w:r>
                          </w:p>
                          <w:p w:rsidRPr="004A4C83" w:rsidR="009335B5" w:rsidP="00930488" w:rsidRDefault="009335B5" w14:paraId="3534FFD9" w14:textId="140BD8E6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sz w:val="17"/>
                                <w:szCs w:val="17"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" style="position:absolute;left:0;text-align:left;margin-left:-189.95pt;margin-top:120.25pt;width:212.55pt;height:42.5pt;z-index:251661312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top" o:spid="_x0000_s102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" w14:anchorId="44EA5C37">
                <v:textbox inset="0,0,0,0">
                  <w:txbxContent>
                    <w:p w:rsidRPr="004A4C83" w:rsidR="00930488" w:rsidP="00930488" w:rsidRDefault="00930488" w14:paraId="099331AC" w14:textId="06D58F32">
                      <w:pPr>
                        <w:pStyle w:val="NoSpacing"/>
                        <w:rPr>
                          <w:b/>
                          <w:sz w:val="17"/>
                          <w:szCs w:val="17"/>
                        </w:rPr>
                      </w:pPr>
                      <w:r w:rsidRPr="004A4C83">
                        <w:rPr>
                          <w:b/>
                          <w:sz w:val="17"/>
                          <w:szCs w:val="17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  <w:p w:rsidRPr="004A4C83" w:rsidR="00930488" w:rsidP="00930488" w:rsidRDefault="00930488" w14:paraId="7285835D" w14:textId="49E31355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 w:rsidRPr="004A4C83">
                        <w:rPr>
                          <w:sz w:val="17"/>
                          <w:szCs w:val="17"/>
                          <w:noProof w:val="true"/>
                        </w:rPr>
                        <w:t/>
                      </w:r>
                    </w:p>
                    <w:p w:rsidRPr="004A4C83" w:rsidR="00930488" w:rsidP="00930488" w:rsidRDefault="00930488" w14:paraId="090C7193" w14:textId="27697720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 w:rsidRPr="004A4C83">
                        <w:rPr>
                          <w:sz w:val="17"/>
                          <w:szCs w:val="17"/>
                          <w:noProof w:val="true"/>
                        </w:rPr>
                        <w:t/>
                      </w:r>
                    </w:p>
                    <w:p w:rsidRPr="004A4C83" w:rsidR="009335B5" w:rsidP="00930488" w:rsidRDefault="009335B5" w14:paraId="3534FFD9" w14:textId="140BD8E6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 w:rsidRPr="004A4C83">
                        <w:rPr>
                          <w:sz w:val="17"/>
                          <w:szCs w:val="17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9A5475"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63360" behindDoc="0" locked="0" layoutInCell="1" allowOverlap="1" wp14:editId="0EE2125A" wp14:anchorId="1F0C10E1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514985</wp:posOffset>
                </wp:positionV>
                <wp:extent cx="2699385" cy="852805"/>
                <wp:effectExtent l="0" t="0" r="24765" b="23495"/>
                <wp:wrapTopAndBottom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85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2348BD" w:rsidR="00B45299" w:rsidP="00B45299" w:rsidRDefault="00A1515F" w14:paraId="62DEB9D1" w14:textId="01B56F22">
                            <w:pPr>
                              <w:pStyle w:val="NoSpacing"/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2348BD">
                              <w:rPr>
                                <w:sz w:val="20"/>
                                <w:szCs w:val="20"/>
                                <w:lang w:val="de-DE"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4" style="position:absolute;left:0;text-align:left;margin-left:-189.95pt;margin-top:40.55pt;width:212.55pt;height:67.15pt;z-index:251663360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top-margin-area;v-text-anchor:bottom" o:spid="_x0000_s1029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" w14:anchorId="1F0C10E1">
                <v:textbox inset="0,0,0,0">
                  <w:txbxContent>
                    <w:p w:rsidRPr="002348BD" w:rsidR="00B45299" w:rsidP="00B45299" w:rsidRDefault="00A1515F" w14:paraId="62DEB9D1" w14:textId="01B56F22">
                      <w:pPr>
                        <w:pStyle w:val="NoSpacing"/>
                        <w:rPr>
                          <w:sz w:val="20"/>
                          <w:szCs w:val="20"/>
                          <w:lang w:val="de-DE"/>
                        </w:rPr>
                      </w:pPr>
                      <w:r w:rsidRPr="002348BD">
                        <w:rPr>
                          <w:sz w:val="20"/>
                          <w:szCs w:val="20"/>
                          <w:lang w:val="de-DE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3E0917"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300" distR="114300" simplePos="0" relativeHeight="251659264" behindDoc="0" locked="0" layoutInCell="1" allowOverlap="1" wp14:editId="32359D5A" wp14:anchorId="1C30EE8A">
                <wp:simplePos x="0" y="0"/>
                <wp:positionH relativeFrom="margin">
                  <wp:align>left</wp:align>
                </wp:positionH>
                <wp:positionV relativeFrom="topMargin">
                  <wp:posOffset>1980565</wp:posOffset>
                </wp:positionV>
                <wp:extent cx="2726690" cy="1368000"/>
                <wp:effectExtent l="0" t="0" r="27305" b="2286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6690" cy="136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90598A" w:rsidR="00930488" w:rsidP="00930488" w:rsidRDefault="008D6E09" w14:paraId="10E6615E" w14:textId="2026C0A9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  <w:p w:rsidRPr="0090598A" w:rsidR="0090598A" w:rsidP="00930488" w:rsidRDefault="008D6E09" w14:paraId="4A8DF41A" w14:textId="36A1EF99">
                            <w:pPr>
                              <w:pStyle w:val="NoSpacing"/>
                            </w:pPr>
                            <w:r>
                              <w:rPr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_x0000_s1030" style="position:absolute;left:0;text-align:left;margin-left:0;margin-top:155.95pt;width:214.7pt;height:107.7pt;z-index:251659264;visibility:visible;mso-wrap-style:square;mso-width-percent:450;mso-height-percent:0;mso-wrap-distance-left:9pt;mso-wrap-distance-top:3.6pt;mso-wrap-distance-right:9pt;mso-wrap-distance-bottom:3.6pt;mso-position-horizontal:left;mso-position-horizontal-relative:margin;mso-position-vertical:absolute;mso-position-vertical-relative:top-margin-area;mso-width-percent:45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" w14:anchorId="1C30EE8A">
                <v:textbox inset="0,0,0,0">
                  <w:txbxContent>
                    <w:p w:rsidRPr="0090598A" w:rsidR="00930488" w:rsidP="00930488" w:rsidRDefault="008D6E09" w14:paraId="10E6615E" w14:textId="2026C0A9">
                      <w:pPr>
                        <w:pStyle w:val="NoSpacing"/>
                        <w:rPr>
                          <w:b/>
                        </w:rPr>
                      </w:pPr>
                      <w:r>
                        <w:rPr>
                          <w:b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  <w:p w:rsidRPr="0090598A" w:rsidR="0090598A" w:rsidP="00930488" w:rsidRDefault="008D6E09" w14:paraId="4A8DF41A" w14:textId="36A1EF99">
                      <w:pPr>
                        <w:pStyle w:val="NoSpacing"/>
                      </w:pPr>
                      <w:r>
                        <w:rPr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8D6E09">
        <w:rPr>
          <w:noProof w:val="true"/>
        </w:rPr>
        <w:t>14.07.2023</w:t>
      </w:r>
    </w:p>
    <w:p xmlns:w14="http://schemas.microsoft.com/office/word/2010/wordml" w:rsidR="002636B1" w:rsidP="009122CE" w:rsidRDefault="00854759" w14:paraId="0A584048" w14:textId="7C4499E6">
      <w:pPr>
        <w:pStyle w:val="Title"/>
      </w:pPr>
      <w:r w:rsidRPr="009F6198">
        <w:rPr>
          <w:noProof w:val="true"/>
          <w:sz w:val="24"/>
          <w:szCs w:val="24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0" distR="0" simplePos="0" relativeHeight="251665408" behindDoc="0" locked="0" layoutInCell="1" allowOverlap="0" wp14:editId="5C5833FD" wp14:anchorId="42DFF20E">
                <wp:simplePos x="0" y="0"/>
                <wp:positionH relativeFrom="margin">
                  <wp:align>right</wp:align>
                </wp:positionH>
                <wp:positionV relativeFrom="paragraph">
                  <wp:posOffset>681355</wp:posOffset>
                </wp:positionV>
                <wp:extent cx="3060000" cy="2332800"/>
                <wp:effectExtent l="0" t="0" r="26670" b="10795"/>
                <wp:wrapSquare wrapText="bothSides"/>
                <wp:docPr id="6" name="Text Box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000" cy="233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Spacing"/>
                              <w:jc w:val="right"/>
                            </w:pPr>
                            <w:r>
                              <w:drawing>
                                <wp:inline distT="0" distB="0" distL="0" distR="0" wp14:editId="50D07946">
                                  <wp:extent cx="3051000" cy="1716187"/>
                                  <wp:effectExtent l="0" t="0" r="0" b="0"/>
                                  <wp:docPr id="23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New Bitmap Image.jpg"/>
                                          <pic:cNvPicPr/>
                                        </pic:nvPicPr>
                                        <pic:blipFill>
                                          <a:blip r:embed="R8f285df8ef6c483b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1000" cy="17161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6" style="position:absolute;margin-left:189.75pt;margin-top:53.65pt;width:240.95pt;height:183.7pt;z-index:251665408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top-margin-area;v-text-anchor:top" o:spid="_x0000_s1031" o:allowoverlap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" w14:anchorId="42DFF20E">
                <o:lock v:ext="edit" aspectratio="t"/>
                <v:textbox inset="0,0,0,0">
                  <w:txbxContent>
                    <w:p>
                      <w:pPr>
                        <w:pStyle w:val="NoSpacing"/>
                      </w:pPr>
                      <w:r>
                        <w:drawing>
                          <wp:inline distT="0" distB="0" distL="0" distR="0" wp14:editId="50D07946">
                            <wp:extent cx="3051000" cy="1716187"/>
                            <wp:effectExtent l="0" t="0" r="0" b="0"/>
                            <wp:docPr id="23" name="Picture 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New Bitmap Image.jpg"/>
                                    <pic:cNvPicPr/>
                                  </pic:nvPicPr>
                                  <pic:blipFill>
                                    <a:blip r:embed="R8f285df8ef6c483b" cstate="print">
                                      <a:extLst>
                                        <a:ext uri="{28A0092B-C50C-407E-A947-70E740481C1C}"/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1000" cy="17161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xmlns:w10="urn:schemas-microsoft-com:office:word" type="square" anchorx="margin"/>
              </v:shape>
            </w:pict>
          </mc:Fallback>
        </mc:AlternateContent>
      </w:r>
      <w:r w:rsidR="009122CE">
        <w:rPr>
          <w:noProof w:val="true"/>
        </w:rPr>
        <w:t>Ihre PV-Anlage</w:t>
      </w:r>
      <w:proofErr w:type="spellStart"/>
      <w:proofErr w:type="spellEnd"/>
    </w:p>
    <w:tbl>
      <w:tblPr>
        <w:tblStyle w:val="TitelPage"/>
        <w:tblW w:w="2350" w:type="pct"/>
        <w:tblLayout w:type="fixed"/>
        <w:tblCellMar>
          <w:top w:w="28" w:type="dxa"/>
          <w:left w:w="0" w:type="dxa"/>
          <w:bottom w:w="28" w:type="dxa"/>
          <w:right w:w="0" w:type="dxa"/>
        </w:tblCellMar>
        <w:tblLook w:val="06A0"/>
      </w:tblPr>
      <w:tblGrid>
        <w:gridCol w:w="4529"/>
      </w:tblGrid>
      <w:tr xmlns:w14="http://schemas.microsoft.com/office/word/2010/wordml" w:rsidR="000D6FA5" w:rsidTr="00920F98" w14:paraId="1FDA8147" w14:textId="77777777">
        <w:trPr>
          <w:cnfStyle w:val="100000000000"/>
        </w:trPr>
        <w:tc>
          <w:tcPr>
            <w:cnfStyle w:val="001000000000"/>
            <w:tcW w:w="5000" w:type="pct"/>
            <w:tcMar>
              <w:top w:w="0" w:type="dxa"/>
              <w:bottom w:w="0" w:type="dxa"/>
            </w:tcMar>
          </w:tcPr>
          <w:p w:rsidRPr="00536615" w:rsidR="00536615" w:rsidP="000D6FA5" w:rsidRDefault="00854759" w14:paraId="054F7656" w14:textId="376280A5">
            <w:pPr>
              <w:pStyle w:val="NoSpacing"/>
              <w:rPr>
                <w:bCs w:val="0"/>
              </w:rPr>
            </w:pPr>
            <w:bookmarkStart w:name="_Hlk520976623" w:id="0"/>
            <w:r w:rsidRPr="009F6198">
              <w:rPr>
                <w:szCs w:val="24"/>
                <w:noProof w:val="true"/>
              </w:rPr>
              <w:t>Adresse der Anlage</w:t>
            </w:r>
            <w:proofErr w:type="spellStart"/>
            <w:proofErr w:type="spellEnd"/>
          </w:p>
        </w:tc>
      </w:tr>
      <w:tr xmlns:w14="http://schemas.microsoft.com/office/word/2010/wordml" w:rsidR="00536615" w:rsidTr="00920F98" w14:paraId="408DA1E0" w14:textId="77777777">
        <w:tc>
          <w:tcPr>
            <w:cnfStyle w:val="001000000000"/>
            <w:tcW w:w="5000" w:type="pct"/>
            <w:tcMar>
              <w:top w:w="57" w:type="dxa"/>
            </w:tcMar>
          </w:tcPr>
          <w:p w:rsidRPr="002D723B" w:rsidR="000F3CC4" w:rsidP="000F3CC4" w:rsidRDefault="000F3CC4" w14:paraId="512CD8FF" w14:textId="32E5AEC0">
            <w:pPr>
              <w:pStyle w:val="NoSpacing"/>
              <w:spacing w:line="276" w:lineRule="auto"/>
              <w:rPr>
                <w:b w:val="0"/>
                <w:lang w:val="en-GB"/>
              </w:rPr>
            </w:pPr>
          </w:p>
        </w:tc>
      </w:tr>
      <w:bookmarkEnd w:id="0"/>
    </w:tbl>
    <w:p xmlns:w14="http://schemas.microsoft.com/office/word/2010/wordml" w:rsidR="000D6FA5" w:rsidP="000D6FA5" w:rsidRDefault="000D6FA5" w14:paraId="466DE3C6" w14:textId="647DA1DF">
      <w:pPr>
        <w:spacing w:before="0" w:after="0"/>
      </w:pPr>
    </w:p>
    <w:p xmlns:w14="http://schemas.microsoft.com/office/word/2010/wordml" w:rsidR="008A0AB2" w:rsidP="009F6198" w:rsidRDefault="00920F98" w14:paraId="370501A2" w14:textId="6A82BCAB">
      <w:pPr>
        <w:spacing w:after="0"/>
      </w:pPr>
      <w:r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7456" behindDoc="0" locked="0" layoutInCell="1" allowOverlap="1" wp14:editId="108CD03D" wp14:anchorId="16CF2D5C">
                <wp:simplePos x="0" y="0"/>
                <wp:positionH relativeFrom="margin">
                  <wp:align>left</wp:align>
                </wp:positionH>
                <wp:positionV relativeFrom="paragraph">
                  <wp:posOffset>1270635</wp:posOffset>
                </wp:positionV>
                <wp:extent cx="6104890" cy="2638800"/>
                <wp:effectExtent l="0" t="0" r="14605" b="28575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890" cy="263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="00DA433F" w:rsidP="005F725B" w:rsidRDefault="00DA433F" w14:paraId="0A4859DB" w14:textId="3269D91E">
                            <w:pPr>
                              <w:pStyle w:val="NoSpacing"/>
                              <w:jc w:val="both"/>
                            </w:pPr>
                            <w:r w:rsidRPr="0090598A">
                              <w:rPr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_x0000_s1032" style="position:absolute;margin-left:0;margin-top:100.05pt;width:480.7pt;height:207.8pt;z-index:25166745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100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" w14:anchorId="16CF2D5C">
                <v:textbox inset="0,0,0,0">
                  <w:txbxContent>
                    <w:p w:rsidR="00DA433F" w:rsidP="005F725B" w:rsidRDefault="00DA433F" w14:paraId="0A4859DB" w14:textId="3269D91E">
                      <w:pPr>
                        <w:pStyle w:val="NoSpacing"/>
                        <w:jc w:val="both"/>
                      </w:pPr>
                      <w:r w:rsidRPr="0090598A">
                        <w:rPr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/>
              </v:shape>
            </w:pict>
          </mc:Fallback>
        </mc:AlternateContent>
      </w:r>
    </w:p>
    <w:sectPr w:rsidRPr="009122CE" w:rsidR="009122CE" w:rsidSect="00E4746E">
      <w:headerReference xmlns:r="http://schemas.openxmlformats.org/officeDocument/2006/relationships" w:type="even" r:id="rId7"/>
      <w:headerReference xmlns:r="http://schemas.openxmlformats.org/officeDocument/2006/relationships" w:type="default" r:id="rId8"/>
      <w:footerReference xmlns:r="http://schemas.openxmlformats.org/officeDocument/2006/relationships" w:type="even" r:id="rId9"/>
      <w:footerReference xmlns:r="http://schemas.openxmlformats.org/officeDocument/2006/relationships" w:type="default" r:id="rId10"/>
      <w:headerReference xmlns:r="http://schemas.openxmlformats.org/officeDocument/2006/relationships" w:type="first" r:id="rId11"/>
      <w:footerReference xmlns:r="http://schemas.openxmlformats.org/officeDocument/2006/relationships" w:type="first" r:id="rId12"/>
      <w:pgSz w:w="11906" w:h="16838" w:code="9"/>
      <w:pgMar w:top="1985" w:right="851" w:bottom="1134" w:left="1418" w:header="510" w:footer="510" w:gutter="0"/>
      <w:pgNumType w:start="1"/>
      <w:cols w:space="708"/>
      <w:titlePg/>
      <w:docGrid w:linePitch="360"/>
    </w:sectPr>
    <w:p>
      <w:pPr>
        <w:pStyle w:val="Heading1"/>
        <w:pageBreakBefore/>
      </w:pPr>
      <w:r>
        <w:rPr>
          <w:noProof w:val="true"/>
        </w:rPr>
        <w:t xml:space="preserve">Projektübersicht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2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9fc2d30aff914ed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Übersichtsbild, 3D-Planung</w:t>
      </w:r>
    </w:p>
    <w:p>
      <w:pPr>
        <w:pStyle w:val="Heading2"/>
      </w:pPr>
      <w:r>
        <w:rPr>
          <w:noProof w:val="true"/>
        </w:rPr>
        <w:t xml:space="preserve">PV-Anlage</w:t>
      </w:r>
    </w:p>
    <w:p>
      <w:pPr>
        <w:pStyle w:val="TableCaption"/>
        <w:keepNext/>
      </w:pPr>
      <w:r>
        <w:rPr>
          <w:noProof w:val="true"/>
        </w:rPr>
        <w:t xml:space="preserve">3D, Netzgekoppelte PV-Anlage mit elektrischen Verbrauchern, Elektrofahrzeugen und Batteriesystemen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Klimadaten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Steinbach (Taunus), DEU (1996 - 2015)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Quelle der Werte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Meteonorm 8.1(i)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6,96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32,0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m²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 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 Wechselrichter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 Batteriesysteme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Anzahl Fahrzeuge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4275071"/>
            <wp:effectExtent l="6350" t="6350" r="6350" b="6350"/>
            <wp:docPr id="2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7e60a77bfaef464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4275071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Schaltschema</w:t>
      </w:r>
    </w:p>
    <w:p>
      <w:pPr>
        <w:pStyle w:val="Heading2"/>
      </w:pPr>
      <w:r>
        <w:rPr>
          <w:noProof w:val="true"/>
        </w:rPr>
        <w:t xml:space="preserve">Ertragsprognose</w:t>
      </w:r>
    </w:p>
    <w:p>
      <w:pPr>
        <w:pStyle w:val="TableCaption"/>
        <w:keepNext/>
      </w:pPr>
      <w:r>
        <w:rPr>
          <w:noProof w:val="true"/>
        </w:rPr>
        <w:t xml:space="preserve">Ertragsprognose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6,96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Spez. Jahresertrag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879,35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Anlagennutzungsgrad (PR)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84,82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Ertragsminderung durch Abschattung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5,4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PV-Generatorenergie (AC-Netz)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6 204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Direkter Eigenverbrauch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1 422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Batterieladung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1 398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Ladung des E-Fahrzeugs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2 149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Abregelung am Einspeisepunkt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Netzeinspeisung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1 235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Eigenverbrauchsanteil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79,8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Vermiedene CO₂-Emissionen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2 745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kg/Jahr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Autarkiegrad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61,5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</w:t>
            </w:r>
          </w:p>
        </w:tc>
      </w:tr>
    </w:tbl>
    <w:p>
      <w:pPr>
        <w:pStyle w:val="Heading2"/>
        <w:spacing w:before="280"/>
      </w:pPr>
      <w:r>
        <w:rPr>
          <w:noProof w:val="true"/>
        </w:rPr>
        <w:t xml:space="preserve">Wirtschaftlichkeit</w:t>
      </w:r>
    </w:p>
    <w:p>
      <w:pPr>
        <w:pStyle w:val="TableCaption"/>
        <w:keepNext/>
      </w:pPr>
      <w:r>
        <w:rPr>
          <w:noProof w:val="true"/>
        </w:rPr>
        <w:t xml:space="preserve">Ihr Gewinn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Gesamte Investitionskosten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21 210,00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Gesamtkapitalrendite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9,94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Amortisationsdauer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Jahre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Stromgestehungskosten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0,1838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Bilanzierung / Einspeisekonzept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Überschusseinspeisung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Footnote"/>
        <w:spacing w:before="240"/>
      </w:pPr>
      <w:r>
        <w:rPr>
          <w:noProof w:val="true"/>
        </w:rPr>
        <w:t xml:space="preserve">Die Ergebnisse sind durch eine mathematische Modellrechnung der Firma Valentin Software GmbH (PV*SOL Algorithmen) ermittelt worden. Die tatsächlichen Erträge der Solarstromanlage können aufgrund von Schwankungen des Wetters, der Wirkungsgrade von Modulen und Wechselrichtern sowie anderer Faktoren abweichen.</w:t>
      </w:r>
    </w:p>
    <w:p>
      <w:pPr>
        <w:pStyle w:val="Heading1"/>
        <w:pageBreakBefore/>
      </w:pPr>
      <w:r>
        <w:rPr>
          <w:noProof w:val="true"/>
        </w:rPr>
        <w:t xml:space="preserve">Aufbau der Anlage</w:t>
      </w:r>
    </w:p>
    <w:p>
      <w:pPr>
        <w:pStyle w:val="Heading2"/>
      </w:pPr>
      <w:r>
        <w:rPr>
          <w:noProof w:val="true"/>
        </w:rPr>
        <w:t xml:space="preserve">Überblick</w:t>
      </w:r>
    </w:p>
    <w:p>
      <w:pPr>
        <w:pStyle w:val="TableCaption"/>
        <w:keepNext/>
      </w:pPr>
      <w:r>
        <w:rPr>
          <w:noProof w:val="true"/>
        </w:rPr>
        <w:t xml:space="preserve">Anlagendaten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513"/>
        <w:gridCol w:w="4513"/>
      </w:tblGrid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Anlagenart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3D, Netzgekoppelte PV-Anlage mit elektrischen Verbrauchern, Elektrofahrzeugen und Batteriesystemen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Klimadaten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513"/>
        <w:gridCol w:w="4513"/>
      </w:tblGrid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Standort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Steinbach (Taunus), DEU (1996 - 2015)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Quelle der Werte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Meteonorm 8.1(i)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Auflösung der Daten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 h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Verwendete Simulationsmodelle: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- Diffusstrahlung auf die Horizontale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Hofmann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- Einstrahlung auf die geneigte Fläche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Hay &amp; Davies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Verbrauch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Gesamtverbrauch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3700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Neu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3700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Spitzenlast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0,4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kW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2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e62227ce8aab43f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Verbrauch</w:t>
      </w:r>
    </w:p>
    <w:p>
      <w:pPr>
        <w:pStyle w:val="Heading2"/>
      </w:pPr>
      <w:r>
        <w:rPr>
          <w:noProof w:val="true"/>
        </w:rPr>
        <w:t xml:space="preserve">Modulflächen</w:t>
      </w:r>
    </w:p>
    <w:p>
      <w:pPr>
        <w:pStyle w:val="Heading3"/>
      </w:pPr>
      <w:r>
        <w:rPr>
          <w:noProof w:val="true"/>
        </w:rPr>
        <w:t xml:space="preserve">1. Modulfläche - Gebäude 02-Dachfläche Nordost</w:t>
      </w:r>
    </w:p>
    <w:p>
      <w:pPr>
        <w:pStyle w:val="TableCaption"/>
        <w:keepNext/>
      </w:pPr>
      <w:r>
        <w:rPr>
          <w:noProof w:val="true"/>
        </w:rPr>
        <w:t xml:space="preserve">PV-Generator, 1. Modulfläche - Gebäude 02-Dachfläche Nordost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Name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Gebäude 02-Dachfläche Nordost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 x TSM-435-NEG9R.28 VERTEX S+ 2023  (v1)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Neigung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Ausrichtung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Nordosten 40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Einbausituation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Dachparallel - gut hinterlüftet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10,0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>m²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2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8f71523174e246c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1. Modulfläche - Gebäude 02-Dachfläche Nordost</w:t>
      </w:r>
    </w:p>
    <w:p>
      <w:pPr>
        <w:pStyle w:val="Heading3"/>
      </w:pPr>
      <w:r>
        <w:rPr>
          <w:noProof w:val="true"/>
        </w:rPr>
        <w:t xml:space="preserve">2. Modulfläche - Dachgaube 06-Dachfläche Nordost</w:t>
      </w:r>
    </w:p>
    <w:p>
      <w:pPr>
        <w:pStyle w:val="TableCaption"/>
        <w:keepNext/>
      </w:pPr>
      <w:r>
        <w:rPr>
          <w:noProof w:val="true"/>
        </w:rPr>
        <w:t xml:space="preserve">PV-Generator, 2. Modulfläche - Dachgaube 06-Dachfläche Nordost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Name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Dachgaube 06-Dachfläche Nordost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 x TSM-435-NEG9R.28 VERTEX S+ 2023  (v1)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Neigung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Ausrichtung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Nordosten 40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Einbausituation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Dachparallel - gut hinterlüftet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6,0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>m²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2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500ffb057274444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2. Modulfläche - Dachgaube 06-Dachfläche Nordost</w:t>
      </w:r>
    </w:p>
    <w:p>
      <w:pPr>
        <w:pStyle w:val="Heading3"/>
      </w:pPr>
      <w:r>
        <w:rPr>
          <w:noProof w:val="true"/>
        </w:rPr>
        <w:t xml:space="preserve">3. Modulfläche - Gebäude 02-Dachfläche Südwest</w:t>
      </w:r>
    </w:p>
    <w:p>
      <w:pPr>
        <w:pStyle w:val="TableCaption"/>
        <w:keepNext/>
      </w:pPr>
      <w:r>
        <w:rPr>
          <w:noProof w:val="true"/>
        </w:rPr>
        <w:t xml:space="preserve">PV-Generator, 3. Modulfläche - Gebäude 02-Dachfläche Südwest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Name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Gebäude 02-Dachfläche Südwest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 x TSM-435-NEG9R.28 VERTEX S+ 2023  (v1)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Neigung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Ausrichtung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Südwesten 220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Einbausituation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Dachparallel - gut hinterlüftet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10,0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>m²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2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36dd3680dcd44b8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3. Modulfläche - Gebäude 02-Dachfläche Südwest</w:t>
      </w:r>
    </w:p>
    <w:p>
      <w:pPr>
        <w:pStyle w:val="Heading3"/>
      </w:pPr>
      <w:r>
        <w:rPr>
          <w:noProof w:val="true"/>
        </w:rPr>
        <w:t xml:space="preserve">4. Modulfläche - Dachgaube 05-Dachfläche Südwest</w:t>
      </w:r>
    </w:p>
    <w:p>
      <w:pPr>
        <w:pStyle w:val="TableCaption"/>
        <w:keepNext/>
      </w:pPr>
      <w:r>
        <w:rPr>
          <w:noProof w:val="true"/>
        </w:rPr>
        <w:t xml:space="preserve">PV-Generator, 4. Modulfläche - Dachgaube 05-Dachfläche Südwest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Name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Dachgaube 05-Dachfläche Südwest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 x TSM-435-NEG9R.28 VERTEX S+ 2023  (v1)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Neigung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Ausrichtung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Südwesten 220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Einbausituation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Dachparallel - gut hinterlüftet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6,0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>m²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3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45f80539bcac4d4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4. Modulfläche - Dachgaube 05-Dachfläche Südwest</w:t>
      </w:r>
    </w:p>
    <w:p>
      <w:pPr>
        <w:pStyle w:val="Heading2"/>
      </w:pPr>
      <w:r>
        <w:rPr>
          <w:noProof w:val="true"/>
        </w:rPr>
        <w:t xml:space="preserve">Horizontlinie, 3D-Planung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354379"/>
            <wp:effectExtent l="6350" t="6350" r="6350" b="6350"/>
            <wp:docPr id="3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89f707b853d848f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354379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Horizont (3D-Planung)</w:t>
      </w:r>
    </w:p>
    <w:p>
      <w:pPr>
        <w:pStyle w:val="Heading2"/>
      </w:pPr>
      <w:r>
        <w:rPr>
          <w:noProof w:val="true"/>
        </w:rPr>
        <w:t xml:space="preserve">Wechselrichterverschaltung</w:t>
      </w:r>
    </w:p>
    <w:p>
      <w:pPr>
        <w:pStyle w:val="TableCaption"/>
        <w:keepNext/>
      </w:pPr>
      <w:r>
        <w:rPr>
          <w:noProof w:val="true"/>
        </w:rPr>
        <w:t xml:space="preserve">Verschaltung 1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513"/>
        <w:gridCol w:w="4513"/>
      </w:tblGrid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Modulflächen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Gebäude 02-Dachfläche Nordost + Dachgaube 06-Dachfläche Nordost + Gebäude 02-Dachfläche Südwest + Dachgaube 05-Dachfläche Südwest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Wechselrichter 1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Modell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TSI-6K3D (v2)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Hersteller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Tigo Energy, Inc. 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Anzahl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Dimensionierungsfaktor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116 %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Verschaltung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MPP 1: 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 x 5 + 1 x 3☆ [1 x 1]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MPP 2: 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 x 5 + 1 x 3☆ [1 x 1]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Leistungsoptimierer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6x Tigo Energy, Inc. , TS4-A-O (v2)</w:t>
            </w:r>
          </w:p>
        </w:tc>
      </w:tr>
    </w:tbl>
    <w:p>
      <w:pPr>
        <w:pStyle w:val="Heading2"/>
        <w:spacing w:before="280"/>
      </w:pPr>
      <w:r>
        <w:rPr>
          <w:noProof w:val="true"/>
        </w:rPr>
        <w:t xml:space="preserve">AC-Netz</w:t>
      </w:r>
    </w:p>
    <w:p>
      <w:pPr>
        <w:pStyle w:val="TableCaption"/>
        <w:keepNext/>
      </w:pPr>
      <w:r>
        <w:rPr>
          <w:noProof w:val="true"/>
        </w:rPr>
        <w:t xml:space="preserve">AC-Netz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 Phasen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Netzspannung zwischen Phase und Nullleiter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230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V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Verschiebungsfaktor (cos phi)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+/- 1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Heading2"/>
        <w:spacing w:before="280"/>
      </w:pPr>
      <w:r>
        <w:rPr>
          <w:noProof w:val="true"/>
        </w:rPr>
        <w:t xml:space="preserve">Batteriesysteme</w:t>
      </w:r>
    </w:p>
    <w:p>
      <w:pPr>
        <w:pStyle w:val="TableCaption"/>
        <w:keepNext/>
      </w:pPr>
      <w:r>
        <w:rPr>
          <w:noProof w:val="true"/>
        </w:rPr>
        <w:t xml:space="preserve">Batteriesystem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Modell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TB3700SH (AC) 2 Battery Modules (6 kWh) (v2)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TrinaBESS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Batteriewechselrichter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Art der Kopplung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AC Kopplung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Nennleistung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2,4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Batterie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TrinaBESS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Modell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TB3700SH (v1)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Anzahl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Batterieenergie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Batterietyp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Lithium-Nickel-Cobalt-Oxid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Heading2"/>
        <w:spacing w:before="280"/>
      </w:pPr>
      <w:r>
        <w:rPr>
          <w:noProof w:val="true"/>
        </w:rPr>
        <w:t xml:space="preserve">Elektrofahrzeuge</w:t>
      </w:r>
    </w:p>
    <w:p>
      <w:pPr>
        <w:pStyle w:val="TableCaption"/>
        <w:keepNext/>
      </w:pPr>
      <w:r>
        <w:rPr>
          <w:noProof w:val="true"/>
        </w:rPr>
        <w:t xml:space="preserve">Elektrofahrzeug - Gruppe 1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Elektrofahrzeug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Modell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KANGOO Z.E.33 (AC charging 3.7 kW) (v1)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Renault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Anzahl Fahrzeuge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Reichweite nach WLTP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230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km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Batteriekapazität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Verbrauch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18,8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 / 100km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Ladestation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Ladeleistung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3,7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Ladetechnik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AC Typ 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Lademodus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Standard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Entladen zur Verbrauchsdeckung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Nein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Benutzung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Gewünschte Reichweite pro Woche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 350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km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Fahrleistung pro Jahr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 18250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km</w:t>
            </w:r>
          </w:p>
        </w:tc>
      </w:tr>
    </w:tbl>
    <w:p>
      <w:pPr>
        <w:pStyle w:val="Heading1"/>
        <w:pageBreakBefore/>
        <w:spacing w:before="280"/>
      </w:pPr>
      <w:r>
        <w:rPr>
          <w:noProof w:val="true"/>
        </w:rPr>
        <w:t xml:space="preserve">Simulationsergebnisse</w:t>
      </w:r>
    </w:p>
    <w:p>
      <w:pPr>
        <w:pStyle w:val="Heading2"/>
      </w:pPr>
      <w:r>
        <w:rPr>
          <w:noProof w:val="true"/>
        </w:rPr>
        <w:t xml:space="preserve">Ergebnisse Gesamtanlage</w:t>
      </w:r>
    </w:p>
    <w:p>
      <w:pPr>
        <w:pStyle w:val="TableCaption"/>
        <w:keepNext/>
      </w:pPr>
      <w:r>
        <w:rPr>
          <w:noProof w:val="true"/>
        </w:rPr>
        <w:t xml:space="preserve">PV-Anlage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3402"/>
        <w:gridCol w:w="1276"/>
        <w:gridCol w:w="1276"/>
        <w:gridCol w:w="3072"/>
      </w:tblGrid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6,96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  <w:tc>
          <w:tcPr>
            <w:tcW w:w="3072" w:type="dxa"/>
            <w:vMerge w:val="restart"/>
          </w:tcPr>
          <w:p>
            <w:pPr>
              <w:pStyle w:val="NoSpacing"/>
              <w:keepNext/>
            </w:pPr>
            <w:r>
              <w:drawing>
                <wp:inline distT="0" distB="0" distL="0" distR="0" wp14:editId="50D07946">
                  <wp:extent cx="1943100" cy="1943100"/>
                  <wp:effectExtent l="0" t="0" r="0" b="0"/>
                  <wp:docPr id="3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e4d32783b09542a4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Spez. Jahresertrag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879,35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kWh/kWp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Anlagennutzungsgrad (PR)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84,82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Ertragsminderung durch Abschattung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5,4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PV-Generatorenergie (AC-Netz)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6 204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Direkter Eigenverbrauch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1 422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Batterieladung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1 398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Ladung des E-Fahrzeugs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2 149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Abregelung am Einspeisepunkt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Netzeinspeisung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1 235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Eigenverbrauchsanteil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79,8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Vermiedene CO₂-Emissionen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2 745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kg/Jahr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Verbraucher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3402"/>
        <w:gridCol w:w="1276"/>
        <w:gridCol w:w="1276"/>
        <w:gridCol w:w="3072"/>
      </w:tblGrid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Verbraucher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3 700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restart"/>
          </w:tcPr>
          <w:p>
            <w:pPr>
              <w:pStyle w:val="NoSpacing"/>
              <w:keepNext/>
            </w:pPr>
            <w:r>
              <w:drawing>
                <wp:inline distT="0" distB="0" distL="0" distR="0" wp14:editId="50D07946">
                  <wp:extent cx="1943100" cy="1943100"/>
                  <wp:effectExtent l="0" t="0" r="0" b="0"/>
                  <wp:docPr id="3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e5d76f21dcfd4060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Standby-Verbrauch (Wechselrichter)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84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Ladung des E-Fahrzeugs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3 846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Gesamtverbrauch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7 630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gedeckt durch PV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3 571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gedeckt durch Netz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2 934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gedeckt durch Batterie netto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1 125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gedeckt durch E-Fahrzeug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Solarer Deckungsanteil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61,5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Elektrofahrzeug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3402"/>
        <w:gridCol w:w="1276"/>
        <w:gridCol w:w="1276"/>
        <w:gridCol w:w="3072"/>
      </w:tblGrid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Ladung am Anfang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33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  <w:tc>
          <w:tcPr>
            <w:tcW w:w="3072" w:type="dxa"/>
            <w:vMerge w:val="restart"/>
          </w:tcPr>
          <w:p>
            <w:pPr>
              <w:pStyle w:val="NoSpacing"/>
              <w:keepNext/>
            </w:pPr>
            <w:r>
              <w:drawing>
                <wp:inline distT="0" distB="0" distL="0" distR="0" wp14:editId="50D07946">
                  <wp:extent cx="1943100" cy="1943100"/>
                  <wp:effectExtent l="0" t="0" r="0" b="0"/>
                  <wp:docPr id="3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0c1d9a5a80db4892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Ladung des E-Fahrzeugs (Gesamt)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3 846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gedeckt durch PV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2 149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gedeckt durch Batterie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291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gedeckt durch Netz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1 406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Entladen des E-Fahrzeugs zur Verbrauchsdeckung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Verluste durch Laden/Entladen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150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Verluste in Batterie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298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Verbrauch durch gefahrene Kilometer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3431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Fahrleistung pro Jahr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18250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km/Jahr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davon solar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11580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km/Jahr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Batteriesystem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3402"/>
        <w:gridCol w:w="1276"/>
        <w:gridCol w:w="1276"/>
        <w:gridCol w:w="3072"/>
      </w:tblGrid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Ladung am Anfang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  <w:tc>
          <w:tcPr>
            <w:tcW w:w="3072" w:type="dxa"/>
            <w:vMerge w:val="restart"/>
          </w:tcPr>
          <w:p>
            <w:pPr>
              <w:pStyle w:val="NoSpacing"/>
              <w:keepNext/>
            </w:pPr>
            <w:r>
              <w:drawing>
                <wp:inline distT="0" distB="0" distL="0" distR="0" wp14:editId="50D07946">
                  <wp:extent cx="1943100" cy="1943100"/>
                  <wp:effectExtent l="0" t="0" r="0" b="0"/>
                  <wp:docPr id="3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a97e6a210ebf4726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Batterieladung (Gesamt)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1 433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gedeckt durch PV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1 398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gedeckt durch Netz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35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Batterieenergie zur Verbrauchsdeckung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1 160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Ladung des E-Fahrzeugs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291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Verbrauch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868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Verluste durch Laden/Entladen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241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Verluste in Batterie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38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Zyklenbelastung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6,8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Lebensdauer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15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Jahre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Autarkiegrad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Gesamtverbrauch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7 630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gedeckt durch Netz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2 934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Autarkiegrad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61,5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4590860"/>
            <wp:effectExtent l="6350" t="6350" r="6350" b="6350"/>
            <wp:docPr id="3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4a858459ea7d4e9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459086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Energiefluss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3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b77c10603b9346b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Nutzung der PV-Energie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3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c223d198d8ea42c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Deckung des Verbrauchs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3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b8900bb4bcc1410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Deckung des Gesamtverbrauchs</w:t>
      </w:r>
    </w:p>
    <w:p>
      <w:pPr>
        <w:pStyle w:val="Heading2"/>
      </w:pPr>
      <w:r>
        <w:rPr>
          <w:noProof w:val="true"/>
        </w:rPr>
        <w:t xml:space="preserve">Energieertrag für EnEV</w:t>
      </w:r>
    </w:p>
    <w:p>
      <w:pPr>
        <w:pStyle w:val="TableCaption"/>
        <w:keepNext/>
      </w:pPr>
      <w:r>
        <w:rPr>
          <w:noProof w:val="true"/>
        </w:rPr>
        <w:t xml:space="preserve">Energieertrag nach DIN 15316-4-6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Januar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93,1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Februar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124,4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März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301,7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April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568,3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Mai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682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Juni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718,9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Juli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649,3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August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556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September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383,3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Oktober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241,9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November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94,5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Dezember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56,2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Jahreswert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4 469,8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Randbedingungen: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Klimadaten nach DIN V 18599-10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GEBÄUDE 02-DACHFLÄCHE NORDOST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Systemleistungsfaktor: 0.75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Peakleistungskoeffizient: 0.182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Ausrichtung: Nord-Ost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Neigung: 30°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DACHGAUBE 06-DACHFLÄCHE NORDOST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Systemleistungsfaktor: 0.75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Peakleistungskoeffizient: 0.182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Ausrichtung: Nord-Ost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Neigung: 0°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GEBÄUDE 02-DACHFLÄCHE SÜDWEST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Systemleistungsfaktor: 0.75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Peakleistungskoeffizient: 0.182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Ausrichtung: Süd-West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Neigung: 30°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DACHGAUBE 05-DACHFLÄCHE SÜDWEST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Systemleistungsfaktor: 0.75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Peakleistungskoeffizient: 0.182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Ausrichtung: Süd-West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  <w:sz w:val="13"/>
              </w:rPr>
              <w:t xml:space="preserve">Neigung: 0°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</w:tr>
    </w:tbl>
    <w:p>
      <w:pPr>
        <w:pStyle w:val="Heading1"/>
        <w:pageBreakBefore/>
        <w:spacing w:before="280"/>
      </w:pPr>
      <w:r>
        <w:rPr>
          <w:noProof w:val="true"/>
        </w:rPr>
        <w:t xml:space="preserve">Wirtschaftlichkeitsanalyse</w:t>
      </w:r>
    </w:p>
    <w:p>
      <w:pPr>
        <w:pStyle w:val="Heading2"/>
      </w:pPr>
      <w:r>
        <w:rPr>
          <w:noProof w:val="true"/>
        </w:rPr>
        <w:t xml:space="preserve">Überblick</w:t>
      </w:r>
    </w:p>
    <w:p>
      <w:pPr>
        <w:pStyle w:val="TableCaption"/>
        <w:keepNext/>
      </w:pPr>
      <w:r>
        <w:rPr>
          <w:noProof w:val="true"/>
        </w:rPr>
        <w:t xml:space="preserve">Anlagendaten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Netzeinspeisung im ersten Jahr (inkl. Moduldegradation)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1 235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Inbetriebnahme der Anlage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15.06.2023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Betrachtungszeitraum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Jahre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Kapitalzins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Wirtschaftliche Kenngrößen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Gesamtkapitalrendite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9,94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29 484,72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Amortisationsdauer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Jahre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Stromgestehungskosten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0,1838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Fahrkosten ohne PV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8,64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₴/100 km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Fahrkosten mit PV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5,98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₴/100 km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Zahlungsübersicht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spezifische Investitionskosten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3 047,41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21 210,00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Einmalzahlungen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Förderungen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Jährliche 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Sonstige Erlöse oder Einsparungen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₴/Jahr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Vergütung und Ersparnisse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Gesamtvergütung im ersten Jahr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102,48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Ersparnisse im ersten Jahr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1 890,83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EEG 2023 (Teileinspeisung) - Gebäudeanlagen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Gültigkeit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15.06.2023  -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31.12.2043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Spezifische Einspeisevergütung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0,082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Einspeisevergütung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102,4845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Preisänderungsfaktor Einspeisevergütung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Neuer Tarif 41 (Example)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Arbeitspreis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0,41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Preisänderungsfaktor Arbeitspreis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%/Jahr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4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15f2a84b6423405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Entwicklung der Energiekosten</w:t>
      </w:r>
    </w:p>
    <w:p>
      <w:pPr>
        <w:pStyle w:val="Heading2"/>
        <w:pageBreakBefore/>
      </w:pPr>
      <w:r>
        <w:rPr>
          <w:noProof w:val="true"/>
        </w:rPr>
        <w:t xml:space="preserve">Cashflow</w:t>
      </w:r>
    </w:p>
    <w:p>
      <w:pPr>
        <w:pStyle w:val="TableCaption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2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3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4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5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-21 210,00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92,49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103,52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105,61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107,75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109,93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1 842,45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1 909,18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1 946,99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1 985,54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2 024,86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-19 275,07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2 012,70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2 052,60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2 093,29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2 134,79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-19 275,07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-17 262,36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-15 209,76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-13 116,47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-10 981,68 ₴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6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7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8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9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10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112,15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114,42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116,73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119,09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121,49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2 064,96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2 105,85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2 147,55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2 190,07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2 233,44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2 177,10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2 220,26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2 264,27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2 309,16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2 354,93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-8 804,58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-6 584,32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-4 320,04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-2 010,88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344,05 ₴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11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12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13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14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15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123,95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126,46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129,01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131,62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134,28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2 277,67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2 322,77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2 368,76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2 415,67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2 463,51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2 401,62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2 449,23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2 497,78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2 547,29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2 597,79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2 745,67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5 194,89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7 692,67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10 239,96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12 837,75 ₴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16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17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18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19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20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137,00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139,76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142,59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145,47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148,41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2 512,29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2 562,04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2 612,77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2 664,51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2 717,27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2 649,28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2 701,80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2 755,36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2 809,98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2 865,68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15 487,03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18 188,83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20 944,19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23 754,17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26 619,85 ₴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21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93,79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2 771,08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2 864,87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29 484,72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  <w:sz w:val="13"/>
              </w:rPr>
              <w:t xml:space="preserve">Degradation- und Preissteigerungsraten werden monatlich über den gesamten Betrachtungszeitraum angewendet. 
Dies erfolgt bereits im ersten Jahr.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4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7c947bf01fc44fd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Kumulierter Cashflow</w:t>
      </w:r>
    </w:p>
    <w:p>
      <w:pPr>
        <w:pStyle w:val="Heading1"/>
        <w:pageBreakBefore/>
      </w:pPr>
      <w:r>
        <w:rPr>
          <w:noProof w:val="true"/>
        </w:rPr>
        <w:t xml:space="preserve">Pläne und Stückliste</w:t>
      </w:r>
    </w:p>
    <w:p>
      <w:pPr>
        <w:pStyle w:val="Heading2"/>
      </w:pPr>
      <w:r>
        <w:rPr>
          <w:noProof w:val="true"/>
        </w:rPr>
        <w:t xml:space="preserve">Schaltplan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464829" cy="7736200"/>
            <wp:effectExtent l="6350" t="6350" r="6350" b="6350"/>
            <wp:docPr id="4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6485556dcc5f47a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29" cy="77362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Schaltplan</w:t>
      </w:r>
    </w:p>
    <w:p>
      <w:pPr>
        <w:pStyle w:val="Heading2"/>
      </w:pPr>
      <w:r>
        <w:rPr>
          <w:noProof w:val="true"/>
        </w:rPr>
        <w:t xml:space="preserve">Übersichtsplan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6087444"/>
            <wp:effectExtent l="6350" t="6350" r="6350" b="6350"/>
            <wp:docPr id="4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92cee69dc9764de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6087444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Übersichtsplan</w:t>
      </w:r>
    </w:p>
    <w:p>
      <w:pPr>
        <w:pStyle w:val="Heading2"/>
      </w:pPr>
      <w:r>
        <w:rPr>
          <w:noProof w:val="true"/>
        </w:rPr>
        <w:t xml:space="preserve">Bemaßungsplan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7513110"/>
            <wp:effectExtent l="6350" t="6350" r="6350" b="6350"/>
            <wp:docPr id="4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120ef0b8ac2a4c3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751311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02-Dachfläche Südwest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6577390"/>
            <wp:effectExtent l="6350" t="6350" r="6350" b="6350"/>
            <wp:docPr id="4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d04d670192f74a7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657739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Dachgaube 05-Dachfläche Südwest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7513110"/>
            <wp:effectExtent l="6350" t="6350" r="6350" b="6350"/>
            <wp:docPr id="4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53cf6c222c504bc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751311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02-Dachfläche Nordost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6595594"/>
            <wp:effectExtent l="6350" t="6350" r="6350" b="6350"/>
            <wp:docPr id="4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48c32e714eeb493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6595594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Dachgaube 06-Dachfläche Nordost</w:t>
      </w:r>
    </w:p>
    <w:p>
      <w:pPr>
        <w:pStyle w:val="Heading2"/>
      </w:pPr>
      <w:r>
        <w:rPr>
          <w:noProof w:val="true"/>
        </w:rPr>
        <w:t xml:space="preserve">Strangplan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7331063"/>
            <wp:effectExtent l="6350" t="6350" r="6350" b="6350"/>
            <wp:docPr id="4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030b001717dd4f0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7331063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02-Dachfläche Südwest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5983918"/>
            <wp:effectExtent l="6350" t="6350" r="6350" b="6350"/>
            <wp:docPr id="4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b29adc1b88b5491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5983918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Dachgaube 05-Dachfläche Südwest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7207271"/>
            <wp:effectExtent l="6350" t="6350" r="6350" b="6350"/>
            <wp:docPr id="5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fb6bf5ee338745b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7207271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02-Dachfläche Nordost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5983918"/>
            <wp:effectExtent l="6350" t="6350" r="6350" b="6350"/>
            <wp:docPr id="5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8a2b8da3e0ba44b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5983918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Dachgaube 06-Dachfläche Nordost</w:t>
      </w:r>
    </w:p>
    <w:p>
      <w:pPr>
        <w:pStyle w:val="Heading2"/>
      </w:pPr>
      <w:r>
        <w:rPr>
          <w:noProof w:val="true"/>
        </w:rPr>
        <w:t xml:space="preserve">Stückliste</w:t>
      </w:r>
    </w:p>
    <w:p>
      <w:pPr>
        <w:pStyle w:val="TableCaption"/>
        <w:keepNext/>
      </w:pPr>
      <w:r>
        <w:rPr>
          <w:noProof w:val="true"/>
        </w:rPr>
        <w:t xml:space="preserve">Stückliste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569"/>
        <w:gridCol w:w="1841"/>
        <w:gridCol w:w="1419"/>
        <w:gridCol w:w="1560"/>
        <w:gridCol w:w="1706"/>
        <w:gridCol w:w="987"/>
        <w:gridCol w:w="944"/>
      </w:tblGrid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#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Typ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Artikelnummer</w:t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Hersteller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Name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Menge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Einheit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PV-Modul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TSM-435-NEG9R.28 VERTEX S+ 2023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16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2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Wechselrichter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Tigo Energy, Inc. 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TSI-6K3D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3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Leistungsoptimierer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Tigo Energy, Inc. 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TS4-A-O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6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4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Batteriesystem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TrinaBESS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TB3700SH (AC) 2 Battery Modules (6 kWh)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5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Elektrofahrzeug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Renault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KANGOO Z.E.33 (AC charging 3.7 kW)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6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Komponenten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Einspeisezähler 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7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Komponenten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Hausanschluss 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8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Komponenten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Zweirichtungszähler 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Stück</w:t>
            </w:r>
          </w:p>
        </w:tc>
      </w:tr>
    </w:tbl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0DCA" w:rsidP="002B4577" w:rsidRDefault="002E0DCA" w14:paraId="7B0717E0" w14:textId="77777777">
      <w:pPr>
        <w:spacing w:before="0" w:after="0" w:line="240" w:lineRule="auto"/>
      </w:pPr>
      <w:r>
        <w:separator/>
      </w:r>
    </w:p>
  </w:endnote>
  <w:endnote w:type="continuationSeparator" w:id="0">
    <w:p w:rsidR="002E0DCA" w:rsidP="002B4577" w:rsidRDefault="002E0DCA" w14:paraId="62001CDC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3FDC" w:rsidRDefault="003C3FDC" w14:paraId="43780546" w14:textId="77777777">
    <w:pPr>
      <w:pStyle w:val="Footer"/>
    </w:pPr>
  </w:p>
</w:ftr>
</file>

<file path=word/footer2.xml><?xml version="1.0" encoding="utf-8"?>
<w:ftr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DD7E49" w:rsidR="00257A3C" w:rsidP="00DD7E49" w:rsidRDefault="00EC4C91" w14:paraId="247CD689" w14:textId="4859F6DE">
    <w:pPr>
      <w:pStyle w:val="NoSpacing"/>
      <w:tabs>
        <w:tab w:val="right" w:pos="9639"/>
      </w:tabs>
      <w:spacing w:after="240"/>
      <w:rPr>
        <w:sz w:val="18"/>
        <w:szCs w:val="18"/>
        <w:lang w:val="en-GB"/>
      </w:rPr>
    </w:pPr>
    <w:r w:rsidRPr="00193141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96128" behindDoc="0" locked="0" layoutInCell="1" allowOverlap="1" wp14:editId="0D9023C8" wp14:anchorId="3E6088DA">
              <wp:simplePos x="0" y="0"/>
              <wp:positionH relativeFrom="margin">
                <wp:posOffset>334645</wp:posOffset>
              </wp:positionH>
              <wp:positionV relativeFrom="bottomMargin">
                <wp:posOffset>187325</wp:posOffset>
              </wp:positionV>
              <wp:extent cx="4150800" cy="133200"/>
              <wp:effectExtent l="0" t="0" r="21590" b="19685"/>
              <wp:wrapSquare wrapText="bothSides"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EC4C91" w:rsidP="00EC4C91" w:rsidRDefault="00EC4C91" w14:paraId="510214D9" w14:textId="77777777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Erstellt mit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 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PV*SOL premium 2023 (R3)</w:t>
                          </w:r>
                          <w:proofErr w:type="spellStart"/>
                          <w:proofErr w:type="spellEnd"/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3E6088DA">
              <v:stroke joinstyle="miter"/>
              <v:path gradientshapeok="t" o:connecttype="rect"/>
            </v:shapetype>
            <v:shape id="Text Box 20" style="position:absolute;margin-left:26.35pt;margin-top:14.75pt;width:326.85pt;height:10.5pt;z-index:25169612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3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">
              <v:textbox inset="0,0,0,0">
                <w:txbxContent>
                  <w:p w:rsidRPr="001E6211" w:rsidR="00EC4C91" w:rsidP="00EC4C91" w:rsidRDefault="00EC4C91" w14:paraId="510214D9" w14:textId="77777777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Erstellt mit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 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PV*SOL premium 2023 (R3)</w:t>
                    </w:r>
                    <w:proofErr w:type="spellStart"/>
                    <w:proofErr w:type="spellEnd"/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193141" w:rsidR="003C3FDC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92032" behindDoc="0" locked="0" layoutInCell="1" allowOverlap="1" wp14:editId="113E4F73" wp14:anchorId="332BAD6F">
              <wp:simplePos x="0" y="0"/>
              <wp:positionH relativeFrom="margin">
                <wp:align>right</wp:align>
              </wp:positionH>
              <wp:positionV relativeFrom="bottomMargin">
                <wp:posOffset>110490</wp:posOffset>
              </wp:positionV>
              <wp:extent cx="1620000" cy="151200"/>
              <wp:effectExtent l="0" t="0" r="18415" b="2032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0000" cy="151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3C3FDC" w:rsidP="003C3FDC" w:rsidRDefault="003C3FDC" w14:paraId="628AA3C8" w14:textId="5EEFC347">
                          <w:pPr>
                            <w:pStyle w:val="NoSpacing"/>
                            <w:jc w:val="right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>Seite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 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fldChar w:fldCharType="begin"/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instrText xml:space="preserve"> PAGE </w:instrTex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fldChar w:fldCharType="separate"/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>2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fldChar w:fldCharType="end"/>
                          </w:r>
                          <w:bookmarkStart w:name="_GoBack" w:id="1"/>
                          <w:bookmarkEnd w:id="1"/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 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von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 </w:t>
                          </w:r>
                          <w:proofErr w:type="spellStart"/>
                          <w:proofErr w:type="spellEnd"/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8" style="position:absolute;margin-left:76.35pt;margin-top:8.7pt;width:127.55pt;height:11.9pt;z-index:25169203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bottom-margin-area;mso-width-percent:0;mso-height-percent:0;mso-width-relative:margin;mso-height-relative:top-margin-area;v-text-anchor:top" o:spid="_x0000_s1037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" w14:anchorId="332BAD6F">
              <v:textbox inset="0,0,0,0">
                <w:txbxContent>
                  <w:p w:rsidRPr="001E6211" w:rsidR="003C3FDC" w:rsidP="003C3FDC" w:rsidRDefault="003C3FDC" w14:paraId="628AA3C8" w14:textId="5EEFC347">
                    <w:pPr>
                      <w:pStyle w:val="NoSpacing"/>
                      <w:jc w:val="right"/>
                      <w:rPr>
                        <w:sz w:val="10"/>
                        <w:szCs w:val="10"/>
                        <w:lang w:val="en-GB"/>
                      </w:rPr>
                    </w:pP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>Seite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 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fldChar w:fldCharType="begin"/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instrText xml:space="preserve"> PAGE </w:instrTex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fldChar w:fldCharType="separate"/>
                    </w:r>
                    <w:r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>2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fldChar w:fldCharType="end"/>
                    </w:r>
                    <w:bookmarkStart w:name="_GoBack" w:id="2"/>
                    <w:bookmarkEnd w:id="2"/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 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von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 </w:t>
                    </w:r>
                    <w:proofErr w:type="spellStart"/>
                    <w:proofErr w:type="spellEnd"/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fldChar w:fldCharType="begin"/>
                    </w:r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instrText xml:space="preserve"> NUMPAGES </w:instrText>
                    </w:r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193141" w:rsidR="00193141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89984" behindDoc="0" locked="0" layoutInCell="1" allowOverlap="1" wp14:editId="6DB95E2F" wp14:anchorId="09B9EB8B">
              <wp:simplePos x="0" y="0"/>
              <wp:positionH relativeFrom="margin">
                <wp:posOffset>334645</wp:posOffset>
              </wp:positionH>
              <wp:positionV relativeFrom="bottomMargin">
                <wp:posOffset>320675</wp:posOffset>
              </wp:positionV>
              <wp:extent cx="4150800" cy="133200"/>
              <wp:effectExtent l="0" t="0" r="21590" b="19685"/>
              <wp:wrapSquare wrapText="bothSides"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193141" w:rsidP="00193141" w:rsidRDefault="00193141" w14:paraId="23C0B476" w14:textId="7F9EE1C0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Valentin Software GmbH</w:t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8" style="position:absolute;margin-left:26.35pt;margin-top:25.25pt;width:326.85pt;height:10.5pt;z-index:25168998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3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" w14:anchorId="09B9EB8B">
              <v:textbox inset="0,0,0,0">
                <w:txbxContent>
                  <w:p w:rsidRPr="001E6211" w:rsidR="00193141" w:rsidP="00193141" w:rsidRDefault="00193141" w14:paraId="23C0B476" w14:textId="7F9EE1C0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Valentin Software GmbH</w:t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193141" w:rsidR="00193141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88960" behindDoc="0" locked="0" layoutInCell="1" allowOverlap="1" wp14:editId="4E0A0A0D" wp14:anchorId="1BC6E54C">
              <wp:simplePos x="0" y="0"/>
              <wp:positionH relativeFrom="margin">
                <wp:posOffset>0</wp:posOffset>
              </wp:positionH>
              <wp:positionV relativeFrom="bottomMargin">
                <wp:posOffset>136525</wp:posOffset>
              </wp:positionV>
              <wp:extent cx="288000" cy="288000"/>
              <wp:effectExtent l="0" t="0" r="17145" b="17145"/>
              <wp:wrapSquare wrapText="bothSides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" cy="288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>
                          <w:pPr>
                            <w:pStyle w:val="NoSpacing"/>
                          </w:pPr>
                          <w:r>
                            <w:drawing>
                              <wp:inline distT="0" distB="0" distL="0" distR="0" wp14:editId="50D07946">
                                <wp:extent cx="279000" cy="279000"/>
                                <wp:effectExtent l="0" t="0" r="0" b="0"/>
                                <wp:docPr id="22" name="Pictur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jpg"/>
                                        <pic:cNvPicPr/>
                                      </pic:nvPicPr>
                                      <pic:blipFill>
                                        <a:blip r:embed="h_R9cf318c550d447fc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9000" cy="279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" style="position:absolute;margin-left:0;margin-top:10.75pt;width:22.7pt;height:22.7pt;z-index:25168896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3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" w14:anchorId="1BC6E54C">
              <v:textbox inset="0,0,0,0">
                <w:txbxContent>
                  <w:p>
                    <w:pPr>
                      <w:pStyle w:val="NoSpacing"/>
                    </w:pPr>
                    <w:r>
                      <w:drawing>
                        <wp:inline distT="0" distB="0" distL="0" distR="0" wp14:editId="50D07946">
                          <wp:extent cx="279000" cy="279000"/>
                          <wp:effectExtent l="0" t="0" r="0" b="0"/>
                          <wp:docPr id="22" name="Picture 1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New Bitmap Image.jpg"/>
                                  <pic:cNvPicPr/>
                                </pic:nvPicPr>
                                <pic:blipFill>
                                  <a:blip r:embed="h_R9cf318c550d447fc" cstate="print">
                                    <a:extLst>
                                      <a:ext uri="{28A0092B-C50C-407E-A947-70E740481C1C}"/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9000" cy="279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7F7171" w:rsidR="001E6211">
      <w:rPr>
        <w:noProof w:val="true"/>
        <w:sz w:val="16"/>
        <w:szCs w:val="16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editId="5E3D889A" wp14:anchorId="7DFC9719">
              <wp:simplePos x="0" y="0"/>
              <wp:positionH relativeFrom="margin">
                <wp:posOffset>0</wp:posOffset>
              </wp:positionH>
              <wp:positionV relativeFrom="bottomMargin">
                <wp:posOffset>71755</wp:posOffset>
              </wp:positionV>
              <wp:extent cx="5067300" cy="0"/>
              <wp:effectExtent l="0" t="0" r="0" b="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13" style="position:absolute;z-index:251674624;visibility:visible;mso-wrap-style:square;mso-width-percent:100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1000;mso-width-relative:margin" o:spid="_x0000_s1026" strokecolor="#7f7f7f" strokeweight=".5pt" from="0,5.65pt" to="399pt,5.65pt" w14:anchorId="4ED19A4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">
              <v:stroke joinstyle="miter"/>
              <w10:wrap anchorx="margin" anchory="margin"/>
            </v:line>
          </w:pict>
        </mc:Fallback>
      </mc:AlternateContent>
    </w:r>
  </w:p>
</w:ftr>
</file>

<file path=word/footer3.xml><?xml version="1.0" encoding="utf-8"?>
<w:ftr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7F7171" w:rsidR="00B00CCD" w:rsidP="00932A41" w:rsidRDefault="00777D21" w14:paraId="603537A8" w14:textId="4C3A7118">
    <w:pPr>
      <w:pStyle w:val="NoSpacing"/>
      <w:rPr>
        <w:sz w:val="16"/>
        <w:szCs w:val="16"/>
      </w:rPr>
    </w:pPr>
    <w:r w:rsidRPr="00530854">
      <w:rPr>
        <w:noProof w:val="true"/>
        <w:sz w:val="16"/>
        <w:szCs w:val="16"/>
      </w:rPr>
      <mc:AlternateContent>
        <mc:Choice Requires="wps">
          <w:drawing>
            <wp:anchor distT="0" distB="0" distL="0" distR="0" simplePos="0" relativeHeight="251694080" behindDoc="0" locked="0" layoutInCell="1" allowOverlap="1" wp14:editId="49EA0AD8" wp14:anchorId="7911755D">
              <wp:simplePos x="0" y="0"/>
              <wp:positionH relativeFrom="margin">
                <wp:posOffset>334310</wp:posOffset>
              </wp:positionH>
              <wp:positionV relativeFrom="bottomMargin">
                <wp:posOffset>187325</wp:posOffset>
              </wp:positionV>
              <wp:extent cx="4150800" cy="133200"/>
              <wp:effectExtent l="0" t="0" r="21590" b="19685"/>
              <wp:wrapSquare wrapText="bothSides"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777D21" w:rsidP="00777D21" w:rsidRDefault="00777D21" w14:paraId="699FFE3E" w14:textId="77777777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Erstellt mit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 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PV*SOL premium 2023 (R3)</w:t>
                          </w:r>
                          <w:proofErr w:type="spellStart"/>
                          <w:proofErr w:type="spellEnd"/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7911755D">
              <v:stroke joinstyle="miter"/>
              <v:path gradientshapeok="t" o:connecttype="rect"/>
            </v:shapetype>
            <v:shape id="Text Box 19" style="position:absolute;margin-left:26.3pt;margin-top:14.75pt;width:326.85pt;height:10.5pt;z-index:25169408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4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">
              <v:textbox inset="0,0,0,0">
                <w:txbxContent>
                  <w:p w:rsidRPr="001E6211" w:rsidR="00777D21" w:rsidP="00777D21" w:rsidRDefault="00777D21" w14:paraId="699FFE3E" w14:textId="77777777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Erstellt mit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 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PV*SOL premium 2023 (R3)</w:t>
                    </w:r>
                    <w:proofErr w:type="spellStart"/>
                    <w:proofErr w:type="spellEnd"/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530854" w:rsidR="00530854">
      <w:rPr>
        <w:noProof w:val="true"/>
        <w:sz w:val="16"/>
        <w:szCs w:val="16"/>
      </w:rPr>
      <mc:AlternateContent>
        <mc:Choice Requires="wps">
          <w:drawing>
            <wp:anchor distT="0" distB="0" distL="0" distR="0" simplePos="0" relativeHeight="251686912" behindDoc="0" locked="0" layoutInCell="1" allowOverlap="1" wp14:editId="32AECA6D" wp14:anchorId="0A4CC6E8">
              <wp:simplePos x="0" y="0"/>
              <wp:positionH relativeFrom="margin">
                <wp:posOffset>334645</wp:posOffset>
              </wp:positionH>
              <wp:positionV relativeFrom="bottomMargin">
                <wp:posOffset>320675</wp:posOffset>
              </wp:positionV>
              <wp:extent cx="4150800" cy="133200"/>
              <wp:effectExtent l="0" t="0" r="21590" b="1968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530854" w:rsidP="00530854" w:rsidRDefault="00530854" w14:paraId="443F983D" w14:textId="0AFC1229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Valentin Software GmbH</w:t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7" style="position:absolute;margin-left:26.35pt;margin-top:25.25pt;width:326.85pt;height:10.5pt;z-index:25168691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41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" w14:anchorId="0A4CC6E8">
              <v:textbox inset="0,0,0,0">
                <w:txbxContent>
                  <w:p w:rsidRPr="001E6211" w:rsidR="00530854" w:rsidP="00530854" w:rsidRDefault="00530854" w14:paraId="443F983D" w14:textId="0AFC1229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Valentin Software GmbH</w:t>
                    </w:r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530854" w:rsidR="00530854">
      <w:rPr>
        <w:noProof w:val="true"/>
        <w:sz w:val="16"/>
        <w:szCs w:val="16"/>
      </w:rPr>
      <mc:AlternateContent>
        <mc:Choice Requires="wps">
          <w:drawing>
            <wp:anchor distT="0" distB="0" distL="0" distR="0" simplePos="0" relativeHeight="251685888" behindDoc="0" locked="0" layoutInCell="1" allowOverlap="1" wp14:editId="737BD47C" wp14:anchorId="1878EBDA">
              <wp:simplePos x="0" y="0"/>
              <wp:positionH relativeFrom="margin">
                <wp:posOffset>0</wp:posOffset>
              </wp:positionH>
              <wp:positionV relativeFrom="bottomMargin">
                <wp:posOffset>136525</wp:posOffset>
              </wp:positionV>
              <wp:extent cx="288000" cy="288000"/>
              <wp:effectExtent l="0" t="0" r="17145" b="17145"/>
              <wp:wrapSquare wrapText="bothSides"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" cy="288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>
                          <w:pPr>
                            <w:pStyle w:val="NoSpacing"/>
                          </w:pPr>
                          <w:r>
                            <w:drawing>
                              <wp:inline distT="0" distB="0" distL="0" distR="0" wp14:editId="50D07946">
                                <wp:extent cx="279000" cy="279000"/>
                                <wp:effectExtent l="0" t="0" r="0" b="0"/>
                                <wp:docPr id="21" name="Pictur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jpg"/>
                                        <pic:cNvPicPr/>
                                      </pic:nvPicPr>
                                      <pic:blipFill>
                                        <a:blip r:embed="f_R9cf318c550d447fc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9000" cy="279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6" style="position:absolute;margin-left:0;margin-top:10.75pt;width:22.7pt;height:22.7pt;z-index:25168588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4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" w14:anchorId="1878EBDA">
              <v:textbox inset="0,0,0,0">
                <w:txbxContent>
                  <w:p>
                    <w:pPr>
                      <w:pStyle w:val="NoSpacing"/>
                    </w:pPr>
                    <w:r>
                      <w:drawing>
                        <wp:inline distT="0" distB="0" distL="0" distR="0" wp14:editId="50D07946">
                          <wp:extent cx="279000" cy="279000"/>
                          <wp:effectExtent l="0" t="0" r="0" b="0"/>
                          <wp:docPr id="21" name="Picture 1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New Bitmap Image.jpg"/>
                                  <pic:cNvPicPr/>
                                </pic:nvPicPr>
                                <pic:blipFill>
                                  <a:blip r:embed="f_R9cf318c550d447fc" cstate="print">
                                    <a:extLst>
                                      <a:ext uri="{28A0092B-C50C-407E-A947-70E740481C1C}"/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9000" cy="279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7F7171" w:rsidR="00B00CCD">
      <w:rPr>
        <w:noProof w:val="true"/>
        <w:sz w:val="16"/>
        <w:szCs w:val="16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editId="5D1045CC" wp14:anchorId="12B46F78">
              <wp:simplePos x="0" y="0"/>
              <wp:positionH relativeFrom="margin">
                <wp:posOffset>0</wp:posOffset>
              </wp:positionH>
              <wp:positionV relativeFrom="bottomMargin">
                <wp:posOffset>71755</wp:posOffset>
              </wp:positionV>
              <wp:extent cx="5067300" cy="0"/>
              <wp:effectExtent l="0" t="0" r="0" b="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11" style="position:absolute;z-index:251666432;visibility:visible;mso-wrap-style:square;mso-width-percent:100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1000;mso-width-relative:margin" o:spid="_x0000_s1026" strokecolor="#7f7f7f" strokeweight=".5pt" from="0,5.65pt" to="399pt,5.65pt" w14:anchorId="2A2A12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">
              <v:stroke joinstyle="miter"/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0DCA" w:rsidP="002B4577" w:rsidRDefault="002E0DCA" w14:paraId="36C23066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2E0DCA" w:rsidP="002B4577" w:rsidRDefault="002E0DCA" w14:paraId="4A2231FB" w14:textId="777777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3FDC" w:rsidRDefault="003C3FDC" w14:paraId="64737E92" w14:textId="77777777">
    <w:pPr>
      <w:pStyle w:val="Header"/>
    </w:pPr>
  </w:p>
</w:hdr>
</file>

<file path=word/header2.xml><?xml version="1.0" encoding="utf-8"?>
<w:hdr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9A5475" w:rsidR="0024272E" w:rsidP="009A5475" w:rsidRDefault="00BC5505" w14:paraId="27958704" w14:textId="0996D6F5">
    <w:pPr>
      <w:pStyle w:val="NoSpacing"/>
      <w:rPr>
        <w:lang w:val="en-GB"/>
      </w:rPr>
    </w:pPr>
    <w:r>
      <w:rPr>
        <w:noProof w:val="true"/>
      </w:rPr>
      <mc:AlternateContent>
        <mc:Choice Requires="wps">
          <w:drawing>
            <wp:anchor distT="0" distB="0" distL="0" distR="0" simplePos="0" relativeHeight="251681792" behindDoc="0" locked="0" layoutInCell="1" allowOverlap="1" wp14:editId="2B927BCB" wp14:anchorId="5B23E7C0">
              <wp:simplePos x="0" y="0"/>
              <wp:positionH relativeFrom="margin">
                <wp:posOffset>-317</wp:posOffset>
              </wp:positionH>
              <wp:positionV relativeFrom="topMargin">
                <wp:posOffset>566738</wp:posOffset>
              </wp:positionV>
              <wp:extent cx="4614545" cy="188595"/>
              <wp:effectExtent l="0" t="0" r="14605" b="2095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4545" cy="1885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9A5475" w:rsidR="005C371D" w:rsidP="005C371D" w:rsidRDefault="005C371D" w14:paraId="197C6AB5" w14:textId="585E3C84">
                          <w:pPr>
                            <w:pStyle w:val="NoSpacing"/>
                            <w:rPr>
                              <w:sz w:val="20"/>
                              <w:szCs w:val="20"/>
                              <w:lang w:val="en-GB"/>
                            </w:rPr>
                          </w:pPr>
                          <w:r w:rsidRPr="002B4577">
                            <w:rPr>
                              <w:b/>
                              <w:lang w:val="en-GB"/>
                              <w:noProof w:val="true"/>
                            </w:rPr>
                            <w:t/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5B23E7C0">
              <v:stroke joinstyle="miter"/>
              <v:path gradientshapeok="t" o:connecttype="rect"/>
            </v:shapetype>
            <v:shape id="Text Box 15" style="position:absolute;margin-left:0;margin-top:44.65pt;width:363.35pt;height:14.85pt;z-index:25168179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op-margin-area;mso-width-percent:0;mso-height-percent:0;mso-width-relative:margin;mso-height-relative:top-margin-area;v-text-anchor:bottom" o:spid="_x0000_s1033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">
              <v:textbox inset="0,0,0,0">
                <w:txbxContent>
                  <w:p w:rsidRPr="009A5475" w:rsidR="005C371D" w:rsidP="005C371D" w:rsidRDefault="005C371D" w14:paraId="197C6AB5" w14:textId="585E3C84">
                    <w:pPr>
                      <w:pStyle w:val="NoSpacing"/>
                      <w:rPr>
                        <w:sz w:val="20"/>
                        <w:szCs w:val="20"/>
                        <w:lang w:val="en-GB"/>
                      </w:rPr>
                    </w:pPr>
                    <w:r w:rsidRPr="002B4577">
                      <w:rPr>
                        <w:b/>
                        <w:lang w:val="en-GB"/>
                        <w:noProof w:val="true"/>
                      </w:rPr>
                      <w:t/>
                    </w:r>
                    <w:proofErr w:type="spellStart"/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 w:val="true"/>
      </w:rPr>
      <mc:AlternateContent>
        <mc:Choice Requires="wps">
          <w:drawing>
            <wp:anchor distT="0" distB="0" distL="0" distR="0" simplePos="0" relativeHeight="251679744" behindDoc="0" locked="0" layoutInCell="1" allowOverlap="1" wp14:editId="50E94045" wp14:anchorId="623C8B2A">
              <wp:simplePos x="0" y="0"/>
              <wp:positionH relativeFrom="margin">
                <wp:posOffset>-317</wp:posOffset>
              </wp:positionH>
              <wp:positionV relativeFrom="topMargin">
                <wp:posOffset>857250</wp:posOffset>
              </wp:positionV>
              <wp:extent cx="4614862" cy="266700"/>
              <wp:effectExtent l="0" t="0" r="14605" b="1905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4862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3A7909" w:rsidR="00056F8F" w:rsidP="00056F8F" w:rsidRDefault="00056F8F" w14:paraId="1F2009ED" w14:textId="09B48601">
                          <w:pPr>
                            <w:pStyle w:val="NoSpacing"/>
                            <w:rPr>
                              <w:sz w:val="16"/>
                              <w:szCs w:val="16"/>
                              <w:lang w:val="en-GB"/>
                            </w:rPr>
                          </w:pPr>
                          <w:r w:rsidRPr="003A7909">
                            <w:rPr>
                              <w:b/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/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4" style="position:absolute;margin-left:0;margin-top:67.5pt;width:363.35pt;height:21pt;z-index:25167974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op-margin-area;mso-width-percent:0;mso-height-percent:0;mso-width-relative:margin;mso-height-relative:top-margin-area;v-text-anchor:bottom" o:spid="_x0000_s1034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" w14:anchorId="623C8B2A">
              <v:textbox inset="0,0,0,0">
                <w:txbxContent>
                  <w:p w:rsidRPr="003A7909" w:rsidR="00056F8F" w:rsidP="00056F8F" w:rsidRDefault="00056F8F" w14:paraId="1F2009ED" w14:textId="09B48601">
                    <w:pPr>
                      <w:pStyle w:val="NoSpacing"/>
                      <w:rPr>
                        <w:sz w:val="16"/>
                        <w:szCs w:val="16"/>
                        <w:lang w:val="en-GB"/>
                      </w:rPr>
                    </w:pPr>
                    <w:r w:rsidRPr="003A7909">
                      <w:rPr>
                        <w:b/>
                        <w:sz w:val="16"/>
                        <w:szCs w:val="16"/>
                        <w:lang w:val="en-GB"/>
                        <w:noProof w:val="true"/>
                      </w:rPr>
                      <w:t/>
                    </w:r>
                    <w:proofErr w:type="spellStart"/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 w:rsidR="00E4746E">
      <w:rPr>
        <w:noProof w:val="true"/>
      </w:rPr>
      <mc:AlternateContent>
        <mc:Choice Requires="wps">
          <w:drawing>
            <wp:anchor distT="0" distB="0" distL="0" distR="0" simplePos="0" relativeHeight="251659264" behindDoc="0" locked="0" layoutInCell="1" allowOverlap="1" wp14:editId="7454593A" wp14:anchorId="003F81BA">
              <wp:simplePos x="0" y="0"/>
              <wp:positionH relativeFrom="margin">
                <wp:align>right</wp:align>
              </wp:positionH>
              <wp:positionV relativeFrom="topMargin">
                <wp:posOffset>556895</wp:posOffset>
              </wp:positionV>
              <wp:extent cx="1386000" cy="565200"/>
              <wp:effectExtent l="0" t="0" r="24130" b="25400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6000" cy="565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9A5475" w:rsidR="00307DF4" w:rsidP="00056F8F" w:rsidRDefault="00307DF4" w14:paraId="69101524" w14:textId="5DAA4CFB">
                          <w:pPr>
                            <w:pStyle w:val="NoSpacing"/>
                            <w:jc w:val="right"/>
                            <w:rPr>
                              <w:sz w:val="18"/>
                              <w:szCs w:val="18"/>
                              <w:lang w:val="de-DE"/>
                            </w:rPr>
                          </w:pPr>
                          <w:r w:rsidRPr="009A5475">
                            <w:rPr>
                              <w:sz w:val="18"/>
                              <w:szCs w:val="18"/>
                              <w:lang w:val="de-DE"/>
                              <w:noProof w:val="true"/>
                            </w:rPr>
                            <w:t/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3" style="position:absolute;margin-left:57.95pt;margin-top:43.85pt;width:109.15pt;height:44.5pt;z-index:251659264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op-margin-area;mso-width-percent:0;mso-height-percent:0;mso-width-relative:margin;mso-height-relative:top-margin-area;v-text-anchor:bottom" o:spid="_x0000_s1035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" w14:anchorId="003F81BA">
              <v:textbox inset="0,0,0,0">
                <w:txbxContent>
                  <w:p w:rsidRPr="009A5475" w:rsidR="00307DF4" w:rsidP="00056F8F" w:rsidRDefault="00307DF4" w14:paraId="69101524" w14:textId="5DAA4CFB">
                    <w:pPr>
                      <w:pStyle w:val="NoSpacing"/>
                      <w:jc w:val="right"/>
                      <w:rPr>
                        <w:sz w:val="18"/>
                        <w:szCs w:val="18"/>
                        <w:lang w:val="de-DE"/>
                      </w:rPr>
                    </w:pPr>
                    <w:r w:rsidRPr="009A5475">
                      <w:rPr>
                        <w:sz w:val="18"/>
                        <w:szCs w:val="18"/>
                        <w:lang w:val="de-DE"/>
                        <w:noProof w:val="true"/>
                      </w:rPr>
                      <w:t/>
                    </w:r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CE06B5">
      <w:rPr>
        <w:noProof w:val="true"/>
        <w:sz w:val="18"/>
        <w:szCs w:val="18"/>
        <w:lang w:val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editId="10A8E4CE" wp14:anchorId="79FD66C3">
              <wp:simplePos x="0" y="0"/>
              <wp:positionH relativeFrom="margin">
                <wp:align>left</wp:align>
              </wp:positionH>
              <wp:positionV relativeFrom="margin">
                <wp:posOffset>-71755</wp:posOffset>
              </wp:positionV>
              <wp:extent cx="5067300" cy="0"/>
              <wp:effectExtent l="0" t="0" r="0" b="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5" style="position:absolute;z-index:251660288;visibility:visible;mso-wrap-style:square;mso-width-percent:1000;mso-wrap-distance-left:9pt;mso-wrap-distance-top:0;mso-wrap-distance-right:9pt;mso-wrap-distance-bottom:0;mso-position-horizontal:left;mso-position-horizontal-relative:margin;mso-position-vertical:absolute;mso-position-vertical-relative:margin;mso-width-percent:1000;mso-width-relative:margin" o:spid="_x0000_s1026" strokecolor="gray [1629]" strokeweight=".5pt" from="0,-5.65pt" to="399pt,-5.65pt" w14:anchorId="5DC81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">
              <v:stroke joinstyle="miter"/>
              <w10:wrap anchorx="margin" anchory="margin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3FDC" w:rsidRDefault="003C3FDC" w14:paraId="36D38E7C" w14:textId="777777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488"/>
    <w:rsid w:val="00000F84"/>
    <w:rsid w:val="0000359E"/>
    <w:rsid w:val="00003754"/>
    <w:rsid w:val="00020585"/>
    <w:rsid w:val="0002636F"/>
    <w:rsid w:val="00027486"/>
    <w:rsid w:val="00027658"/>
    <w:rsid w:val="0002780C"/>
    <w:rsid w:val="000316E4"/>
    <w:rsid w:val="00037846"/>
    <w:rsid w:val="00056F8F"/>
    <w:rsid w:val="0006170E"/>
    <w:rsid w:val="000703AD"/>
    <w:rsid w:val="00073E96"/>
    <w:rsid w:val="0007517C"/>
    <w:rsid w:val="0008448C"/>
    <w:rsid w:val="00085EB9"/>
    <w:rsid w:val="00094F8E"/>
    <w:rsid w:val="0009568A"/>
    <w:rsid w:val="000971FA"/>
    <w:rsid w:val="0009757A"/>
    <w:rsid w:val="000A6978"/>
    <w:rsid w:val="000A7C1B"/>
    <w:rsid w:val="000B5C6C"/>
    <w:rsid w:val="000B7DF2"/>
    <w:rsid w:val="000C29D1"/>
    <w:rsid w:val="000C2B99"/>
    <w:rsid w:val="000C5513"/>
    <w:rsid w:val="000D6FA5"/>
    <w:rsid w:val="000E52AB"/>
    <w:rsid w:val="000F2365"/>
    <w:rsid w:val="000F3CC4"/>
    <w:rsid w:val="000F5912"/>
    <w:rsid w:val="000F7175"/>
    <w:rsid w:val="001027C5"/>
    <w:rsid w:val="00110F8B"/>
    <w:rsid w:val="0013479C"/>
    <w:rsid w:val="00145E83"/>
    <w:rsid w:val="00150CE0"/>
    <w:rsid w:val="001645EB"/>
    <w:rsid w:val="00167A21"/>
    <w:rsid w:val="00172DB3"/>
    <w:rsid w:val="00174F24"/>
    <w:rsid w:val="00191910"/>
    <w:rsid w:val="00193141"/>
    <w:rsid w:val="00194B41"/>
    <w:rsid w:val="001A4214"/>
    <w:rsid w:val="001B218D"/>
    <w:rsid w:val="001B2D31"/>
    <w:rsid w:val="001B3DCA"/>
    <w:rsid w:val="001B6E0C"/>
    <w:rsid w:val="001E6211"/>
    <w:rsid w:val="001F2709"/>
    <w:rsid w:val="001F45C7"/>
    <w:rsid w:val="001F73A6"/>
    <w:rsid w:val="00200C1A"/>
    <w:rsid w:val="00203B55"/>
    <w:rsid w:val="0020632D"/>
    <w:rsid w:val="00207325"/>
    <w:rsid w:val="0020778F"/>
    <w:rsid w:val="0021186D"/>
    <w:rsid w:val="00227C08"/>
    <w:rsid w:val="002348BD"/>
    <w:rsid w:val="002349B8"/>
    <w:rsid w:val="002352C2"/>
    <w:rsid w:val="0024272E"/>
    <w:rsid w:val="00242A30"/>
    <w:rsid w:val="002430E9"/>
    <w:rsid w:val="00245027"/>
    <w:rsid w:val="00247391"/>
    <w:rsid w:val="0025088A"/>
    <w:rsid w:val="002509BA"/>
    <w:rsid w:val="00251F45"/>
    <w:rsid w:val="00257A3C"/>
    <w:rsid w:val="002636B1"/>
    <w:rsid w:val="00263B38"/>
    <w:rsid w:val="002663F1"/>
    <w:rsid w:val="00271AF8"/>
    <w:rsid w:val="002739AC"/>
    <w:rsid w:val="00274B8A"/>
    <w:rsid w:val="00282748"/>
    <w:rsid w:val="002948BE"/>
    <w:rsid w:val="002A1EF7"/>
    <w:rsid w:val="002B4577"/>
    <w:rsid w:val="002B65A2"/>
    <w:rsid w:val="002C1B20"/>
    <w:rsid w:val="002D0353"/>
    <w:rsid w:val="002D31C7"/>
    <w:rsid w:val="002D723B"/>
    <w:rsid w:val="002E0DCA"/>
    <w:rsid w:val="002E1795"/>
    <w:rsid w:val="002E236B"/>
    <w:rsid w:val="002E5983"/>
    <w:rsid w:val="002E71DC"/>
    <w:rsid w:val="002F7B3E"/>
    <w:rsid w:val="003007F9"/>
    <w:rsid w:val="00306602"/>
    <w:rsid w:val="00307DF4"/>
    <w:rsid w:val="003226D4"/>
    <w:rsid w:val="003233D8"/>
    <w:rsid w:val="00331FAF"/>
    <w:rsid w:val="00332BFF"/>
    <w:rsid w:val="0033784C"/>
    <w:rsid w:val="003504CB"/>
    <w:rsid w:val="00354382"/>
    <w:rsid w:val="00356590"/>
    <w:rsid w:val="0037037D"/>
    <w:rsid w:val="0037336D"/>
    <w:rsid w:val="00375C9D"/>
    <w:rsid w:val="0038348F"/>
    <w:rsid w:val="0039089B"/>
    <w:rsid w:val="003958AA"/>
    <w:rsid w:val="003974E7"/>
    <w:rsid w:val="003A5FE2"/>
    <w:rsid w:val="003A6767"/>
    <w:rsid w:val="003A7909"/>
    <w:rsid w:val="003B3F75"/>
    <w:rsid w:val="003B4CB9"/>
    <w:rsid w:val="003C3034"/>
    <w:rsid w:val="003C3FDC"/>
    <w:rsid w:val="003E0917"/>
    <w:rsid w:val="003E3BCC"/>
    <w:rsid w:val="003E7002"/>
    <w:rsid w:val="003E78F7"/>
    <w:rsid w:val="004000D5"/>
    <w:rsid w:val="00406F90"/>
    <w:rsid w:val="00411304"/>
    <w:rsid w:val="00441899"/>
    <w:rsid w:val="00447484"/>
    <w:rsid w:val="00466D32"/>
    <w:rsid w:val="004742EF"/>
    <w:rsid w:val="00477B58"/>
    <w:rsid w:val="00491412"/>
    <w:rsid w:val="004A4C83"/>
    <w:rsid w:val="004B44C1"/>
    <w:rsid w:val="004C7F9F"/>
    <w:rsid w:val="004D2432"/>
    <w:rsid w:val="004D377F"/>
    <w:rsid w:val="004F6DA4"/>
    <w:rsid w:val="00513C73"/>
    <w:rsid w:val="005305E9"/>
    <w:rsid w:val="00530854"/>
    <w:rsid w:val="00536615"/>
    <w:rsid w:val="00536BA4"/>
    <w:rsid w:val="0054019D"/>
    <w:rsid w:val="00540DC7"/>
    <w:rsid w:val="00540FA2"/>
    <w:rsid w:val="005463D3"/>
    <w:rsid w:val="0055443F"/>
    <w:rsid w:val="00554AFD"/>
    <w:rsid w:val="005557BA"/>
    <w:rsid w:val="00561A7A"/>
    <w:rsid w:val="005638F3"/>
    <w:rsid w:val="0057653F"/>
    <w:rsid w:val="00593099"/>
    <w:rsid w:val="005A1FF8"/>
    <w:rsid w:val="005A2F4C"/>
    <w:rsid w:val="005B1CE0"/>
    <w:rsid w:val="005C213C"/>
    <w:rsid w:val="005C309E"/>
    <w:rsid w:val="005C371D"/>
    <w:rsid w:val="005D773B"/>
    <w:rsid w:val="005E1A26"/>
    <w:rsid w:val="005F725B"/>
    <w:rsid w:val="00604C34"/>
    <w:rsid w:val="00610E59"/>
    <w:rsid w:val="00617F2E"/>
    <w:rsid w:val="00624E57"/>
    <w:rsid w:val="006353D9"/>
    <w:rsid w:val="006404BB"/>
    <w:rsid w:val="00643717"/>
    <w:rsid w:val="0064587E"/>
    <w:rsid w:val="006553FD"/>
    <w:rsid w:val="00655C39"/>
    <w:rsid w:val="00663B4F"/>
    <w:rsid w:val="00665236"/>
    <w:rsid w:val="00676F67"/>
    <w:rsid w:val="006848D7"/>
    <w:rsid w:val="0069154B"/>
    <w:rsid w:val="006959A0"/>
    <w:rsid w:val="006A1DE1"/>
    <w:rsid w:val="006B167F"/>
    <w:rsid w:val="006B719A"/>
    <w:rsid w:val="006D6ED1"/>
    <w:rsid w:val="006F55AA"/>
    <w:rsid w:val="00705D8E"/>
    <w:rsid w:val="00706EEB"/>
    <w:rsid w:val="007100F9"/>
    <w:rsid w:val="0071407C"/>
    <w:rsid w:val="00721819"/>
    <w:rsid w:val="00777D21"/>
    <w:rsid w:val="00780EF8"/>
    <w:rsid w:val="00793CA6"/>
    <w:rsid w:val="00794A4F"/>
    <w:rsid w:val="00794E96"/>
    <w:rsid w:val="007A795A"/>
    <w:rsid w:val="007B760A"/>
    <w:rsid w:val="007D2CB3"/>
    <w:rsid w:val="007D792A"/>
    <w:rsid w:val="007E509D"/>
    <w:rsid w:val="007F7171"/>
    <w:rsid w:val="008023A7"/>
    <w:rsid w:val="00804AD8"/>
    <w:rsid w:val="00812122"/>
    <w:rsid w:val="00815C68"/>
    <w:rsid w:val="00816E6E"/>
    <w:rsid w:val="008176F3"/>
    <w:rsid w:val="008409E6"/>
    <w:rsid w:val="00854759"/>
    <w:rsid w:val="00865693"/>
    <w:rsid w:val="00893881"/>
    <w:rsid w:val="008A0AB2"/>
    <w:rsid w:val="008B632D"/>
    <w:rsid w:val="008C4353"/>
    <w:rsid w:val="008D467C"/>
    <w:rsid w:val="008D6E09"/>
    <w:rsid w:val="008E268B"/>
    <w:rsid w:val="008F0357"/>
    <w:rsid w:val="0090598A"/>
    <w:rsid w:val="009122CE"/>
    <w:rsid w:val="00915E29"/>
    <w:rsid w:val="00916012"/>
    <w:rsid w:val="0092013D"/>
    <w:rsid w:val="00920494"/>
    <w:rsid w:val="00920F98"/>
    <w:rsid w:val="0092180F"/>
    <w:rsid w:val="009259D0"/>
    <w:rsid w:val="00930488"/>
    <w:rsid w:val="00932A41"/>
    <w:rsid w:val="009335B5"/>
    <w:rsid w:val="00944C53"/>
    <w:rsid w:val="00972E60"/>
    <w:rsid w:val="00987D5D"/>
    <w:rsid w:val="00987EEB"/>
    <w:rsid w:val="009A5475"/>
    <w:rsid w:val="009B1197"/>
    <w:rsid w:val="009B2935"/>
    <w:rsid w:val="009C07AA"/>
    <w:rsid w:val="009C0E68"/>
    <w:rsid w:val="009E69EC"/>
    <w:rsid w:val="009F19E1"/>
    <w:rsid w:val="009F4441"/>
    <w:rsid w:val="009F6198"/>
    <w:rsid w:val="00A00791"/>
    <w:rsid w:val="00A1515F"/>
    <w:rsid w:val="00A15734"/>
    <w:rsid w:val="00A3429B"/>
    <w:rsid w:val="00A35DD8"/>
    <w:rsid w:val="00A45A36"/>
    <w:rsid w:val="00A561D9"/>
    <w:rsid w:val="00A65E2E"/>
    <w:rsid w:val="00A737F9"/>
    <w:rsid w:val="00A7718D"/>
    <w:rsid w:val="00A77A4B"/>
    <w:rsid w:val="00A8794A"/>
    <w:rsid w:val="00AB1E6B"/>
    <w:rsid w:val="00AD4A6A"/>
    <w:rsid w:val="00AE2731"/>
    <w:rsid w:val="00AE5169"/>
    <w:rsid w:val="00AF0F4A"/>
    <w:rsid w:val="00AF296C"/>
    <w:rsid w:val="00AF6946"/>
    <w:rsid w:val="00B00CCD"/>
    <w:rsid w:val="00B02E4D"/>
    <w:rsid w:val="00B1531C"/>
    <w:rsid w:val="00B31F45"/>
    <w:rsid w:val="00B422E8"/>
    <w:rsid w:val="00B44B04"/>
    <w:rsid w:val="00B45299"/>
    <w:rsid w:val="00B50D3B"/>
    <w:rsid w:val="00B52CD8"/>
    <w:rsid w:val="00B53FE6"/>
    <w:rsid w:val="00B74DA5"/>
    <w:rsid w:val="00B817F3"/>
    <w:rsid w:val="00B9437D"/>
    <w:rsid w:val="00BB4483"/>
    <w:rsid w:val="00BB6F8D"/>
    <w:rsid w:val="00BC0244"/>
    <w:rsid w:val="00BC5505"/>
    <w:rsid w:val="00BC62BF"/>
    <w:rsid w:val="00BD36A1"/>
    <w:rsid w:val="00BE204A"/>
    <w:rsid w:val="00BF5294"/>
    <w:rsid w:val="00C056D8"/>
    <w:rsid w:val="00C07010"/>
    <w:rsid w:val="00C32184"/>
    <w:rsid w:val="00C44E99"/>
    <w:rsid w:val="00C703D0"/>
    <w:rsid w:val="00C72A04"/>
    <w:rsid w:val="00CA43CE"/>
    <w:rsid w:val="00CB1148"/>
    <w:rsid w:val="00CB5EFB"/>
    <w:rsid w:val="00CE064F"/>
    <w:rsid w:val="00CE06B5"/>
    <w:rsid w:val="00CE2C77"/>
    <w:rsid w:val="00CF5F98"/>
    <w:rsid w:val="00D034E8"/>
    <w:rsid w:val="00D036F7"/>
    <w:rsid w:val="00D31B94"/>
    <w:rsid w:val="00D33AD9"/>
    <w:rsid w:val="00D376E9"/>
    <w:rsid w:val="00D441F1"/>
    <w:rsid w:val="00D46D70"/>
    <w:rsid w:val="00D62CBB"/>
    <w:rsid w:val="00D67225"/>
    <w:rsid w:val="00D774A7"/>
    <w:rsid w:val="00D845D0"/>
    <w:rsid w:val="00D86C03"/>
    <w:rsid w:val="00D9096F"/>
    <w:rsid w:val="00D91C7A"/>
    <w:rsid w:val="00DA433F"/>
    <w:rsid w:val="00DA5E0E"/>
    <w:rsid w:val="00DC438E"/>
    <w:rsid w:val="00DD7E49"/>
    <w:rsid w:val="00DE0E13"/>
    <w:rsid w:val="00DF43F6"/>
    <w:rsid w:val="00E01F76"/>
    <w:rsid w:val="00E04DC6"/>
    <w:rsid w:val="00E144BA"/>
    <w:rsid w:val="00E15135"/>
    <w:rsid w:val="00E24294"/>
    <w:rsid w:val="00E278A4"/>
    <w:rsid w:val="00E27977"/>
    <w:rsid w:val="00E27D81"/>
    <w:rsid w:val="00E27ECA"/>
    <w:rsid w:val="00E31B60"/>
    <w:rsid w:val="00E37636"/>
    <w:rsid w:val="00E42081"/>
    <w:rsid w:val="00E437C9"/>
    <w:rsid w:val="00E4746E"/>
    <w:rsid w:val="00E8057A"/>
    <w:rsid w:val="00E80A36"/>
    <w:rsid w:val="00E95033"/>
    <w:rsid w:val="00EA3BEB"/>
    <w:rsid w:val="00EA6960"/>
    <w:rsid w:val="00EC2370"/>
    <w:rsid w:val="00EC2EC1"/>
    <w:rsid w:val="00EC4C91"/>
    <w:rsid w:val="00ED53A8"/>
    <w:rsid w:val="00EE0F08"/>
    <w:rsid w:val="00EE5BF3"/>
    <w:rsid w:val="00EF0C97"/>
    <w:rsid w:val="00F00543"/>
    <w:rsid w:val="00F00B8B"/>
    <w:rsid w:val="00F044A6"/>
    <w:rsid w:val="00F25EE8"/>
    <w:rsid w:val="00F4458F"/>
    <w:rsid w:val="00F46E31"/>
    <w:rsid w:val="00F55F79"/>
    <w:rsid w:val="00F76790"/>
    <w:rsid w:val="00F812BE"/>
    <w:rsid w:val="00F95D64"/>
    <w:rsid w:val="00FB3A42"/>
    <w:rsid w:val="00FB53BD"/>
    <w:rsid w:val="00FC7631"/>
    <w:rsid w:val="00FD2076"/>
    <w:rsid w:val="00FD4A98"/>
    <w:rsid w:val="00FD747B"/>
    <w:rsid w:val="00FD79EA"/>
    <w:rsid w:val="00FD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C59C01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ListTable1Light-Accent3">
    <w:name w:val="List Table 1 Light Accent 3"/>
    <w:aliases w:val="TitlelPage"/>
    <w:basedOn w:val="TableNormal"/>
    <w:uiPriority w:val="46"/>
    <w:rsid w:val="00854759"/>
    <w:pPr>
      <w:spacing w:after="0" w:line="240" w:lineRule="auto"/>
    </w:pPr>
    <w:rPr>
      <w:color w:val="595959" w:themeColor="text1" w:themeTint="A6"/>
      <w:sz w:val="20"/>
    </w:rPr>
    <w:tblPr>
      <w:tblStyleRowBandSize w:val="1"/>
      <w:tblStyleColBandSize w:val="1"/>
      <w:tblBorders>
        <w:bottom w:val="single" w:color="D9D9D9" w:themeColor="background1" w:themeShade="D9" w:sz="4" w:space="0"/>
        <w:insideH w:val="single" w:color="D9D9D9" w:themeColor="background1" w:themeShade="D9" w:sz="4" w:space="0"/>
      </w:tblBorders>
      <w:tblCellMar>
        <w:left w:w="28" w:type="dxa"/>
        <w:right w:w="57" w:type="dxa"/>
      </w:tblCellMar>
    </w:tblPr>
    <w:tblStylePr w:type="firstRow">
      <w:rPr>
        <w:rFonts w:asciiTheme="minorHAnsi" w:hAnsiTheme="minorHAnsi"/>
        <w:b w:val="0"/>
        <w:bCs/>
        <w:color w:val="auto"/>
        <w:sz w:val="24"/>
      </w:rPr>
      <w:tblPr/>
      <w:tcPr>
        <w:tcBorders>
          <w:top w:val="nil"/>
          <w:left w:val="nil"/>
          <w:bottom w:val="single" w:color="595959" w:themeColor="text1" w:themeTint="A6" w:sz="12" w:space="0"/>
          <w:right w:val="nil"/>
          <w:insideH w:val="nil"/>
          <w:insideV w:val="nil"/>
        </w:tcBorders>
      </w:tcPr>
    </w:tblStylePr>
    <w:tblStylePr w:type="lastRow">
      <w:rPr>
        <w:b/>
        <w:bCs/>
      </w:rPr>
      <w:tblPr/>
      <w:tcPr>
        <w:tcBorders>
          <w:top w:val="single" w:color="C9C9C9" w:themeColor="accent3" w:themeTint="99" w:sz="4" w:space="0"/>
          <w:bottom w:val="single" w:color="C9C9C9" w:themeColor="accent3" w:themeTint="99" w:sz="4" w:space="0"/>
        </w:tcBorders>
      </w:tcPr>
    </w:tblStylePr>
    <w:tblStylePr w:type="firstCol">
      <w:rPr>
        <w:b w:val="0"/>
        <w:bCs/>
        <w:color w:val="auto"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150CE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PlainTable4">
    <w:name w:val="Plain Table 4"/>
    <w:basedOn w:val="TableNormal"/>
    <w:uiPriority w:val="44"/>
    <w:rsid w:val="00150CE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6">
    <w:name w:val="List Table 1 Light Accent 6"/>
    <w:basedOn w:val="TableNormal"/>
    <w:uiPriority w:val="46"/>
    <w:rsid w:val="008409E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8D08D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itelPage" w:customStyle="1">
    <w:name w:val="TitelPage"/>
    <w:basedOn w:val="ListTable1Light"/>
    <w:uiPriority w:val="99"/>
    <w:rsid w:val="004F6DA4"/>
    <w:rPr>
      <w:sz w:val="20"/>
      <w:szCs w:val="20"/>
      <w:lang w:val="de-DE" w:eastAsia="de-DE"/>
    </w:rPr>
    <w:tblPr>
      <w:tblBorders>
        <w:bottom w:val="single" w:color="D9D9D9" w:themeColor="background1" w:themeShade="D9" w:sz="4" w:space="0"/>
        <w:insideH w:val="single" w:color="D9D9D9" w:themeColor="background1" w:themeShade="D9" w:sz="4" w:space="0"/>
      </w:tblBorders>
    </w:tblPr>
    <w:tblStylePr w:type="firstRow">
      <w:rPr>
        <w:rFonts w:asciiTheme="minorHAnsi" w:hAnsiTheme="minorHAnsi"/>
        <w:b w:val="0"/>
        <w:bCs/>
        <w:sz w:val="24"/>
      </w:rPr>
      <w:tblPr/>
      <w:tcPr>
        <w:tcBorders>
          <w:bottom w:val="single" w:color="595959" w:themeColor="text1" w:themeTint="A6" w:sz="12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">
    <w:name w:val="List Table 2"/>
    <w:basedOn w:val="TableNormal"/>
    <w:uiPriority w:val="47"/>
    <w:rsid w:val="0021186D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2">
    <w:name w:val="List Table 1 Light Accent 2"/>
    <w:basedOn w:val="TableNormal"/>
    <w:uiPriority w:val="46"/>
    <w:rsid w:val="0021186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4B083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">
    <w:name w:val="List Table 1 Light"/>
    <w:basedOn w:val="TableNormal"/>
    <w:uiPriority w:val="46"/>
    <w:rsid w:val="0021186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DD31B6"/>
    <w:pPr>
      <w:spacing w:after="240" w:line="240" w:lineRule="auto"/>
      <w:contextualSpacing/>
    </w:pPr>
    <w:rPr>
      <w:rFonts w:asciiTheme="majorHAnsi" w:hAnsiTheme="majorHAnsi" w:eastAsiaTheme="majorEastAsia" w:cstheme="majorBidi"/>
      <w:color w:val="0A4781"/>
      <w:spacing w:val="-10"/>
      <w:kern w:val="28"/>
      <w:sz w:val="44"/>
      <w:szCs w:val="56"/>
    </w:rPr>
  </w:style>
  <w:style w:type="paragraph" w:styleId="Normal" w:default="1">
    <w:name w:val="Normal"/>
    <w:qFormat/>
    <w:rsid w:val="00AB4EBD"/>
  </w:style>
  <w:style w:type="paragraph" w:styleId="NoSpacing">
    <w:name w:val="No Spacing"/>
    <w:basedOn w:val="Normal"/>
    <w:uiPriority w:val="1"/>
    <w:qFormat/>
    <w:rsid w:val="00037846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462B8"/>
    <w:pPr>
      <w:keepNext/>
      <w:keepLines/>
      <w:spacing w:before="240" w:after="0" w:line="240" w:lineRule="auto"/>
      <w:outlineLvl w:val="0"/>
    </w:pPr>
    <w:rPr>
      <w:rFonts w:asciiTheme="majorHAnsi" w:hAnsiTheme="majorHAnsi" w:eastAsiaTheme="majorEastAsia" w:cstheme="majorBidi"/>
      <w:color w:val="0A478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3F53"/>
    <w:pPr>
      <w:keepNext/>
      <w:keepLines/>
      <w:spacing w:before="80" w:after="0" w:line="240" w:lineRule="auto"/>
      <w:outlineLvl w:val="1"/>
    </w:pPr>
    <w:rPr>
      <w:rFonts w:asciiTheme="majorHAnsi" w:hAnsiTheme="majorHAnsi" w:eastAsiaTheme="majorEastAsia" w:cstheme="majorBidi"/>
      <w:color w:val="0A4781"/>
      <w:sz w:val="3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3F53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0A478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61C72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0A478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1375AF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ImageCaption" w:customStyle="1">
    <w:name w:val="Image Caption"/>
    <w:basedOn w:val="Normal"/>
    <w:next w:val="Normal"/>
    <w:link w:val="ImageCaptionChar"/>
    <w:qFormat/>
    <w:rsid w:val="00440EAA"/>
    <w:pPr>
      <w:spacing w:line="240" w:lineRule="auto"/>
      <w:jc w:val="right"/>
    </w:pPr>
    <w:rPr>
      <w:color w:val="808080" w:themeColor="background1" w:themeShade="80"/>
      <w:sz w:val="18"/>
    </w:rPr>
  </w:style>
  <w:style w:type="paragraph" w:styleId="TableCaption" w:customStyle="1">
    <w:name w:val="Table Caption"/>
    <w:basedOn w:val="Normal"/>
    <w:next w:val="Normal"/>
    <w:link w:val="TableCaptionChar"/>
    <w:qFormat/>
    <w:rsid w:val="0066209F"/>
    <w:pPr>
      <w:spacing w:before="120" w:after="0" w:line="240" w:lineRule="auto"/>
    </w:pPr>
  </w:style>
  <w:style w:type="paragraph" w:styleId="ImageWithCaption" w:customStyle="1">
    <w:name w:val="Image With Caption"/>
    <w:basedOn w:val="Normal"/>
    <w:link w:val="ImageWithCaptionChar"/>
    <w:qFormat/>
    <w:rsid w:val="00440EAA"/>
    <w:pPr>
      <w:spacing w:before="240" w:after="0" w:line="240" w:lineRule="auto"/>
      <w:jc w:val="right"/>
    </w:pPr>
    <w:rPr>
      <w:noProof/>
    </w:rPr>
  </w:style>
  <w:style w:type="paragraph" w:styleId="ImageWithoutCaption" w:customStyle="1">
    <w:name w:val="Image Without Caption"/>
    <w:basedOn w:val="ImageWithCaption"/>
    <w:next w:val="Normal"/>
    <w:link w:val="ImageWithoutCaptionChar"/>
    <w:qFormat/>
    <w:rsid w:val="00440EAA"/>
    <w:pPr>
      <w:spacing w:after="160"/>
    </w:pPr>
  </w:style>
  <w:style w:type="paragraph" w:styleId="Footnote" w:customStyle="1">
    <w:name w:val="Footnote"/>
    <w:basedOn w:val="Normal"/>
    <w:next w:val="Normal"/>
    <w:link w:val="FootnoteChar"/>
    <w:qFormat/>
    <w:rsid w:val="007049CD"/>
    <w:pPr>
      <w:keepLines/>
      <w:framePr w:wrap="notBeside" w:hAnchor="text" w:yAlign="bottom"/>
      <w:shd w:val="clear" w:color="auto" w:fill="FFFFFF" w:themeFill="background1"/>
      <w:spacing w:before="240" w:after="60" w:line="240" w:lineRule="auto"/>
      <w:ind w:left="567" w:right="567"/>
      <w:jc w:val="both"/>
    </w:pPr>
    <w:rPr>
      <w:color w:val="595959" w:themeColor="text1" w:themeTint="A6"/>
      <w:sz w:val="16"/>
    </w:rPr>
  </w:style>
  <w:style w:type="character" w:styleId="TitleChar" w:customStyle="1">
    <w:name w:val="Title Char"/>
    <w:basedOn w:val="DefaultParagraphFont"/>
    <w:link w:val="Title"/>
    <w:uiPriority w:val="10"/>
    <w:rsid w:val="00DD31B6"/>
    <w:rPr>
      <w:rFonts w:asciiTheme="majorHAnsi" w:hAnsiTheme="majorHAnsi" w:eastAsiaTheme="majorEastAsia" w:cstheme="majorBidi"/>
      <w:color w:val="0A4781"/>
      <w:spacing w:val="-10"/>
      <w:kern w:val="28"/>
      <w:sz w:val="44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D462B8"/>
    <w:rPr>
      <w:rFonts w:asciiTheme="majorHAnsi" w:hAnsiTheme="majorHAnsi" w:eastAsiaTheme="majorEastAsia" w:cstheme="majorBidi"/>
      <w:color w:val="0A4781"/>
      <w:sz w:val="44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7C3F53"/>
    <w:rPr>
      <w:rFonts w:asciiTheme="majorHAnsi" w:hAnsiTheme="majorHAnsi" w:eastAsiaTheme="majorEastAsia" w:cstheme="majorBidi"/>
      <w:color w:val="0A4781"/>
      <w:sz w:val="34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7C3F53"/>
    <w:rPr>
      <w:rFonts w:asciiTheme="majorHAnsi" w:hAnsiTheme="majorHAnsi" w:eastAsiaTheme="majorEastAsia" w:cstheme="majorBidi"/>
      <w:color w:val="0A4781"/>
      <w:sz w:val="28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761C72"/>
    <w:rPr>
      <w:rFonts w:asciiTheme="majorHAnsi" w:hAnsiTheme="majorHAnsi" w:eastAsiaTheme="majorEastAsia" w:cstheme="majorBidi"/>
      <w:i/>
      <w:iCs/>
      <w:color w:val="0A4781"/>
    </w:rPr>
  </w:style>
  <w:style w:type="character" w:styleId="Heading5Char" w:customStyle="1">
    <w:name w:val="Heading 5 Char"/>
    <w:basedOn w:val="DefaultParagraphFont"/>
    <w:link w:val="Heading5"/>
    <w:uiPriority w:val="9"/>
    <w:rsid w:val="001375AF"/>
    <w:rPr>
      <w:rFonts w:asciiTheme="majorHAnsi" w:hAnsiTheme="majorHAnsi" w:eastAsiaTheme="majorEastAsia" w:cstheme="majorBidi"/>
      <w:color w:val="2F5496" w:themeColor="accent1" w:themeShade="BF"/>
    </w:rPr>
  </w:style>
  <w:style w:type="character" w:styleId="ImageCaptionChar" w:customStyle="1">
    <w:name w:val="Image Caption Char"/>
    <w:basedOn w:val="TableCaptionChar"/>
    <w:link w:val="ImageCaption"/>
    <w:rsid w:val="00440EAA"/>
    <w:rPr>
      <w:color w:val="808080" w:themeColor="background1" w:themeShade="80"/>
      <w:sz w:val="18"/>
    </w:rPr>
  </w:style>
  <w:style w:type="character" w:styleId="TableCaptionChar" w:customStyle="1">
    <w:name w:val="Table Caption Char"/>
    <w:basedOn w:val="DefaultParagraphFont"/>
    <w:link w:val="TableCaption"/>
    <w:rsid w:val="00A56439"/>
  </w:style>
  <w:style w:type="character" w:styleId="ImageWithCaptionChar" w:customStyle="1">
    <w:name w:val="Image With Caption Char"/>
    <w:basedOn w:val="DefaultParagraphFont"/>
    <w:link w:val="ImageWithCaption"/>
    <w:rsid w:val="0066209F"/>
    <w:rPr>
      <w:noProof/>
    </w:rPr>
  </w:style>
  <w:style w:type="character" w:styleId="ImageWithoutCaptionChar" w:customStyle="1">
    <w:name w:val="Image Without Caption Char"/>
    <w:basedOn w:val="ImageWithCaptionChar"/>
    <w:link w:val="ImageWithoutCaption"/>
    <w:rsid w:val="00440EAA"/>
    <w:rPr>
      <w:noProof/>
    </w:rPr>
  </w:style>
  <w:style w:type="character" w:styleId="FootnoteChar" w:customStyle="1">
    <w:name w:val="Footnote Char"/>
    <w:basedOn w:val="DefaultParagraphFont"/>
    <w:link w:val="Footnote"/>
    <w:rsid w:val="007049CD"/>
    <w:rPr>
      <w:color w:val="595959" w:themeColor="text1" w:themeTint="A6"/>
      <w:sz w:val="16"/>
      <w:shd w:val="clear" w:color="auto" w:fill="FFFFFF" w:themeFill="background1"/>
    </w:rPr>
  </w:style>
  <w:style w:type="table" w:styleId="ListTable1Light-Accent3">
    <w:name w:val="List Table 1 Light Accent 3"/>
    <w:aliases w:val="PVSOL"/>
    <w:basedOn w:val="TableNormal"/>
    <w:uiPriority w:val="46"/>
    <w:rsid w:val="00167A21"/>
    <w:pPr>
      <w:spacing w:after="0" w:line="240" w:lineRule="auto"/>
    </w:pPr>
    <w:rPr>
      <w:color w:val="595959" w:themeColor="text1" w:themeTint="A6"/>
      <w:sz w:val="20"/>
    </w:rPr>
    <w:tblPr>
      <w:tblStyleRowBandSize w:val="1"/>
      <w:tblStyleColBandSize w:val="1"/>
      <w:tblBorders>
        <w:bottom w:val="single" w:color="D9D9D9" w:themeColor="background1" w:themeShade="D9" w:sz="4" w:space="0"/>
        <w:insideH w:val="single" w:color="D9D9D9" w:themeColor="background1" w:themeShade="D9" w:sz="4" w:space="0"/>
      </w:tblBorders>
      <w:tblCellMar>
        <w:left w:w="28" w:type="dxa"/>
        <w:right w:w="57" w:type="dxa"/>
      </w:tblCellMar>
    </w:tblPr>
    <w:tblStylePr w:type="firstRow">
      <w:rPr>
        <w:rFonts w:asciiTheme="minorHAnsi" w:hAnsiTheme="minorHAnsi"/>
        <w:b w:val="0"/>
        <w:bCs/>
      </w:rPr>
      <w:tblPr/>
      <w:tcPr>
        <w:tcBorders>
          <w:top w:val="single" w:color="595959" w:themeColor="text1" w:themeTint="A6" w:sz="12" w:space="0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  <w:bCs/>
      </w:rPr>
      <w:tblPr/>
      <w:tcPr>
        <w:tcBorders>
          <w:top w:val="single" w:color="C9C9C9" w:themeColor="accent3" w:themeTint="99" w:sz="4" w:space="0"/>
        </w:tcBorders>
      </w:tcPr>
    </w:tblStylePr>
    <w:tblStylePr w:type="firstCol">
      <w:rPr>
        <w:b w:val="0"/>
        <w:bCs/>
        <w:color w:val="auto"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header" Target="/word/header2.xml" Id="rId8" /><Relationship Type="http://schemas.openxmlformats.org/officeDocument/2006/relationships/fontTable" Target="/word/fontTable.xml" Id="rId13" /><Relationship Type="http://schemas.openxmlformats.org/officeDocument/2006/relationships/settings" Target="/word/settings.xml" Id="rId3" /><Relationship Type="http://schemas.openxmlformats.org/officeDocument/2006/relationships/header" Target="/word/header1.xml" Id="rId7" /><Relationship Type="http://schemas.openxmlformats.org/officeDocument/2006/relationships/footer" Target="/word/footer3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3.xml" Id="rId11" /><Relationship Type="http://schemas.openxmlformats.org/officeDocument/2006/relationships/footnotes" Target="/word/footnotes.xml" Id="rId5" /><Relationship Type="http://schemas.openxmlformats.org/officeDocument/2006/relationships/footer" Target="/word/footer2.xml" Id="rId10" /><Relationship Type="http://schemas.openxmlformats.org/officeDocument/2006/relationships/webSettings" Target="/word/webSettings.xml" Id="rId4" /><Relationship Type="http://schemas.openxmlformats.org/officeDocument/2006/relationships/footer" Target="/word/footer1.xml" Id="rId9" /><Relationship Type="http://schemas.openxmlformats.org/officeDocument/2006/relationships/theme" Target="/word/theme/theme1.xml" Id="rId14" /><Relationship Type="http://schemas.openxmlformats.org/officeDocument/2006/relationships/image" Target="/media/image.png" Id="R9cf318c550d447fc" /><Relationship Type="http://schemas.openxmlformats.org/officeDocument/2006/relationships/image" Target="/media/image2.png" Id="R8f285df8ef6c483b" /><Relationship Type="http://schemas.openxmlformats.org/officeDocument/2006/relationships/image" Target="/media/image.jpg" Id="R9fc2d30aff914ed4" /><Relationship Type="http://schemas.openxmlformats.org/officeDocument/2006/relationships/image" Target="/media/image3.png" Id="R7e60a77bfaef464a" /><Relationship Type="http://schemas.openxmlformats.org/officeDocument/2006/relationships/image" Target="/media/image4.png" Id="Re62227ce8aab43fd" /><Relationship Type="http://schemas.openxmlformats.org/officeDocument/2006/relationships/image" Target="/media/image2.jpg" Id="R8f71523174e246c5" /><Relationship Type="http://schemas.openxmlformats.org/officeDocument/2006/relationships/image" Target="/media/image3.jpg" Id="R500ffb057274444e" /><Relationship Type="http://schemas.openxmlformats.org/officeDocument/2006/relationships/image" Target="/media/image4.jpg" Id="R36dd3680dcd44b8b" /><Relationship Type="http://schemas.openxmlformats.org/officeDocument/2006/relationships/image" Target="/media/image5.jpg" Id="R45f80539bcac4d4e" /><Relationship Type="http://schemas.openxmlformats.org/officeDocument/2006/relationships/image" Target="/media/image5.png" Id="R89f707b853d848ff" /><Relationship Type="http://schemas.openxmlformats.org/officeDocument/2006/relationships/image" Target="/media/image6.png" Id="Re4d32783b09542a4" /><Relationship Type="http://schemas.openxmlformats.org/officeDocument/2006/relationships/image" Target="/media/image7.png" Id="Re5d76f21dcfd4060" /><Relationship Type="http://schemas.openxmlformats.org/officeDocument/2006/relationships/image" Target="/media/image8.png" Id="R0c1d9a5a80db4892" /><Relationship Type="http://schemas.openxmlformats.org/officeDocument/2006/relationships/image" Target="/media/image9.png" Id="Ra97e6a210ebf4726" /><Relationship Type="http://schemas.openxmlformats.org/officeDocument/2006/relationships/image" Target="/media/image10.png" Id="R4a858459ea7d4e92" /><Relationship Type="http://schemas.openxmlformats.org/officeDocument/2006/relationships/image" Target="/media/image11.png" Id="Rb77c10603b9346bb" /><Relationship Type="http://schemas.openxmlformats.org/officeDocument/2006/relationships/image" Target="/media/image12.png" Id="Rc223d198d8ea42cd" /><Relationship Type="http://schemas.openxmlformats.org/officeDocument/2006/relationships/image" Target="/media/image13.png" Id="Rb8900bb4bcc14105" /><Relationship Type="http://schemas.openxmlformats.org/officeDocument/2006/relationships/image" Target="/media/image14.png" Id="R15f2a84b64234059" /><Relationship Type="http://schemas.openxmlformats.org/officeDocument/2006/relationships/image" Target="/media/image15.png" Id="R7c947bf01fc44fde" /><Relationship Type="http://schemas.openxmlformats.org/officeDocument/2006/relationships/image" Target="/media/image16.png" Id="R6485556dcc5f47af" /><Relationship Type="http://schemas.openxmlformats.org/officeDocument/2006/relationships/image" Target="/media/image17.png" Id="R92cee69dc9764de4" /><Relationship Type="http://schemas.openxmlformats.org/officeDocument/2006/relationships/image" Target="/media/image18.png" Id="R120ef0b8ac2a4c3e" /><Relationship Type="http://schemas.openxmlformats.org/officeDocument/2006/relationships/image" Target="/media/image19.png" Id="Rd04d670192f74a7f" /><Relationship Type="http://schemas.openxmlformats.org/officeDocument/2006/relationships/image" Target="/media/image20.png" Id="R53cf6c222c504bca" /><Relationship Type="http://schemas.openxmlformats.org/officeDocument/2006/relationships/image" Target="/media/image21.png" Id="R48c32e714eeb4930" /><Relationship Type="http://schemas.openxmlformats.org/officeDocument/2006/relationships/image" Target="/media/image22.png" Id="R030b001717dd4f03" /><Relationship Type="http://schemas.openxmlformats.org/officeDocument/2006/relationships/image" Target="/media/image23.png" Id="Rb29adc1b88b5491b" /><Relationship Type="http://schemas.openxmlformats.org/officeDocument/2006/relationships/image" Target="/media/image24.png" Id="Rfb6bf5ee338745ba" /><Relationship Type="http://schemas.openxmlformats.org/officeDocument/2006/relationships/image" Target="/media/image25.png" Id="R8a2b8da3e0ba44b5" /></Relationships>
</file>

<file path=word/_rels/footer2.xml.rels>&#65279;<?xml version="1.0" encoding="utf-8"?><Relationships xmlns="http://schemas.openxmlformats.org/package/2006/relationships"><Relationship Type="http://schemas.openxmlformats.org/officeDocument/2006/relationships/image" Target="/media/image.png" Id="h_R9cf318c550d447fc" 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/media/image.png" Id="f_R9cf318c550d447f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CCA8FC6-87EA-48BC-93AE-A6BC84D83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ReportCustomerExtended.dotx</Template>
  <TotalTime>0</TotalTime>
  <Pages>2</Pages>
  <Words>30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Project report, created with PV*SOL premium 2023 (R3)</dc:title>
  <dc:subject/>
  <dc:creator>Valentin Software GmbH</dc:creator>
  <keywords>PVSOL, PV*SOL, PVSOL premium, PV*SOL premium, PV, Solar, Photovoltaics, Simulation, Calculation, yield</keywords>
  <dc:description/>
  <lastModifiedBy>Valentin Software GmbH</lastModifiedBy>
  <revision>140</revision>
  <lastPrinted>2018-07-26T10:16:00.0000000Z</lastPrinted>
  <dcterms:created xsi:type="dcterms:W3CDTF">2018-08-02T08:24:00.0000000Z</dcterms:created>
  <dcterms:modified xsi:type="dcterms:W3CDTF">2018-08-27T08:28:00.0000000Z</dcterms:modified>
</coreProperties>
</file>