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AA3CB" w14:textId="77777777" w:rsidR="00D73A1C" w:rsidRDefault="00A4625E" w:rsidP="00D73A1C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D73A1C">
        <w:rPr>
          <w:rFonts w:ascii="Calibri" w:hAnsi="Calibri" w:cs="Calibri"/>
          <w:b/>
          <w:bCs/>
          <w:sz w:val="36"/>
          <w:szCs w:val="36"/>
        </w:rPr>
        <w:t>Technical</w:t>
      </w:r>
      <w:proofErr w:type="spellEnd"/>
      <w:r w:rsidRPr="00D73A1C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36"/>
          <w:szCs w:val="36"/>
        </w:rPr>
        <w:t>Assignment</w:t>
      </w:r>
      <w:proofErr w:type="spellEnd"/>
      <w:r w:rsidRPr="00D73A1C">
        <w:rPr>
          <w:rFonts w:ascii="Calibri" w:hAnsi="Calibri" w:cs="Calibri"/>
          <w:b/>
          <w:bCs/>
          <w:sz w:val="36"/>
          <w:szCs w:val="36"/>
        </w:rPr>
        <w:t xml:space="preserve"> for a Software </w:t>
      </w:r>
      <w:proofErr w:type="spellStart"/>
      <w:r w:rsidRPr="00D73A1C">
        <w:rPr>
          <w:rFonts w:ascii="Calibri" w:hAnsi="Calibri" w:cs="Calibri"/>
          <w:b/>
          <w:bCs/>
          <w:sz w:val="36"/>
          <w:szCs w:val="36"/>
        </w:rPr>
        <w:t>Developer</w:t>
      </w:r>
      <w:proofErr w:type="spellEnd"/>
      <w:r w:rsidRPr="00D73A1C">
        <w:rPr>
          <w:rFonts w:ascii="Calibri" w:hAnsi="Calibri" w:cs="Calibri"/>
          <w:b/>
          <w:bCs/>
          <w:sz w:val="36"/>
          <w:szCs w:val="36"/>
        </w:rPr>
        <w:t xml:space="preserve"> at </w:t>
      </w:r>
    </w:p>
    <w:p w14:paraId="1C33BEB6" w14:textId="5104AD56" w:rsidR="00A4625E" w:rsidRDefault="00A4625E" w:rsidP="00D73A1C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D73A1C">
        <w:rPr>
          <w:rFonts w:ascii="Calibri" w:hAnsi="Calibri" w:cs="Calibri"/>
          <w:b/>
          <w:bCs/>
          <w:sz w:val="36"/>
          <w:szCs w:val="36"/>
        </w:rPr>
        <w:t>NEXT BASKET</w:t>
      </w:r>
    </w:p>
    <w:p w14:paraId="40E2965B" w14:textId="77777777" w:rsidR="00D73A1C" w:rsidRPr="00D73A1C" w:rsidRDefault="00D73A1C" w:rsidP="00D73A1C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8280FEE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Part 1: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Introduction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Philosophy</w:t>
      </w:r>
      <w:proofErr w:type="spellEnd"/>
    </w:p>
    <w:p w14:paraId="03F7DFB4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1.1. Welcome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NEXT BASKET: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Beyond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</w:p>
    <w:p w14:paraId="574D9F6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Welcome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NEXT BASKET </w:t>
      </w:r>
      <w:proofErr w:type="spellStart"/>
      <w:r w:rsidRPr="00D73A1C">
        <w:rPr>
          <w:rFonts w:ascii="Calibri" w:hAnsi="Calibri" w:cs="Calibri"/>
          <w:sz w:val="24"/>
          <w:szCs w:val="24"/>
        </w:rPr>
        <w:t>selection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We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company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driven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culture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values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innovation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creativity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solving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large-scale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problems. We </w:t>
      </w:r>
      <w:proofErr w:type="spellStart"/>
      <w:r w:rsidRPr="00D73A1C">
        <w:rPr>
          <w:rFonts w:ascii="Calibri" w:hAnsi="Calibri" w:cs="Calibri"/>
          <w:sz w:val="24"/>
          <w:szCs w:val="24"/>
        </w:rPr>
        <w:t>believe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best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products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created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teams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each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member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just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executor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partner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shared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mission.</w:t>
      </w:r>
    </w:p>
    <w:p w14:paraId="57E845C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We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looking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individuals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a </w:t>
      </w:r>
      <w:proofErr w:type="spellStart"/>
      <w:r w:rsidRPr="00D73A1C">
        <w:rPr>
          <w:rFonts w:ascii="Calibri" w:hAnsi="Calibri" w:cs="Calibri"/>
          <w:sz w:val="24"/>
          <w:szCs w:val="24"/>
        </w:rPr>
        <w:t>proactive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conscious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approach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software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development</w:t>
      </w:r>
      <w:proofErr w:type="spellEnd"/>
      <w:r w:rsidRPr="00D73A1C">
        <w:rPr>
          <w:rFonts w:ascii="Calibri" w:hAnsi="Calibri" w:cs="Calibri"/>
          <w:sz w:val="24"/>
          <w:szCs w:val="24"/>
        </w:rPr>
        <w:t>—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strive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understand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business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context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behind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contribute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ideas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expertise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future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products. This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assignment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first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step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through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which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we </w:t>
      </w:r>
      <w:proofErr w:type="spellStart"/>
      <w:r w:rsidRPr="00D73A1C">
        <w:rPr>
          <w:rFonts w:ascii="Calibri" w:hAnsi="Calibri" w:cs="Calibri"/>
          <w:sz w:val="24"/>
          <w:szCs w:val="24"/>
        </w:rPr>
        <w:t>invite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demonstrate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also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think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4C9883D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1.2.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this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?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commitment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transparency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modern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engineering</w:t>
      </w:r>
      <w:proofErr w:type="spellEnd"/>
    </w:p>
    <w:p w14:paraId="427C2E54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We </w:t>
      </w:r>
      <w:proofErr w:type="spellStart"/>
      <w:r w:rsidRPr="00D73A1C">
        <w:rPr>
          <w:rFonts w:ascii="Calibri" w:hAnsi="Calibri" w:cs="Calibri"/>
          <w:sz w:val="24"/>
          <w:szCs w:val="24"/>
        </w:rPr>
        <w:t>understand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this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assignment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from the </w:t>
      </w:r>
      <w:proofErr w:type="spellStart"/>
      <w:r w:rsidRPr="00D73A1C">
        <w:rPr>
          <w:rFonts w:ascii="Calibri" w:hAnsi="Calibri" w:cs="Calibri"/>
          <w:sz w:val="24"/>
          <w:szCs w:val="24"/>
        </w:rPr>
        <w:t>standard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goal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difficult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you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create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maximally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transparent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objective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allows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skills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truly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important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This </w:t>
      </w:r>
      <w:proofErr w:type="spellStart"/>
      <w:r w:rsidRPr="00D73A1C">
        <w:rPr>
          <w:rFonts w:ascii="Calibri" w:hAnsi="Calibri" w:cs="Calibri"/>
          <w:sz w:val="24"/>
          <w:szCs w:val="24"/>
        </w:rPr>
        <w:t>approach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designed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help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understand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way of </w:t>
      </w:r>
      <w:proofErr w:type="spellStart"/>
      <w:r w:rsidRPr="00D73A1C">
        <w:rPr>
          <w:rFonts w:ascii="Calibri" w:hAnsi="Calibri" w:cs="Calibri"/>
          <w:sz w:val="24"/>
          <w:szCs w:val="24"/>
        </w:rPr>
        <w:t>working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depth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10A1FC3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Regarding the video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purpose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video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you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create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perfect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presentation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speak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continuously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contrary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we </w:t>
      </w:r>
      <w:proofErr w:type="spellStart"/>
      <w:r w:rsidRPr="00D73A1C">
        <w:rPr>
          <w:rFonts w:ascii="Calibri" w:hAnsi="Calibri" w:cs="Calibri"/>
          <w:sz w:val="24"/>
          <w:szCs w:val="24"/>
        </w:rPr>
        <w:t>want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authentic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workflow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This </w:t>
      </w:r>
      <w:proofErr w:type="spellStart"/>
      <w:r w:rsidRPr="00D73A1C">
        <w:rPr>
          <w:rFonts w:ascii="Calibri" w:hAnsi="Calibri" w:cs="Calibri"/>
          <w:sz w:val="24"/>
          <w:szCs w:val="24"/>
        </w:rPr>
        <w:t>allows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>:</w:t>
      </w:r>
    </w:p>
    <w:p w14:paraId="6C714E1C" w14:textId="77777777" w:rsidR="00A4625E" w:rsidRPr="00D73A1C" w:rsidRDefault="00A4625E" w:rsidP="00D73A1C">
      <w:pPr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To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distinguish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candidates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the solution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themselves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Pr="00D73A1C">
        <w:rPr>
          <w:rFonts w:ascii="Calibri" w:hAnsi="Calibri" w:cs="Calibri"/>
          <w:sz w:val="24"/>
          <w:szCs w:val="24"/>
        </w:rPr>
        <w:t>those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primarily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ready-made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found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online.</w:t>
      </w:r>
    </w:p>
    <w:p w14:paraId="51CE72F2" w14:textId="77777777" w:rsidR="00A4625E" w:rsidRPr="00D73A1C" w:rsidRDefault="00A4625E" w:rsidP="00D73A1C">
      <w:pPr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To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get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complete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picture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of your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thinking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working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style</w:t>
      </w:r>
      <w:proofErr w:type="spellEnd"/>
      <w:r w:rsidRPr="00D73A1C">
        <w:rPr>
          <w:rFonts w:ascii="Calibri" w:hAnsi="Calibri" w:cs="Calibri"/>
          <w:sz w:val="24"/>
          <w:szCs w:val="24"/>
        </w:rPr>
        <w:t>—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structure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project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approach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debugging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decisions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make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fly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81C819B" w14:textId="77777777" w:rsidR="00A4625E" w:rsidRPr="00D73A1C" w:rsidRDefault="00A4625E" w:rsidP="00D73A1C">
      <w:pPr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To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ensure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transparency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commitment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observing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real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effort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invested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solving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8A51363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Regarding AI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assistants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AI </w:t>
      </w:r>
      <w:proofErr w:type="spellStart"/>
      <w:r w:rsidRPr="00D73A1C">
        <w:rPr>
          <w:rFonts w:ascii="Calibri" w:hAnsi="Calibri" w:cs="Calibri"/>
          <w:sz w:val="24"/>
          <w:szCs w:val="24"/>
        </w:rPr>
        <w:t>tools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like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GitHub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Copilot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ChatGPT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Anthropic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now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integral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part of a </w:t>
      </w:r>
      <w:proofErr w:type="spellStart"/>
      <w:r w:rsidRPr="00D73A1C">
        <w:rPr>
          <w:rFonts w:ascii="Calibri" w:hAnsi="Calibri" w:cs="Calibri"/>
          <w:sz w:val="24"/>
          <w:szCs w:val="24"/>
        </w:rPr>
        <w:t>modern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software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workday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We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permit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because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we </w:t>
      </w:r>
      <w:proofErr w:type="spellStart"/>
      <w:r w:rsidRPr="00D73A1C">
        <w:rPr>
          <w:rFonts w:ascii="Calibri" w:hAnsi="Calibri" w:cs="Calibri"/>
          <w:sz w:val="24"/>
          <w:szCs w:val="24"/>
        </w:rPr>
        <w:t>want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assess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ability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AI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effectively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valuable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tools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increase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productivity</w:t>
      </w:r>
      <w:proofErr w:type="spellEnd"/>
      <w:r w:rsidRPr="00D73A1C">
        <w:rPr>
          <w:rFonts w:ascii="Calibri" w:hAnsi="Calibri" w:cs="Calibri"/>
          <w:sz w:val="24"/>
          <w:szCs w:val="24"/>
        </w:rPr>
        <w:t>—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right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questions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lastRenderedPageBreak/>
        <w:t>they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validate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adapt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generated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powerful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assistant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substitute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critical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thinking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FE5B55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combination of a video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the </w:t>
      </w:r>
      <w:proofErr w:type="spellStart"/>
      <w:r w:rsidRPr="00D73A1C">
        <w:rPr>
          <w:rFonts w:ascii="Calibri" w:hAnsi="Calibri" w:cs="Calibri"/>
          <w:sz w:val="24"/>
          <w:szCs w:val="24"/>
        </w:rPr>
        <w:t>mandatory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AI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powerful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filter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evaluates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skills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also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mastery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modern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workflows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transparency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problem-solving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adaptability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Candidates </w:t>
      </w:r>
      <w:proofErr w:type="spellStart"/>
      <w:r w:rsidRPr="00D73A1C">
        <w:rPr>
          <w:rFonts w:ascii="Calibri" w:hAnsi="Calibri" w:cs="Calibri"/>
          <w:sz w:val="24"/>
          <w:szCs w:val="24"/>
        </w:rPr>
        <w:t>who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accept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challenge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demonstrate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confidence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cultural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alignment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principles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innovative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transparent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engineering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30F071A" w14:textId="77777777" w:rsidR="00D73A1C" w:rsidRPr="00D73A1C" w:rsidRDefault="00D73A1C" w:rsidP="00D73A1C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A6BF9D1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Part 2: General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Assignment</w:t>
      </w:r>
      <w:proofErr w:type="spellEnd"/>
    </w:p>
    <w:p w14:paraId="7B5BADF3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2.1. Your Mission: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Choose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One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</w:p>
    <w:p w14:paraId="072D3A1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Your mission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choose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solve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one</w:t>
      </w:r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four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tasks </w:t>
      </w:r>
      <w:proofErr w:type="spellStart"/>
      <w:r w:rsidRPr="00D73A1C">
        <w:rPr>
          <w:rFonts w:ascii="Calibri" w:hAnsi="Calibri" w:cs="Calibri"/>
          <w:sz w:val="24"/>
          <w:szCs w:val="24"/>
        </w:rPr>
        <w:t>described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Part 3. We </w:t>
      </w:r>
      <w:proofErr w:type="spellStart"/>
      <w:r w:rsidRPr="00D73A1C">
        <w:rPr>
          <w:rFonts w:ascii="Calibri" w:hAnsi="Calibri" w:cs="Calibri"/>
          <w:sz w:val="24"/>
          <w:szCs w:val="24"/>
        </w:rPr>
        <w:t>recommend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carefully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review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all tasks and </w:t>
      </w:r>
      <w:proofErr w:type="spellStart"/>
      <w:r w:rsidRPr="00D73A1C">
        <w:rPr>
          <w:rFonts w:ascii="Calibri" w:hAnsi="Calibri" w:cs="Calibri"/>
          <w:sz w:val="24"/>
          <w:szCs w:val="24"/>
        </w:rPr>
        <w:t>choose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one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matches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experience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interests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Select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the </w:t>
      </w:r>
      <w:proofErr w:type="spellStart"/>
      <w:r w:rsidRPr="00D73A1C">
        <w:rPr>
          <w:rFonts w:ascii="Calibri" w:hAnsi="Calibri" w:cs="Calibri"/>
          <w:sz w:val="24"/>
          <w:szCs w:val="24"/>
        </w:rPr>
        <w:t>best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opportunity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demonstrate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strengths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D1B47AB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2.2. Video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Show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Think</w:t>
      </w:r>
      <w:proofErr w:type="spellEnd"/>
    </w:p>
    <w:p w14:paraId="4A9962DB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Goal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D73A1C">
        <w:rPr>
          <w:rFonts w:ascii="Calibri" w:hAnsi="Calibri" w:cs="Calibri"/>
          <w:sz w:val="24"/>
          <w:szCs w:val="24"/>
        </w:rPr>
        <w:t>observe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authentic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development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—from the </w:t>
      </w:r>
      <w:proofErr w:type="spellStart"/>
      <w:r w:rsidRPr="00D73A1C">
        <w:rPr>
          <w:rFonts w:ascii="Calibri" w:hAnsi="Calibri" w:cs="Calibri"/>
          <w:sz w:val="24"/>
          <w:szCs w:val="24"/>
        </w:rPr>
        <w:t>initial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project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structure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final details.</w:t>
      </w:r>
    </w:p>
    <w:p w14:paraId="79724F96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Content of 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31641A24" w14:textId="77777777" w:rsidR="00A4625E" w:rsidRPr="00D73A1C" w:rsidRDefault="00A4625E" w:rsidP="00D73A1C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mandatory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entire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screen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D73A1C">
        <w:rPr>
          <w:rFonts w:ascii="Calibri" w:hAnsi="Calibri" w:cs="Calibri"/>
          <w:sz w:val="24"/>
          <w:szCs w:val="24"/>
        </w:rPr>
        <w:t>least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key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windows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: your IDE/text </w:t>
      </w:r>
      <w:proofErr w:type="spellStart"/>
      <w:r w:rsidRPr="00D73A1C">
        <w:rPr>
          <w:rFonts w:ascii="Calibri" w:hAnsi="Calibri" w:cs="Calibri"/>
          <w:sz w:val="24"/>
          <w:szCs w:val="24"/>
        </w:rPr>
        <w:t>editor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the </w:t>
      </w:r>
      <w:proofErr w:type="spellStart"/>
      <w:r w:rsidRPr="00D73A1C">
        <w:rPr>
          <w:rFonts w:ascii="Calibri" w:hAnsi="Calibri" w:cs="Calibri"/>
          <w:sz w:val="24"/>
          <w:szCs w:val="24"/>
        </w:rPr>
        <w:t>terminal</w:t>
      </w:r>
      <w:proofErr w:type="spellEnd"/>
      <w:r w:rsidRPr="00D73A1C">
        <w:rPr>
          <w:rFonts w:ascii="Calibri" w:hAnsi="Calibri" w:cs="Calibri"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sz w:val="24"/>
          <w:szCs w:val="24"/>
        </w:rPr>
        <w:t>console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the </w:t>
      </w:r>
      <w:proofErr w:type="spellStart"/>
      <w:r w:rsidRPr="00D73A1C">
        <w:rPr>
          <w:rFonts w:ascii="Calibri" w:hAnsi="Calibri" w:cs="Calibri"/>
          <w:sz w:val="24"/>
          <w:szCs w:val="24"/>
        </w:rPr>
        <w:t>browser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most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importantly</w:t>
      </w:r>
      <w:proofErr w:type="spellEnd"/>
      <w:r w:rsidRPr="00D73A1C">
        <w:rPr>
          <w:rFonts w:ascii="Calibri" w:hAnsi="Calibri" w:cs="Calibri"/>
          <w:sz w:val="24"/>
          <w:szCs w:val="24"/>
        </w:rPr>
        <w:t>—</w:t>
      </w:r>
      <w:r w:rsidRPr="00D73A1C">
        <w:rPr>
          <w:rFonts w:ascii="Calibri" w:hAnsi="Calibri" w:cs="Calibri"/>
          <w:b/>
          <w:bCs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interface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of the AI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assistants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the </w:t>
      </w:r>
      <w:proofErr w:type="spellStart"/>
      <w:r w:rsidRPr="00D73A1C">
        <w:rPr>
          <w:rFonts w:ascii="Calibri" w:hAnsi="Calibri" w:cs="Calibri"/>
          <w:sz w:val="24"/>
          <w:szCs w:val="24"/>
        </w:rPr>
        <w:t>web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interface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ChatGPT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the </w:t>
      </w:r>
      <w:proofErr w:type="spellStart"/>
      <w:r w:rsidRPr="00D73A1C">
        <w:rPr>
          <w:rFonts w:ascii="Calibri" w:hAnsi="Calibri" w:cs="Calibri"/>
          <w:sz w:val="24"/>
          <w:szCs w:val="24"/>
        </w:rPr>
        <w:t>GitHub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Copilot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extension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Pr="00D73A1C">
        <w:rPr>
          <w:rFonts w:ascii="Calibri" w:hAnsi="Calibri" w:cs="Calibri"/>
          <w:sz w:val="24"/>
          <w:szCs w:val="24"/>
        </w:rPr>
        <w:t>editor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etc</w:t>
      </w:r>
      <w:proofErr w:type="spellEnd"/>
      <w:r w:rsidRPr="00D73A1C">
        <w:rPr>
          <w:rFonts w:ascii="Calibri" w:hAnsi="Calibri" w:cs="Calibri"/>
          <w:sz w:val="24"/>
          <w:szCs w:val="24"/>
        </w:rPr>
        <w:t>.).</w:t>
      </w:r>
    </w:p>
    <w:p w14:paraId="684B993D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Duration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format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3742A1E9" w14:textId="67588B71" w:rsidR="00A4625E" w:rsidRPr="00D73A1C" w:rsidRDefault="00A4625E" w:rsidP="00D73A1C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total </w:t>
      </w:r>
      <w:proofErr w:type="spellStart"/>
      <w:r w:rsidRPr="00D73A1C">
        <w:rPr>
          <w:rFonts w:ascii="Calibri" w:hAnsi="Calibri" w:cs="Calibri"/>
          <w:sz w:val="24"/>
          <w:szCs w:val="24"/>
        </w:rPr>
        <w:t>duration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(s) </w:t>
      </w:r>
      <w:proofErr w:type="spellStart"/>
      <w:r w:rsidRPr="00D73A1C">
        <w:rPr>
          <w:rFonts w:ascii="Calibri" w:hAnsi="Calibri" w:cs="Calibri"/>
          <w:sz w:val="24"/>
          <w:szCs w:val="24"/>
        </w:rPr>
        <w:t>should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="00D73A1C" w:rsidRPr="00D73A1C">
        <w:rPr>
          <w:rFonts w:ascii="Calibri" w:hAnsi="Calibri" w:cs="Calibri"/>
          <w:sz w:val="24"/>
          <w:szCs w:val="24"/>
        </w:rPr>
        <w:t xml:space="preserve"> for the </w:t>
      </w:r>
      <w:proofErr w:type="spellStart"/>
      <w:r w:rsidR="00D73A1C" w:rsidRPr="00D73A1C">
        <w:rPr>
          <w:rFonts w:ascii="Calibri" w:hAnsi="Calibri" w:cs="Calibri"/>
          <w:sz w:val="24"/>
          <w:szCs w:val="24"/>
        </w:rPr>
        <w:t>whole</w:t>
      </w:r>
      <w:proofErr w:type="spellEnd"/>
      <w:r w:rsidR="00D73A1C"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73A1C" w:rsidRPr="00D73A1C">
        <w:rPr>
          <w:rFonts w:ascii="Calibri" w:hAnsi="Calibri" w:cs="Calibri"/>
          <w:sz w:val="24"/>
          <w:szCs w:val="24"/>
        </w:rPr>
        <w:t>problem</w:t>
      </w:r>
      <w:proofErr w:type="spellEnd"/>
      <w:r w:rsidR="00D73A1C"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73A1C" w:rsidRPr="00D73A1C">
        <w:rPr>
          <w:rFonts w:ascii="Calibri" w:hAnsi="Calibri" w:cs="Calibri"/>
          <w:sz w:val="24"/>
          <w:szCs w:val="24"/>
        </w:rPr>
        <w:t>solving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r w:rsidR="00D73A1C">
        <w:rPr>
          <w:rFonts w:ascii="Calibri" w:hAnsi="Calibri" w:cs="Calibri"/>
          <w:b/>
          <w:bCs/>
          <w:sz w:val="24"/>
          <w:szCs w:val="24"/>
        </w:rPr>
        <w:t>за цялото решаване на задачата</w:t>
      </w:r>
    </w:p>
    <w:p w14:paraId="124A3EF0" w14:textId="77777777" w:rsidR="00A4625E" w:rsidRPr="00D73A1C" w:rsidRDefault="00A4625E" w:rsidP="00D73A1C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one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several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sessions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There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continuous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You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record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key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moments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development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solving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main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problems.</w:t>
      </w:r>
    </w:p>
    <w:p w14:paraId="455D481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Tools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26A472F4" w14:textId="77777777" w:rsidR="00A4625E" w:rsidRPr="00D73A1C" w:rsidRDefault="00A4625E" w:rsidP="00D73A1C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You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screen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tool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comfortable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with. We </w:t>
      </w:r>
      <w:proofErr w:type="spellStart"/>
      <w:r w:rsidRPr="00D73A1C">
        <w:rPr>
          <w:rFonts w:ascii="Calibri" w:hAnsi="Calibri" w:cs="Calibri"/>
          <w:sz w:val="24"/>
          <w:szCs w:val="24"/>
        </w:rPr>
        <w:t>recommend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free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easy-to-use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tools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like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r w:rsidRPr="00D73A1C">
        <w:rPr>
          <w:rFonts w:ascii="Calibri" w:hAnsi="Calibri" w:cs="Calibri"/>
          <w:b/>
          <w:bCs/>
          <w:sz w:val="24"/>
          <w:szCs w:val="24"/>
        </w:rPr>
        <w:t xml:space="preserve">OBS Studio,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Loom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Screenity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(a </w:t>
      </w:r>
      <w:proofErr w:type="spellStart"/>
      <w:r w:rsidRPr="00D73A1C">
        <w:rPr>
          <w:rFonts w:ascii="Calibri" w:hAnsi="Calibri" w:cs="Calibri"/>
          <w:sz w:val="24"/>
          <w:szCs w:val="24"/>
        </w:rPr>
        <w:t>Chrome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extension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0DDABC2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Audio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commentary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1B700E64" w14:textId="77777777" w:rsidR="00A4625E" w:rsidRPr="00D73A1C" w:rsidRDefault="00A4625E" w:rsidP="00D73A1C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lastRenderedPageBreak/>
        <w:t>Verbal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commentary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("</w:t>
      </w:r>
      <w:proofErr w:type="spellStart"/>
      <w:r w:rsidRPr="00D73A1C">
        <w:rPr>
          <w:rFonts w:ascii="Calibri" w:hAnsi="Calibri" w:cs="Calibri"/>
          <w:sz w:val="24"/>
          <w:szCs w:val="24"/>
        </w:rPr>
        <w:t>thinking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loud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") </w:t>
      </w:r>
      <w:proofErr w:type="spellStart"/>
      <w:r w:rsidRPr="00D73A1C">
        <w:rPr>
          <w:rFonts w:ascii="Calibri" w:hAnsi="Calibri" w:cs="Calibri"/>
          <w:sz w:val="24"/>
          <w:szCs w:val="24"/>
        </w:rPr>
        <w:t>during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entirely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optional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encouraged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provides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additional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context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decisions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absence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negatively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affect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evaluation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4E4C1FC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2.3.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Mandatory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AI Assistant: Your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Modern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Toolkit</w:t>
      </w:r>
      <w:proofErr w:type="spellEnd"/>
    </w:p>
    <w:p w14:paraId="46F2A81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Demonstrating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work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AI </w:t>
      </w:r>
      <w:proofErr w:type="spellStart"/>
      <w:r w:rsidRPr="00D73A1C">
        <w:rPr>
          <w:rFonts w:ascii="Calibri" w:hAnsi="Calibri" w:cs="Calibri"/>
          <w:sz w:val="24"/>
          <w:szCs w:val="24"/>
        </w:rPr>
        <w:t>assistants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such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GitHub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Copilot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ChatGPT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Anthropic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Tabnine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others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key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mandatory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part</w:t>
      </w:r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evaluation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We </w:t>
      </w:r>
      <w:proofErr w:type="spellStart"/>
      <w:r w:rsidRPr="00D73A1C">
        <w:rPr>
          <w:rFonts w:ascii="Calibri" w:hAnsi="Calibri" w:cs="Calibri"/>
          <w:sz w:val="24"/>
          <w:szCs w:val="24"/>
        </w:rPr>
        <w:t>expect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integrate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tools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workflow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tasks </w:t>
      </w:r>
      <w:proofErr w:type="spellStart"/>
      <w:r w:rsidRPr="00D73A1C">
        <w:rPr>
          <w:rFonts w:ascii="Calibri" w:hAnsi="Calibri" w:cs="Calibri"/>
          <w:sz w:val="24"/>
          <w:szCs w:val="24"/>
        </w:rPr>
        <w:t>such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>:</w:t>
      </w:r>
    </w:p>
    <w:p w14:paraId="6627D931" w14:textId="77777777" w:rsidR="00A4625E" w:rsidRPr="00D73A1C" w:rsidRDefault="00A4625E" w:rsidP="00D73A1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Generating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boilerplate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(template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servers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configurations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etc</w:t>
      </w:r>
      <w:proofErr w:type="spellEnd"/>
      <w:r w:rsidRPr="00D73A1C">
        <w:rPr>
          <w:rFonts w:ascii="Calibri" w:hAnsi="Calibri" w:cs="Calibri"/>
          <w:sz w:val="24"/>
          <w:szCs w:val="24"/>
        </w:rPr>
        <w:t>.).</w:t>
      </w:r>
    </w:p>
    <w:p w14:paraId="21C40E49" w14:textId="77777777" w:rsidR="00A4625E" w:rsidRPr="00D73A1C" w:rsidRDefault="00A4625E" w:rsidP="00D73A1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Writing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964C60E" w14:textId="77777777" w:rsidR="00A4625E" w:rsidRPr="00D73A1C" w:rsidRDefault="00A4625E" w:rsidP="00D73A1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Refactoring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existing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better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readability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performance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A0F087D" w14:textId="77777777" w:rsidR="00A4625E" w:rsidRPr="00D73A1C" w:rsidRDefault="00A4625E" w:rsidP="00D73A1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Debugging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errors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searching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solutions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DC57190" w14:textId="77777777" w:rsidR="00A4625E" w:rsidRPr="00D73A1C" w:rsidRDefault="00A4625E" w:rsidP="00D73A1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Researching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architectural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approaches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explaining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complex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concepts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AA26619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2.4.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Submitting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Your Solution</w:t>
      </w:r>
    </w:p>
    <w:p w14:paraId="03339D2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After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have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finished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please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following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three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components</w:t>
      </w:r>
      <w:proofErr w:type="spellEnd"/>
      <w:r w:rsidRPr="00D73A1C">
        <w:rPr>
          <w:rFonts w:ascii="Calibri" w:hAnsi="Calibri" w:cs="Calibri"/>
          <w:sz w:val="24"/>
          <w:szCs w:val="24"/>
        </w:rPr>
        <w:t>:</w:t>
      </w:r>
    </w:p>
    <w:p w14:paraId="6E21CE37" w14:textId="77777777" w:rsidR="00A4625E" w:rsidRPr="00D73A1C" w:rsidRDefault="00A4625E" w:rsidP="00D73A1C">
      <w:pPr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link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 public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Git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repository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GitHub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GitLab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73A1C">
        <w:rPr>
          <w:rFonts w:ascii="Calibri" w:hAnsi="Calibri" w:cs="Calibri"/>
          <w:sz w:val="24"/>
          <w:szCs w:val="24"/>
        </w:rPr>
        <w:t>containing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entire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source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your solution.</w:t>
      </w:r>
    </w:p>
    <w:p w14:paraId="21F11264" w14:textId="77777777" w:rsidR="00A4625E" w:rsidRPr="00D73A1C" w:rsidRDefault="00A4625E" w:rsidP="00D73A1C">
      <w:pPr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A README.md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Pr="00D73A1C">
        <w:rPr>
          <w:rFonts w:ascii="Calibri" w:hAnsi="Calibri" w:cs="Calibri"/>
          <w:sz w:val="24"/>
          <w:szCs w:val="24"/>
        </w:rPr>
        <w:t>root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repository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contains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concise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instructions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installing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dependencies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running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testing the </w:t>
      </w:r>
      <w:proofErr w:type="spellStart"/>
      <w:r w:rsidRPr="00D73A1C">
        <w:rPr>
          <w:rFonts w:ascii="Calibri" w:hAnsi="Calibri" w:cs="Calibri"/>
          <w:sz w:val="24"/>
          <w:szCs w:val="24"/>
        </w:rPr>
        <w:t>project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85B3ADB" w14:textId="77777777" w:rsidR="00A4625E" w:rsidRDefault="00A4625E" w:rsidP="00D73A1C">
      <w:pPr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A public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link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the video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(s)</w:t>
      </w:r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D73A1C">
        <w:rPr>
          <w:rFonts w:ascii="Calibri" w:hAnsi="Calibri" w:cs="Calibri"/>
          <w:sz w:val="24"/>
          <w:szCs w:val="24"/>
        </w:rPr>
        <w:t>via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Google </w:t>
      </w:r>
      <w:proofErr w:type="spellStart"/>
      <w:r w:rsidRPr="00D73A1C">
        <w:rPr>
          <w:rFonts w:ascii="Calibri" w:hAnsi="Calibri" w:cs="Calibri"/>
          <w:sz w:val="24"/>
          <w:szCs w:val="24"/>
        </w:rPr>
        <w:t>Drive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Dropbox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Unlisted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video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YouTube, </w:t>
      </w:r>
      <w:proofErr w:type="spellStart"/>
      <w:r w:rsidRPr="00D73A1C">
        <w:rPr>
          <w:rFonts w:ascii="Calibri" w:hAnsi="Calibri" w:cs="Calibri"/>
          <w:sz w:val="24"/>
          <w:szCs w:val="24"/>
        </w:rPr>
        <w:t>Loom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). </w:t>
      </w:r>
      <w:proofErr w:type="spellStart"/>
      <w:r w:rsidRPr="00D73A1C">
        <w:rPr>
          <w:rFonts w:ascii="Calibri" w:hAnsi="Calibri" w:cs="Calibri"/>
          <w:sz w:val="24"/>
          <w:szCs w:val="24"/>
        </w:rPr>
        <w:t>Please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ensure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link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accessible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viewing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special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permissions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registration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3E53D5F" w14:textId="77777777" w:rsidR="00D73A1C" w:rsidRPr="00D73A1C" w:rsidRDefault="00D73A1C" w:rsidP="00D73A1C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14:paraId="1EEDA3B3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Part 3: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Tasks (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Choose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One)</w:t>
      </w:r>
    </w:p>
    <w:p w14:paraId="1DADD016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3.0.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Selection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Guide</w:t>
      </w:r>
      <w:proofErr w:type="spellEnd"/>
    </w:p>
    <w:p w14:paraId="3014AF77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sz w:val="24"/>
          <w:szCs w:val="24"/>
        </w:rPr>
        <w:t>four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tasks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designed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test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aspects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software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attract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candidates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profiles and </w:t>
      </w:r>
      <w:proofErr w:type="spellStart"/>
      <w:r w:rsidRPr="00D73A1C">
        <w:rPr>
          <w:rFonts w:ascii="Calibri" w:hAnsi="Calibri" w:cs="Calibri"/>
          <w:sz w:val="24"/>
          <w:szCs w:val="24"/>
        </w:rPr>
        <w:t>experience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This table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help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make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informed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choice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based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</w:t>
      </w:r>
      <w:proofErr w:type="spellStart"/>
      <w:r w:rsidRPr="00D73A1C">
        <w:rPr>
          <w:rFonts w:ascii="Calibri" w:hAnsi="Calibri" w:cs="Calibri"/>
          <w:sz w:val="24"/>
          <w:szCs w:val="24"/>
        </w:rPr>
        <w:t>strengths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117"/>
        <w:gridCol w:w="1320"/>
        <w:gridCol w:w="3383"/>
      </w:tblGrid>
      <w:tr w:rsidR="00A4625E" w:rsidRPr="00D73A1C" w14:paraId="37E28026" w14:textId="77777777" w:rsidTr="00A462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C290C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F6969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Key Technologies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Concepts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B8F87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Expected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DF23B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Recommended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Profile</w:t>
            </w:r>
          </w:p>
        </w:tc>
      </w:tr>
      <w:tr w:rsidR="00A4625E" w:rsidRPr="00D73A1C" w14:paraId="732680AD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0CEC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1: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Event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B686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WebSocket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Real-Time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Communication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Multi-Tenancy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Backend </w:t>
            </w:r>
            <w:r w:rsidRPr="00D73A1C">
              <w:rPr>
                <w:rFonts w:ascii="Calibri" w:hAnsi="Calibri" w:cs="Calibri"/>
                <w:sz w:val="24"/>
                <w:szCs w:val="24"/>
              </w:rPr>
              <w:lastRenderedPageBreak/>
              <w:t>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Node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Python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), Frontend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Vanilla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JS)</w:t>
            </w:r>
          </w:p>
        </w:tc>
        <w:tc>
          <w:tcPr>
            <w:tcW w:w="0" w:type="auto"/>
            <w:vAlign w:val="center"/>
            <w:hideMark/>
          </w:tcPr>
          <w:p w14:paraId="0FB18A92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lastRenderedPageBreak/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DB146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Backend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Full-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Stack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Developer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interest in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real-time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systems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3238E087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5A2B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2: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Document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246FE10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REST API,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Security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(RBAC),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Multi-Tenancy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File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Storage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D6881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EFBA5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Backend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Developer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focus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security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API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design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data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management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7D78EA04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70FC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3: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Fraud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D5A7F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REST API,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Rules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Engine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Machine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Learning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Integration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scikit-learn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), Data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5AA01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7C979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Backend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Developer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interest in Data Science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engineer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wants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show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ability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integrate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ML models.</w:t>
            </w:r>
          </w:p>
        </w:tc>
      </w:tr>
      <w:tr w:rsidR="00A4625E" w:rsidRPr="00D73A1C" w14:paraId="46C8AEB6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8B19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4: AI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30A6F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E-commerce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Logic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LLM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Integration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Docker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Cloud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Deployment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, CI/CD, Testing, System Design</w:t>
            </w:r>
          </w:p>
        </w:tc>
        <w:tc>
          <w:tcPr>
            <w:tcW w:w="0" w:type="auto"/>
            <w:vAlign w:val="center"/>
            <w:hideMark/>
          </w:tcPr>
          <w:p w14:paraId="1FB421B0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D1CD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>Senior Full-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Stack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Backend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Developer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experience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DevOps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cloud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technologies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building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end-to-end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systems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C4B5F54" w14:textId="77777777" w:rsidR="00A4625E" w:rsidRPr="00D73A1C" w:rsidRDefault="00D87799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pict w14:anchorId="08872ECB">
          <v:rect id="_x0000_i1025" style="width:0;height:1.5pt" o:hralign="center" o:hrstd="t" o:hr="t" fillcolor="#a0a0a0" stroked="f"/>
        </w:pict>
      </w:r>
    </w:p>
    <w:p w14:paraId="7295027D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3.1.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1: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Multi-Tenant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Feed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98D61A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Problem</w:t>
      </w:r>
      <w:proofErr w:type="spellEnd"/>
    </w:p>
    <w:p w14:paraId="1FE93C2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broadcasting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system </w:t>
      </w:r>
      <w:proofErr w:type="spellStart"/>
      <w:r w:rsidRPr="00D73A1C">
        <w:rPr>
          <w:rFonts w:ascii="Calibri" w:hAnsi="Calibri" w:cs="Calibri"/>
          <w:sz w:val="24"/>
          <w:szCs w:val="24"/>
        </w:rPr>
        <w:t>where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multiple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receive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own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with </w:t>
      </w:r>
      <w:proofErr w:type="spellStart"/>
      <w:r w:rsidRPr="00D73A1C">
        <w:rPr>
          <w:rFonts w:ascii="Calibri" w:hAnsi="Calibri" w:cs="Calibri"/>
          <w:sz w:val="24"/>
          <w:szCs w:val="24"/>
        </w:rPr>
        <w:t>strict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isolation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1B6A71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Build</w:t>
      </w:r>
      <w:proofErr w:type="spellEnd"/>
    </w:p>
    <w:p w14:paraId="6735439F" w14:textId="77777777" w:rsidR="00A4625E" w:rsidRPr="00D73A1C" w:rsidRDefault="00A4625E" w:rsidP="00D73A1C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Backend Service (Node.js/Express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Python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FastAPI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):</w:t>
      </w:r>
    </w:p>
    <w:p w14:paraId="017006ED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WebSocket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server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handles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connections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authentication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1C6759C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in-</w:t>
      </w:r>
      <w:proofErr w:type="spellStart"/>
      <w:r w:rsidRPr="00D73A1C">
        <w:rPr>
          <w:rFonts w:ascii="Calibri" w:hAnsi="Calibri" w:cs="Calibri"/>
          <w:sz w:val="24"/>
          <w:szCs w:val="24"/>
        </w:rPr>
        <w:t>memory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storage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per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59AAE66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REST </w:t>
      </w:r>
      <w:proofErr w:type="spellStart"/>
      <w:r w:rsidRPr="00D73A1C">
        <w:rPr>
          <w:rFonts w:ascii="Calibri" w:hAnsi="Calibri" w:cs="Calibri"/>
          <w:sz w:val="24"/>
          <w:szCs w:val="24"/>
        </w:rPr>
        <w:t>endpoint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post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>: POST /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(with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header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4A21645C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WebSocket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broadcasts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same-tenant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connections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E13E713" w14:textId="77777777" w:rsidR="00A4625E" w:rsidRPr="00D73A1C" w:rsidRDefault="00A4625E" w:rsidP="00D73A1C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>Frontend (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HTML/JS):</w:t>
      </w:r>
    </w:p>
    <w:p w14:paraId="5C94B2F2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Basic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page with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login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dropdown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A"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B").</w:t>
      </w:r>
    </w:p>
    <w:p w14:paraId="4FA1CF3F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list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updates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via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WebSocket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D987BDB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Form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DD43D7A" w14:textId="77777777" w:rsidR="00A4625E" w:rsidRPr="00D73A1C" w:rsidRDefault="00A4625E" w:rsidP="00D73A1C">
      <w:pPr>
        <w:numPr>
          <w:ilvl w:val="1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visual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indication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when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arrive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57B1C90" w14:textId="77777777" w:rsidR="00D73A1C" w:rsidRDefault="00D73A1C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677A24A2" w14:textId="77777777" w:rsidR="00D73A1C" w:rsidRDefault="00D73A1C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42473EA6" w14:textId="1F03950F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Data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Model</w:t>
      </w:r>
      <w:proofErr w:type="spellEnd"/>
    </w:p>
    <w:p w14:paraId="423B2B2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JSON</w:t>
      </w:r>
    </w:p>
    <w:p w14:paraId="72F3C15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{</w:t>
      </w:r>
    </w:p>
    <w:p w14:paraId="0C4C698B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id</w:t>
      </w:r>
      <w:proofErr w:type="spellEnd"/>
      <w:r w:rsidRPr="00D73A1C">
        <w:rPr>
          <w:rFonts w:ascii="Calibri" w:hAnsi="Calibri" w:cs="Calibri"/>
          <w:sz w:val="24"/>
          <w:szCs w:val="24"/>
        </w:rPr>
        <w:t>": "</w:t>
      </w:r>
      <w:proofErr w:type="spellStart"/>
      <w:r w:rsidRPr="00D73A1C">
        <w:rPr>
          <w:rFonts w:ascii="Calibri" w:hAnsi="Calibri" w:cs="Calibri"/>
          <w:sz w:val="24"/>
          <w:szCs w:val="24"/>
        </w:rPr>
        <w:t>uuid</w:t>
      </w:r>
      <w:proofErr w:type="spellEnd"/>
      <w:r w:rsidRPr="00D73A1C">
        <w:rPr>
          <w:rFonts w:ascii="Calibri" w:hAnsi="Calibri" w:cs="Calibri"/>
          <w:sz w:val="24"/>
          <w:szCs w:val="24"/>
        </w:rPr>
        <w:t>",</w:t>
      </w:r>
    </w:p>
    <w:p w14:paraId="6A79AB9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tenant_id</w:t>
      </w:r>
      <w:proofErr w:type="spellEnd"/>
      <w:r w:rsidRPr="00D73A1C">
        <w:rPr>
          <w:rFonts w:ascii="Calibri" w:hAnsi="Calibri" w:cs="Calibri"/>
          <w:sz w:val="24"/>
          <w:szCs w:val="24"/>
        </w:rPr>
        <w:t>":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tenant_a</w:t>
      </w:r>
      <w:proofErr w:type="spellEnd"/>
      <w:r w:rsidRPr="00D73A1C">
        <w:rPr>
          <w:rFonts w:ascii="Calibri" w:hAnsi="Calibri" w:cs="Calibri"/>
          <w:sz w:val="24"/>
          <w:szCs w:val="24"/>
        </w:rPr>
        <w:t>",</w:t>
      </w:r>
    </w:p>
    <w:p w14:paraId="58B9E07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message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": "User </w:t>
      </w:r>
      <w:proofErr w:type="spellStart"/>
      <w:r w:rsidRPr="00D73A1C">
        <w:rPr>
          <w:rFonts w:ascii="Calibri" w:hAnsi="Calibri" w:cs="Calibri"/>
          <w:sz w:val="24"/>
          <w:szCs w:val="24"/>
        </w:rPr>
        <w:t>logged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in",</w:t>
      </w:r>
    </w:p>
    <w:p w14:paraId="6DE4BF5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timestamp</w:t>
      </w:r>
      <w:proofErr w:type="spellEnd"/>
      <w:r w:rsidRPr="00D73A1C">
        <w:rPr>
          <w:rFonts w:ascii="Calibri" w:hAnsi="Calibri" w:cs="Calibri"/>
          <w:sz w:val="24"/>
          <w:szCs w:val="24"/>
        </w:rPr>
        <w:t>": "2025-01-20T10:30:00Z"</w:t>
      </w:r>
    </w:p>
    <w:p w14:paraId="7B8D80C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}</w:t>
      </w:r>
    </w:p>
    <w:p w14:paraId="7E93907D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</w:p>
    <w:p w14:paraId="7E1AFF05" w14:textId="77777777" w:rsidR="00A4625E" w:rsidRPr="00D73A1C" w:rsidRDefault="00A4625E" w:rsidP="00D73A1C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Isolation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never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CB66D82" w14:textId="77777777" w:rsidR="00A4625E" w:rsidRPr="00D73A1C" w:rsidRDefault="00A4625E" w:rsidP="00D73A1C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UI </w:t>
      </w:r>
      <w:proofErr w:type="spellStart"/>
      <w:r w:rsidRPr="00D73A1C">
        <w:rPr>
          <w:rFonts w:ascii="Calibri" w:hAnsi="Calibri" w:cs="Calibri"/>
          <w:sz w:val="24"/>
          <w:szCs w:val="24"/>
        </w:rPr>
        <w:t>within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D73A1C">
        <w:rPr>
          <w:rFonts w:ascii="Calibri" w:hAnsi="Calibri" w:cs="Calibri"/>
          <w:sz w:val="24"/>
          <w:szCs w:val="24"/>
        </w:rPr>
        <w:t>second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D93F676" w14:textId="77777777" w:rsidR="00A4625E" w:rsidRPr="00D73A1C" w:rsidRDefault="00A4625E" w:rsidP="00D73A1C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Auth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ID in a </w:t>
      </w:r>
      <w:proofErr w:type="spellStart"/>
      <w:r w:rsidRPr="00D73A1C">
        <w:rPr>
          <w:rFonts w:ascii="Calibri" w:hAnsi="Calibri" w:cs="Calibri"/>
          <w:sz w:val="24"/>
          <w:szCs w:val="24"/>
        </w:rPr>
        <w:t>header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query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parameter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no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complex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JWT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required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2062C571" w14:textId="77777777" w:rsidR="00A4625E" w:rsidRPr="00D73A1C" w:rsidRDefault="00A4625E" w:rsidP="00D73A1C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>In-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Memory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database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required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83D38DA" w14:textId="77777777" w:rsidR="00A4625E" w:rsidRPr="00D73A1C" w:rsidRDefault="00A4625E" w:rsidP="00D73A1C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Testing:</w:t>
      </w:r>
      <w:r w:rsidRPr="00D73A1C">
        <w:rPr>
          <w:rFonts w:ascii="Calibri" w:hAnsi="Calibri" w:cs="Calibri"/>
          <w:sz w:val="24"/>
          <w:szCs w:val="24"/>
        </w:rPr>
        <w:t xml:space="preserve"> The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must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appropriate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FBAAA8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Success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</w:p>
    <w:p w14:paraId="272D0B1C" w14:textId="77777777" w:rsidR="00A4625E" w:rsidRPr="00D73A1C" w:rsidRDefault="00A4625E" w:rsidP="00D73A1C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Two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browser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windows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representing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73A1C">
        <w:rPr>
          <w:rFonts w:ascii="Calibri" w:hAnsi="Calibri" w:cs="Calibri"/>
          <w:sz w:val="24"/>
          <w:szCs w:val="24"/>
        </w:rPr>
        <w:t>show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isolated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streams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60FF3A3" w14:textId="77777777" w:rsidR="00A4625E" w:rsidRPr="00D73A1C" w:rsidRDefault="00A4625E" w:rsidP="00D73A1C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Posting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from one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appears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window</w:t>
      </w:r>
      <w:proofErr w:type="spellEnd"/>
      <w:r w:rsidRPr="00D73A1C">
        <w:rPr>
          <w:rFonts w:ascii="Calibri" w:hAnsi="Calibri" w:cs="Calibri"/>
          <w:sz w:val="24"/>
          <w:szCs w:val="24"/>
        </w:rPr>
        <w:t>(s).</w:t>
      </w:r>
    </w:p>
    <w:p w14:paraId="2D026C1D" w14:textId="77777777" w:rsidR="00A4625E" w:rsidRPr="00D73A1C" w:rsidRDefault="00A4625E" w:rsidP="00D73A1C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clean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well-documented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setup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instructions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the README.md.</w:t>
      </w:r>
    </w:p>
    <w:p w14:paraId="50FA5B57" w14:textId="77777777" w:rsidR="00A4625E" w:rsidRPr="00D73A1C" w:rsidRDefault="00D87799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pict w14:anchorId="451ACFAD">
          <v:rect id="_x0000_i1026" style="width:0;height:1.5pt" o:hralign="center" o:hrstd="t" o:hr="t" fillcolor="#a0a0a0" stroked="f"/>
        </w:pict>
      </w:r>
    </w:p>
    <w:p w14:paraId="2F8F0B66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3.2.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2: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Multi-Tenant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Document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API </w:t>
      </w:r>
    </w:p>
    <w:p w14:paraId="1DB50606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Problem</w:t>
      </w:r>
      <w:proofErr w:type="spellEnd"/>
    </w:p>
    <w:p w14:paraId="44B4CFF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Create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secure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storage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D73A1C">
        <w:rPr>
          <w:rFonts w:ascii="Calibri" w:hAnsi="Calibri" w:cs="Calibri"/>
          <w:sz w:val="24"/>
          <w:szCs w:val="24"/>
        </w:rPr>
        <w:t>where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multiple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upload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list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download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role-based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control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(RBAC).</w:t>
      </w:r>
    </w:p>
    <w:p w14:paraId="679B5B5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Build</w:t>
      </w:r>
      <w:proofErr w:type="spellEnd"/>
    </w:p>
    <w:p w14:paraId="4E0C41A5" w14:textId="77777777" w:rsidR="00A4625E" w:rsidRPr="00D73A1C" w:rsidRDefault="00A4625E" w:rsidP="00D73A1C">
      <w:pPr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lastRenderedPageBreak/>
        <w:t>Core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API (Node.js/Express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Python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Flask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):</w:t>
      </w:r>
    </w:p>
    <w:p w14:paraId="473F2863" w14:textId="77777777" w:rsidR="00A4625E" w:rsidRPr="00D73A1C" w:rsidRDefault="00A4625E" w:rsidP="00D73A1C">
      <w:pPr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POST /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D73A1C">
        <w:rPr>
          <w:rFonts w:ascii="Calibri" w:hAnsi="Calibri" w:cs="Calibri"/>
          <w:sz w:val="24"/>
          <w:szCs w:val="24"/>
        </w:rPr>
        <w:t>Upload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using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form-data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5CFD48D0" w14:textId="77777777" w:rsidR="00A4625E" w:rsidRPr="00D73A1C" w:rsidRDefault="00A4625E" w:rsidP="00D73A1C">
      <w:pPr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GET /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D73A1C">
        <w:rPr>
          <w:rFonts w:ascii="Calibri" w:hAnsi="Calibri" w:cs="Calibri"/>
          <w:sz w:val="24"/>
          <w:szCs w:val="24"/>
        </w:rPr>
        <w:t>List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user's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accessible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BDF2E26" w14:textId="77777777" w:rsidR="00A4625E" w:rsidRPr="00D73A1C" w:rsidRDefault="00A4625E" w:rsidP="00D73A1C">
      <w:pPr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GET /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>/:</w:t>
      </w:r>
      <w:proofErr w:type="spellStart"/>
      <w:r w:rsidRPr="00D73A1C">
        <w:rPr>
          <w:rFonts w:ascii="Calibri" w:hAnsi="Calibri" w:cs="Calibri"/>
          <w:sz w:val="24"/>
          <w:szCs w:val="24"/>
        </w:rPr>
        <w:t>id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Download a </w:t>
      </w:r>
      <w:proofErr w:type="spellStart"/>
      <w:r w:rsidRPr="00D73A1C">
        <w:rPr>
          <w:rFonts w:ascii="Calibri" w:hAnsi="Calibri" w:cs="Calibri"/>
          <w:sz w:val="24"/>
          <w:szCs w:val="24"/>
        </w:rPr>
        <w:t>specific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BFA58CC" w14:textId="77777777" w:rsidR="00A4625E" w:rsidRPr="00D73A1C" w:rsidRDefault="00A4625E" w:rsidP="00D73A1C">
      <w:pPr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DELETE /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>/:</w:t>
      </w:r>
      <w:proofErr w:type="spellStart"/>
      <w:r w:rsidRPr="00D73A1C">
        <w:rPr>
          <w:rFonts w:ascii="Calibri" w:hAnsi="Calibri" w:cs="Calibri"/>
          <w:sz w:val="24"/>
          <w:szCs w:val="24"/>
        </w:rPr>
        <w:t>id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D73A1C">
        <w:rPr>
          <w:rFonts w:ascii="Calibri" w:hAnsi="Calibri" w:cs="Calibri"/>
          <w:sz w:val="24"/>
          <w:szCs w:val="24"/>
        </w:rPr>
        <w:t>Delete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(admin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0E2D60A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Authentication</w:t>
      </w:r>
      <w:proofErr w:type="spellEnd"/>
    </w:p>
    <w:p w14:paraId="7DE1B8A3" w14:textId="77777777" w:rsidR="00A4625E" w:rsidRPr="00D73A1C" w:rsidRDefault="00A4625E" w:rsidP="00D73A1C">
      <w:pPr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token-based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authentication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predefined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users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7753A7A" w14:textId="77777777" w:rsidR="00A4625E" w:rsidRPr="00D73A1C" w:rsidRDefault="00A4625E" w:rsidP="00D73A1C">
      <w:pPr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Users </w:t>
      </w:r>
      <w:proofErr w:type="spellStart"/>
      <w:r w:rsidRPr="00D73A1C">
        <w:rPr>
          <w:rFonts w:ascii="Calibri" w:hAnsi="Calibri" w:cs="Calibri"/>
          <w:sz w:val="24"/>
          <w:szCs w:val="24"/>
        </w:rPr>
        <w:t>belong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have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roles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(admin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user).</w:t>
      </w:r>
    </w:p>
    <w:p w14:paraId="47513E8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Data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Model</w:t>
      </w:r>
      <w:proofErr w:type="spellEnd"/>
    </w:p>
    <w:p w14:paraId="12D788B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JSON</w:t>
      </w:r>
    </w:p>
    <w:p w14:paraId="71A4DAF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{</w:t>
      </w:r>
    </w:p>
    <w:p w14:paraId="5C71846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id</w:t>
      </w:r>
      <w:proofErr w:type="spellEnd"/>
      <w:r w:rsidRPr="00D73A1C">
        <w:rPr>
          <w:rFonts w:ascii="Calibri" w:hAnsi="Calibri" w:cs="Calibri"/>
          <w:sz w:val="24"/>
          <w:szCs w:val="24"/>
        </w:rPr>
        <w:t>": "doc123",</w:t>
      </w:r>
    </w:p>
    <w:p w14:paraId="09F07C3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tenant_id</w:t>
      </w:r>
      <w:proofErr w:type="spellEnd"/>
      <w:r w:rsidRPr="00D73A1C">
        <w:rPr>
          <w:rFonts w:ascii="Calibri" w:hAnsi="Calibri" w:cs="Calibri"/>
          <w:sz w:val="24"/>
          <w:szCs w:val="24"/>
        </w:rPr>
        <w:t>": "</w:t>
      </w:r>
      <w:proofErr w:type="spellStart"/>
      <w:r w:rsidRPr="00D73A1C">
        <w:rPr>
          <w:rFonts w:ascii="Calibri" w:hAnsi="Calibri" w:cs="Calibri"/>
          <w:sz w:val="24"/>
          <w:szCs w:val="24"/>
        </w:rPr>
        <w:t>company_a</w:t>
      </w:r>
      <w:proofErr w:type="spellEnd"/>
      <w:r w:rsidRPr="00D73A1C">
        <w:rPr>
          <w:rFonts w:ascii="Calibri" w:hAnsi="Calibri" w:cs="Calibri"/>
          <w:sz w:val="24"/>
          <w:szCs w:val="24"/>
        </w:rPr>
        <w:t>",</w:t>
      </w:r>
    </w:p>
    <w:p w14:paraId="69DB2BC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filename</w:t>
      </w:r>
      <w:proofErr w:type="spellEnd"/>
      <w:r w:rsidRPr="00D73A1C">
        <w:rPr>
          <w:rFonts w:ascii="Calibri" w:hAnsi="Calibri" w:cs="Calibri"/>
          <w:sz w:val="24"/>
          <w:szCs w:val="24"/>
        </w:rPr>
        <w:t>": "contract.pdf",</w:t>
      </w:r>
    </w:p>
    <w:p w14:paraId="182BD95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uploaded_by</w:t>
      </w:r>
      <w:proofErr w:type="spellEnd"/>
      <w:r w:rsidRPr="00D73A1C">
        <w:rPr>
          <w:rFonts w:ascii="Calibri" w:hAnsi="Calibri" w:cs="Calibri"/>
          <w:sz w:val="24"/>
          <w:szCs w:val="24"/>
        </w:rPr>
        <w:t>": "user1",</w:t>
      </w:r>
    </w:p>
    <w:p w14:paraId="653DF39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upload_date</w:t>
      </w:r>
      <w:proofErr w:type="spellEnd"/>
      <w:r w:rsidRPr="00D73A1C">
        <w:rPr>
          <w:rFonts w:ascii="Calibri" w:hAnsi="Calibri" w:cs="Calibri"/>
          <w:sz w:val="24"/>
          <w:szCs w:val="24"/>
        </w:rPr>
        <w:t>": "2025-01-20",</w:t>
      </w:r>
    </w:p>
    <w:p w14:paraId="14B5B90D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access_level</w:t>
      </w:r>
      <w:proofErr w:type="spellEnd"/>
      <w:r w:rsidRPr="00D73A1C">
        <w:rPr>
          <w:rFonts w:ascii="Calibri" w:hAnsi="Calibri" w:cs="Calibri"/>
          <w:sz w:val="24"/>
          <w:szCs w:val="24"/>
        </w:rPr>
        <w:t>":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"</w:t>
      </w:r>
    </w:p>
    <w:p w14:paraId="1A88E41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}</w:t>
      </w:r>
    </w:p>
    <w:p w14:paraId="10A415D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Note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: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access_level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>" (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visible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all in the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)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private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>" (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visible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uploader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i/>
          <w:iCs/>
          <w:sz w:val="24"/>
          <w:szCs w:val="24"/>
        </w:rPr>
        <w:t>admins</w:t>
      </w:r>
      <w:proofErr w:type="spellEnd"/>
      <w:r w:rsidRPr="00D73A1C">
        <w:rPr>
          <w:rFonts w:ascii="Calibri" w:hAnsi="Calibri" w:cs="Calibri"/>
          <w:i/>
          <w:iCs/>
          <w:sz w:val="24"/>
          <w:szCs w:val="24"/>
        </w:rPr>
        <w:t>).</w:t>
      </w:r>
    </w:p>
    <w:p w14:paraId="01E587E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Access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Rules</w:t>
      </w:r>
      <w:proofErr w:type="spellEnd"/>
    </w:p>
    <w:p w14:paraId="5D9BA3B9" w14:textId="77777777" w:rsidR="00A4625E" w:rsidRPr="00D73A1C" w:rsidRDefault="00A4625E" w:rsidP="00D73A1C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Users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belonging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own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6E4E540" w14:textId="77777777" w:rsidR="00A4625E" w:rsidRPr="00D73A1C" w:rsidRDefault="00A4625E" w:rsidP="00D73A1C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Regular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all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plus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own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sz w:val="24"/>
          <w:szCs w:val="24"/>
        </w:rPr>
        <w:t>private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63B8818" w14:textId="77777777" w:rsidR="00A4625E" w:rsidRPr="00D73A1C" w:rsidRDefault="00A4625E" w:rsidP="00D73A1C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Admins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all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both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" and "</w:t>
      </w:r>
      <w:proofErr w:type="spellStart"/>
      <w:r w:rsidRPr="00D73A1C">
        <w:rPr>
          <w:rFonts w:ascii="Calibri" w:hAnsi="Calibri" w:cs="Calibri"/>
          <w:sz w:val="24"/>
          <w:szCs w:val="24"/>
        </w:rPr>
        <w:t>private</w:t>
      </w:r>
      <w:proofErr w:type="spellEnd"/>
      <w:r w:rsidRPr="00D73A1C">
        <w:rPr>
          <w:rFonts w:ascii="Calibri" w:hAnsi="Calibri" w:cs="Calibri"/>
          <w:sz w:val="24"/>
          <w:szCs w:val="24"/>
        </w:rPr>
        <w:t>").</w:t>
      </w:r>
    </w:p>
    <w:p w14:paraId="34E0AAE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</w:p>
    <w:p w14:paraId="2A0943E0" w14:textId="77777777" w:rsidR="00A4625E" w:rsidRPr="00D73A1C" w:rsidRDefault="00A4625E" w:rsidP="00D73A1C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Isolation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Company A </w:t>
      </w:r>
      <w:proofErr w:type="spellStart"/>
      <w:r w:rsidRPr="00D73A1C">
        <w:rPr>
          <w:rFonts w:ascii="Calibri" w:hAnsi="Calibri" w:cs="Calibri"/>
          <w:sz w:val="24"/>
          <w:szCs w:val="24"/>
        </w:rPr>
        <w:t>cannot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Company </w:t>
      </w:r>
      <w:proofErr w:type="spellStart"/>
      <w:r w:rsidRPr="00D73A1C">
        <w:rPr>
          <w:rFonts w:ascii="Calibri" w:hAnsi="Calibri" w:cs="Calibri"/>
          <w:sz w:val="24"/>
          <w:szCs w:val="24"/>
        </w:rPr>
        <w:t>B's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under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circumstances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07DA7B1" w14:textId="77777777" w:rsidR="00A4625E" w:rsidRPr="00D73A1C" w:rsidRDefault="00A4625E" w:rsidP="00D73A1C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Role-Based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Access: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Permissions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admins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regular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strictly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enforced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F96F76F" w14:textId="77777777" w:rsidR="00A4625E" w:rsidRPr="00D73A1C" w:rsidRDefault="00A4625E" w:rsidP="00D73A1C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lastRenderedPageBreak/>
        <w:t>File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Storage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local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filesystem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storing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D73A1C">
        <w:rPr>
          <w:rFonts w:ascii="Calibri" w:hAnsi="Calibri" w:cs="Calibri"/>
          <w:sz w:val="24"/>
          <w:szCs w:val="24"/>
        </w:rPr>
        <w:t>structure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like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./</w:t>
      </w:r>
      <w:proofErr w:type="spellStart"/>
      <w:r w:rsidRPr="00D73A1C">
        <w:rPr>
          <w:rFonts w:ascii="Calibri" w:hAnsi="Calibri" w:cs="Calibri"/>
          <w:sz w:val="24"/>
          <w:szCs w:val="24"/>
        </w:rPr>
        <w:t>uploads</w:t>
      </w:r>
      <w:proofErr w:type="spellEnd"/>
      <w:r w:rsidRPr="00D73A1C">
        <w:rPr>
          <w:rFonts w:ascii="Calibri" w:hAnsi="Calibri" w:cs="Calibri"/>
          <w:sz w:val="24"/>
          <w:szCs w:val="24"/>
        </w:rPr>
        <w:t>/&lt;</w:t>
      </w:r>
      <w:proofErr w:type="spellStart"/>
      <w:r w:rsidRPr="00D73A1C">
        <w:rPr>
          <w:rFonts w:ascii="Calibri" w:hAnsi="Calibri" w:cs="Calibri"/>
          <w:sz w:val="24"/>
          <w:szCs w:val="24"/>
        </w:rPr>
        <w:t>tenant_id</w:t>
      </w:r>
      <w:proofErr w:type="spellEnd"/>
      <w:r w:rsidRPr="00D73A1C">
        <w:rPr>
          <w:rFonts w:ascii="Calibri" w:hAnsi="Calibri" w:cs="Calibri"/>
          <w:sz w:val="24"/>
          <w:szCs w:val="24"/>
        </w:rPr>
        <w:t>&gt;/&lt;</w:t>
      </w:r>
      <w:proofErr w:type="spellStart"/>
      <w:r w:rsidRPr="00D73A1C">
        <w:rPr>
          <w:rFonts w:ascii="Calibri" w:hAnsi="Calibri" w:cs="Calibri"/>
          <w:sz w:val="24"/>
          <w:szCs w:val="24"/>
        </w:rPr>
        <w:t>filename</w:t>
      </w:r>
      <w:proofErr w:type="spellEnd"/>
      <w:r w:rsidRPr="00D73A1C">
        <w:rPr>
          <w:rFonts w:ascii="Calibri" w:hAnsi="Calibri" w:cs="Calibri"/>
          <w:sz w:val="24"/>
          <w:szCs w:val="24"/>
        </w:rPr>
        <w:t>&gt;.</w:t>
      </w:r>
    </w:p>
    <w:p w14:paraId="4D9F37C3" w14:textId="77777777" w:rsidR="00A4625E" w:rsidRPr="00D73A1C" w:rsidRDefault="00A4625E" w:rsidP="00D73A1C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Security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Implement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input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validation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protect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against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path </w:t>
      </w:r>
      <w:proofErr w:type="spellStart"/>
      <w:r w:rsidRPr="00D73A1C">
        <w:rPr>
          <w:rFonts w:ascii="Calibri" w:hAnsi="Calibri" w:cs="Calibri"/>
          <w:sz w:val="24"/>
          <w:szCs w:val="24"/>
        </w:rPr>
        <w:t>traversal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vulnerabilities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02B16E4" w14:textId="77777777" w:rsidR="00A4625E" w:rsidRPr="00D73A1C" w:rsidRDefault="00A4625E" w:rsidP="00D73A1C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Testing:</w:t>
      </w:r>
      <w:r w:rsidRPr="00D73A1C">
        <w:rPr>
          <w:rFonts w:ascii="Calibri" w:hAnsi="Calibri" w:cs="Calibri"/>
          <w:sz w:val="24"/>
          <w:szCs w:val="24"/>
        </w:rPr>
        <w:t xml:space="preserve"> The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must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appropriate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01A2DF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Pre-configured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Test Data</w:t>
      </w:r>
    </w:p>
    <w:p w14:paraId="4762A11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JavaScript</w:t>
      </w:r>
      <w:proofErr w:type="spellEnd"/>
    </w:p>
    <w:p w14:paraId="2DCBD8D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const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USERS = {</w:t>
      </w:r>
    </w:p>
    <w:p w14:paraId="0049600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admin_a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": {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company_a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", </w:t>
      </w:r>
      <w:proofErr w:type="spellStart"/>
      <w:r w:rsidRPr="00D73A1C">
        <w:rPr>
          <w:rFonts w:ascii="Calibri" w:hAnsi="Calibri" w:cs="Calibri"/>
          <w:sz w:val="24"/>
          <w:szCs w:val="24"/>
        </w:rPr>
        <w:t>role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: "admin", </w:t>
      </w:r>
      <w:proofErr w:type="spellStart"/>
      <w:r w:rsidRPr="00D73A1C">
        <w:rPr>
          <w:rFonts w:ascii="Calibri" w:hAnsi="Calibri" w:cs="Calibri"/>
          <w:sz w:val="24"/>
          <w:szCs w:val="24"/>
        </w:rPr>
        <w:t>token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token_admin_a</w:t>
      </w:r>
      <w:proofErr w:type="spellEnd"/>
      <w:r w:rsidRPr="00D73A1C">
        <w:rPr>
          <w:rFonts w:ascii="Calibri" w:hAnsi="Calibri" w:cs="Calibri"/>
          <w:sz w:val="24"/>
          <w:szCs w:val="24"/>
        </w:rPr>
        <w:t>" },</w:t>
      </w:r>
    </w:p>
    <w:p w14:paraId="19F5DCC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user_a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": {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company_a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", </w:t>
      </w:r>
      <w:proofErr w:type="spellStart"/>
      <w:r w:rsidRPr="00D73A1C">
        <w:rPr>
          <w:rFonts w:ascii="Calibri" w:hAnsi="Calibri" w:cs="Calibri"/>
          <w:sz w:val="24"/>
          <w:szCs w:val="24"/>
        </w:rPr>
        <w:t>role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: "user", </w:t>
      </w:r>
      <w:proofErr w:type="spellStart"/>
      <w:r w:rsidRPr="00D73A1C">
        <w:rPr>
          <w:rFonts w:ascii="Calibri" w:hAnsi="Calibri" w:cs="Calibri"/>
          <w:sz w:val="24"/>
          <w:szCs w:val="24"/>
        </w:rPr>
        <w:t>token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token_user_a</w:t>
      </w:r>
      <w:proofErr w:type="spellEnd"/>
      <w:r w:rsidRPr="00D73A1C">
        <w:rPr>
          <w:rFonts w:ascii="Calibri" w:hAnsi="Calibri" w:cs="Calibri"/>
          <w:sz w:val="24"/>
          <w:szCs w:val="24"/>
        </w:rPr>
        <w:t>" },</w:t>
      </w:r>
    </w:p>
    <w:p w14:paraId="0823E89C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admin_b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": {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company_b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", </w:t>
      </w:r>
      <w:proofErr w:type="spellStart"/>
      <w:r w:rsidRPr="00D73A1C">
        <w:rPr>
          <w:rFonts w:ascii="Calibri" w:hAnsi="Calibri" w:cs="Calibri"/>
          <w:sz w:val="24"/>
          <w:szCs w:val="24"/>
        </w:rPr>
        <w:t>role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: "admin", </w:t>
      </w:r>
      <w:proofErr w:type="spellStart"/>
      <w:r w:rsidRPr="00D73A1C">
        <w:rPr>
          <w:rFonts w:ascii="Calibri" w:hAnsi="Calibri" w:cs="Calibri"/>
          <w:sz w:val="24"/>
          <w:szCs w:val="24"/>
        </w:rPr>
        <w:t>token</w:t>
      </w:r>
      <w:proofErr w:type="spellEnd"/>
      <w:r w:rsidRPr="00D73A1C">
        <w:rPr>
          <w:rFonts w:ascii="Calibri" w:hAnsi="Calibri" w:cs="Calibri"/>
          <w:sz w:val="24"/>
          <w:szCs w:val="24"/>
        </w:rPr>
        <w:t>: "</w:t>
      </w:r>
      <w:proofErr w:type="spellStart"/>
      <w:r w:rsidRPr="00D73A1C">
        <w:rPr>
          <w:rFonts w:ascii="Calibri" w:hAnsi="Calibri" w:cs="Calibri"/>
          <w:sz w:val="24"/>
          <w:szCs w:val="24"/>
        </w:rPr>
        <w:t>token_admin_b</w:t>
      </w:r>
      <w:proofErr w:type="spellEnd"/>
      <w:r w:rsidRPr="00D73A1C">
        <w:rPr>
          <w:rFonts w:ascii="Calibri" w:hAnsi="Calibri" w:cs="Calibri"/>
          <w:sz w:val="24"/>
          <w:szCs w:val="24"/>
        </w:rPr>
        <w:t>" }</w:t>
      </w:r>
    </w:p>
    <w:p w14:paraId="649F657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};</w:t>
      </w:r>
    </w:p>
    <w:p w14:paraId="5205875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Success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</w:p>
    <w:p w14:paraId="39260E97" w14:textId="77777777" w:rsidR="00A4625E" w:rsidRPr="00D73A1C" w:rsidRDefault="00A4625E" w:rsidP="00D73A1C">
      <w:pPr>
        <w:numPr>
          <w:ilvl w:val="0"/>
          <w:numId w:val="1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D73A1C">
        <w:rPr>
          <w:rFonts w:ascii="Calibri" w:hAnsi="Calibri" w:cs="Calibri"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uploaded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user_a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admin_a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admin_b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40A859C" w14:textId="77777777" w:rsidR="00A4625E" w:rsidRPr="00D73A1C" w:rsidRDefault="00A4625E" w:rsidP="00D73A1C">
      <w:pPr>
        <w:numPr>
          <w:ilvl w:val="0"/>
          <w:numId w:val="15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admin </w:t>
      </w:r>
      <w:proofErr w:type="spellStart"/>
      <w:r w:rsidRPr="00D73A1C">
        <w:rPr>
          <w:rFonts w:ascii="Calibri" w:hAnsi="Calibri" w:cs="Calibri"/>
          <w:sz w:val="24"/>
          <w:szCs w:val="24"/>
        </w:rPr>
        <w:t>can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delete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regular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Pr="00D73A1C">
        <w:rPr>
          <w:rFonts w:ascii="Calibri" w:hAnsi="Calibri" w:cs="Calibri"/>
          <w:sz w:val="24"/>
          <w:szCs w:val="24"/>
        </w:rPr>
        <w:t>cannot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2B4617A" w14:textId="77777777" w:rsidR="00A4625E" w:rsidRPr="00D73A1C" w:rsidRDefault="00A4625E" w:rsidP="00D73A1C">
      <w:pPr>
        <w:numPr>
          <w:ilvl w:val="0"/>
          <w:numId w:val="1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API </w:t>
      </w:r>
      <w:proofErr w:type="spellStart"/>
      <w:r w:rsidRPr="00D73A1C">
        <w:rPr>
          <w:rFonts w:ascii="Calibri" w:hAnsi="Calibri" w:cs="Calibri"/>
          <w:sz w:val="24"/>
          <w:szCs w:val="24"/>
        </w:rPr>
        <w:t>returns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appropriate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error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messages for </w:t>
      </w:r>
      <w:proofErr w:type="spellStart"/>
      <w:r w:rsidRPr="00D73A1C">
        <w:rPr>
          <w:rFonts w:ascii="Calibri" w:hAnsi="Calibri" w:cs="Calibri"/>
          <w:sz w:val="24"/>
          <w:szCs w:val="24"/>
        </w:rPr>
        <w:t>unauthorized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attempts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D0C5ACF" w14:textId="77777777" w:rsidR="00A4625E" w:rsidRPr="00D73A1C" w:rsidRDefault="00D87799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pict w14:anchorId="309E06F3">
          <v:rect id="_x0000_i1027" style="width:0;height:1.5pt" o:hralign="center" o:hrstd="t" o:hr="t" fillcolor="#a0a0a0" stroked="f"/>
        </w:pict>
      </w:r>
    </w:p>
    <w:p w14:paraId="5E04C111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3.3.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3: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Fraud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Detection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API </w:t>
      </w:r>
    </w:p>
    <w:p w14:paraId="776F8B67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Problem</w:t>
      </w:r>
      <w:proofErr w:type="spellEnd"/>
    </w:p>
    <w:p w14:paraId="0D43F3A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analysis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flags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potentially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fraudulent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combination of a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a </w:t>
      </w:r>
      <w:proofErr w:type="spellStart"/>
      <w:r w:rsidRPr="00D73A1C">
        <w:rPr>
          <w:rFonts w:ascii="Calibri" w:hAnsi="Calibri" w:cs="Calibri"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machine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learning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2E6B2EC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Build</w:t>
      </w:r>
      <w:proofErr w:type="spellEnd"/>
    </w:p>
    <w:p w14:paraId="676AC121" w14:textId="77777777" w:rsidR="00A4625E" w:rsidRPr="00D73A1C" w:rsidRDefault="00A4625E" w:rsidP="00D73A1C">
      <w:pPr>
        <w:numPr>
          <w:ilvl w:val="0"/>
          <w:numId w:val="16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Processing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API:</w:t>
      </w:r>
    </w:p>
    <w:p w14:paraId="057FEE14" w14:textId="77777777" w:rsidR="00A4625E" w:rsidRPr="00D73A1C" w:rsidRDefault="00A4625E" w:rsidP="00D73A1C">
      <w:pPr>
        <w:numPr>
          <w:ilvl w:val="1"/>
          <w:numId w:val="1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POST /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D73A1C">
        <w:rPr>
          <w:rFonts w:ascii="Calibri" w:hAnsi="Calibri" w:cs="Calibri"/>
          <w:sz w:val="24"/>
          <w:szCs w:val="24"/>
        </w:rPr>
        <w:t>Submit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analysis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7DD2CA4" w14:textId="77777777" w:rsidR="00A4625E" w:rsidRPr="00D73A1C" w:rsidRDefault="00A4625E" w:rsidP="00D73A1C">
      <w:pPr>
        <w:numPr>
          <w:ilvl w:val="1"/>
          <w:numId w:val="1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GET /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sz w:val="24"/>
          <w:szCs w:val="24"/>
        </w:rPr>
        <w:t>flagged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D73A1C">
        <w:rPr>
          <w:rFonts w:ascii="Calibri" w:hAnsi="Calibri" w:cs="Calibri"/>
          <w:sz w:val="24"/>
          <w:szCs w:val="24"/>
        </w:rPr>
        <w:t>List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recently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flagged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B064BF9" w14:textId="77777777" w:rsidR="00A4625E" w:rsidRPr="00D73A1C" w:rsidRDefault="00A4625E" w:rsidP="00D73A1C">
      <w:pPr>
        <w:numPr>
          <w:ilvl w:val="1"/>
          <w:numId w:val="1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system </w:t>
      </w:r>
      <w:proofErr w:type="spellStart"/>
      <w:r w:rsidRPr="00D73A1C">
        <w:rPr>
          <w:rFonts w:ascii="Calibri" w:hAnsi="Calibri" w:cs="Calibri"/>
          <w:sz w:val="24"/>
          <w:szCs w:val="24"/>
        </w:rPr>
        <w:t>must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provide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immediate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fraud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score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B9D525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Detection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Logic</w:t>
      </w:r>
      <w:proofErr w:type="spellEnd"/>
    </w:p>
    <w:p w14:paraId="3D6DC1DB" w14:textId="77777777" w:rsidR="00A4625E" w:rsidRPr="00D73A1C" w:rsidRDefault="00A4625E" w:rsidP="00D73A1C">
      <w:pPr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Engine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Implement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simple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if</w:t>
      </w:r>
      <w:proofErr w:type="spellEnd"/>
      <w:r w:rsidRPr="00D73A1C">
        <w:rPr>
          <w:rFonts w:ascii="Calibri" w:hAnsi="Calibri" w:cs="Calibri"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sz w:val="24"/>
          <w:szCs w:val="24"/>
        </w:rPr>
        <w:t>then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configurable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thresholds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6B2C301" w14:textId="77777777" w:rsidR="00A4625E" w:rsidRPr="00D73A1C" w:rsidRDefault="00A4625E" w:rsidP="00D73A1C">
      <w:pPr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lastRenderedPageBreak/>
        <w:t xml:space="preserve">ML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Component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scikit-learn's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IsolationForest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anomaly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detection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2EFCC0B" w14:textId="77777777" w:rsidR="00A4625E" w:rsidRPr="00D73A1C" w:rsidRDefault="00A4625E" w:rsidP="00D73A1C">
      <w:pPr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Scoring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Combine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flags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from the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engine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the ML </w:t>
      </w:r>
      <w:proofErr w:type="spellStart"/>
      <w:r w:rsidRPr="00D73A1C">
        <w:rPr>
          <w:rFonts w:ascii="Calibri" w:hAnsi="Calibri" w:cs="Calibri"/>
          <w:sz w:val="24"/>
          <w:szCs w:val="24"/>
        </w:rPr>
        <w:t>anomaly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score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produce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final </w:t>
      </w:r>
      <w:proofErr w:type="spellStart"/>
      <w:r w:rsidRPr="00D73A1C">
        <w:rPr>
          <w:rFonts w:ascii="Calibri" w:hAnsi="Calibri" w:cs="Calibri"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assessment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4736AD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Model</w:t>
      </w:r>
      <w:proofErr w:type="spellEnd"/>
    </w:p>
    <w:p w14:paraId="1AD6470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JSON</w:t>
      </w:r>
    </w:p>
    <w:p w14:paraId="296E786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{</w:t>
      </w:r>
    </w:p>
    <w:p w14:paraId="0E0E0A7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id</w:t>
      </w:r>
      <w:proofErr w:type="spellEnd"/>
      <w:r w:rsidRPr="00D73A1C">
        <w:rPr>
          <w:rFonts w:ascii="Calibri" w:hAnsi="Calibri" w:cs="Calibri"/>
          <w:sz w:val="24"/>
          <w:szCs w:val="24"/>
        </w:rPr>
        <w:t>": "tx123",</w:t>
      </w:r>
    </w:p>
    <w:p w14:paraId="4BB46B8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user_id</w:t>
      </w:r>
      <w:proofErr w:type="spellEnd"/>
      <w:r w:rsidRPr="00D73A1C">
        <w:rPr>
          <w:rFonts w:ascii="Calibri" w:hAnsi="Calibri" w:cs="Calibri"/>
          <w:sz w:val="24"/>
          <w:szCs w:val="24"/>
        </w:rPr>
        <w:t>": "user456",</w:t>
      </w:r>
    </w:p>
    <w:p w14:paraId="638DA38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amount</w:t>
      </w:r>
      <w:proofErr w:type="spellEnd"/>
      <w:r w:rsidRPr="00D73A1C">
        <w:rPr>
          <w:rFonts w:ascii="Calibri" w:hAnsi="Calibri" w:cs="Calibri"/>
          <w:sz w:val="24"/>
          <w:szCs w:val="24"/>
        </w:rPr>
        <w:t>": 1500.00,</w:t>
      </w:r>
    </w:p>
    <w:p w14:paraId="4BC8816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location</w:t>
      </w:r>
      <w:proofErr w:type="spellEnd"/>
      <w:r w:rsidRPr="00D73A1C">
        <w:rPr>
          <w:rFonts w:ascii="Calibri" w:hAnsi="Calibri" w:cs="Calibri"/>
          <w:sz w:val="24"/>
          <w:szCs w:val="24"/>
        </w:rPr>
        <w:t>": "US",</w:t>
      </w:r>
    </w:p>
    <w:p w14:paraId="66197887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timestamp</w:t>
      </w:r>
      <w:proofErr w:type="spellEnd"/>
      <w:r w:rsidRPr="00D73A1C">
        <w:rPr>
          <w:rFonts w:ascii="Calibri" w:hAnsi="Calibri" w:cs="Calibri"/>
          <w:sz w:val="24"/>
          <w:szCs w:val="24"/>
        </w:rPr>
        <w:t>": "2025-01-20T10:30:00Z",</w:t>
      </w:r>
    </w:p>
    <w:p w14:paraId="7A31B5A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  "</w:t>
      </w:r>
      <w:proofErr w:type="spellStart"/>
      <w:r w:rsidRPr="00D73A1C">
        <w:rPr>
          <w:rFonts w:ascii="Calibri" w:hAnsi="Calibri" w:cs="Calibri"/>
          <w:sz w:val="24"/>
          <w:szCs w:val="24"/>
        </w:rPr>
        <w:t>merchant_category</w:t>
      </w:r>
      <w:proofErr w:type="spellEnd"/>
      <w:r w:rsidRPr="00D73A1C">
        <w:rPr>
          <w:rFonts w:ascii="Calibri" w:hAnsi="Calibri" w:cs="Calibri"/>
          <w:sz w:val="24"/>
          <w:szCs w:val="24"/>
        </w:rPr>
        <w:t>": "</w:t>
      </w:r>
      <w:proofErr w:type="spellStart"/>
      <w:r w:rsidRPr="00D73A1C">
        <w:rPr>
          <w:rFonts w:ascii="Calibri" w:hAnsi="Calibri" w:cs="Calibri"/>
          <w:sz w:val="24"/>
          <w:szCs w:val="24"/>
        </w:rPr>
        <w:t>electronics</w:t>
      </w:r>
      <w:proofErr w:type="spellEnd"/>
      <w:r w:rsidRPr="00D73A1C">
        <w:rPr>
          <w:rFonts w:ascii="Calibri" w:hAnsi="Calibri" w:cs="Calibri"/>
          <w:sz w:val="24"/>
          <w:szCs w:val="24"/>
        </w:rPr>
        <w:t>"</w:t>
      </w:r>
    </w:p>
    <w:p w14:paraId="60127CA4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>}</w:t>
      </w:r>
    </w:p>
    <w:p w14:paraId="4044899A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Detection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Rules</w:t>
      </w:r>
      <w:proofErr w:type="spellEnd"/>
    </w:p>
    <w:p w14:paraId="205FB39C" w14:textId="77777777" w:rsidR="00A4625E" w:rsidRPr="00D73A1C" w:rsidRDefault="00A4625E" w:rsidP="00D73A1C">
      <w:pPr>
        <w:numPr>
          <w:ilvl w:val="0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Amount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&gt; $5000 =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27A3946" w14:textId="77777777" w:rsidR="00A4625E" w:rsidRPr="00D73A1C" w:rsidRDefault="00A4625E" w:rsidP="00D73A1C">
      <w:pPr>
        <w:numPr>
          <w:ilvl w:val="0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Same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Pr="00D73A1C">
        <w:rPr>
          <w:rFonts w:ascii="Calibri" w:hAnsi="Calibri" w:cs="Calibri"/>
          <w:sz w:val="24"/>
          <w:szCs w:val="24"/>
        </w:rPr>
        <w:t>making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different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countries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D73A1C">
        <w:rPr>
          <w:rFonts w:ascii="Calibri" w:hAnsi="Calibri" w:cs="Calibri"/>
          <w:sz w:val="24"/>
          <w:szCs w:val="24"/>
        </w:rPr>
        <w:t>hour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5F3DE7C" w14:textId="77777777" w:rsidR="00A4625E" w:rsidRPr="00D73A1C" w:rsidRDefault="00A4625E" w:rsidP="00D73A1C">
      <w:pPr>
        <w:numPr>
          <w:ilvl w:val="0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Amount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&gt; 10x the </w:t>
      </w:r>
      <w:proofErr w:type="spellStart"/>
      <w:r w:rsidRPr="00D73A1C">
        <w:rPr>
          <w:rFonts w:ascii="Calibri" w:hAnsi="Calibri" w:cs="Calibri"/>
          <w:sz w:val="24"/>
          <w:szCs w:val="24"/>
        </w:rPr>
        <w:t>user's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average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amount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Medium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7AB33C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</w:p>
    <w:p w14:paraId="6DED64ED" w14:textId="77777777" w:rsidR="00A4625E" w:rsidRPr="00D73A1C" w:rsidRDefault="00A4625E" w:rsidP="00D73A1C">
      <w:pPr>
        <w:numPr>
          <w:ilvl w:val="0"/>
          <w:numId w:val="1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ML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Integration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IsolationForest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should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trained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startup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synthetically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generated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data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745D4EE" w14:textId="77777777" w:rsidR="00A4625E" w:rsidRPr="00D73A1C" w:rsidRDefault="00A4625E" w:rsidP="00D73A1C">
      <w:pPr>
        <w:numPr>
          <w:ilvl w:val="0"/>
          <w:numId w:val="1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should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complete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under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200ms.</w:t>
      </w:r>
    </w:p>
    <w:p w14:paraId="5D06799D" w14:textId="77777777" w:rsidR="00A4625E" w:rsidRPr="00D73A1C" w:rsidRDefault="00A4625E" w:rsidP="00D73A1C">
      <w:pPr>
        <w:numPr>
          <w:ilvl w:val="0"/>
          <w:numId w:val="1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Configurable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thresholds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the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should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easily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adjustable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D73A1C">
        <w:rPr>
          <w:rFonts w:ascii="Calibri" w:hAnsi="Calibri" w:cs="Calibri"/>
          <w:sz w:val="24"/>
          <w:szCs w:val="24"/>
        </w:rPr>
        <w:t>via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environment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variables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config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sz w:val="24"/>
          <w:szCs w:val="24"/>
        </w:rPr>
        <w:t>).</w:t>
      </w:r>
    </w:p>
    <w:p w14:paraId="5C745CFE" w14:textId="77777777" w:rsidR="00A4625E" w:rsidRPr="00D73A1C" w:rsidRDefault="00A4625E" w:rsidP="00D73A1C">
      <w:pPr>
        <w:numPr>
          <w:ilvl w:val="0"/>
          <w:numId w:val="1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Scoring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The API response for a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should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low</w:t>
      </w:r>
      <w:proofErr w:type="spellEnd"/>
      <w:r w:rsidRPr="00D73A1C">
        <w:rPr>
          <w:rFonts w:ascii="Calibri" w:hAnsi="Calibri" w:cs="Calibri"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sz w:val="24"/>
          <w:szCs w:val="24"/>
        </w:rPr>
        <w:t>medium</w:t>
      </w:r>
      <w:proofErr w:type="spellEnd"/>
      <w:r w:rsidRPr="00D73A1C">
        <w:rPr>
          <w:rFonts w:ascii="Calibri" w:hAnsi="Calibri" w:cs="Calibri"/>
          <w:sz w:val="24"/>
          <w:szCs w:val="24"/>
        </w:rPr>
        <w:t>/</w:t>
      </w:r>
      <w:proofErr w:type="spellStart"/>
      <w:r w:rsidRPr="00D73A1C">
        <w:rPr>
          <w:rFonts w:ascii="Calibri" w:hAnsi="Calibri" w:cs="Calibri"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 and the </w:t>
      </w:r>
      <w:proofErr w:type="spellStart"/>
      <w:r w:rsidRPr="00D73A1C">
        <w:rPr>
          <w:rFonts w:ascii="Calibri" w:hAnsi="Calibri" w:cs="Calibri"/>
          <w:sz w:val="24"/>
          <w:szCs w:val="24"/>
        </w:rPr>
        <w:t>reasons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the </w:t>
      </w:r>
      <w:proofErr w:type="spellStart"/>
      <w:r w:rsidRPr="00D73A1C">
        <w:rPr>
          <w:rFonts w:ascii="Calibri" w:hAnsi="Calibri" w:cs="Calibri"/>
          <w:sz w:val="24"/>
          <w:szCs w:val="24"/>
        </w:rPr>
        <w:t>assessment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772057C2" w14:textId="77777777" w:rsidR="00A4625E" w:rsidRPr="00D73A1C" w:rsidRDefault="00A4625E" w:rsidP="00D73A1C">
      <w:pPr>
        <w:numPr>
          <w:ilvl w:val="0"/>
          <w:numId w:val="19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Testing:</w:t>
      </w:r>
      <w:r w:rsidRPr="00D73A1C">
        <w:rPr>
          <w:rFonts w:ascii="Calibri" w:hAnsi="Calibri" w:cs="Calibri"/>
          <w:sz w:val="24"/>
          <w:szCs w:val="24"/>
        </w:rPr>
        <w:t xml:space="preserve"> The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must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appropriate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level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ED3A55D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Simplified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ML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Approach</w:t>
      </w:r>
      <w:proofErr w:type="spellEnd"/>
    </w:p>
    <w:p w14:paraId="087BAC3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Python</w:t>
      </w:r>
      <w:proofErr w:type="spellEnd"/>
    </w:p>
    <w:p w14:paraId="0B8B76A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#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application </w:t>
      </w:r>
      <w:proofErr w:type="spellStart"/>
      <w:r w:rsidRPr="00D73A1C">
        <w:rPr>
          <w:rFonts w:ascii="Calibri" w:hAnsi="Calibri" w:cs="Calibri"/>
          <w:sz w:val="24"/>
          <w:szCs w:val="24"/>
        </w:rPr>
        <w:t>startup</w:t>
      </w:r>
      <w:proofErr w:type="spellEnd"/>
    </w:p>
    <w:p w14:paraId="0052C97F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lastRenderedPageBreak/>
        <w:t xml:space="preserve"># </w:t>
      </w:r>
      <w:proofErr w:type="spellStart"/>
      <w:r w:rsidRPr="00D73A1C">
        <w:rPr>
          <w:rFonts w:ascii="Calibri" w:hAnsi="Calibri" w:cs="Calibri"/>
          <w:sz w:val="24"/>
          <w:szCs w:val="24"/>
        </w:rPr>
        <w:t>Pre-generate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synthetic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training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data</w:t>
      </w:r>
      <w:proofErr w:type="spellEnd"/>
    </w:p>
    <w:p w14:paraId="0308B9CC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training_data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sz w:val="24"/>
          <w:szCs w:val="24"/>
        </w:rPr>
        <w:t>generate_synthetic_transactions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>(1000)</w:t>
      </w:r>
    </w:p>
    <w:p w14:paraId="00CC847B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# </w:t>
      </w:r>
      <w:proofErr w:type="spellStart"/>
      <w:r w:rsidRPr="00D73A1C">
        <w:rPr>
          <w:rFonts w:ascii="Calibri" w:hAnsi="Calibri" w:cs="Calibri"/>
          <w:sz w:val="24"/>
          <w:szCs w:val="24"/>
        </w:rPr>
        <w:t>Initialize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train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</w:p>
    <w:p w14:paraId="41031B7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sz w:val="24"/>
          <w:szCs w:val="24"/>
        </w:rPr>
        <w:t>IsolationForest</w:t>
      </w:r>
      <w:proofErr w:type="spellEnd"/>
      <w:r w:rsidRPr="00D73A1C">
        <w:rPr>
          <w:rFonts w:ascii="Calibri" w:hAnsi="Calibri" w:cs="Calibri"/>
          <w:sz w:val="24"/>
          <w:szCs w:val="24"/>
        </w:rPr>
        <w:t>(</w:t>
      </w:r>
      <w:proofErr w:type="spellStart"/>
      <w:r w:rsidRPr="00D73A1C">
        <w:rPr>
          <w:rFonts w:ascii="Calibri" w:hAnsi="Calibri" w:cs="Calibri"/>
          <w:sz w:val="24"/>
          <w:szCs w:val="24"/>
        </w:rPr>
        <w:t>contamination</w:t>
      </w:r>
      <w:proofErr w:type="spellEnd"/>
      <w:r w:rsidRPr="00D73A1C">
        <w:rPr>
          <w:rFonts w:ascii="Calibri" w:hAnsi="Calibri" w:cs="Calibri"/>
          <w:sz w:val="24"/>
          <w:szCs w:val="24"/>
        </w:rPr>
        <w:t>=0.1)</w:t>
      </w:r>
    </w:p>
    <w:p w14:paraId="2F41986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model.fit</w:t>
      </w:r>
      <w:proofErr w:type="spellEnd"/>
      <w:r w:rsidRPr="00D73A1C">
        <w:rPr>
          <w:rFonts w:ascii="Calibri" w:hAnsi="Calibri" w:cs="Calibri"/>
          <w:sz w:val="24"/>
          <w:szCs w:val="24"/>
        </w:rPr>
        <w:t>(</w:t>
      </w:r>
      <w:proofErr w:type="spellStart"/>
      <w:r w:rsidRPr="00D73A1C">
        <w:rPr>
          <w:rFonts w:ascii="Calibri" w:hAnsi="Calibri" w:cs="Calibri"/>
          <w:sz w:val="24"/>
          <w:szCs w:val="24"/>
        </w:rPr>
        <w:t>feature_matrix</w:t>
      </w:r>
      <w:proofErr w:type="spellEnd"/>
      <w:r w:rsidRPr="00D73A1C">
        <w:rPr>
          <w:rFonts w:ascii="Calibri" w:hAnsi="Calibri" w:cs="Calibri"/>
          <w:sz w:val="24"/>
          <w:szCs w:val="24"/>
        </w:rPr>
        <w:t>)</w:t>
      </w:r>
    </w:p>
    <w:p w14:paraId="0280A141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BB6FB6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# For </w:t>
      </w:r>
      <w:proofErr w:type="spellStart"/>
      <w:r w:rsidRPr="00D73A1C">
        <w:rPr>
          <w:rFonts w:ascii="Calibri" w:hAnsi="Calibri" w:cs="Calibri"/>
          <w:sz w:val="24"/>
          <w:szCs w:val="24"/>
        </w:rPr>
        <w:t>each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incoming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</w:p>
    <w:p w14:paraId="55D86302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ml_score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sz w:val="24"/>
          <w:szCs w:val="24"/>
        </w:rPr>
        <w:t>model.decision_function</w:t>
      </w:r>
      <w:proofErr w:type="spellEnd"/>
      <w:r w:rsidRPr="00D73A1C">
        <w:rPr>
          <w:rFonts w:ascii="Calibri" w:hAnsi="Calibri" w:cs="Calibri"/>
          <w:sz w:val="24"/>
          <w:szCs w:val="24"/>
        </w:rPr>
        <w:t>([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transaction_features</w:t>
      </w:r>
      <w:proofErr w:type="spellEnd"/>
      <w:r w:rsidRPr="00D73A1C">
        <w:rPr>
          <w:rFonts w:ascii="Calibri" w:hAnsi="Calibri" w:cs="Calibri"/>
          <w:sz w:val="24"/>
          <w:szCs w:val="24"/>
        </w:rPr>
        <w:t>])</w:t>
      </w:r>
    </w:p>
    <w:p w14:paraId="695B2F7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rule_flags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sz w:val="24"/>
          <w:szCs w:val="24"/>
        </w:rPr>
        <w:t>check_rules</w:t>
      </w:r>
      <w:proofErr w:type="spellEnd"/>
      <w:r w:rsidRPr="00D73A1C">
        <w:rPr>
          <w:rFonts w:ascii="Calibri" w:hAnsi="Calibri" w:cs="Calibri"/>
          <w:sz w:val="24"/>
          <w:szCs w:val="24"/>
        </w:rPr>
        <w:t>(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>)</w:t>
      </w:r>
    </w:p>
    <w:p w14:paraId="6A391670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final_risk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73A1C">
        <w:rPr>
          <w:rFonts w:ascii="Calibri" w:hAnsi="Calibri" w:cs="Calibri"/>
          <w:sz w:val="24"/>
          <w:szCs w:val="24"/>
        </w:rPr>
        <w:t>combine_scores</w:t>
      </w:r>
      <w:proofErr w:type="spellEnd"/>
      <w:r w:rsidRPr="00D73A1C">
        <w:rPr>
          <w:rFonts w:ascii="Calibri" w:hAnsi="Calibri" w:cs="Calibri"/>
          <w:sz w:val="24"/>
          <w:szCs w:val="24"/>
        </w:rPr>
        <w:t>(</w:t>
      </w:r>
      <w:proofErr w:type="spellStart"/>
      <w:r w:rsidRPr="00D73A1C">
        <w:rPr>
          <w:rFonts w:ascii="Calibri" w:hAnsi="Calibri" w:cs="Calibri"/>
          <w:sz w:val="24"/>
          <w:szCs w:val="24"/>
        </w:rPr>
        <w:t>ml_score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rule_flags</w:t>
      </w:r>
      <w:proofErr w:type="spellEnd"/>
      <w:r w:rsidRPr="00D73A1C">
        <w:rPr>
          <w:rFonts w:ascii="Calibri" w:hAnsi="Calibri" w:cs="Calibri"/>
          <w:sz w:val="24"/>
          <w:szCs w:val="24"/>
        </w:rPr>
        <w:t>)</w:t>
      </w:r>
    </w:p>
    <w:p w14:paraId="2B1EAC97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Success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</w:p>
    <w:p w14:paraId="52CFF7E4" w14:textId="77777777" w:rsidR="00A4625E" w:rsidRPr="00D73A1C" w:rsidRDefault="00A4625E" w:rsidP="00D73A1C">
      <w:pPr>
        <w:numPr>
          <w:ilvl w:val="0"/>
          <w:numId w:val="2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a </w:t>
      </w:r>
      <w:proofErr w:type="spellStart"/>
      <w:r w:rsidRPr="00D73A1C">
        <w:rPr>
          <w:rFonts w:ascii="Calibri" w:hAnsi="Calibri" w:cs="Calibri"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amount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$6000)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correctly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flagged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D73A1C">
        <w:rPr>
          <w:rFonts w:ascii="Calibri" w:hAnsi="Calibri" w:cs="Calibri"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>".</w:t>
      </w:r>
    </w:p>
    <w:p w14:paraId="0F65DA45" w14:textId="77777777" w:rsidR="00A4625E" w:rsidRPr="00D73A1C" w:rsidRDefault="00A4625E" w:rsidP="00D73A1C">
      <w:pPr>
        <w:numPr>
          <w:ilvl w:val="0"/>
          <w:numId w:val="2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ML </w:t>
      </w: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successfully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detects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outliers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patterns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caught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17346E2" w14:textId="77777777" w:rsidR="00A4625E" w:rsidRPr="00D73A1C" w:rsidRDefault="00A4625E" w:rsidP="00D73A1C">
      <w:pPr>
        <w:numPr>
          <w:ilvl w:val="0"/>
          <w:numId w:val="2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API </w:t>
      </w:r>
      <w:proofErr w:type="spellStart"/>
      <w:r w:rsidRPr="00D73A1C">
        <w:rPr>
          <w:rFonts w:ascii="Calibri" w:hAnsi="Calibri" w:cs="Calibri"/>
          <w:sz w:val="24"/>
          <w:szCs w:val="24"/>
        </w:rPr>
        <w:t>returns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risk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assessment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under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500ms.</w:t>
      </w:r>
    </w:p>
    <w:p w14:paraId="4E732052" w14:textId="77777777" w:rsidR="00A4625E" w:rsidRPr="00D73A1C" w:rsidRDefault="00A4625E" w:rsidP="00D73A1C">
      <w:pPr>
        <w:numPr>
          <w:ilvl w:val="0"/>
          <w:numId w:val="2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sz w:val="24"/>
          <w:szCs w:val="24"/>
        </w:rPr>
        <w:t>submission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includes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5-10 test </w:t>
      </w:r>
      <w:proofErr w:type="spellStart"/>
      <w:r w:rsidRPr="00D73A1C">
        <w:rPr>
          <w:rFonts w:ascii="Calibri" w:hAnsi="Calibri" w:cs="Calibri"/>
          <w:sz w:val="24"/>
          <w:szCs w:val="24"/>
        </w:rPr>
        <w:t>transactions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their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expected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outcomes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the README.md.</w:t>
      </w:r>
    </w:p>
    <w:p w14:paraId="31ABC9EC" w14:textId="77777777" w:rsidR="00A4625E" w:rsidRPr="00D73A1C" w:rsidRDefault="00D87799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pict w14:anchorId="397D6FB8">
          <v:rect id="_x0000_i1028" style="width:0;height:1.5pt" o:hralign="center" o:hrstd="t" o:hr="t" fillcolor="#a0a0a0" stroked="f"/>
        </w:pict>
      </w:r>
    </w:p>
    <w:p w14:paraId="266E3E4C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3.4.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4: AI-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Powered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Checkout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Upsell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E58C219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Problem</w:t>
      </w:r>
      <w:proofErr w:type="spellEnd"/>
    </w:p>
    <w:p w14:paraId="5E1B26C7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tenant-aware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e-commerce </w:t>
      </w:r>
      <w:proofErr w:type="spellStart"/>
      <w:r w:rsidRPr="00D73A1C">
        <w:rPr>
          <w:rFonts w:ascii="Calibri" w:hAnsi="Calibri" w:cs="Calibri"/>
          <w:sz w:val="24"/>
          <w:szCs w:val="24"/>
        </w:rPr>
        <w:t>mini-workflow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that</w:t>
      </w:r>
      <w:proofErr w:type="spellEnd"/>
      <w:r w:rsidRPr="00D73A1C">
        <w:rPr>
          <w:rFonts w:ascii="Calibri" w:hAnsi="Calibri" w:cs="Calibri"/>
          <w:sz w:val="24"/>
          <w:szCs w:val="24"/>
        </w:rPr>
        <w:t>:</w:t>
      </w:r>
    </w:p>
    <w:p w14:paraId="52AB7722" w14:textId="77777777" w:rsidR="00A4625E" w:rsidRPr="00D73A1C" w:rsidRDefault="00A4625E" w:rsidP="00D73A1C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Offers catalogue, </w:t>
      </w:r>
      <w:proofErr w:type="spellStart"/>
      <w:r w:rsidRPr="00D73A1C">
        <w:rPr>
          <w:rFonts w:ascii="Calibri" w:hAnsi="Calibri" w:cs="Calibri"/>
          <w:sz w:val="24"/>
          <w:szCs w:val="24"/>
        </w:rPr>
        <w:t>cart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checkout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APIs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7064133" w14:textId="77777777" w:rsidR="00A4625E" w:rsidRPr="00D73A1C" w:rsidRDefault="00A4625E" w:rsidP="00D73A1C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Calls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Large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Language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Model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(LLM) at </w:t>
      </w:r>
      <w:proofErr w:type="spellStart"/>
      <w:r w:rsidRPr="00D73A1C">
        <w:rPr>
          <w:rFonts w:ascii="Calibri" w:hAnsi="Calibri" w:cs="Calibri"/>
          <w:sz w:val="24"/>
          <w:szCs w:val="24"/>
        </w:rPr>
        <w:t>checkout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suggest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up-</w:t>
      </w:r>
      <w:proofErr w:type="spellStart"/>
      <w:r w:rsidRPr="00D73A1C">
        <w:rPr>
          <w:rFonts w:ascii="Calibri" w:hAnsi="Calibri" w:cs="Calibri"/>
          <w:sz w:val="24"/>
          <w:szCs w:val="24"/>
        </w:rPr>
        <w:t>sell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items.</w:t>
      </w:r>
    </w:p>
    <w:p w14:paraId="65FFFFF1" w14:textId="77777777" w:rsidR="00A4625E" w:rsidRPr="00D73A1C" w:rsidRDefault="00A4625E" w:rsidP="00D73A1C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Persists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completed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orders.</w:t>
      </w:r>
    </w:p>
    <w:p w14:paraId="290AA628" w14:textId="77777777" w:rsidR="00A4625E" w:rsidRPr="00D73A1C" w:rsidRDefault="00A4625E" w:rsidP="00D73A1C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Runs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both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locally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via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Docker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Compose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deployable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free-tier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cloud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provider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8950BB3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Build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984"/>
        <w:gridCol w:w="3611"/>
      </w:tblGrid>
      <w:tr w:rsidR="00A4625E" w:rsidRPr="00D73A1C" w14:paraId="603D5BE4" w14:textId="77777777" w:rsidTr="00A462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E8A3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lastRenderedPageBreak/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98F6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Core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Responsibilities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EAB45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Minimum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Scope</w:t>
            </w:r>
            <w:proofErr w:type="spellEnd"/>
          </w:p>
        </w:tc>
      </w:tr>
      <w:tr w:rsidR="00A4625E" w:rsidRPr="00D73A1C" w14:paraId="330F7E25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344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Catalog API</w:t>
            </w:r>
          </w:p>
        </w:tc>
        <w:tc>
          <w:tcPr>
            <w:tcW w:w="0" w:type="auto"/>
            <w:vAlign w:val="center"/>
            <w:hideMark/>
          </w:tcPr>
          <w:p w14:paraId="3C10C089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products,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prices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and stock per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tenant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B72B92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in-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memory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JSON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file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;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endpoints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all products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fetch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one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ID.</w:t>
            </w:r>
          </w:p>
        </w:tc>
      </w:tr>
      <w:tr w:rsidR="00A4625E" w:rsidRPr="00D73A1C" w14:paraId="49C044DB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1FD0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Cart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33C6E9E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update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cart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;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reserve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stock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order.</w:t>
            </w:r>
          </w:p>
        </w:tc>
        <w:tc>
          <w:tcPr>
            <w:tcW w:w="0" w:type="auto"/>
            <w:vAlign w:val="center"/>
            <w:hideMark/>
          </w:tcPr>
          <w:p w14:paraId="306C6736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Implement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REST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routes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cart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creation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update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route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that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validates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stock.</w:t>
            </w:r>
          </w:p>
        </w:tc>
      </w:tr>
      <w:tr w:rsidR="00A4625E" w:rsidRPr="00D73A1C" w14:paraId="54CF9BB9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4EE9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AI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Upsell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55C63A2D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When UPSELL_ENABLED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true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request ≤3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complementary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products for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current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cart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explanations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B2C22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Decouple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module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; may call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OpenAI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local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model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;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prompt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the response.</w:t>
            </w:r>
          </w:p>
        </w:tc>
      </w:tr>
      <w:tr w:rsidR="00A4625E" w:rsidRPr="00D73A1C" w14:paraId="04326582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F99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Order Store</w:t>
            </w:r>
          </w:p>
        </w:tc>
        <w:tc>
          <w:tcPr>
            <w:tcW w:w="0" w:type="auto"/>
            <w:vAlign w:val="center"/>
            <w:hideMark/>
          </w:tcPr>
          <w:p w14:paraId="03944F6D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Persist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final orders.</w:t>
            </w:r>
          </w:p>
        </w:tc>
        <w:tc>
          <w:tcPr>
            <w:tcW w:w="0" w:type="auto"/>
            <w:vAlign w:val="center"/>
            <w:hideMark/>
          </w:tcPr>
          <w:p w14:paraId="6BB7C5F6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Use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in-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memory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map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SQLite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file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07D026A7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D88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Storefront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(SPA)</w:t>
            </w:r>
          </w:p>
        </w:tc>
        <w:tc>
          <w:tcPr>
            <w:tcW w:w="0" w:type="auto"/>
            <w:vAlign w:val="center"/>
            <w:hideMark/>
          </w:tcPr>
          <w:p w14:paraId="16BADA7B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A one-page UI: product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, "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cart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"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button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button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upsell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display, and order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confirmation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5C5FB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implemented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plain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React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HTMX,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vanilla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JS.</w:t>
            </w:r>
          </w:p>
        </w:tc>
      </w:tr>
    </w:tbl>
    <w:p w14:paraId="3C6E27A1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>Extra credit:</w:t>
      </w:r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Implement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feature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flag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UPSELL_ENABLED and a </w:t>
      </w:r>
      <w:proofErr w:type="spellStart"/>
      <w:r w:rsidRPr="00D73A1C">
        <w:rPr>
          <w:rFonts w:ascii="Calibri" w:hAnsi="Calibri" w:cs="Calibri"/>
          <w:sz w:val="24"/>
          <w:szCs w:val="24"/>
        </w:rPr>
        <w:t>promo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SUMMER10 for a 10% </w:t>
      </w:r>
      <w:proofErr w:type="spellStart"/>
      <w:r w:rsidRPr="00D73A1C">
        <w:rPr>
          <w:rFonts w:ascii="Calibri" w:hAnsi="Calibri" w:cs="Calibri"/>
          <w:sz w:val="24"/>
          <w:szCs w:val="24"/>
        </w:rPr>
        <w:t>discount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8F311FE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544"/>
      </w:tblGrid>
      <w:tr w:rsidR="00A4625E" w:rsidRPr="00D73A1C" w14:paraId="3969C1EE" w14:textId="77777777" w:rsidTr="00A462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63A8E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1280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Concrete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Expectations</w:t>
            </w:r>
            <w:proofErr w:type="spellEnd"/>
          </w:p>
        </w:tc>
      </w:tr>
      <w:tr w:rsidR="00A4625E" w:rsidRPr="00D73A1C" w14:paraId="43A04599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8714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E-commerce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7C5E8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Stock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atomically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The final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price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calculation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subtotal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then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apply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10%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promo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discount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present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then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20% VAT.</w:t>
            </w:r>
          </w:p>
        </w:tc>
      </w:tr>
      <w:tr w:rsidR="00A4625E" w:rsidRPr="00D73A1C" w14:paraId="75195C1C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E322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Tenant</w:t>
            </w:r>
            <w:proofErr w:type="spellEnd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isolation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8866A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All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(products,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carts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orders)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scoped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tenant_id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cross-tenant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attempt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fail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error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5B7950D0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8293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AI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integration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12A87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upsell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logic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isolated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file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module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checkout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process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succeed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even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LLM call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fails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disabled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via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feature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flag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148D1D98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183F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Quality </w:t>
            </w: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gates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51D2E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project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configured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with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linter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formatter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include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at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least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5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unit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tests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1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integration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test.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GitHub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Actions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workflow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running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tests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push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required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7B1D57CD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0652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030D0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short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OpenAPI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Swagger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Postman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specification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for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APIs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Include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2-4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diagrams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context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sequence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explaining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architecture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The README.md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contain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clear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local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cloud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run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instructions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4625E" w:rsidRPr="00D73A1C" w14:paraId="42A11E64" w14:textId="77777777" w:rsidTr="00A46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552D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3A1C">
              <w:rPr>
                <w:rFonts w:ascii="Calibri" w:hAnsi="Calibri" w:cs="Calibri"/>
                <w:b/>
                <w:bCs/>
                <w:sz w:val="24"/>
                <w:szCs w:val="24"/>
              </w:rPr>
              <w:t>Deployability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66302" w14:textId="77777777" w:rsidR="00A4625E" w:rsidRPr="00D73A1C" w:rsidRDefault="00A4625E" w:rsidP="00D73A1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73A1C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command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docker-compose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up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work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locally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live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URL of the application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deployed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free-tier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cloud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service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.,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Heroku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Vercel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73A1C">
              <w:rPr>
                <w:rFonts w:ascii="Calibri" w:hAnsi="Calibri" w:cs="Calibri"/>
                <w:sz w:val="24"/>
                <w:szCs w:val="24"/>
              </w:rPr>
              <w:t>Render</w:t>
            </w:r>
            <w:proofErr w:type="spellEnd"/>
            <w:r w:rsidRPr="00D73A1C">
              <w:rPr>
                <w:rFonts w:ascii="Calibri" w:hAnsi="Calibri" w:cs="Calibri"/>
                <w:sz w:val="24"/>
                <w:szCs w:val="24"/>
              </w:rPr>
              <w:t>).</w:t>
            </w:r>
          </w:p>
        </w:tc>
      </w:tr>
    </w:tbl>
    <w:p w14:paraId="3A5E5D8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Success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</w:p>
    <w:p w14:paraId="513689A9" w14:textId="77777777" w:rsidR="00A4625E" w:rsidRPr="00D73A1C" w:rsidRDefault="00A4625E" w:rsidP="00D73A1C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3A1C">
        <w:rPr>
          <w:rFonts w:ascii="Calibri" w:hAnsi="Calibri" w:cs="Calibri"/>
          <w:sz w:val="24"/>
          <w:szCs w:val="24"/>
        </w:rPr>
        <w:t>checkout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correctly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reserves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stock, </w:t>
      </w:r>
      <w:proofErr w:type="spellStart"/>
      <w:r w:rsidRPr="00D73A1C">
        <w:rPr>
          <w:rFonts w:ascii="Calibri" w:hAnsi="Calibri" w:cs="Calibri"/>
          <w:sz w:val="24"/>
          <w:szCs w:val="24"/>
        </w:rPr>
        <w:t>applies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discount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VAT, and </w:t>
      </w:r>
      <w:proofErr w:type="spellStart"/>
      <w:r w:rsidRPr="00D73A1C">
        <w:rPr>
          <w:rFonts w:ascii="Calibri" w:hAnsi="Calibri" w:cs="Calibri"/>
          <w:sz w:val="24"/>
          <w:szCs w:val="24"/>
        </w:rPr>
        <w:t>stores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final order.</w:t>
      </w:r>
    </w:p>
    <w:p w14:paraId="344C0A23" w14:textId="77777777" w:rsidR="00A4625E" w:rsidRPr="00D73A1C" w:rsidRDefault="00A4625E" w:rsidP="00D73A1C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When </w:t>
      </w:r>
      <w:proofErr w:type="spellStart"/>
      <w:r w:rsidRPr="00D73A1C">
        <w:rPr>
          <w:rFonts w:ascii="Calibri" w:hAnsi="Calibri" w:cs="Calibri"/>
          <w:sz w:val="24"/>
          <w:szCs w:val="24"/>
        </w:rPr>
        <w:t>enabled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the </w:t>
      </w:r>
      <w:proofErr w:type="spellStart"/>
      <w:r w:rsidRPr="00D73A1C">
        <w:rPr>
          <w:rFonts w:ascii="Calibri" w:hAnsi="Calibri" w:cs="Calibri"/>
          <w:sz w:val="24"/>
          <w:szCs w:val="24"/>
        </w:rPr>
        <w:t>upsell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service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returns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relevant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product </w:t>
      </w:r>
      <w:proofErr w:type="spellStart"/>
      <w:r w:rsidRPr="00D73A1C">
        <w:rPr>
          <w:rFonts w:ascii="Calibri" w:hAnsi="Calibri" w:cs="Calibri"/>
          <w:sz w:val="24"/>
          <w:szCs w:val="24"/>
        </w:rPr>
        <w:t>suggestions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D73A1C">
        <w:rPr>
          <w:rFonts w:ascii="Calibri" w:hAnsi="Calibri" w:cs="Calibri"/>
          <w:sz w:val="24"/>
          <w:szCs w:val="24"/>
        </w:rPr>
        <w:t>explanations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642DB036" w14:textId="77777777" w:rsidR="00A4625E" w:rsidRPr="00D73A1C" w:rsidRDefault="00A4625E" w:rsidP="00D73A1C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Toggling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UPSELL_ENABLED </w:t>
      </w:r>
      <w:proofErr w:type="spellStart"/>
      <w:r w:rsidRPr="00D73A1C">
        <w:rPr>
          <w:rFonts w:ascii="Calibri" w:hAnsi="Calibri" w:cs="Calibri"/>
          <w:sz w:val="24"/>
          <w:szCs w:val="24"/>
        </w:rPr>
        <w:t>feature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flag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works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changes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restart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7CDFD1B" w14:textId="77777777" w:rsidR="00A4625E" w:rsidRPr="00D73A1C" w:rsidRDefault="00A4625E" w:rsidP="00D73A1C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All CI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pass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; the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clean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idiomatic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D73A1C">
        <w:rPr>
          <w:rFonts w:ascii="Calibri" w:hAnsi="Calibri" w:cs="Calibri"/>
          <w:sz w:val="24"/>
          <w:szCs w:val="24"/>
        </w:rPr>
        <w:t>both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Docker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 and </w:t>
      </w:r>
      <w:proofErr w:type="spellStart"/>
      <w:r w:rsidRPr="00D73A1C">
        <w:rPr>
          <w:rFonts w:ascii="Calibri" w:hAnsi="Calibri" w:cs="Calibri"/>
          <w:sz w:val="24"/>
          <w:szCs w:val="24"/>
        </w:rPr>
        <w:t>cloud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deployments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functional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accessible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4473C774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Part 4: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Evaluation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Conclusion</w:t>
      </w:r>
      <w:proofErr w:type="spellEnd"/>
    </w:p>
    <w:p w14:paraId="28B79465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4.1.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We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Evaluate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? A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Look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Beyond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Working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</w:p>
    <w:p w14:paraId="25C4A5B5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Your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evaluated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based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following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criteria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which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give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comprehensive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view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your </w:t>
      </w:r>
      <w:proofErr w:type="spellStart"/>
      <w:r w:rsidRPr="00D73A1C">
        <w:rPr>
          <w:rFonts w:ascii="Calibri" w:hAnsi="Calibri" w:cs="Calibri"/>
          <w:sz w:val="24"/>
          <w:szCs w:val="24"/>
        </w:rPr>
        <w:t>engineering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skills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We </w:t>
      </w:r>
      <w:proofErr w:type="spellStart"/>
      <w:r w:rsidRPr="00D73A1C">
        <w:rPr>
          <w:rFonts w:ascii="Calibri" w:hAnsi="Calibri" w:cs="Calibri"/>
          <w:sz w:val="24"/>
          <w:szCs w:val="24"/>
        </w:rPr>
        <w:t>are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looking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not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just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working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but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elegant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well-thought-out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sustainable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solution.</w:t>
      </w:r>
    </w:p>
    <w:p w14:paraId="0415E161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Problem-Solving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Approach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Evaluated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primarily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from the video)</w:t>
      </w:r>
    </w:p>
    <w:p w14:paraId="56740ACC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analyze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sz w:val="24"/>
          <w:szCs w:val="24"/>
        </w:rPr>
        <w:t>?</w:t>
      </w:r>
    </w:p>
    <w:p w14:paraId="3CCF15AB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plan and </w:t>
      </w:r>
      <w:proofErr w:type="spellStart"/>
      <w:r w:rsidRPr="00D73A1C">
        <w:rPr>
          <w:rFonts w:ascii="Calibri" w:hAnsi="Calibri" w:cs="Calibri"/>
          <w:sz w:val="24"/>
          <w:szCs w:val="24"/>
        </w:rPr>
        <w:t>structure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before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start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writing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main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>?</w:t>
      </w:r>
    </w:p>
    <w:p w14:paraId="6F7F07A0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trade-offs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make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during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development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what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logic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behind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them</w:t>
      </w:r>
      <w:proofErr w:type="spellEnd"/>
      <w:r w:rsidRPr="00D73A1C">
        <w:rPr>
          <w:rFonts w:ascii="Calibri" w:hAnsi="Calibri" w:cs="Calibri"/>
          <w:sz w:val="24"/>
          <w:szCs w:val="24"/>
        </w:rPr>
        <w:t>?</w:t>
      </w:r>
    </w:p>
    <w:p w14:paraId="77548267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Architecture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Quality:</w:t>
      </w:r>
    </w:p>
    <w:p w14:paraId="001B9E3C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Modularity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cleanliness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structure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3E921E2B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Adherence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practices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conventions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your </w:t>
      </w:r>
      <w:proofErr w:type="spellStart"/>
      <w:r w:rsidRPr="00D73A1C">
        <w:rPr>
          <w:rFonts w:ascii="Calibri" w:hAnsi="Calibri" w:cs="Calibri"/>
          <w:sz w:val="24"/>
          <w:szCs w:val="24"/>
        </w:rPr>
        <w:t>chosen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language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framework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069C1E35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easy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another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developer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understand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build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upon</w:t>
      </w:r>
      <w:proofErr w:type="spellEnd"/>
      <w:r w:rsidRPr="00D73A1C">
        <w:rPr>
          <w:rFonts w:ascii="Calibri" w:hAnsi="Calibri" w:cs="Calibri"/>
          <w:sz w:val="24"/>
          <w:szCs w:val="24"/>
        </w:rPr>
        <w:t>?</w:t>
      </w:r>
    </w:p>
    <w:p w14:paraId="2E3F9D2A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lastRenderedPageBreak/>
        <w:t>Efficiency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Resourcefulness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Using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AI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Assistants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597D19CA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High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score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demonstrate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skillful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AI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accelerate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routine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tasks (</w:t>
      </w:r>
      <w:proofErr w:type="spellStart"/>
      <w:r w:rsidRPr="00D73A1C">
        <w:rPr>
          <w:rFonts w:ascii="Calibri" w:hAnsi="Calibri" w:cs="Calibri"/>
          <w:sz w:val="24"/>
          <w:szCs w:val="24"/>
        </w:rPr>
        <w:t>generating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boilerplate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documentation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explore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alternative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solutions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for </w:t>
      </w:r>
      <w:proofErr w:type="spellStart"/>
      <w:r w:rsidRPr="00D73A1C">
        <w:rPr>
          <w:rFonts w:ascii="Calibri" w:hAnsi="Calibri" w:cs="Calibri"/>
          <w:sz w:val="24"/>
          <w:szCs w:val="24"/>
        </w:rPr>
        <w:t>refactoring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73A1C">
        <w:rPr>
          <w:rFonts w:ascii="Calibri" w:hAnsi="Calibri" w:cs="Calibri"/>
          <w:sz w:val="24"/>
          <w:szCs w:val="24"/>
        </w:rPr>
        <w:t>debugging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You </w:t>
      </w:r>
      <w:proofErr w:type="spellStart"/>
      <w:r w:rsidRPr="00D73A1C">
        <w:rPr>
          <w:rFonts w:ascii="Calibri" w:hAnsi="Calibri" w:cs="Calibri"/>
          <w:sz w:val="24"/>
          <w:szCs w:val="24"/>
        </w:rPr>
        <w:t>show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critical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thinking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towards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D73A1C">
        <w:rPr>
          <w:rFonts w:ascii="Calibri" w:hAnsi="Calibri" w:cs="Calibri"/>
          <w:sz w:val="24"/>
          <w:szCs w:val="24"/>
        </w:rPr>
        <w:t>suggestions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verifying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adapting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improving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them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F5349CD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Low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score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simply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copy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large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blocks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code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without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clear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understanding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rely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all the </w:t>
      </w:r>
      <w:proofErr w:type="spellStart"/>
      <w:r w:rsidRPr="00D73A1C">
        <w:rPr>
          <w:rFonts w:ascii="Calibri" w:hAnsi="Calibri" w:cs="Calibri"/>
          <w:sz w:val="24"/>
          <w:szCs w:val="24"/>
        </w:rPr>
        <w:t>work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for you, and </w:t>
      </w:r>
      <w:proofErr w:type="spellStart"/>
      <w:r w:rsidRPr="00D73A1C">
        <w:rPr>
          <w:rFonts w:ascii="Calibri" w:hAnsi="Calibri" w:cs="Calibri"/>
          <w:sz w:val="24"/>
          <w:szCs w:val="24"/>
        </w:rPr>
        <w:t>struggle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proceed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when the AI </w:t>
      </w:r>
      <w:proofErr w:type="spellStart"/>
      <w:r w:rsidRPr="00D73A1C">
        <w:rPr>
          <w:rFonts w:ascii="Calibri" w:hAnsi="Calibri" w:cs="Calibri"/>
          <w:sz w:val="24"/>
          <w:szCs w:val="24"/>
        </w:rPr>
        <w:t>assistant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provides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incorrect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incomplete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answer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9431B22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Adherence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Success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Criteria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0E74C324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Does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solution </w:t>
      </w:r>
      <w:proofErr w:type="spellStart"/>
      <w:r w:rsidRPr="00D73A1C">
        <w:rPr>
          <w:rFonts w:ascii="Calibri" w:hAnsi="Calibri" w:cs="Calibri"/>
          <w:sz w:val="24"/>
          <w:szCs w:val="24"/>
        </w:rPr>
        <w:t>meet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all </w:t>
      </w:r>
      <w:proofErr w:type="spellStart"/>
      <w:r w:rsidRPr="00D73A1C">
        <w:rPr>
          <w:rFonts w:ascii="Calibri" w:hAnsi="Calibri" w:cs="Calibri"/>
          <w:sz w:val="24"/>
          <w:szCs w:val="24"/>
        </w:rPr>
        <w:t>functional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non-functional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requirements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described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e.g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D73A1C">
        <w:rPr>
          <w:rFonts w:ascii="Calibri" w:hAnsi="Calibri" w:cs="Calibri"/>
          <w:sz w:val="24"/>
          <w:szCs w:val="24"/>
        </w:rPr>
        <w:t>tenant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isolation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real-time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updates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security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rules</w:t>
      </w:r>
      <w:proofErr w:type="spellEnd"/>
      <w:r w:rsidRPr="00D73A1C">
        <w:rPr>
          <w:rFonts w:ascii="Calibri" w:hAnsi="Calibri" w:cs="Calibri"/>
          <w:sz w:val="24"/>
          <w:szCs w:val="24"/>
        </w:rPr>
        <w:t>, RBAC)?</w:t>
      </w:r>
    </w:p>
    <w:p w14:paraId="306F031D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>Testing and Quality:</w:t>
      </w:r>
    </w:p>
    <w:p w14:paraId="2DD72A81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Presence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adequacy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coverage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automated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tests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unit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integration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D73A1C">
        <w:rPr>
          <w:rFonts w:ascii="Calibri" w:hAnsi="Calibri" w:cs="Calibri"/>
          <w:sz w:val="24"/>
          <w:szCs w:val="24"/>
        </w:rPr>
        <w:t>where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applicable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required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3A1C">
        <w:rPr>
          <w:rFonts w:ascii="Calibri" w:hAnsi="Calibri" w:cs="Calibri"/>
          <w:sz w:val="24"/>
          <w:szCs w:val="24"/>
        </w:rPr>
        <w:t>especially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Task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4).</w:t>
      </w:r>
    </w:p>
    <w:p w14:paraId="32866ED5" w14:textId="77777777" w:rsidR="00A4625E" w:rsidRPr="00D73A1C" w:rsidRDefault="00A4625E" w:rsidP="00D73A1C">
      <w:pPr>
        <w:numPr>
          <w:ilvl w:val="0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Completeness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Submitted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Material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>:</w:t>
      </w:r>
    </w:p>
    <w:p w14:paraId="6A569E4B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Quality and </w:t>
      </w:r>
      <w:proofErr w:type="spellStart"/>
      <w:r w:rsidRPr="00D73A1C">
        <w:rPr>
          <w:rFonts w:ascii="Calibri" w:hAnsi="Calibri" w:cs="Calibri"/>
          <w:sz w:val="24"/>
          <w:szCs w:val="24"/>
        </w:rPr>
        <w:t>clarity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README.md </w:t>
      </w:r>
      <w:proofErr w:type="spellStart"/>
      <w:r w:rsidRPr="00D73A1C">
        <w:rPr>
          <w:rFonts w:ascii="Calibri" w:hAnsi="Calibri" w:cs="Calibri"/>
          <w:sz w:val="24"/>
          <w:szCs w:val="24"/>
        </w:rPr>
        <w:t>file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180396F0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Ease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73A1C">
        <w:rPr>
          <w:rFonts w:ascii="Calibri" w:hAnsi="Calibri" w:cs="Calibri"/>
          <w:sz w:val="24"/>
          <w:szCs w:val="24"/>
        </w:rPr>
        <w:t>running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testing the </w:t>
      </w:r>
      <w:proofErr w:type="spellStart"/>
      <w:r w:rsidRPr="00D73A1C">
        <w:rPr>
          <w:rFonts w:ascii="Calibri" w:hAnsi="Calibri" w:cs="Calibri"/>
          <w:sz w:val="24"/>
          <w:szCs w:val="24"/>
        </w:rPr>
        <w:t>project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CC23A0C" w14:textId="77777777" w:rsidR="00A4625E" w:rsidRPr="00D73A1C" w:rsidRDefault="00A4625E" w:rsidP="00D73A1C">
      <w:pPr>
        <w:numPr>
          <w:ilvl w:val="1"/>
          <w:numId w:val="23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D73A1C">
        <w:rPr>
          <w:rFonts w:ascii="Calibri" w:hAnsi="Calibri" w:cs="Calibri"/>
          <w:sz w:val="24"/>
          <w:szCs w:val="24"/>
        </w:rPr>
        <w:t>Accessibility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correctness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provided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links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D73A1C">
        <w:rPr>
          <w:rFonts w:ascii="Calibri" w:hAnsi="Calibri" w:cs="Calibri"/>
          <w:sz w:val="24"/>
          <w:szCs w:val="24"/>
        </w:rPr>
        <w:t>repository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video </w:t>
      </w:r>
      <w:proofErr w:type="spellStart"/>
      <w:r w:rsidRPr="00D73A1C">
        <w:rPr>
          <w:rFonts w:ascii="Calibri" w:hAnsi="Calibri" w:cs="Calibri"/>
          <w:sz w:val="24"/>
          <w:szCs w:val="24"/>
        </w:rPr>
        <w:t>recording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2239B56E" w14:textId="77777777" w:rsidR="00A4625E" w:rsidRPr="00D73A1C" w:rsidRDefault="00A4625E" w:rsidP="00D73A1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73A1C">
        <w:rPr>
          <w:rFonts w:ascii="Calibri" w:hAnsi="Calibri" w:cs="Calibri"/>
          <w:b/>
          <w:bCs/>
          <w:sz w:val="24"/>
          <w:szCs w:val="24"/>
        </w:rPr>
        <w:t xml:space="preserve">4.2. Next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Steps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b/>
          <w:bCs/>
          <w:sz w:val="24"/>
          <w:szCs w:val="24"/>
        </w:rPr>
        <w:t>Thank</w:t>
      </w:r>
      <w:proofErr w:type="spellEnd"/>
      <w:r w:rsidRPr="00D73A1C">
        <w:rPr>
          <w:rFonts w:ascii="Calibri" w:hAnsi="Calibri" w:cs="Calibri"/>
          <w:b/>
          <w:bCs/>
          <w:sz w:val="24"/>
          <w:szCs w:val="24"/>
        </w:rPr>
        <w:t xml:space="preserve"> You</w:t>
      </w:r>
    </w:p>
    <w:p w14:paraId="4F0385F6" w14:textId="53DC3FEE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  </w:t>
      </w:r>
      <w:proofErr w:type="spellStart"/>
      <w:r w:rsidRPr="00D73A1C">
        <w:rPr>
          <w:rFonts w:ascii="Calibri" w:hAnsi="Calibri" w:cs="Calibri"/>
          <w:sz w:val="24"/>
          <w:szCs w:val="24"/>
        </w:rPr>
        <w:t>After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submit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solution, we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review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within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73A1C">
        <w:rPr>
          <w:rFonts w:ascii="Calibri" w:hAnsi="Calibri" w:cs="Calibri"/>
          <w:sz w:val="24"/>
          <w:szCs w:val="24"/>
        </w:rPr>
        <w:t>few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business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days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D73A1C">
        <w:rPr>
          <w:rFonts w:ascii="Calibri" w:hAnsi="Calibri" w:cs="Calibri"/>
          <w:sz w:val="24"/>
          <w:szCs w:val="24"/>
        </w:rPr>
        <w:t>get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back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with </w:t>
      </w:r>
      <w:proofErr w:type="spellStart"/>
      <w:r w:rsidRPr="00D73A1C">
        <w:rPr>
          <w:rFonts w:ascii="Calibri" w:hAnsi="Calibri" w:cs="Calibri"/>
          <w:sz w:val="24"/>
          <w:szCs w:val="24"/>
        </w:rPr>
        <w:t>feedback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73A1C">
        <w:rPr>
          <w:rFonts w:ascii="Calibri" w:hAnsi="Calibri" w:cs="Calibri"/>
          <w:sz w:val="24"/>
          <w:szCs w:val="24"/>
        </w:rPr>
        <w:t>Successful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candidates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be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invited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the next </w:t>
      </w:r>
      <w:proofErr w:type="spellStart"/>
      <w:r w:rsidRPr="00D73A1C">
        <w:rPr>
          <w:rFonts w:ascii="Calibri" w:hAnsi="Calibri" w:cs="Calibri"/>
          <w:sz w:val="24"/>
          <w:szCs w:val="24"/>
        </w:rPr>
        <w:t>step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of the </w:t>
      </w:r>
      <w:proofErr w:type="spellStart"/>
      <w:r w:rsidRPr="00D73A1C">
        <w:rPr>
          <w:rFonts w:ascii="Calibri" w:hAnsi="Calibri" w:cs="Calibri"/>
          <w:sz w:val="24"/>
          <w:szCs w:val="24"/>
        </w:rPr>
        <w:t>process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—a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interview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during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which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we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discuss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solution in </w:t>
      </w:r>
      <w:proofErr w:type="spellStart"/>
      <w:r w:rsidRPr="00D73A1C">
        <w:rPr>
          <w:rFonts w:ascii="Calibri" w:hAnsi="Calibri" w:cs="Calibri"/>
          <w:sz w:val="24"/>
          <w:szCs w:val="24"/>
        </w:rPr>
        <w:t>detail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well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other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technical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topics</w:t>
      </w:r>
      <w:proofErr w:type="spellEnd"/>
      <w:r w:rsidRPr="00D73A1C">
        <w:rPr>
          <w:rFonts w:ascii="Calibri" w:hAnsi="Calibri" w:cs="Calibri"/>
          <w:sz w:val="24"/>
          <w:szCs w:val="24"/>
        </w:rPr>
        <w:t>.</w:t>
      </w:r>
    </w:p>
    <w:p w14:paraId="55371518" w14:textId="77777777" w:rsidR="00A4625E" w:rsidRPr="00D73A1C" w:rsidRDefault="00A4625E" w:rsidP="00D73A1C">
      <w:pPr>
        <w:spacing w:line="276" w:lineRule="auto"/>
        <w:rPr>
          <w:rFonts w:ascii="Calibri" w:hAnsi="Calibri" w:cs="Calibri"/>
          <w:sz w:val="24"/>
          <w:szCs w:val="24"/>
        </w:rPr>
      </w:pPr>
      <w:r w:rsidRPr="00D73A1C">
        <w:rPr>
          <w:rFonts w:ascii="Calibri" w:hAnsi="Calibri" w:cs="Calibri"/>
          <w:sz w:val="24"/>
          <w:szCs w:val="24"/>
        </w:rPr>
        <w:t xml:space="preserve">We </w:t>
      </w:r>
      <w:proofErr w:type="spellStart"/>
      <w:r w:rsidRPr="00D73A1C">
        <w:rPr>
          <w:rFonts w:ascii="Calibri" w:hAnsi="Calibri" w:cs="Calibri"/>
          <w:sz w:val="24"/>
          <w:szCs w:val="24"/>
        </w:rPr>
        <w:t>want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sincerely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thank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for the </w:t>
      </w:r>
      <w:proofErr w:type="spellStart"/>
      <w:r w:rsidRPr="00D73A1C">
        <w:rPr>
          <w:rFonts w:ascii="Calibri" w:hAnsi="Calibri" w:cs="Calibri"/>
          <w:sz w:val="24"/>
          <w:szCs w:val="24"/>
        </w:rPr>
        <w:t>time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A1C">
        <w:rPr>
          <w:rFonts w:ascii="Calibri" w:hAnsi="Calibri" w:cs="Calibri"/>
          <w:sz w:val="24"/>
          <w:szCs w:val="24"/>
        </w:rPr>
        <w:t>effort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73A1C">
        <w:rPr>
          <w:rFonts w:ascii="Calibri" w:hAnsi="Calibri" w:cs="Calibri"/>
          <w:sz w:val="24"/>
          <w:szCs w:val="24"/>
        </w:rPr>
        <w:t>commitment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 </w:t>
      </w:r>
      <w:proofErr w:type="spellStart"/>
      <w:r w:rsidRPr="00D73A1C">
        <w:rPr>
          <w:rFonts w:ascii="Calibri" w:hAnsi="Calibri" w:cs="Calibri"/>
          <w:sz w:val="24"/>
          <w:szCs w:val="24"/>
        </w:rPr>
        <w:t>will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invest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73A1C">
        <w:rPr>
          <w:rFonts w:ascii="Calibri" w:hAnsi="Calibri" w:cs="Calibri"/>
          <w:sz w:val="24"/>
          <w:szCs w:val="24"/>
        </w:rPr>
        <w:t>this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assignment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. We </w:t>
      </w:r>
      <w:proofErr w:type="spellStart"/>
      <w:r w:rsidRPr="00D73A1C">
        <w:rPr>
          <w:rFonts w:ascii="Calibri" w:hAnsi="Calibri" w:cs="Calibri"/>
          <w:sz w:val="24"/>
          <w:szCs w:val="24"/>
        </w:rPr>
        <w:t>highly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value your interest in NEXT BASKET and </w:t>
      </w:r>
      <w:proofErr w:type="spellStart"/>
      <w:r w:rsidRPr="00D73A1C">
        <w:rPr>
          <w:rFonts w:ascii="Calibri" w:hAnsi="Calibri" w:cs="Calibri"/>
          <w:sz w:val="24"/>
          <w:szCs w:val="24"/>
        </w:rPr>
        <w:t>look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forward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to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73A1C">
        <w:rPr>
          <w:rFonts w:ascii="Calibri" w:hAnsi="Calibri" w:cs="Calibri"/>
          <w:sz w:val="24"/>
          <w:szCs w:val="24"/>
        </w:rPr>
        <w:t>seeing</w:t>
      </w:r>
      <w:proofErr w:type="spellEnd"/>
      <w:r w:rsidRPr="00D73A1C">
        <w:rPr>
          <w:rFonts w:ascii="Calibri" w:hAnsi="Calibri" w:cs="Calibri"/>
          <w:sz w:val="24"/>
          <w:szCs w:val="24"/>
        </w:rPr>
        <w:t xml:space="preserve"> your solution</w:t>
      </w:r>
    </w:p>
    <w:p w14:paraId="002861C5" w14:textId="77777777" w:rsidR="00E50953" w:rsidRPr="00D73A1C" w:rsidRDefault="00E50953" w:rsidP="00D73A1C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E50953" w:rsidRPr="00D73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C2D"/>
    <w:multiLevelType w:val="multilevel"/>
    <w:tmpl w:val="5DF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B3D"/>
    <w:multiLevelType w:val="multilevel"/>
    <w:tmpl w:val="081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F6545"/>
    <w:multiLevelType w:val="multilevel"/>
    <w:tmpl w:val="96E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7917"/>
    <w:multiLevelType w:val="multilevel"/>
    <w:tmpl w:val="7F4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775C7"/>
    <w:multiLevelType w:val="multilevel"/>
    <w:tmpl w:val="684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13507"/>
    <w:multiLevelType w:val="multilevel"/>
    <w:tmpl w:val="0C1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B14F2"/>
    <w:multiLevelType w:val="multilevel"/>
    <w:tmpl w:val="7E6A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5C53"/>
    <w:multiLevelType w:val="multilevel"/>
    <w:tmpl w:val="4D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12316"/>
    <w:multiLevelType w:val="multilevel"/>
    <w:tmpl w:val="5790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C1CC2"/>
    <w:multiLevelType w:val="multilevel"/>
    <w:tmpl w:val="E24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33675"/>
    <w:multiLevelType w:val="multilevel"/>
    <w:tmpl w:val="E932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31CB0"/>
    <w:multiLevelType w:val="multilevel"/>
    <w:tmpl w:val="62E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E4005"/>
    <w:multiLevelType w:val="multilevel"/>
    <w:tmpl w:val="7F4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D24EA"/>
    <w:multiLevelType w:val="multilevel"/>
    <w:tmpl w:val="A72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31FDD"/>
    <w:multiLevelType w:val="multilevel"/>
    <w:tmpl w:val="0EF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65AEF"/>
    <w:multiLevelType w:val="multilevel"/>
    <w:tmpl w:val="B3C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4311F"/>
    <w:multiLevelType w:val="multilevel"/>
    <w:tmpl w:val="6BA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85FA4"/>
    <w:multiLevelType w:val="multilevel"/>
    <w:tmpl w:val="CD78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F537A"/>
    <w:multiLevelType w:val="multilevel"/>
    <w:tmpl w:val="7EE8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0637E"/>
    <w:multiLevelType w:val="multilevel"/>
    <w:tmpl w:val="3FD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772EE"/>
    <w:multiLevelType w:val="multilevel"/>
    <w:tmpl w:val="A59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B0EE7"/>
    <w:multiLevelType w:val="multilevel"/>
    <w:tmpl w:val="ACD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64FDE"/>
    <w:multiLevelType w:val="multilevel"/>
    <w:tmpl w:val="632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86931">
    <w:abstractNumId w:val="13"/>
  </w:num>
  <w:num w:numId="2" w16cid:durableId="1557006750">
    <w:abstractNumId w:val="5"/>
  </w:num>
  <w:num w:numId="3" w16cid:durableId="1861166249">
    <w:abstractNumId w:val="4"/>
  </w:num>
  <w:num w:numId="4" w16cid:durableId="468517985">
    <w:abstractNumId w:val="7"/>
  </w:num>
  <w:num w:numId="5" w16cid:durableId="379792350">
    <w:abstractNumId w:val="2"/>
  </w:num>
  <w:num w:numId="6" w16cid:durableId="949897276">
    <w:abstractNumId w:val="3"/>
  </w:num>
  <w:num w:numId="7" w16cid:durableId="982999260">
    <w:abstractNumId w:val="17"/>
  </w:num>
  <w:num w:numId="8" w16cid:durableId="1891913382">
    <w:abstractNumId w:val="8"/>
  </w:num>
  <w:num w:numId="9" w16cid:durableId="1757050062">
    <w:abstractNumId w:val="20"/>
  </w:num>
  <w:num w:numId="10" w16cid:durableId="472985798">
    <w:abstractNumId w:val="11"/>
  </w:num>
  <w:num w:numId="11" w16cid:durableId="1068304749">
    <w:abstractNumId w:val="15"/>
  </w:num>
  <w:num w:numId="12" w16cid:durableId="1602452635">
    <w:abstractNumId w:val="14"/>
  </w:num>
  <w:num w:numId="13" w16cid:durableId="1502039468">
    <w:abstractNumId w:val="16"/>
  </w:num>
  <w:num w:numId="14" w16cid:durableId="774599420">
    <w:abstractNumId w:val="22"/>
  </w:num>
  <w:num w:numId="15" w16cid:durableId="2085492597">
    <w:abstractNumId w:val="1"/>
  </w:num>
  <w:num w:numId="16" w16cid:durableId="1953172032">
    <w:abstractNumId w:val="0"/>
  </w:num>
  <w:num w:numId="17" w16cid:durableId="960107969">
    <w:abstractNumId w:val="18"/>
  </w:num>
  <w:num w:numId="18" w16cid:durableId="1013531724">
    <w:abstractNumId w:val="9"/>
  </w:num>
  <w:num w:numId="19" w16cid:durableId="1942450366">
    <w:abstractNumId w:val="21"/>
  </w:num>
  <w:num w:numId="20" w16cid:durableId="1137528220">
    <w:abstractNumId w:val="19"/>
  </w:num>
  <w:num w:numId="21" w16cid:durableId="50080204">
    <w:abstractNumId w:val="6"/>
  </w:num>
  <w:num w:numId="22" w16cid:durableId="927619683">
    <w:abstractNumId w:val="12"/>
  </w:num>
  <w:num w:numId="23" w16cid:durableId="1389455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5E"/>
    <w:rsid w:val="00092FF9"/>
    <w:rsid w:val="00742F24"/>
    <w:rsid w:val="00930170"/>
    <w:rsid w:val="009D2D5A"/>
    <w:rsid w:val="00A0301D"/>
    <w:rsid w:val="00A4625E"/>
    <w:rsid w:val="00C16E0A"/>
    <w:rsid w:val="00D73A1C"/>
    <w:rsid w:val="00E50953"/>
    <w:rsid w:val="00E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0EDCAB0D"/>
  <w15:chartTrackingRefBased/>
  <w15:docId w15:val="{18F85E33-E963-4FD3-A473-859FAC2D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2709</Words>
  <Characters>15444</Characters>
  <Application>Microsoft Office Word</Application>
  <DocSecurity>0</DocSecurity>
  <Lines>128</Lines>
  <Paragraphs>36</Paragraphs>
  <ScaleCrop>false</ScaleCrop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2</cp:revision>
  <dcterms:created xsi:type="dcterms:W3CDTF">2025-07-21T14:01:00Z</dcterms:created>
  <dcterms:modified xsi:type="dcterms:W3CDTF">2025-07-21T14:01:00Z</dcterms:modified>
</cp:coreProperties>
</file>