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 w:rsidTr="00796AC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796ACE">
        <w:trPr>
          <w:tblCellSpacing w:w="15" w:type="dxa"/>
        </w:trPr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1005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3703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minor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2025-09-07 20:52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18:13 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"Угода користувача"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"Угода користувача"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 w:rsidR="00ED54B2"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  <w:t>4. Натиснути на посилання "Угода користувача"</w:t>
            </w:r>
            <w:r>
              <w:rPr>
                <w:rFonts w:eastAsia="Times New Roman"/>
              </w:rPr>
              <w:br/>
              <w:t xml:space="preserve">5. Натиснути на елемент будь-якої </w:t>
            </w:r>
            <w:proofErr w:type="spellStart"/>
            <w:r>
              <w:rPr>
                <w:rFonts w:eastAsia="Times New Roman"/>
              </w:rPr>
              <w:t>Радіокнопки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"Зміст", на враховувати текстову мітку </w:t>
            </w:r>
            <w:proofErr w:type="spellStart"/>
            <w:r>
              <w:rPr>
                <w:rFonts w:eastAsia="Times New Roman"/>
              </w:rPr>
              <w:t>Радіокнопки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Фактичний результат: Не функціональні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"Угода користувача"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Очікуваний результат: Елементи </w:t>
            </w:r>
            <w:proofErr w:type="spellStart"/>
            <w:r>
              <w:rPr>
                <w:rFonts w:eastAsia="Times New Roman"/>
              </w:rPr>
              <w:t>Радіокнопка</w:t>
            </w:r>
            <w:proofErr w:type="spellEnd"/>
            <w:r>
              <w:rPr>
                <w:rFonts w:eastAsia="Times New Roman"/>
              </w:rPr>
              <w:t xml:space="preserve"> Вертикального списку "Зміст" посилання "Угода користувача" в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функціональні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 w:rsidR="00ED54B2">
                <w:rPr>
                  <w:rStyle w:val="a3"/>
                  <w:rFonts w:eastAsia="Times New Roman"/>
                </w:rPr>
                <w:t>https://gyazo.com/5fe6f7869a1eceb60fd4d9228033fea8</w:t>
              </w:r>
            </w:hyperlink>
            <w:r>
              <w:rPr>
                <w:rFonts w:eastAsia="Times New Roman"/>
              </w:rPr>
              <w:br/>
            </w:r>
            <w:hyperlink r:id="rId6" w:history="1">
              <w:r w:rsidR="00ED54B2">
                <w:rPr>
                  <w:rStyle w:val="a3"/>
                  <w:rFonts w:eastAsia="Times New Roman"/>
                </w:rPr>
                <w:t>https://gyazo.com/c44b104e10e0f4c915edacf27c7ecc9f</w:t>
              </w:r>
            </w:hyperlink>
            <w:r>
              <w:rPr>
                <w:rFonts w:eastAsia="Times New Roman"/>
              </w:rPr>
              <w:br/>
            </w:r>
            <w:hyperlink r:id="rId7" w:history="1">
              <w:r w:rsidR="00ED54B2">
                <w:rPr>
                  <w:rStyle w:val="a3"/>
                  <w:rFonts w:eastAsia="Times New Roman"/>
                </w:rPr>
                <w:t>https://gyazo.com/ccd2078f2e89a3a955400e93150eb7c4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796AC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E00318" w:rsidP="002F15C1">
      <w:pPr>
        <w:rPr>
          <w:rFonts w:eastAsia="Times New Roman"/>
        </w:rPr>
      </w:pP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1D31C3"/>
    <w:rsid w:val="002F15C1"/>
    <w:rsid w:val="00527759"/>
    <w:rsid w:val="0063194C"/>
    <w:rsid w:val="00796ACE"/>
    <w:rsid w:val="007F6737"/>
    <w:rsid w:val="00CC7224"/>
    <w:rsid w:val="00D5418D"/>
    <w:rsid w:val="00E00318"/>
    <w:rsid w:val="00E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yazo.com/ccd2078f2e89a3a955400e93150eb7c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azo.com/c44b104e10e0f4c915edacf27c7ecc9f" TargetMode="External"/><Relationship Id="rId5" Type="http://schemas.openxmlformats.org/officeDocument/2006/relationships/hyperlink" Target="https://gyazo.com/5fe6f7869a1eceb60fd4d9228033fea8" TargetMode="External"/><Relationship Id="rId4" Type="http://schemas.openxmlformats.org/officeDocument/2006/relationships/hyperlink" Target="https://avada-media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1774</Characters>
  <Application>Microsoft Office Word</Application>
  <DocSecurity>0</DocSecurity>
  <Lines>36</Lines>
  <Paragraphs>7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3</cp:revision>
  <dcterms:created xsi:type="dcterms:W3CDTF">2025-09-09T19:43:00Z</dcterms:created>
  <dcterms:modified xsi:type="dcterms:W3CDTF">2025-09-09T19:43:00Z</dcterms:modified>
</cp:coreProperties>
</file>