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7A54" w14:textId="77777777" w:rsidR="001B4CDA" w:rsidRPr="002A4B16" w:rsidRDefault="001B4CDA">
      <w:pPr>
        <w:spacing w:line="330" w:lineRule="exact"/>
        <w:rPr>
          <w:rFonts w:ascii="Times New Roman" w:eastAsia="Times New Roman" w:hAnsi="Times New Roman"/>
          <w:sz w:val="16"/>
          <w:szCs w:val="16"/>
        </w:rPr>
      </w:pPr>
    </w:p>
    <w:p w14:paraId="3776B0BF" w14:textId="77777777" w:rsidR="001B4CDA" w:rsidRDefault="001B4CDA">
      <w:pPr>
        <w:spacing w:line="0" w:lineRule="atLeast"/>
        <w:ind w:left="14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КРЕМЕНЧУЦЬКИЙ НАЦІОНАЛЬНИЙ УНІВЕРСИТЕТ</w:t>
      </w:r>
    </w:p>
    <w:p w14:paraId="5F676D1F" w14:textId="77777777" w:rsidR="001B4CDA" w:rsidRDefault="001B4CDA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1DD22105" w14:textId="77777777" w:rsidR="001B4CDA" w:rsidRDefault="001B4CDA">
      <w:pPr>
        <w:spacing w:line="0" w:lineRule="atLeast"/>
        <w:ind w:left="22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ІМЕНІ МИХАЙЛА ОСТРОГРАДСЬКОГО</w:t>
      </w:r>
    </w:p>
    <w:p w14:paraId="21497FBB" w14:textId="77777777" w:rsidR="007A4439" w:rsidRPr="002A4B16" w:rsidRDefault="007A4439">
      <w:pPr>
        <w:spacing w:line="0" w:lineRule="atLeast"/>
        <w:ind w:left="2260"/>
        <w:rPr>
          <w:rFonts w:ascii="Times New Roman" w:eastAsia="Times New Roman" w:hAnsi="Times New Roman"/>
          <w:sz w:val="16"/>
          <w:szCs w:val="16"/>
        </w:rPr>
      </w:pPr>
    </w:p>
    <w:p w14:paraId="1BB5E448" w14:textId="77777777" w:rsidR="001B4CDA" w:rsidRDefault="001B4CDA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2C034C3D" w14:textId="77777777" w:rsidR="001B4CDA" w:rsidRDefault="001B4CDA">
      <w:pPr>
        <w:spacing w:line="0" w:lineRule="atLeast"/>
        <w:ind w:left="76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Форма № Н-9.01у</w:t>
      </w:r>
    </w:p>
    <w:p w14:paraId="15908ED6" w14:textId="77777777" w:rsidR="007A4439" w:rsidRDefault="007A4439">
      <w:pPr>
        <w:spacing w:line="0" w:lineRule="atLeast"/>
        <w:ind w:left="7660"/>
        <w:rPr>
          <w:rFonts w:ascii="Times New Roman" w:eastAsia="Times New Roman" w:hAnsi="Times New Roman"/>
          <w:b/>
          <w:sz w:val="24"/>
        </w:rPr>
      </w:pPr>
    </w:p>
    <w:p w14:paraId="65C476F0" w14:textId="77777777" w:rsidR="001B4CDA" w:rsidRDefault="001B4CDA">
      <w:pPr>
        <w:spacing w:line="132" w:lineRule="exact"/>
        <w:rPr>
          <w:rFonts w:ascii="Times New Roman" w:eastAsia="Times New Roman" w:hAnsi="Times New Roman"/>
          <w:sz w:val="24"/>
        </w:rPr>
      </w:pPr>
    </w:p>
    <w:p w14:paraId="3D13D52A" w14:textId="77777777" w:rsidR="00F7468B" w:rsidRPr="00940BCE" w:rsidRDefault="00F7468B" w:rsidP="00F7468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40BC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 xml:space="preserve">   комп’ютерн</w:t>
      </w:r>
      <w:r w:rsidR="00FC5C57" w:rsidRPr="00940BCE">
        <w:rPr>
          <w:rFonts w:ascii="Times New Roman" w:hAnsi="Times New Roman" w:cs="Times New Roman"/>
          <w:sz w:val="28"/>
          <w:szCs w:val="28"/>
          <w:u w:val="single"/>
        </w:rPr>
        <w:t>ої інженерії та електроніки</w:t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E58F63" w14:textId="77777777" w:rsidR="00F7468B" w:rsidRPr="00940BCE" w:rsidRDefault="00F7468B" w:rsidP="00F7468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40BCE">
        <w:rPr>
          <w:rFonts w:ascii="Times New Roman" w:hAnsi="Times New Roman" w:cs="Times New Roman"/>
          <w:sz w:val="28"/>
          <w:szCs w:val="28"/>
        </w:rPr>
        <w:t xml:space="preserve">Дисципліна </w:t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92C9B" w:rsidRPr="00940BCE">
        <w:rPr>
          <w:rFonts w:ascii="Times New Roman" w:hAnsi="Times New Roman" w:cs="Times New Roman"/>
          <w:sz w:val="28"/>
          <w:szCs w:val="28"/>
          <w:u w:val="single"/>
        </w:rPr>
        <w:t>Організація баз даних</w:t>
      </w:r>
      <w:r w:rsidR="00592C9B"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="00592C9B"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="00592C9B"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="00592C9B"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="00592C9B"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="00592C9B"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="00592C9B"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DBAAEB8" w14:textId="77777777" w:rsidR="00F7468B" w:rsidRPr="00F7468B" w:rsidRDefault="00F7468B" w:rsidP="00F7468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40BCE">
        <w:rPr>
          <w:rFonts w:ascii="Times New Roman" w:hAnsi="Times New Roman" w:cs="Times New Roman"/>
          <w:sz w:val="28"/>
          <w:szCs w:val="28"/>
        </w:rPr>
        <w:t xml:space="preserve">Спеціальність </w:t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 xml:space="preserve">   123 «Комп’ютерна інженерія»</w:t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CD95F3" w14:textId="77777777" w:rsidR="00F7468B" w:rsidRPr="00F7468B" w:rsidRDefault="00F7468B" w:rsidP="00F7468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2C9B">
        <w:rPr>
          <w:rFonts w:ascii="Times New Roman" w:hAnsi="Times New Roman" w:cs="Times New Roman"/>
          <w:sz w:val="28"/>
          <w:szCs w:val="28"/>
        </w:rPr>
        <w:t xml:space="preserve">Курс </w:t>
      </w:r>
      <w:r w:rsidRPr="00592C9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92C9B" w:rsidRPr="00592C9B">
        <w:rPr>
          <w:rFonts w:ascii="Times New Roman" w:hAnsi="Times New Roman" w:cs="Times New Roman"/>
          <w:sz w:val="28"/>
          <w:szCs w:val="28"/>
          <w:u w:val="single"/>
        </w:rPr>
        <w:t>ІІ</w:t>
      </w:r>
      <w:r w:rsidRPr="00592C9B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BCE">
        <w:rPr>
          <w:rFonts w:ascii="Times New Roman" w:hAnsi="Times New Roman" w:cs="Times New Roman"/>
          <w:sz w:val="28"/>
          <w:szCs w:val="28"/>
        </w:rPr>
        <w:t xml:space="preserve">Група </w:t>
      </w:r>
      <w:r w:rsidR="002A4B16" w:rsidRPr="00940BC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>КІ-</w:t>
      </w:r>
      <w:r w:rsidR="00940BCE" w:rsidRPr="00940BCE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166DC2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>-1</w:t>
      </w:r>
      <w:r w:rsidRPr="00940BCE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C9B">
        <w:rPr>
          <w:rFonts w:ascii="Times New Roman" w:hAnsi="Times New Roman" w:cs="Times New Roman"/>
          <w:sz w:val="28"/>
          <w:szCs w:val="28"/>
        </w:rPr>
        <w:t xml:space="preserve">Семестр </w:t>
      </w:r>
      <w:r w:rsidRPr="00592C9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92C9B" w:rsidRPr="00592C9B">
        <w:rPr>
          <w:rFonts w:ascii="Times New Roman" w:hAnsi="Times New Roman" w:cs="Times New Roman"/>
          <w:sz w:val="28"/>
          <w:szCs w:val="28"/>
          <w:u w:val="single"/>
          <w:lang w:val="ru-RU"/>
        </w:rPr>
        <w:t>4</w:t>
      </w:r>
      <w:r w:rsidRPr="00592C9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7468B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FE3B3C" w14:textId="77777777" w:rsidR="001B4CDA" w:rsidRDefault="001B4CDA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0E3329DE" w14:textId="77777777" w:rsidR="001B4CDA" w:rsidRDefault="001B4CDA" w:rsidP="008014EE">
      <w:pPr>
        <w:spacing w:line="0" w:lineRule="atLeast"/>
        <w:ind w:left="4060" w:hanging="40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ЗАВДАННЯ</w:t>
      </w:r>
    </w:p>
    <w:p w14:paraId="5BD9DE8C" w14:textId="77777777" w:rsidR="001B4CDA" w:rsidRDefault="001B4CDA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503B83D7" w14:textId="77777777" w:rsidR="001B4CDA" w:rsidRDefault="001B4CDA" w:rsidP="008014EE">
      <w:pPr>
        <w:spacing w:line="0" w:lineRule="atLeast"/>
        <w:ind w:left="2540" w:hanging="25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 курсов</w:t>
      </w:r>
      <w:r w:rsidR="008014EE">
        <w:rPr>
          <w:rFonts w:ascii="Times New Roman" w:eastAsia="Times New Roman" w:hAnsi="Times New Roman"/>
          <w:sz w:val="28"/>
        </w:rPr>
        <w:t>у роботу</w:t>
      </w:r>
      <w:r>
        <w:rPr>
          <w:rFonts w:ascii="Times New Roman" w:eastAsia="Times New Roman" w:hAnsi="Times New Roman"/>
          <w:sz w:val="28"/>
        </w:rPr>
        <w:t xml:space="preserve"> студенту</w:t>
      </w:r>
    </w:p>
    <w:p w14:paraId="163DA6ED" w14:textId="77777777" w:rsidR="001B4CDA" w:rsidRDefault="001B4CDA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-108" w:type="dxa"/>
        <w:tblBorders>
          <w:bottom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8"/>
      </w:tblGrid>
      <w:tr w:rsidR="00F7468B" w:rsidRPr="00F36D73" w14:paraId="7719B1D5" w14:textId="77777777">
        <w:tc>
          <w:tcPr>
            <w:tcW w:w="10188" w:type="dxa"/>
          </w:tcPr>
          <w:p w14:paraId="56398114" w14:textId="3874F7AB" w:rsidR="00F7468B" w:rsidRPr="00FC5C57" w:rsidRDefault="00087867" w:rsidP="00B337E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 w:rsidRPr="0008786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Полиньку</w:t>
            </w:r>
            <w:proofErr w:type="spellEnd"/>
            <w:r w:rsidRPr="0008786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Ігорю Миколайовичу</w:t>
            </w:r>
          </w:p>
        </w:tc>
      </w:tr>
    </w:tbl>
    <w:p w14:paraId="2FC822DA" w14:textId="77777777" w:rsidR="00F7468B" w:rsidRPr="00F36D73" w:rsidRDefault="00F7468B" w:rsidP="00F7468B">
      <w:pPr>
        <w:jc w:val="center"/>
        <w:rPr>
          <w:rFonts w:ascii="Times New Roman" w:hAnsi="Times New Roman" w:cs="Times New Roman"/>
          <w:sz w:val="18"/>
          <w:szCs w:val="18"/>
        </w:rPr>
      </w:pPr>
      <w:r w:rsidRPr="00F36D73">
        <w:rPr>
          <w:rFonts w:ascii="Times New Roman" w:hAnsi="Times New Roman" w:cs="Times New Roman"/>
          <w:sz w:val="18"/>
          <w:szCs w:val="18"/>
        </w:rPr>
        <w:t>(прізвище, ім’я, по батькові)</w:t>
      </w:r>
    </w:p>
    <w:p w14:paraId="2BEDE362" w14:textId="77777777" w:rsidR="00F7468B" w:rsidRPr="00F36D73" w:rsidRDefault="00F7468B" w:rsidP="00F7468B">
      <w:pPr>
        <w:jc w:val="center"/>
      </w:pPr>
    </w:p>
    <w:p w14:paraId="6038E670" w14:textId="77777777" w:rsidR="001B4CDA" w:rsidRPr="00F36D73" w:rsidRDefault="001B4CDA">
      <w:pPr>
        <w:spacing w:line="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-10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1260"/>
        <w:gridCol w:w="5500"/>
      </w:tblGrid>
      <w:tr w:rsidR="00F7468B" w:rsidRPr="00F36D73" w14:paraId="07C6CA8A" w14:textId="77777777">
        <w:tc>
          <w:tcPr>
            <w:tcW w:w="9748" w:type="dxa"/>
            <w:gridSpan w:val="3"/>
          </w:tcPr>
          <w:p w14:paraId="01ED4D9A" w14:textId="4EE3820D" w:rsidR="00F7468B" w:rsidRPr="00F36D73" w:rsidRDefault="008014EE" w:rsidP="00EC6049">
            <w:pPr>
              <w:tabs>
                <w:tab w:val="left" w:pos="9748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F36D73">
              <w:rPr>
                <w:rFonts w:ascii="Times New Roman" w:hAnsi="Times New Roman" w:cs="Times New Roman"/>
                <w:sz w:val="28"/>
                <w:szCs w:val="28"/>
              </w:rPr>
              <w:t xml:space="preserve">1. Тема </w:t>
            </w:r>
            <w:r w:rsidR="00F7468B" w:rsidRPr="00F36D73">
              <w:rPr>
                <w:rFonts w:ascii="Times New Roman" w:hAnsi="Times New Roman" w:cs="Times New Roman"/>
                <w:sz w:val="28"/>
                <w:szCs w:val="28"/>
              </w:rPr>
              <w:t xml:space="preserve">роботи </w:t>
            </w:r>
            <w:r w:rsidR="007A4439" w:rsidRPr="00F36D73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="00EC6049" w:rsidRPr="00EC604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Розробка</w:t>
            </w:r>
            <w:r w:rsidR="002A4B16" w:rsidRPr="00EC604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інформаційної с</w:t>
            </w:r>
            <w:r w:rsidR="00EC6049" w:rsidRPr="00EC604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истеми </w:t>
            </w:r>
            <w:proofErr w:type="spellStart"/>
            <w:r w:rsidR="00087867" w:rsidRPr="0008786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u w:val="single"/>
              </w:rPr>
              <w:t>веломайстерні</w:t>
            </w:r>
            <w:proofErr w:type="spellEnd"/>
            <w:r w:rsidR="00F7468B" w:rsidRPr="00F36D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7A4439" w:rsidRPr="007A4439" w14:paraId="00A74BE8" w14:textId="77777777">
        <w:tc>
          <w:tcPr>
            <w:tcW w:w="9748" w:type="dxa"/>
            <w:gridSpan w:val="3"/>
          </w:tcPr>
          <w:p w14:paraId="7054CF72" w14:textId="77777777" w:rsidR="007A4439" w:rsidRPr="007A4439" w:rsidRDefault="007A4439" w:rsidP="00F7468B">
            <w:pPr>
              <w:tabs>
                <w:tab w:val="left" w:pos="9748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2C9B" w:rsidRPr="00592C9B" w14:paraId="52076344" w14:textId="77777777">
        <w:trPr>
          <w:trHeight w:val="551"/>
        </w:trPr>
        <w:tc>
          <w:tcPr>
            <w:tcW w:w="4248" w:type="dxa"/>
            <w:gridSpan w:val="2"/>
            <w:vAlign w:val="center"/>
          </w:tcPr>
          <w:p w14:paraId="2D17C572" w14:textId="77777777" w:rsidR="00F7468B" w:rsidRPr="00592C9B" w:rsidRDefault="00F7468B" w:rsidP="00B337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2C9B">
              <w:rPr>
                <w:rFonts w:ascii="Times New Roman" w:hAnsi="Times New Roman" w:cs="Times New Roman"/>
                <w:sz w:val="28"/>
                <w:szCs w:val="28"/>
              </w:rPr>
              <w:t>2. </w:t>
            </w:r>
            <w:r w:rsidRPr="00592C9B">
              <w:rPr>
                <w:rFonts w:ascii="Times New Roman" w:eastAsia="Times New Roman" w:hAnsi="Times New Roman"/>
                <w:sz w:val="28"/>
              </w:rPr>
              <w:t>Термін здачі студентом роботи</w:t>
            </w:r>
          </w:p>
        </w:tc>
        <w:tc>
          <w:tcPr>
            <w:tcW w:w="5500" w:type="dxa"/>
          </w:tcPr>
          <w:p w14:paraId="03FE68CE" w14:textId="77777777" w:rsidR="00F7468B" w:rsidRPr="00592C9B" w:rsidRDefault="00F7468B" w:rsidP="00D35B3B">
            <w:pPr>
              <w:tabs>
                <w:tab w:val="left" w:pos="56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« 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30</w:t>
            </w:r>
            <w:r w:rsidRP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» травня 20</w:t>
            </w:r>
            <w:r w:rsidR="00FC5C57" w:rsidRP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5</w:t>
            </w:r>
            <w:r w:rsidRP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р.</w:t>
            </w:r>
            <w:r w:rsidRPr="00592C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592C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</w:tr>
      <w:tr w:rsidR="007A4439" w:rsidRPr="007A4439" w14:paraId="16D5F396" w14:textId="77777777">
        <w:trPr>
          <w:trHeight w:val="270"/>
        </w:trPr>
        <w:tc>
          <w:tcPr>
            <w:tcW w:w="9748" w:type="dxa"/>
            <w:gridSpan w:val="3"/>
            <w:vAlign w:val="center"/>
          </w:tcPr>
          <w:p w14:paraId="00780149" w14:textId="77777777" w:rsidR="007A4439" w:rsidRPr="007A4439" w:rsidRDefault="007A4439" w:rsidP="00F7468B">
            <w:pPr>
              <w:tabs>
                <w:tab w:val="left" w:pos="5600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7468B" w:rsidRPr="007A4439" w14:paraId="609C9929" w14:textId="77777777">
        <w:tc>
          <w:tcPr>
            <w:tcW w:w="9748" w:type="dxa"/>
            <w:gridSpan w:val="3"/>
            <w:vAlign w:val="bottom"/>
          </w:tcPr>
          <w:p w14:paraId="28EE7F76" w14:textId="77777777" w:rsidR="00F7468B" w:rsidRPr="007A4439" w:rsidRDefault="00F7468B" w:rsidP="007A4439">
            <w:pPr>
              <w:tabs>
                <w:tab w:val="left" w:pos="974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4439">
              <w:rPr>
                <w:rFonts w:ascii="Times New Roman" w:hAnsi="Times New Roman" w:cs="Times New Roman"/>
                <w:sz w:val="28"/>
                <w:szCs w:val="28"/>
              </w:rPr>
              <w:t>3. </w:t>
            </w:r>
            <w:r w:rsidR="007A4439" w:rsidRPr="007A4439">
              <w:rPr>
                <w:rFonts w:ascii="Times New Roman" w:eastAsia="Times New Roman" w:hAnsi="Times New Roman"/>
                <w:sz w:val="28"/>
                <w:szCs w:val="28"/>
              </w:rPr>
              <w:t>Вихідні дані до роботи</w:t>
            </w:r>
            <w:r w:rsidR="007A4439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7A443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згідно  </w:t>
            </w:r>
            <w:r w:rsid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і</w:t>
            </w:r>
            <w:r w:rsidRPr="007A443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з  завданням  на  курсову  роботу</w:t>
            </w:r>
            <w:r w:rsidR="007A4439" w:rsidRPr="007A443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7A4439" w:rsidRPr="007A4439" w14:paraId="63939F15" w14:textId="77777777">
        <w:tc>
          <w:tcPr>
            <w:tcW w:w="9748" w:type="dxa"/>
            <w:gridSpan w:val="3"/>
            <w:vAlign w:val="bottom"/>
          </w:tcPr>
          <w:p w14:paraId="72ACA06E" w14:textId="77777777" w:rsidR="007A4439" w:rsidRPr="007A4439" w:rsidRDefault="007A4439" w:rsidP="007A4439">
            <w:pPr>
              <w:tabs>
                <w:tab w:val="left" w:pos="9748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7468B" w:rsidRPr="007A4439" w14:paraId="211B0D54" w14:textId="77777777">
        <w:tc>
          <w:tcPr>
            <w:tcW w:w="9748" w:type="dxa"/>
            <w:gridSpan w:val="3"/>
            <w:vAlign w:val="bottom"/>
          </w:tcPr>
          <w:p w14:paraId="314AE409" w14:textId="77777777" w:rsidR="00F7468B" w:rsidRPr="007A4439" w:rsidRDefault="00F7468B" w:rsidP="00D35B3B">
            <w:pPr>
              <w:tabs>
                <w:tab w:val="left" w:pos="9748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A4439">
              <w:rPr>
                <w:rFonts w:ascii="Times New Roman" w:hAnsi="Times New Roman" w:cs="Times New Roman"/>
                <w:sz w:val="28"/>
                <w:szCs w:val="28"/>
              </w:rPr>
              <w:t>4. </w:t>
            </w:r>
            <w:r w:rsidR="007A4439" w:rsidRPr="007A4439">
              <w:rPr>
                <w:rFonts w:ascii="Times New Roman" w:eastAsia="Times New Roman" w:hAnsi="Times New Roman"/>
                <w:sz w:val="28"/>
                <w:szCs w:val="28"/>
              </w:rPr>
              <w:t>Зміст розрахунково-пояснювальної роботи (перелік питань, що підлягають розробці</w:t>
            </w:r>
            <w:r w:rsidR="007A4439" w:rsidRPr="00940BCE">
              <w:rPr>
                <w:rFonts w:ascii="Times New Roman" w:eastAsia="Times New Roman" w:hAnsi="Times New Roman"/>
                <w:sz w:val="28"/>
                <w:szCs w:val="28"/>
              </w:rPr>
              <w:t>)</w:t>
            </w:r>
            <w:r w:rsidRPr="00940B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4439" w:rsidRPr="00940BC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="00940BCE" w:rsidRPr="00940BC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Аналіз предметної області, постановка задач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і</w:t>
            </w:r>
            <w:r w:rsidR="00940BCE" w:rsidRPr="00940BC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, 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розробка інформаційного забезпечення</w:t>
            </w:r>
            <w:r w:rsidR="00940BCE" w:rsidRPr="00940BC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, 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розробка програмного забезпечення</w:t>
            </w:r>
            <w:r w:rsidR="002A4B16" w:rsidRPr="00940BC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ab/>
            </w:r>
            <w:r w:rsidR="002A4B16" w:rsidRPr="002A4B1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18</w:t>
            </w:r>
            <w:r w:rsidRPr="007A443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.</w:t>
            </w:r>
            <w:r w:rsidR="007A4439" w:rsidRPr="007A443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7A4439" w:rsidRPr="007A443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7A4439" w:rsidRPr="007A4439" w14:paraId="630522C8" w14:textId="77777777">
        <w:tc>
          <w:tcPr>
            <w:tcW w:w="9748" w:type="dxa"/>
            <w:gridSpan w:val="3"/>
            <w:vAlign w:val="bottom"/>
          </w:tcPr>
          <w:p w14:paraId="25DB241D" w14:textId="77777777" w:rsidR="007A4439" w:rsidRPr="007A4439" w:rsidRDefault="007A4439" w:rsidP="007A4439">
            <w:pPr>
              <w:tabs>
                <w:tab w:val="left" w:pos="9748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7468B" w:rsidRPr="007A4439" w14:paraId="3EE7342F" w14:textId="77777777">
        <w:tc>
          <w:tcPr>
            <w:tcW w:w="9748" w:type="dxa"/>
            <w:gridSpan w:val="3"/>
            <w:vAlign w:val="bottom"/>
          </w:tcPr>
          <w:p w14:paraId="57143FFA" w14:textId="77777777" w:rsidR="002A4B16" w:rsidRPr="007A4439" w:rsidRDefault="00F7468B" w:rsidP="00D35B3B">
            <w:pPr>
              <w:tabs>
                <w:tab w:val="left" w:pos="9748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A4439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A4439">
              <w:rPr>
                <w:rFonts w:ascii="Times New Roman" w:hAnsi="Times New Roman" w:cs="Times New Roman"/>
                <w:i/>
                <w:sz w:val="28"/>
                <w:szCs w:val="28"/>
              </w:rPr>
              <w:t> </w:t>
            </w:r>
            <w:r w:rsidR="007A4439" w:rsidRPr="007A4439">
              <w:rPr>
                <w:rFonts w:ascii="Times New Roman" w:eastAsia="Times New Roman" w:hAnsi="Times New Roman"/>
                <w:sz w:val="28"/>
                <w:szCs w:val="28"/>
              </w:rPr>
              <w:t>Перелік графічного матеріалу</w:t>
            </w:r>
            <w:r w:rsidR="007A4439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7A4439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ER</w:t>
            </w:r>
            <w:r w:rsid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-діаграма предметної області, інформаційно-логічна модель предметної області, фізична структура бази </w:t>
            </w:r>
            <w:r w:rsidR="00592C9B" w:rsidRPr="00D22692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даних, структура меню </w:t>
            </w:r>
            <w:r w:rsidR="00D35B3B" w:rsidRPr="00D22692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застосунка</w:t>
            </w:r>
            <w:r w:rsidR="00592C9B" w:rsidRPr="00D22692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, </w:t>
            </w:r>
            <w:r w:rsidR="00D22692" w:rsidRPr="00D22692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узагальнений </w:t>
            </w:r>
            <w:r w:rsidR="00592C9B" w:rsidRPr="00D22692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алгоритм роботи </w:t>
            </w:r>
            <w:r w:rsidR="00D35B3B" w:rsidRPr="00D22692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застосунка</w:t>
            </w:r>
            <w:r w:rsidR="00592C9B" w:rsidRPr="00D22692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, головне вікно </w:t>
            </w:r>
            <w:r w:rsidR="00D35B3B" w:rsidRPr="00D22692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застосунка</w:t>
            </w:r>
            <w:r w:rsidR="002A4B16" w:rsidRPr="00F7468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7A4439" w:rsidRPr="007A4439" w14:paraId="4683C6CD" w14:textId="77777777">
        <w:tc>
          <w:tcPr>
            <w:tcW w:w="9748" w:type="dxa"/>
            <w:gridSpan w:val="3"/>
            <w:vAlign w:val="bottom"/>
          </w:tcPr>
          <w:p w14:paraId="46C9CB29" w14:textId="77777777" w:rsidR="007A4439" w:rsidRPr="007A4439" w:rsidRDefault="007A4439" w:rsidP="007A4439">
            <w:pPr>
              <w:tabs>
                <w:tab w:val="left" w:pos="9748"/>
              </w:tabs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4439" w:rsidRPr="00F7468B" w14:paraId="6400B8CE" w14:textId="77777777">
        <w:trPr>
          <w:trHeight w:val="551"/>
        </w:trPr>
        <w:tc>
          <w:tcPr>
            <w:tcW w:w="2988" w:type="dxa"/>
            <w:vAlign w:val="center"/>
          </w:tcPr>
          <w:p w14:paraId="486E7752" w14:textId="77777777" w:rsidR="007A4439" w:rsidRPr="00F7468B" w:rsidRDefault="007A4439" w:rsidP="00B337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F7468B">
              <w:rPr>
                <w:rFonts w:ascii="Times New Roman" w:hAnsi="Times New Roman" w:cs="Times New Roman"/>
                <w:sz w:val="28"/>
                <w:szCs w:val="28"/>
              </w:rPr>
              <w:t>. </w:t>
            </w:r>
            <w:r>
              <w:rPr>
                <w:rFonts w:ascii="Times New Roman" w:eastAsia="Times New Roman" w:hAnsi="Times New Roman"/>
                <w:sz w:val="28"/>
              </w:rPr>
              <w:t>Дата видачі завдання</w:t>
            </w:r>
          </w:p>
        </w:tc>
        <w:tc>
          <w:tcPr>
            <w:tcW w:w="6760" w:type="dxa"/>
            <w:gridSpan w:val="2"/>
          </w:tcPr>
          <w:p w14:paraId="50E45E41" w14:textId="77777777" w:rsidR="007A4439" w:rsidRPr="00F7468B" w:rsidRDefault="007A4439" w:rsidP="00D35B3B">
            <w:pPr>
              <w:tabs>
                <w:tab w:val="left" w:pos="5600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</w:t>
            </w:r>
            <w:r w:rsidRPr="00F7468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« 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03</w:t>
            </w:r>
            <w:r w:rsidRPr="00F7468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» </w:t>
            </w:r>
            <w:r w:rsidR="00592C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березня</w:t>
            </w:r>
            <w:r w:rsidRPr="00F7468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20</w:t>
            </w:r>
            <w:r w:rsidR="00FC5C57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5</w:t>
            </w:r>
            <w:r w:rsidRPr="00F7468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р.</w:t>
            </w:r>
            <w:r w:rsidRPr="00F7468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F7468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F7468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0ABEA4D6" w14:textId="77777777" w:rsidR="007A4439" w:rsidRDefault="007A4439">
      <w:pPr>
        <w:spacing w:line="239" w:lineRule="auto"/>
        <w:rPr>
          <w:rFonts w:ascii="Times New Roman" w:eastAsia="Times New Roman" w:hAnsi="Times New Roman"/>
          <w:sz w:val="28"/>
        </w:rPr>
      </w:pPr>
    </w:p>
    <w:p w14:paraId="4EC64BBB" w14:textId="77777777" w:rsidR="001B4CDA" w:rsidRDefault="001B4CDA">
      <w:pPr>
        <w:spacing w:line="239" w:lineRule="auto"/>
        <w:rPr>
          <w:rFonts w:ascii="Times New Roman" w:eastAsia="Times New Roman" w:hAnsi="Times New Roman"/>
          <w:sz w:val="28"/>
        </w:rPr>
        <w:sectPr w:rsidR="001B4CDA">
          <w:pgSz w:w="11900" w:h="16838"/>
          <w:pgMar w:top="341" w:right="560" w:bottom="916" w:left="1700" w:header="0" w:footer="0" w:gutter="0"/>
          <w:cols w:space="0" w:equalWidth="0">
            <w:col w:w="9640"/>
          </w:cols>
          <w:docGrid w:linePitch="360"/>
        </w:sectPr>
      </w:pPr>
    </w:p>
    <w:p w14:paraId="2854224C" w14:textId="77777777" w:rsidR="007A4439" w:rsidRPr="007A4439" w:rsidRDefault="007A4439" w:rsidP="007A4439">
      <w:pPr>
        <w:pStyle w:val="4"/>
        <w:widowControl/>
        <w:spacing w:line="360" w:lineRule="auto"/>
        <w:jc w:val="center"/>
        <w:rPr>
          <w:lang w:val="uk-UA"/>
        </w:rPr>
      </w:pPr>
      <w:bookmarkStart w:id="0" w:name="page2"/>
      <w:bookmarkEnd w:id="0"/>
      <w:r w:rsidRPr="007A4439">
        <w:rPr>
          <w:lang w:val="uk-UA"/>
        </w:rPr>
        <w:lastRenderedPageBreak/>
        <w:t>КАЛЕНДАРНИЙ  ПЛАН</w:t>
      </w:r>
    </w:p>
    <w:tbl>
      <w:tblPr>
        <w:tblW w:w="1013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2891"/>
        <w:gridCol w:w="1800"/>
        <w:gridCol w:w="1980"/>
        <w:gridCol w:w="917"/>
        <w:gridCol w:w="917"/>
        <w:gridCol w:w="917"/>
      </w:tblGrid>
      <w:tr w:rsidR="00BE309F" w:rsidRPr="007A4439" w14:paraId="52B830D7" w14:textId="77777777">
        <w:trPr>
          <w:cantSplit/>
          <w:trHeight w:val="728"/>
        </w:trPr>
        <w:tc>
          <w:tcPr>
            <w:tcW w:w="709" w:type="dxa"/>
            <w:vMerge w:val="restart"/>
            <w:vAlign w:val="center"/>
          </w:tcPr>
          <w:p w14:paraId="3EB47D86" w14:textId="77777777" w:rsidR="00BE309F" w:rsidRPr="007A4439" w:rsidRDefault="00BE309F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39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2891" w:type="dxa"/>
            <w:vMerge w:val="restart"/>
            <w:vAlign w:val="center"/>
          </w:tcPr>
          <w:p w14:paraId="2D405533" w14:textId="77777777" w:rsidR="00BE309F" w:rsidRPr="007A4439" w:rsidRDefault="00BE309F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439">
              <w:rPr>
                <w:rFonts w:ascii="Times New Roman" w:hAnsi="Times New Roman" w:cs="Times New Roman"/>
                <w:sz w:val="28"/>
                <w:szCs w:val="28"/>
              </w:rPr>
              <w:t>Назва етапів курсово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7A44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</w:p>
        </w:tc>
        <w:tc>
          <w:tcPr>
            <w:tcW w:w="1800" w:type="dxa"/>
            <w:vMerge w:val="restart"/>
            <w:vAlign w:val="center"/>
          </w:tcPr>
          <w:p w14:paraId="18113F00" w14:textId="77777777" w:rsidR="00BE309F" w:rsidRPr="007A4439" w:rsidRDefault="00BE309F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Терміни</w:t>
            </w:r>
            <w:r w:rsidRPr="007A4439">
              <w:rPr>
                <w:rFonts w:ascii="Times New Roman" w:hAnsi="Times New Roman" w:cs="Times New Roman"/>
                <w:sz w:val="28"/>
                <w:szCs w:val="28"/>
              </w:rPr>
              <w:t xml:space="preserve"> виконання етапів роботи</w:t>
            </w:r>
          </w:p>
        </w:tc>
        <w:tc>
          <w:tcPr>
            <w:tcW w:w="1980" w:type="dxa"/>
            <w:vMerge w:val="restart"/>
            <w:tcMar>
              <w:left w:w="6" w:type="dxa"/>
              <w:right w:w="6" w:type="dxa"/>
            </w:tcMar>
            <w:vAlign w:val="center"/>
          </w:tcPr>
          <w:p w14:paraId="68AAA2B0" w14:textId="77777777" w:rsidR="00BE309F" w:rsidRPr="00BE309F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09F">
              <w:rPr>
                <w:rFonts w:ascii="Times New Roman" w:hAnsi="Times New Roman" w:cs="Times New Roman"/>
                <w:sz w:val="28"/>
                <w:szCs w:val="28"/>
              </w:rPr>
              <w:t>Вказівки 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309F">
              <w:rPr>
                <w:rFonts w:ascii="Times New Roman" w:hAnsi="Times New Roman" w:cs="Times New Roman"/>
                <w:sz w:val="28"/>
                <w:szCs w:val="28"/>
              </w:rPr>
              <w:t>зауваження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309F">
              <w:rPr>
                <w:rFonts w:ascii="Times New Roman" w:hAnsi="Times New Roman" w:cs="Times New Roman"/>
                <w:sz w:val="28"/>
                <w:szCs w:val="28"/>
              </w:rPr>
              <w:t>викладача (з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309F">
              <w:rPr>
                <w:rFonts w:ascii="Times New Roman" w:hAnsi="Times New Roman" w:cs="Times New Roman"/>
                <w:sz w:val="28"/>
                <w:szCs w:val="28"/>
              </w:rPr>
              <w:t>вказанням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309F">
              <w:rPr>
                <w:rFonts w:ascii="Times New Roman" w:hAnsi="Times New Roman" w:cs="Times New Roman"/>
                <w:sz w:val="28"/>
                <w:szCs w:val="28"/>
              </w:rPr>
              <w:t>дати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309F">
              <w:rPr>
                <w:rFonts w:ascii="Times New Roman" w:hAnsi="Times New Roman" w:cs="Times New Roman"/>
                <w:sz w:val="28"/>
                <w:szCs w:val="28"/>
              </w:rPr>
              <w:t>консультації)</w:t>
            </w:r>
          </w:p>
        </w:tc>
        <w:tc>
          <w:tcPr>
            <w:tcW w:w="2751" w:type="dxa"/>
            <w:gridSpan w:val="3"/>
            <w:vAlign w:val="center"/>
          </w:tcPr>
          <w:p w14:paraId="753022E9" w14:textId="77777777" w:rsidR="00BE309F" w:rsidRPr="00BE309F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309F">
              <w:rPr>
                <w:rFonts w:ascii="Times New Roman" w:hAnsi="Times New Roman" w:cs="Times New Roman"/>
                <w:sz w:val="28"/>
                <w:szCs w:val="28"/>
              </w:rPr>
              <w:t>Оцінювання етапів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309F"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</w:p>
        </w:tc>
      </w:tr>
      <w:tr w:rsidR="00BE309F" w:rsidRPr="007A4439" w14:paraId="52FFF110" w14:textId="77777777">
        <w:trPr>
          <w:cantSplit/>
          <w:trHeight w:val="727"/>
        </w:trPr>
        <w:tc>
          <w:tcPr>
            <w:tcW w:w="709" w:type="dxa"/>
            <w:vMerge/>
            <w:vAlign w:val="center"/>
          </w:tcPr>
          <w:p w14:paraId="7F368D08" w14:textId="77777777" w:rsidR="00BE309F" w:rsidRPr="007A4439" w:rsidRDefault="00BE309F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1" w:type="dxa"/>
            <w:vMerge/>
            <w:vAlign w:val="center"/>
          </w:tcPr>
          <w:p w14:paraId="6ACD5F72" w14:textId="77777777" w:rsidR="00BE309F" w:rsidRPr="007A4439" w:rsidRDefault="00BE309F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vAlign w:val="center"/>
          </w:tcPr>
          <w:p w14:paraId="63D375D9" w14:textId="77777777" w:rsidR="00BE309F" w:rsidRDefault="00BE309F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  <w:tcMar>
              <w:left w:w="6" w:type="dxa"/>
              <w:right w:w="6" w:type="dxa"/>
            </w:tcMar>
            <w:vAlign w:val="center"/>
          </w:tcPr>
          <w:p w14:paraId="425CF327" w14:textId="77777777" w:rsidR="00BE309F" w:rsidRPr="007A4439" w:rsidRDefault="00BE309F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02E8F989" w14:textId="77777777" w:rsidR="00BE309F" w:rsidRPr="00BE309F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E309F">
              <w:rPr>
                <w:rFonts w:ascii="Times New Roman" w:hAnsi="Times New Roman" w:cs="Times New Roman"/>
                <w:sz w:val="22"/>
                <w:szCs w:val="22"/>
              </w:rPr>
              <w:t xml:space="preserve">за </w:t>
            </w:r>
            <w:proofErr w:type="spellStart"/>
            <w:r w:rsidRPr="00BE309F">
              <w:rPr>
                <w:rFonts w:ascii="Times New Roman" w:hAnsi="Times New Roman" w:cs="Times New Roman"/>
                <w:sz w:val="22"/>
                <w:szCs w:val="22"/>
              </w:rPr>
              <w:t>націо-нальною</w:t>
            </w:r>
            <w:proofErr w:type="spellEnd"/>
            <w:r w:rsidRPr="00BE309F">
              <w:rPr>
                <w:rFonts w:ascii="Times New Roman" w:hAnsi="Times New Roman" w:cs="Times New Roman"/>
                <w:sz w:val="22"/>
                <w:szCs w:val="22"/>
              </w:rPr>
              <w:t xml:space="preserve"> шкалою</w:t>
            </w:r>
          </w:p>
        </w:tc>
        <w:tc>
          <w:tcPr>
            <w:tcW w:w="917" w:type="dxa"/>
            <w:vAlign w:val="center"/>
          </w:tcPr>
          <w:p w14:paraId="3EB9B27E" w14:textId="77777777" w:rsidR="00BE309F" w:rsidRPr="00BE309F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E309F">
              <w:rPr>
                <w:rFonts w:ascii="Times New Roman" w:hAnsi="Times New Roman" w:cs="Times New Roman"/>
                <w:sz w:val="22"/>
                <w:szCs w:val="22"/>
              </w:rPr>
              <w:t>за шкалою ECTS</w:t>
            </w:r>
          </w:p>
        </w:tc>
        <w:tc>
          <w:tcPr>
            <w:tcW w:w="917" w:type="dxa"/>
            <w:vAlign w:val="center"/>
          </w:tcPr>
          <w:p w14:paraId="75016EAE" w14:textId="77777777" w:rsidR="00BE309F" w:rsidRPr="00BE309F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E309F">
              <w:rPr>
                <w:rFonts w:ascii="Times New Roman" w:hAnsi="Times New Roman" w:cs="Times New Roman"/>
                <w:sz w:val="22"/>
                <w:szCs w:val="22"/>
              </w:rPr>
              <w:t>кількість балів</w:t>
            </w:r>
          </w:p>
        </w:tc>
      </w:tr>
      <w:tr w:rsidR="00BE309F" w:rsidRPr="00BE309F" w14:paraId="6D0BBDB6" w14:textId="77777777" w:rsidTr="00166DC2">
        <w:trPr>
          <w:cantSplit/>
        </w:trPr>
        <w:tc>
          <w:tcPr>
            <w:tcW w:w="709" w:type="dxa"/>
          </w:tcPr>
          <w:p w14:paraId="3FCFC35C" w14:textId="77777777" w:rsidR="00BE309F" w:rsidRPr="00BE309F" w:rsidRDefault="00BE309F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09F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891" w:type="dxa"/>
          </w:tcPr>
          <w:p w14:paraId="20868461" w14:textId="77777777" w:rsidR="00BE309F" w:rsidRPr="00592C9B" w:rsidRDefault="00BE309F" w:rsidP="00B337E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C9B">
              <w:rPr>
                <w:rFonts w:ascii="Times New Roman" w:hAnsi="Times New Roman" w:cs="Times New Roman"/>
                <w:i/>
                <w:sz w:val="28"/>
                <w:szCs w:val="28"/>
              </w:rPr>
              <w:t>Отримання завдання</w:t>
            </w:r>
          </w:p>
        </w:tc>
        <w:tc>
          <w:tcPr>
            <w:tcW w:w="1800" w:type="dxa"/>
            <w:vAlign w:val="center"/>
          </w:tcPr>
          <w:p w14:paraId="63913C8D" w14:textId="77777777" w:rsidR="00BE309F" w:rsidRPr="00592C9B" w:rsidRDefault="00592C9B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C9B">
              <w:rPr>
                <w:rFonts w:ascii="Times New Roman" w:hAnsi="Times New Roman" w:cs="Times New Roman"/>
                <w:i/>
                <w:sz w:val="28"/>
                <w:szCs w:val="28"/>
              </w:rPr>
              <w:t>0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="00BE309F" w:rsidRPr="00592C9B">
              <w:rPr>
                <w:rFonts w:ascii="Times New Roman" w:hAnsi="Times New Roman" w:cs="Times New Roman"/>
                <w:i/>
                <w:sz w:val="28"/>
                <w:szCs w:val="28"/>
              </w:rPr>
              <w:t>.0</w:t>
            </w:r>
            <w:r w:rsidRPr="00592C9B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  <w:r w:rsidR="00BE309F" w:rsidRPr="00592C9B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FC5C57" w:rsidRPr="00592C9B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="00D35B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55CCD9B8" w14:textId="77777777" w:rsidR="00BE309F" w:rsidRPr="00BE309F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2EC94249" w14:textId="77777777" w:rsidR="00BE309F" w:rsidRPr="00BE309F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7A00A735" w14:textId="77777777" w:rsidR="00BE309F" w:rsidRPr="00BE309F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061BA168" w14:textId="77777777" w:rsidR="00BE309F" w:rsidRPr="000A1199" w:rsidRDefault="00BE309F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</w:tr>
      <w:tr w:rsidR="00D35B3B" w:rsidRPr="00D35B3B" w14:paraId="4BB411E3" w14:textId="77777777" w:rsidTr="00166DC2">
        <w:trPr>
          <w:cantSplit/>
        </w:trPr>
        <w:tc>
          <w:tcPr>
            <w:tcW w:w="709" w:type="dxa"/>
          </w:tcPr>
          <w:p w14:paraId="7679F263" w14:textId="77777777" w:rsidR="00C81796" w:rsidRPr="00D35B3B" w:rsidRDefault="00C81796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2891" w:type="dxa"/>
          </w:tcPr>
          <w:p w14:paraId="3F54C929" w14:textId="77777777" w:rsidR="00C81796" w:rsidRPr="00D35B3B" w:rsidRDefault="00C81796" w:rsidP="00D35B3B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Аналіз </w:t>
            </w:r>
            <w:r w:rsidR="00D35B3B"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предметної об</w:t>
            </w: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800" w:type="dxa"/>
            <w:vAlign w:val="center"/>
          </w:tcPr>
          <w:p w14:paraId="32B5F3DA" w14:textId="77777777" w:rsidR="00C81796" w:rsidRPr="00D35B3B" w:rsidRDefault="00D35B3B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04.03.25 –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0958B064" w14:textId="77777777" w:rsidR="00C81796" w:rsidRPr="00D35B3B" w:rsidRDefault="00C81796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2A7396AA" w14:textId="77777777" w:rsidR="00C81796" w:rsidRPr="00D35B3B" w:rsidRDefault="00C81796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2F67C349" w14:textId="77777777" w:rsidR="00C81796" w:rsidRPr="00D35B3B" w:rsidRDefault="00C81796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3ABBA4F5" w14:textId="77777777" w:rsidR="00C81796" w:rsidRPr="00D35B3B" w:rsidRDefault="00C81796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D35B3B" w:rsidRPr="00D35B3B" w14:paraId="7355ECC9" w14:textId="77777777" w:rsidTr="00166DC2">
        <w:trPr>
          <w:cantSplit/>
        </w:trPr>
        <w:tc>
          <w:tcPr>
            <w:tcW w:w="709" w:type="dxa"/>
          </w:tcPr>
          <w:p w14:paraId="561F04DC" w14:textId="77777777" w:rsidR="00C81796" w:rsidRPr="00D35B3B" w:rsidRDefault="00C81796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</w:tcPr>
          <w:p w14:paraId="7F0A4C20" w14:textId="77777777" w:rsidR="00C81796" w:rsidRPr="00D35B3B" w:rsidRDefault="00D35B3B" w:rsidP="00641155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ласті</w:t>
            </w:r>
          </w:p>
        </w:tc>
        <w:tc>
          <w:tcPr>
            <w:tcW w:w="1800" w:type="dxa"/>
            <w:vAlign w:val="center"/>
          </w:tcPr>
          <w:p w14:paraId="49177085" w14:textId="77777777" w:rsidR="00C81796" w:rsidRPr="00D35B3B" w:rsidRDefault="001C7965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15</w:t>
            </w:r>
            <w:r w:rsidR="00C81796"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.03.</w:t>
            </w:r>
            <w:r w:rsidR="00FC5C57"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="00D35B3B"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234472C3" w14:textId="77777777" w:rsidR="00C81796" w:rsidRPr="00D35B3B" w:rsidRDefault="00C81796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13F37184" w14:textId="77777777" w:rsidR="00C81796" w:rsidRPr="00D35B3B" w:rsidRDefault="00C81796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7D56A426" w14:textId="77777777" w:rsidR="00C81796" w:rsidRPr="00D35B3B" w:rsidRDefault="00C81796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7FE445C7" w14:textId="77777777" w:rsidR="00C81796" w:rsidRPr="00D35B3B" w:rsidRDefault="00C81796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D35B3B" w14:paraId="078E6A0C" w14:textId="77777777" w:rsidTr="00166DC2">
        <w:trPr>
          <w:cantSplit/>
        </w:trPr>
        <w:tc>
          <w:tcPr>
            <w:tcW w:w="709" w:type="dxa"/>
          </w:tcPr>
          <w:p w14:paraId="4269C0D9" w14:textId="77777777" w:rsidR="00BB3D9E" w:rsidRPr="00D35B3B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91" w:type="dxa"/>
          </w:tcPr>
          <w:p w14:paraId="6E1818F9" w14:textId="77777777" w:rsidR="00BB3D9E" w:rsidRPr="00D35B3B" w:rsidRDefault="00BB3D9E" w:rsidP="00D35B3B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Розробка опису вхідної</w:t>
            </w:r>
          </w:p>
        </w:tc>
        <w:tc>
          <w:tcPr>
            <w:tcW w:w="1800" w:type="dxa"/>
            <w:vAlign w:val="center"/>
          </w:tcPr>
          <w:p w14:paraId="2D8307FD" w14:textId="77777777" w:rsidR="00BB3D9E" w:rsidRPr="00D35B3B" w:rsidRDefault="00BB3D9E" w:rsidP="00E13AB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.03.25 –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16D62E62" w14:textId="77777777" w:rsidR="00BB3D9E" w:rsidRPr="00D35B3B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31BE254B" w14:textId="77777777" w:rsidR="00BB3D9E" w:rsidRPr="00D35B3B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66A970DB" w14:textId="77777777" w:rsidR="00BB3D9E" w:rsidRPr="00D35B3B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0D5B6DC2" w14:textId="77777777" w:rsidR="00BB3D9E" w:rsidRPr="00D35B3B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D35B3B" w14:paraId="3BA178DD" w14:textId="77777777" w:rsidTr="00166DC2">
        <w:trPr>
          <w:cantSplit/>
        </w:trPr>
        <w:tc>
          <w:tcPr>
            <w:tcW w:w="709" w:type="dxa"/>
          </w:tcPr>
          <w:p w14:paraId="7D86F52B" w14:textId="77777777" w:rsidR="00BB3D9E" w:rsidRPr="00D35B3B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</w:tcPr>
          <w:p w14:paraId="3D787645" w14:textId="77777777" w:rsidR="00BB3D9E" w:rsidRPr="00D35B3B" w:rsidRDefault="00BB3D9E" w:rsidP="00D35B3B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та вихідної інформації</w:t>
            </w:r>
          </w:p>
        </w:tc>
        <w:tc>
          <w:tcPr>
            <w:tcW w:w="1800" w:type="dxa"/>
            <w:vAlign w:val="center"/>
          </w:tcPr>
          <w:p w14:paraId="515E1473" w14:textId="77777777" w:rsidR="00BB3D9E" w:rsidRPr="00D35B3B" w:rsidRDefault="00BB3D9E" w:rsidP="00E13ABF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04</w:t>
            </w: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D35B3B">
              <w:rPr>
                <w:rFonts w:ascii="Times New Roman" w:hAnsi="Times New Roman" w:cs="Times New Roman"/>
                <w:i/>
                <w:sz w:val="28"/>
                <w:szCs w:val="28"/>
              </w:rPr>
              <w:t>.25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21436263" w14:textId="77777777" w:rsidR="00BB3D9E" w:rsidRPr="00D35B3B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312224F1" w14:textId="77777777" w:rsidR="00BB3D9E" w:rsidRPr="00D35B3B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05EFF524" w14:textId="77777777" w:rsidR="00BB3D9E" w:rsidRPr="00D35B3B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619C1368" w14:textId="77777777" w:rsidR="00BB3D9E" w:rsidRPr="00D35B3B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1C7965" w14:paraId="6BB5A007" w14:textId="77777777" w:rsidTr="00166DC2">
        <w:trPr>
          <w:cantSplit/>
        </w:trPr>
        <w:tc>
          <w:tcPr>
            <w:tcW w:w="709" w:type="dxa"/>
          </w:tcPr>
          <w:p w14:paraId="3CA68855" w14:textId="77777777" w:rsidR="00BB3D9E" w:rsidRPr="001C7965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2891" w:type="dxa"/>
          </w:tcPr>
          <w:p w14:paraId="5BC8FABF" w14:textId="77777777" w:rsidR="00BB3D9E" w:rsidRPr="001C7965" w:rsidRDefault="00BB3D9E" w:rsidP="00166DC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Розробка інформацій-</w:t>
            </w:r>
          </w:p>
        </w:tc>
        <w:tc>
          <w:tcPr>
            <w:tcW w:w="1800" w:type="dxa"/>
            <w:vAlign w:val="center"/>
          </w:tcPr>
          <w:p w14:paraId="4848515F" w14:textId="77777777" w:rsidR="00BB3D9E" w:rsidRPr="001C7965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05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.25 –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19667724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0AF55A73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019BB45D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4D630B4E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1C7965" w14:paraId="5DA5234C" w14:textId="77777777" w:rsidTr="00166DC2">
        <w:trPr>
          <w:cantSplit/>
        </w:trPr>
        <w:tc>
          <w:tcPr>
            <w:tcW w:w="709" w:type="dxa"/>
          </w:tcPr>
          <w:p w14:paraId="31C9190A" w14:textId="77777777" w:rsidR="00BB3D9E" w:rsidRPr="001C7965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</w:tcPr>
          <w:p w14:paraId="0AD26F13" w14:textId="77777777" w:rsidR="00BB3D9E" w:rsidRPr="001C7965" w:rsidRDefault="00BB3D9E" w:rsidP="00641155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ного забезпечення</w:t>
            </w:r>
          </w:p>
        </w:tc>
        <w:tc>
          <w:tcPr>
            <w:tcW w:w="1800" w:type="dxa"/>
            <w:vAlign w:val="center"/>
          </w:tcPr>
          <w:p w14:paraId="45FBE898" w14:textId="77777777" w:rsidR="00BB3D9E" w:rsidRPr="001C7965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26.04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.25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6C16EE00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46B56D96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3939E970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7DBD2E46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BE309F" w14:paraId="3BDF1385" w14:textId="77777777" w:rsidTr="00166DC2">
        <w:trPr>
          <w:cantSplit/>
        </w:trPr>
        <w:tc>
          <w:tcPr>
            <w:tcW w:w="709" w:type="dxa"/>
          </w:tcPr>
          <w:p w14:paraId="2347FBCB" w14:textId="77777777" w:rsidR="00BB3D9E" w:rsidRPr="00BE309F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E309F"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2891" w:type="dxa"/>
          </w:tcPr>
          <w:p w14:paraId="1B9364C7" w14:textId="77777777" w:rsidR="00BB3D9E" w:rsidRPr="001C7965" w:rsidRDefault="00BB3D9E" w:rsidP="001C7965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Розробка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програмного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008DEB75" w14:textId="77777777" w:rsidR="00BB3D9E" w:rsidRPr="001C7965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27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4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.25 –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5F8E8DB7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7ADF97BE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6ECD5FC3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57DFB2E6" w14:textId="77777777" w:rsidR="00BB3D9E" w:rsidRPr="000A1199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BB3D9E" w:rsidRPr="00BE309F" w14:paraId="47C064C0" w14:textId="77777777" w:rsidTr="00166DC2">
        <w:trPr>
          <w:cantSplit/>
        </w:trPr>
        <w:tc>
          <w:tcPr>
            <w:tcW w:w="709" w:type="dxa"/>
          </w:tcPr>
          <w:p w14:paraId="77FCB9B8" w14:textId="77777777" w:rsidR="00BB3D9E" w:rsidRPr="00BE309F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</w:tcPr>
          <w:p w14:paraId="356DB0F8" w14:textId="77777777" w:rsidR="00BB3D9E" w:rsidRPr="001C7965" w:rsidRDefault="00BB3D9E" w:rsidP="00FE258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забезпечення</w:t>
            </w:r>
          </w:p>
        </w:tc>
        <w:tc>
          <w:tcPr>
            <w:tcW w:w="1800" w:type="dxa"/>
            <w:vAlign w:val="center"/>
          </w:tcPr>
          <w:p w14:paraId="4C2AEDF0" w14:textId="77777777" w:rsidR="00BB3D9E" w:rsidRPr="001C7965" w:rsidRDefault="00BB3D9E" w:rsidP="00BB3D9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17.05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.25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25F6F3D8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0DF56F47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1BBAA70D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62A7504C" w14:textId="77777777" w:rsidR="00BB3D9E" w:rsidRPr="000A1199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BB3D9E" w:rsidRPr="00166DC2" w14:paraId="422AACE0" w14:textId="77777777" w:rsidTr="00166DC2">
        <w:trPr>
          <w:cantSplit/>
        </w:trPr>
        <w:tc>
          <w:tcPr>
            <w:tcW w:w="709" w:type="dxa"/>
          </w:tcPr>
          <w:p w14:paraId="3AE5FE3B" w14:textId="77777777" w:rsidR="00BB3D9E" w:rsidRPr="00166DC2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6DC2"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2891" w:type="dxa"/>
          </w:tcPr>
          <w:p w14:paraId="2456E72A" w14:textId="77777777" w:rsidR="00BB3D9E" w:rsidRPr="00166DC2" w:rsidRDefault="00BB3D9E" w:rsidP="00641155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6DC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Тестування програмно- </w:t>
            </w:r>
          </w:p>
        </w:tc>
        <w:tc>
          <w:tcPr>
            <w:tcW w:w="1800" w:type="dxa"/>
            <w:vAlign w:val="center"/>
          </w:tcPr>
          <w:p w14:paraId="34EF05E8" w14:textId="77777777" w:rsidR="00BB3D9E" w:rsidRPr="00166DC2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6DC2">
              <w:rPr>
                <w:rFonts w:ascii="Times New Roman" w:hAnsi="Times New Roman" w:cs="Times New Roman"/>
                <w:i/>
                <w:sz w:val="28"/>
                <w:szCs w:val="28"/>
              </w:rPr>
              <w:t>18.05.25 –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50C27257" w14:textId="77777777" w:rsidR="00BB3D9E" w:rsidRPr="00166DC2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4EA9645F" w14:textId="77777777" w:rsidR="00BB3D9E" w:rsidRPr="00166DC2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537C7883" w14:textId="77777777" w:rsidR="00BB3D9E" w:rsidRPr="00166DC2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692817EC" w14:textId="77777777" w:rsidR="00BB3D9E" w:rsidRPr="00166DC2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166DC2" w14:paraId="1FF70DEA" w14:textId="77777777" w:rsidTr="00166DC2">
        <w:trPr>
          <w:cantSplit/>
        </w:trPr>
        <w:tc>
          <w:tcPr>
            <w:tcW w:w="709" w:type="dxa"/>
          </w:tcPr>
          <w:p w14:paraId="7A36D5AD" w14:textId="77777777" w:rsidR="00BB3D9E" w:rsidRPr="00166DC2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</w:tcPr>
          <w:p w14:paraId="24B058EB" w14:textId="77777777" w:rsidR="00BB3D9E" w:rsidRPr="00166DC2" w:rsidRDefault="00BB3D9E" w:rsidP="00641155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6DC2">
              <w:rPr>
                <w:rFonts w:ascii="Times New Roman" w:hAnsi="Times New Roman" w:cs="Times New Roman"/>
                <w:i/>
                <w:sz w:val="28"/>
                <w:szCs w:val="28"/>
              </w:rPr>
              <w:t>го забезпечення</w:t>
            </w:r>
          </w:p>
        </w:tc>
        <w:tc>
          <w:tcPr>
            <w:tcW w:w="1800" w:type="dxa"/>
            <w:vAlign w:val="center"/>
          </w:tcPr>
          <w:p w14:paraId="1C4FE7A5" w14:textId="77777777" w:rsidR="00BB3D9E" w:rsidRPr="00166DC2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6DC2">
              <w:rPr>
                <w:rFonts w:ascii="Times New Roman" w:hAnsi="Times New Roman" w:cs="Times New Roman"/>
                <w:i/>
                <w:sz w:val="28"/>
                <w:szCs w:val="28"/>
              </w:rPr>
              <w:t>24.05.25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4076683A" w14:textId="77777777" w:rsidR="00BB3D9E" w:rsidRPr="00166DC2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19895742" w14:textId="77777777" w:rsidR="00BB3D9E" w:rsidRPr="00166DC2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44E53ED1" w14:textId="77777777" w:rsidR="00BB3D9E" w:rsidRPr="00166DC2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29A7A87A" w14:textId="77777777" w:rsidR="00BB3D9E" w:rsidRPr="00166DC2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1C7965" w14:paraId="52817681" w14:textId="77777777" w:rsidTr="00166DC2">
        <w:trPr>
          <w:cantSplit/>
        </w:trPr>
        <w:tc>
          <w:tcPr>
            <w:tcW w:w="709" w:type="dxa"/>
          </w:tcPr>
          <w:p w14:paraId="63DD8952" w14:textId="77777777" w:rsidR="00BB3D9E" w:rsidRPr="001C7965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2891" w:type="dxa"/>
          </w:tcPr>
          <w:p w14:paraId="44E9FB49" w14:textId="77777777" w:rsidR="00BB3D9E" w:rsidRPr="001C7965" w:rsidRDefault="00BB3D9E" w:rsidP="0081569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Оформлення поясню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1800" w:type="dxa"/>
            <w:vAlign w:val="center"/>
          </w:tcPr>
          <w:p w14:paraId="5F59F9F5" w14:textId="77777777" w:rsidR="00BB3D9E" w:rsidRPr="001C7965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5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.05.25 –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19D70F10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6A69913B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6EF57C04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5AA3A1C2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1C7965" w14:paraId="319DA4FD" w14:textId="77777777" w:rsidTr="00166DC2">
        <w:trPr>
          <w:cantSplit/>
        </w:trPr>
        <w:tc>
          <w:tcPr>
            <w:tcW w:w="709" w:type="dxa"/>
          </w:tcPr>
          <w:p w14:paraId="4BAC0356" w14:textId="77777777" w:rsidR="00BB3D9E" w:rsidRPr="001C7965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</w:tcPr>
          <w:p w14:paraId="2108D73B" w14:textId="77777777" w:rsidR="00BB3D9E" w:rsidRPr="001C7965" w:rsidRDefault="00BB3D9E" w:rsidP="00815693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ва</w:t>
            </w: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льної записки</w:t>
            </w:r>
          </w:p>
        </w:tc>
        <w:tc>
          <w:tcPr>
            <w:tcW w:w="1800" w:type="dxa"/>
            <w:vAlign w:val="center"/>
          </w:tcPr>
          <w:p w14:paraId="6B35B5DE" w14:textId="77777777" w:rsidR="00BB3D9E" w:rsidRPr="001C7965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C7965">
              <w:rPr>
                <w:rFonts w:ascii="Times New Roman" w:hAnsi="Times New Roman" w:cs="Times New Roman"/>
                <w:i/>
                <w:sz w:val="28"/>
                <w:szCs w:val="28"/>
              </w:rPr>
              <w:t>29.05.25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068EF1C6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34DDF09A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41641C36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389B1C68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1C7965" w14:paraId="4C616A0A" w14:textId="77777777">
        <w:trPr>
          <w:cantSplit/>
        </w:trPr>
        <w:tc>
          <w:tcPr>
            <w:tcW w:w="709" w:type="dxa"/>
          </w:tcPr>
          <w:p w14:paraId="07CF4446" w14:textId="77777777" w:rsidR="00BB3D9E" w:rsidRPr="001C7965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</w:tcPr>
          <w:p w14:paraId="357AD40C" w14:textId="77777777" w:rsidR="00BB3D9E" w:rsidRPr="001C7965" w:rsidRDefault="00BB3D9E" w:rsidP="00B337E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00" w:type="dxa"/>
          </w:tcPr>
          <w:p w14:paraId="4425A70D" w14:textId="77777777" w:rsidR="00BB3D9E" w:rsidRPr="001C7965" w:rsidRDefault="00BB3D9E" w:rsidP="001C796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73867DA1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098E7683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39653E28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7C0E51B4" w14:textId="77777777" w:rsidR="00BB3D9E" w:rsidRPr="001C7965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BE309F" w14:paraId="487C527E" w14:textId="77777777">
        <w:trPr>
          <w:cantSplit/>
        </w:trPr>
        <w:tc>
          <w:tcPr>
            <w:tcW w:w="709" w:type="dxa"/>
          </w:tcPr>
          <w:p w14:paraId="502DE104" w14:textId="77777777" w:rsidR="00BB3D9E" w:rsidRPr="00BE309F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</w:tcPr>
          <w:p w14:paraId="0B1E3910" w14:textId="77777777" w:rsidR="00BB3D9E" w:rsidRPr="00FC5C57" w:rsidRDefault="00BB3D9E" w:rsidP="00B337EE">
            <w:pPr>
              <w:spacing w:line="276" w:lineRule="auto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1800" w:type="dxa"/>
          </w:tcPr>
          <w:p w14:paraId="217FCFCA" w14:textId="77777777" w:rsidR="00BB3D9E" w:rsidRPr="00FC5C57" w:rsidRDefault="00BB3D9E" w:rsidP="00B337EE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3F533BF8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34" w:type="dxa"/>
            <w:gridSpan w:val="2"/>
            <w:vAlign w:val="center"/>
          </w:tcPr>
          <w:p w14:paraId="77306CC9" w14:textId="77777777" w:rsidR="00BB3D9E" w:rsidRPr="00A72DEE" w:rsidRDefault="00BB3D9E" w:rsidP="00A72DE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72DEE">
              <w:rPr>
                <w:rFonts w:ascii="Times New Roman" w:hAnsi="Times New Roman" w:cs="Times New Roman"/>
                <w:i/>
                <w:sz w:val="26"/>
                <w:szCs w:val="26"/>
              </w:rPr>
              <w:t>Усього балів (не більше 60)</w:t>
            </w:r>
          </w:p>
        </w:tc>
        <w:tc>
          <w:tcPr>
            <w:tcW w:w="917" w:type="dxa"/>
            <w:vAlign w:val="center"/>
          </w:tcPr>
          <w:p w14:paraId="17CA571B" w14:textId="77777777" w:rsidR="00BB3D9E" w:rsidRPr="000A1199" w:rsidRDefault="00BB3D9E" w:rsidP="000A1199">
            <w:pPr>
              <w:widowControl w:val="0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BB3D9E" w:rsidRPr="00BE309F" w14:paraId="0321DC65" w14:textId="77777777" w:rsidTr="00166DC2">
        <w:trPr>
          <w:cantSplit/>
        </w:trPr>
        <w:tc>
          <w:tcPr>
            <w:tcW w:w="709" w:type="dxa"/>
          </w:tcPr>
          <w:p w14:paraId="647581A4" w14:textId="77777777" w:rsidR="00BB3D9E" w:rsidRPr="00BE309F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  <w:vAlign w:val="center"/>
          </w:tcPr>
          <w:p w14:paraId="0AFB5091" w14:textId="77777777" w:rsidR="00BB3D9E" w:rsidRPr="00592C9B" w:rsidRDefault="00BB3D9E" w:rsidP="00166DC2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C9B">
              <w:rPr>
                <w:rFonts w:ascii="Times New Roman" w:hAnsi="Times New Roman" w:cs="Times New Roman"/>
                <w:i/>
                <w:sz w:val="28"/>
                <w:szCs w:val="28"/>
              </w:rPr>
              <w:t>Захист</w:t>
            </w:r>
          </w:p>
        </w:tc>
        <w:tc>
          <w:tcPr>
            <w:tcW w:w="1800" w:type="dxa"/>
            <w:vAlign w:val="center"/>
          </w:tcPr>
          <w:p w14:paraId="664E71F0" w14:textId="77777777" w:rsidR="00BB3D9E" w:rsidRPr="00592C9B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30</w:t>
            </w:r>
            <w:r w:rsidRPr="00592C9B">
              <w:rPr>
                <w:rFonts w:ascii="Times New Roman" w:hAnsi="Times New Roman" w:cs="Times New Roman"/>
                <w:i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25</w:t>
            </w: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6A75E4EB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834" w:type="dxa"/>
            <w:gridSpan w:val="2"/>
            <w:vAlign w:val="center"/>
          </w:tcPr>
          <w:p w14:paraId="47DBF851" w14:textId="77777777" w:rsidR="00BB3D9E" w:rsidRPr="00A72DEE" w:rsidRDefault="00BB3D9E" w:rsidP="00A72DE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72DE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(не більше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</w:t>
            </w:r>
            <w:r w:rsidRPr="00A72DEE">
              <w:rPr>
                <w:rFonts w:ascii="Times New Roman" w:hAnsi="Times New Roman" w:cs="Times New Roman"/>
                <w:i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балів</w:t>
            </w:r>
            <w:r w:rsidRPr="00A72DEE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</w:tc>
        <w:tc>
          <w:tcPr>
            <w:tcW w:w="917" w:type="dxa"/>
            <w:vAlign w:val="center"/>
          </w:tcPr>
          <w:p w14:paraId="5CD2194F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B3D9E" w:rsidRPr="00BE309F" w14:paraId="248AC508" w14:textId="77777777" w:rsidTr="00166DC2">
        <w:trPr>
          <w:cantSplit/>
        </w:trPr>
        <w:tc>
          <w:tcPr>
            <w:tcW w:w="709" w:type="dxa"/>
          </w:tcPr>
          <w:p w14:paraId="4510C95C" w14:textId="77777777" w:rsidR="00BB3D9E" w:rsidRPr="00BE309F" w:rsidRDefault="00BB3D9E" w:rsidP="00B337E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91" w:type="dxa"/>
            <w:vAlign w:val="center"/>
          </w:tcPr>
          <w:p w14:paraId="3009B0E2" w14:textId="77777777" w:rsidR="00BB3D9E" w:rsidRDefault="00BB3D9E" w:rsidP="00166DC2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Разом</w:t>
            </w:r>
          </w:p>
        </w:tc>
        <w:tc>
          <w:tcPr>
            <w:tcW w:w="1800" w:type="dxa"/>
            <w:vAlign w:val="center"/>
          </w:tcPr>
          <w:p w14:paraId="7ED38C24" w14:textId="77777777" w:rsidR="00BB3D9E" w:rsidRPr="00BE309F" w:rsidRDefault="00BB3D9E" w:rsidP="00166DC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980" w:type="dxa"/>
            <w:tcMar>
              <w:left w:w="6" w:type="dxa"/>
              <w:right w:w="6" w:type="dxa"/>
            </w:tcMar>
            <w:vAlign w:val="center"/>
          </w:tcPr>
          <w:p w14:paraId="14B42A35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17" w:type="dxa"/>
            <w:vAlign w:val="center"/>
          </w:tcPr>
          <w:p w14:paraId="5EC3E0BC" w14:textId="77777777" w:rsidR="00BB3D9E" w:rsidRPr="00A72DEE" w:rsidRDefault="00BB3D9E" w:rsidP="00A72DE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17" w:type="dxa"/>
            <w:vAlign w:val="center"/>
          </w:tcPr>
          <w:p w14:paraId="1B916FF4" w14:textId="77777777" w:rsidR="00BB3D9E" w:rsidRPr="00A72DEE" w:rsidRDefault="00BB3D9E" w:rsidP="00A72DE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917" w:type="dxa"/>
            <w:vAlign w:val="center"/>
          </w:tcPr>
          <w:p w14:paraId="3580AD72" w14:textId="77777777" w:rsidR="00BB3D9E" w:rsidRPr="00BE309F" w:rsidRDefault="00BB3D9E" w:rsidP="00BE309F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7AB59CD8" w14:textId="77777777" w:rsidR="007A4439" w:rsidRPr="007A4439" w:rsidRDefault="007A4439">
      <w:pPr>
        <w:spacing w:line="0" w:lineRule="atLeast"/>
        <w:ind w:left="37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2880"/>
        <w:gridCol w:w="360"/>
        <w:gridCol w:w="2880"/>
      </w:tblGrid>
      <w:tr w:rsidR="00B337EE" w:rsidRPr="00A72DEE" w14:paraId="675DC392" w14:textId="77777777">
        <w:trPr>
          <w:trHeight w:val="487"/>
        </w:trPr>
        <w:tc>
          <w:tcPr>
            <w:tcW w:w="1332" w:type="dxa"/>
          </w:tcPr>
          <w:p w14:paraId="244EFB9D" w14:textId="77777777" w:rsidR="00B337EE" w:rsidRPr="00B337EE" w:rsidRDefault="00B337EE" w:rsidP="00B337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7E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80" w:type="dxa"/>
          </w:tcPr>
          <w:p w14:paraId="0517744E" w14:textId="77777777" w:rsidR="00B337EE" w:rsidRPr="00B337EE" w:rsidRDefault="00B337EE" w:rsidP="00B337EE">
            <w:pPr>
              <w:tabs>
                <w:tab w:val="left" w:pos="28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337E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6FD585A3" w14:textId="77777777" w:rsidR="00B337EE" w:rsidRPr="00B337EE" w:rsidRDefault="00B337EE" w:rsidP="00B337EE">
            <w:pPr>
              <w:tabs>
                <w:tab w:val="left" w:pos="25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7EE">
              <w:rPr>
                <w:rFonts w:ascii="Times New Roman" w:hAnsi="Times New Roman" w:cs="Times New Roman"/>
                <w:sz w:val="24"/>
                <w:szCs w:val="24"/>
              </w:rPr>
              <w:t>(підпис)</w:t>
            </w:r>
          </w:p>
        </w:tc>
        <w:tc>
          <w:tcPr>
            <w:tcW w:w="360" w:type="dxa"/>
          </w:tcPr>
          <w:p w14:paraId="6D74ABFB" w14:textId="77777777" w:rsidR="00B337EE" w:rsidRPr="00A72DEE" w:rsidRDefault="00B337EE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2FF6C06F" w14:textId="741F3A0E" w:rsidR="00592C9B" w:rsidRPr="00087867" w:rsidRDefault="00087867" w:rsidP="00291906">
            <w:pPr>
              <w:pBdr>
                <w:bottom w:val="single" w:sz="4" w:space="1" w:color="auto"/>
              </w:pBd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878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І.М. Полинько</w:t>
            </w:r>
          </w:p>
          <w:p w14:paraId="28412CBB" w14:textId="77777777" w:rsidR="00B337EE" w:rsidRPr="00087867" w:rsidRDefault="00592C9B" w:rsidP="00592C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87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087867">
              <w:rPr>
                <w:rFonts w:ascii="Times New Roman" w:eastAsia="Times New Roman" w:hAnsi="Times New Roman"/>
                <w:color w:val="000000" w:themeColor="text1"/>
                <w:sz w:val="24"/>
              </w:rPr>
              <w:t>ініціали та прізвище</w:t>
            </w:r>
            <w:r w:rsidRPr="00087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B337EE" w:rsidRPr="00A72DEE" w14:paraId="2140DA95" w14:textId="77777777">
        <w:trPr>
          <w:trHeight w:val="487"/>
        </w:trPr>
        <w:tc>
          <w:tcPr>
            <w:tcW w:w="1332" w:type="dxa"/>
          </w:tcPr>
          <w:p w14:paraId="13249660" w14:textId="77777777" w:rsidR="00B337EE" w:rsidRPr="00B337EE" w:rsidRDefault="00B337EE" w:rsidP="00B337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37EE"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</w:p>
        </w:tc>
        <w:tc>
          <w:tcPr>
            <w:tcW w:w="2880" w:type="dxa"/>
          </w:tcPr>
          <w:p w14:paraId="7DA9AEA6" w14:textId="77777777" w:rsidR="00B337EE" w:rsidRDefault="00B337EE" w:rsidP="00B337EE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337E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719E04F9" w14:textId="77777777" w:rsidR="00B337EE" w:rsidRPr="00B337EE" w:rsidRDefault="00B337EE" w:rsidP="00B337EE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337EE">
              <w:rPr>
                <w:rFonts w:ascii="Times New Roman" w:hAnsi="Times New Roman" w:cs="Times New Roman"/>
                <w:sz w:val="24"/>
                <w:szCs w:val="24"/>
              </w:rPr>
              <w:t>(підпис)</w:t>
            </w:r>
          </w:p>
        </w:tc>
        <w:tc>
          <w:tcPr>
            <w:tcW w:w="360" w:type="dxa"/>
          </w:tcPr>
          <w:p w14:paraId="5631A93C" w14:textId="77777777" w:rsidR="00B337EE" w:rsidRPr="00A72DEE" w:rsidRDefault="00B337EE" w:rsidP="00B337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0" w:type="dxa"/>
          </w:tcPr>
          <w:p w14:paraId="4A364879" w14:textId="77777777" w:rsidR="00B337EE" w:rsidRPr="00291906" w:rsidRDefault="00291906" w:rsidP="00291906">
            <w:pPr>
              <w:pBdr>
                <w:bottom w:val="single" w:sz="4" w:space="1" w:color="auto"/>
              </w:pBd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1906">
              <w:rPr>
                <w:rFonts w:ascii="Times New Roman" w:hAnsi="Times New Roman" w:cs="Times New Roman"/>
                <w:sz w:val="28"/>
                <w:szCs w:val="28"/>
              </w:rPr>
              <w:t xml:space="preserve">Н.Л. </w:t>
            </w:r>
            <w:proofErr w:type="spellStart"/>
            <w:r w:rsidRPr="00291906">
              <w:rPr>
                <w:rFonts w:ascii="Times New Roman" w:hAnsi="Times New Roman" w:cs="Times New Roman"/>
                <w:sz w:val="28"/>
                <w:szCs w:val="28"/>
              </w:rPr>
              <w:t>Сохін</w:t>
            </w:r>
            <w:proofErr w:type="spellEnd"/>
          </w:p>
          <w:p w14:paraId="1F873675" w14:textId="77777777" w:rsidR="00B337EE" w:rsidRPr="00B337EE" w:rsidRDefault="00B337EE" w:rsidP="00B337EE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337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</w:rPr>
              <w:t>ініціали та прізвище</w:t>
            </w:r>
            <w:r w:rsidRPr="00B337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00E42D2" w14:textId="77777777" w:rsidR="001B4CDA" w:rsidRDefault="001B4CDA">
      <w:pPr>
        <w:spacing w:line="200" w:lineRule="exact"/>
        <w:rPr>
          <w:rFonts w:ascii="Times New Roman" w:eastAsia="Times New Roman" w:hAnsi="Times New Roman"/>
        </w:rPr>
      </w:pPr>
    </w:p>
    <w:p w14:paraId="4E265113" w14:textId="77777777" w:rsidR="001B4CDA" w:rsidRDefault="001B4CDA" w:rsidP="00B337EE">
      <w:pPr>
        <w:tabs>
          <w:tab w:val="left" w:pos="4520"/>
        </w:tabs>
        <w:spacing w:line="23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B337EE">
        <w:rPr>
          <w:rFonts w:ascii="Times New Roman" w:eastAsia="Times New Roman" w:hAnsi="Times New Roman"/>
          <w:sz w:val="28"/>
        </w:rPr>
        <w:t xml:space="preserve"> </w:t>
      </w:r>
      <w:r w:rsidR="00B337EE" w:rsidRPr="00166DC2">
        <w:rPr>
          <w:rFonts w:ascii="Times New Roman" w:eastAsia="Times New Roman" w:hAnsi="Times New Roman"/>
          <w:sz w:val="28"/>
          <w:u w:val="single"/>
        </w:rPr>
        <w:t xml:space="preserve"> </w:t>
      </w:r>
      <w:r w:rsidR="00166DC2" w:rsidRPr="00166DC2">
        <w:rPr>
          <w:rFonts w:ascii="Times New Roman" w:eastAsia="Times New Roman" w:hAnsi="Times New Roman"/>
          <w:sz w:val="28"/>
          <w:u w:val="single"/>
        </w:rPr>
        <w:t>03</w:t>
      </w:r>
      <w:r w:rsidR="00B337EE" w:rsidRPr="00166DC2">
        <w:rPr>
          <w:rFonts w:ascii="Times New Roman" w:eastAsia="Times New Roman" w:hAnsi="Times New Roman"/>
          <w:sz w:val="28"/>
          <w:u w:val="single"/>
        </w:rPr>
        <w:t xml:space="preserve"> </w:t>
      </w:r>
      <w:r w:rsidR="00B337E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»</w:t>
      </w:r>
      <w:r w:rsidR="00B337EE">
        <w:rPr>
          <w:rFonts w:ascii="Times New Roman" w:eastAsia="Times New Roman" w:hAnsi="Times New Roman"/>
          <w:sz w:val="28"/>
        </w:rPr>
        <w:t xml:space="preserve">  </w:t>
      </w:r>
      <w:r w:rsidR="00B337EE" w:rsidRPr="00166DC2">
        <w:rPr>
          <w:rFonts w:ascii="Times New Roman" w:eastAsia="Times New Roman" w:hAnsi="Times New Roman"/>
          <w:sz w:val="28"/>
          <w:u w:val="single"/>
        </w:rPr>
        <w:t xml:space="preserve"> </w:t>
      </w:r>
      <w:r w:rsidR="00166DC2" w:rsidRPr="00166DC2">
        <w:rPr>
          <w:rFonts w:ascii="Times New Roman" w:eastAsia="Times New Roman" w:hAnsi="Times New Roman"/>
          <w:sz w:val="28"/>
          <w:u w:val="single"/>
        </w:rPr>
        <w:t>березня</w:t>
      </w:r>
      <w:r w:rsidR="00B337EE" w:rsidRPr="00166DC2">
        <w:rPr>
          <w:rFonts w:ascii="Times New Roman" w:eastAsia="Times New Roman" w:hAnsi="Times New Roman"/>
          <w:sz w:val="28"/>
          <w:u w:val="single"/>
        </w:rPr>
        <w:t xml:space="preserve"> </w:t>
      </w:r>
      <w:r w:rsidR="00B337EE">
        <w:rPr>
          <w:rFonts w:ascii="Times New Roman" w:eastAsia="Times New Roman" w:hAnsi="Times New Roman"/>
          <w:sz w:val="28"/>
        </w:rPr>
        <w:t xml:space="preserve">  </w:t>
      </w:r>
      <w:r>
        <w:rPr>
          <w:rFonts w:ascii="Times New Roman" w:eastAsia="Times New Roman" w:hAnsi="Times New Roman"/>
          <w:sz w:val="28"/>
        </w:rPr>
        <w:t>2</w:t>
      </w:r>
      <w:r w:rsidR="00592C9B">
        <w:rPr>
          <w:rFonts w:ascii="Times New Roman" w:eastAsia="Times New Roman" w:hAnsi="Times New Roman"/>
          <w:sz w:val="28"/>
        </w:rPr>
        <w:t>0</w:t>
      </w:r>
      <w:r w:rsidR="00592C9B" w:rsidRPr="00166DC2">
        <w:rPr>
          <w:rFonts w:ascii="Times New Roman" w:eastAsia="Times New Roman" w:hAnsi="Times New Roman"/>
          <w:sz w:val="28"/>
          <w:u w:val="single"/>
        </w:rPr>
        <w:t>2</w:t>
      </w:r>
      <w:r w:rsidR="00166DC2" w:rsidRPr="00166DC2">
        <w:rPr>
          <w:rFonts w:ascii="Times New Roman" w:eastAsia="Times New Roman" w:hAnsi="Times New Roman"/>
          <w:sz w:val="28"/>
          <w:u w:val="single"/>
        </w:rPr>
        <w:t>5</w:t>
      </w:r>
      <w:r w:rsidR="00B337EE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  <w:sz w:val="28"/>
        </w:rPr>
        <w:t>р.</w:t>
      </w:r>
    </w:p>
    <w:sectPr w:rsidR="001B4CDA" w:rsidSect="00A72DEE">
      <w:pgSz w:w="11900" w:h="16838"/>
      <w:pgMar w:top="540" w:right="1400" w:bottom="540" w:left="580" w:header="0" w:footer="0" w:gutter="0"/>
      <w:cols w:space="0" w:equalWidth="0">
        <w:col w:w="99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452AE6C">
      <w:start w:val="2"/>
      <w:numFmt w:val="decimal"/>
      <w:lvlText w:val="%1."/>
      <w:lvlJc w:val="left"/>
    </w:lvl>
    <w:lvl w:ilvl="1" w:tplc="FEC68072">
      <w:start w:val="1"/>
      <w:numFmt w:val="bullet"/>
      <w:lvlText w:val=""/>
      <w:lvlJc w:val="left"/>
    </w:lvl>
    <w:lvl w:ilvl="2" w:tplc="242AA144">
      <w:start w:val="1"/>
      <w:numFmt w:val="bullet"/>
      <w:lvlText w:val=""/>
      <w:lvlJc w:val="left"/>
    </w:lvl>
    <w:lvl w:ilvl="3" w:tplc="2EB07CDC">
      <w:start w:val="1"/>
      <w:numFmt w:val="bullet"/>
      <w:lvlText w:val=""/>
      <w:lvlJc w:val="left"/>
    </w:lvl>
    <w:lvl w:ilvl="4" w:tplc="8E5E2322">
      <w:start w:val="1"/>
      <w:numFmt w:val="bullet"/>
      <w:lvlText w:val=""/>
      <w:lvlJc w:val="left"/>
    </w:lvl>
    <w:lvl w:ilvl="5" w:tplc="1D1289D6">
      <w:start w:val="1"/>
      <w:numFmt w:val="bullet"/>
      <w:lvlText w:val=""/>
      <w:lvlJc w:val="left"/>
    </w:lvl>
    <w:lvl w:ilvl="6" w:tplc="63E487A8">
      <w:start w:val="1"/>
      <w:numFmt w:val="bullet"/>
      <w:lvlText w:val=""/>
      <w:lvlJc w:val="left"/>
    </w:lvl>
    <w:lvl w:ilvl="7" w:tplc="BACC9FDA">
      <w:start w:val="1"/>
      <w:numFmt w:val="bullet"/>
      <w:lvlText w:val=""/>
      <w:lvlJc w:val="left"/>
    </w:lvl>
    <w:lvl w:ilvl="8" w:tplc="F900FC6C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B9"/>
    <w:rsid w:val="00087867"/>
    <w:rsid w:val="000A1199"/>
    <w:rsid w:val="00166DC2"/>
    <w:rsid w:val="0018330E"/>
    <w:rsid w:val="001B4CDA"/>
    <w:rsid w:val="001C7965"/>
    <w:rsid w:val="00291906"/>
    <w:rsid w:val="002A4B16"/>
    <w:rsid w:val="005913B9"/>
    <w:rsid w:val="00592C9B"/>
    <w:rsid w:val="00641155"/>
    <w:rsid w:val="007021B2"/>
    <w:rsid w:val="00744251"/>
    <w:rsid w:val="007A4439"/>
    <w:rsid w:val="008014EE"/>
    <w:rsid w:val="00815693"/>
    <w:rsid w:val="00904EED"/>
    <w:rsid w:val="00940BCE"/>
    <w:rsid w:val="00A72DEE"/>
    <w:rsid w:val="00B337EE"/>
    <w:rsid w:val="00BB3D9E"/>
    <w:rsid w:val="00BE309F"/>
    <w:rsid w:val="00C81796"/>
    <w:rsid w:val="00CF56F7"/>
    <w:rsid w:val="00D22692"/>
    <w:rsid w:val="00D35B3B"/>
    <w:rsid w:val="00D734F4"/>
    <w:rsid w:val="00DE6147"/>
    <w:rsid w:val="00E179FD"/>
    <w:rsid w:val="00EC6049"/>
    <w:rsid w:val="00F36D73"/>
    <w:rsid w:val="00F41B4F"/>
    <w:rsid w:val="00F7468B"/>
    <w:rsid w:val="00F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E0FC91"/>
  <w15:docId w15:val="{2853637D-22FB-4DE7-BD4E-354A2C7D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qFormat/>
    <w:rsid w:val="007A4439"/>
    <w:pPr>
      <w:keepNext/>
      <w:widowControl w:val="0"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6F7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link w:val="a3"/>
    <w:uiPriority w:val="99"/>
    <w:semiHidden/>
    <w:rsid w:val="00CF56F7"/>
    <w:rPr>
      <w:rFonts w:ascii="Segoe UI" w:hAnsi="Segoe UI" w:cs="Segoe UI"/>
      <w:sz w:val="18"/>
      <w:szCs w:val="18"/>
    </w:rPr>
  </w:style>
  <w:style w:type="paragraph" w:styleId="2">
    <w:name w:val="Body Text 2"/>
    <w:basedOn w:val="a"/>
    <w:rsid w:val="00F7468B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Times New Roman" w:hAnsi="Times New Roman" w:cs="Times New Roman"/>
      <w:sz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КРЕМЕНЧУЦЬКИЙ НАЦІОНАЛЬНИЙ УНІВЕРСИТЕТ</vt:lpstr>
    </vt:vector>
  </TitlesOfParts>
  <Company>SPecialiST RePack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КРЕМЕНЧУЦЬКИЙ НАЦІОНАЛЬНИЙ УНІВЕРСИТЕТ</dc:title>
  <dc:creator>Tanya</dc:creator>
  <cp:lastModifiedBy>Ігор Полинько</cp:lastModifiedBy>
  <cp:revision>2</cp:revision>
  <cp:lastPrinted>2019-05-16T09:12:00Z</cp:lastPrinted>
  <dcterms:created xsi:type="dcterms:W3CDTF">2025-05-28T14:58:00Z</dcterms:created>
  <dcterms:modified xsi:type="dcterms:W3CDTF">2025-05-28T14:58:00Z</dcterms:modified>
</cp:coreProperties>
</file>