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C51C6AF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4B3C9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КОМП’ЮТЕРНА ГРАФІКА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05D47109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>доцент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Істоміна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76172C49" w:rsidR="00240FD5" w:rsidRPr="00000865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000865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67428A72" w14:textId="543F7C49" w:rsidR="00E93D12" w:rsidRPr="002E734F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000865" w:rsidRPr="00000865">
        <w:rPr>
          <w:rFonts w:ascii="Times New Roman" w:hAnsi="Times New Roman" w:cs="Times New Roman"/>
          <w:color w:val="000000"/>
          <w:sz w:val="28"/>
          <w:szCs w:val="28"/>
        </w:rPr>
        <w:t xml:space="preserve">Редагування об’єктів у </w:t>
      </w:r>
      <w:proofErr w:type="spellStart"/>
      <w:r w:rsidR="00000865" w:rsidRPr="00000865">
        <w:rPr>
          <w:rFonts w:ascii="Times New Roman" w:hAnsi="Times New Roman" w:cs="Times New Roman"/>
          <w:color w:val="000000"/>
          <w:sz w:val="28"/>
          <w:szCs w:val="28"/>
        </w:rPr>
        <w:t>CorelDraw</w:t>
      </w:r>
      <w:proofErr w:type="spellEnd"/>
      <w:r w:rsidR="00000865" w:rsidRPr="00000865">
        <w:rPr>
          <w:rFonts w:ascii="Times New Roman" w:hAnsi="Times New Roman" w:cs="Times New Roman"/>
          <w:color w:val="000000"/>
          <w:sz w:val="28"/>
          <w:szCs w:val="28"/>
        </w:rPr>
        <w:t xml:space="preserve"> X7</w:t>
      </w:r>
    </w:p>
    <w:p w14:paraId="7F8A4A10" w14:textId="79BF6A9D" w:rsidR="002E734F" w:rsidRDefault="00BC06B2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3D3FC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0865" w:rsidRPr="00000865">
        <w:rPr>
          <w:rFonts w:ascii="Times New Roman" w:eastAsia="Times New Roman" w:hAnsi="Times New Roman" w:cs="Times New Roman"/>
          <w:sz w:val="28"/>
          <w:szCs w:val="28"/>
        </w:rPr>
        <w:t>набути навичок з редагування графічних об’єктів. Навчитися використовувати прив’язки при розташуванні графічних об’єктів у документах. Вивчити принципи вирівнювання об'єктів.</w:t>
      </w:r>
    </w:p>
    <w:p w14:paraId="494812D1" w14:textId="77777777" w:rsidR="002E734F" w:rsidRPr="00D82072" w:rsidRDefault="002E734F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616F2D1" w14:textId="77777777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Відкрити документ «Лабораторні роботи».</w:t>
      </w:r>
    </w:p>
    <w:p w14:paraId="0DECD34A" w14:textId="2B134794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На сторінці з назвою «Лабораторна 2» створити два графічних елемента: коло і прямокутник подібні до наданих у прикладі, відповідними інструментами.</w:t>
      </w:r>
    </w:p>
    <w:p w14:paraId="3354868E" w14:textId="0097CFFB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Виділити об’єкти та вирівняти їх за центрами.</w:t>
      </w:r>
    </w:p>
    <w:p w14:paraId="030B0A4B" w14:textId="4965A6CC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Виділити об’єкти та провести дію вирізання з кола прямокутника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B9D380" w14:textId="2E8D5656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Виділити прямокутник та повернути його на 45° у будь-який бік. Повторити дію вирізання з кола прямокутника. Повернути прямокутник і повторити дію вирізування з кола до отримання результату на прикладі.</w:t>
      </w:r>
    </w:p>
    <w:p w14:paraId="1C88BC1E" w14:textId="501CFDC8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Видалити прямокутник. Створити коло більшого радіуса за об’єкт із центра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007994" w14:textId="4BA8A696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Виконати заливки та задати ширину обводки об’єктів відповідно до прикладу.</w:t>
      </w:r>
    </w:p>
    <w:p w14:paraId="2A7153E6" w14:textId="31FB8CC2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Згрупувати всі об’єкти. Виділити згрупований об’єкт і продублювати його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00865">
        <w:rPr>
          <w:rFonts w:ascii="Times New Roman" w:hAnsi="Times New Roman" w:cs="Times New Roman"/>
          <w:sz w:val="28"/>
          <w:szCs w:val="28"/>
        </w:rPr>
        <w:t>Розмістити обидва об’єкти на подібній до наданої на прикладі відстані. Виділити обидва об’єкти та вирівняти їх по верхній грані.</w:t>
      </w:r>
    </w:p>
    <w:p w14:paraId="46EAD386" w14:textId="433A573A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Створити прямокутник із кутами на центрах дубльованих об’єктів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6C93F7" w14:textId="57009094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Перетворити прямокутник у криві відповідною командою, за допомогою інструмента Форма надати форму прямокутника подібну до наведеної на прикладі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1ADB86" w14:textId="2B44750F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Створити два прямокутники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00865">
        <w:rPr>
          <w:rFonts w:ascii="Times New Roman" w:hAnsi="Times New Roman" w:cs="Times New Roman"/>
          <w:sz w:val="28"/>
          <w:szCs w:val="28"/>
        </w:rPr>
        <w:t>перетворити їх на криві та надати їм форму подібну до наданої у прикладі.</w:t>
      </w:r>
    </w:p>
    <w:p w14:paraId="60115975" w14:textId="666D7744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Створити інші елементи та надати їм відповідні кольори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00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1AE4D1" w14:textId="4CBA39E0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З допомогою інструмента Кривая Безье створити лінії поєднання колеса та зірки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EC645D" w14:textId="722D170D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Створити два прямокутники над рамою, перетворити їх на криві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5AF2D8" w14:textId="523153B2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lastRenderedPageBreak/>
        <w:t>Надати прямокутникам над рамою форму сідла. Створити руль таким же чином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8A0E73" w14:textId="365275D9" w:rsid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Орієнтуючись на приклад виконання завдання, створити елементи, яких недостатньо для оформлення об’єкта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7A4306" w14:textId="1E47A54A" w:rsidR="00000865" w:rsidRPr="00000865" w:rsidRDefault="00000865" w:rsidP="00000865">
      <w:pPr>
        <w:pStyle w:val="a7"/>
        <w:numPr>
          <w:ilvl w:val="0"/>
          <w:numId w:val="3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0865">
        <w:rPr>
          <w:rFonts w:ascii="Times New Roman" w:hAnsi="Times New Roman" w:cs="Times New Roman"/>
          <w:sz w:val="28"/>
          <w:szCs w:val="28"/>
        </w:rPr>
        <w:t>Зберегти роботу.</w:t>
      </w:r>
    </w:p>
    <w:p w14:paraId="7EB0968E" w14:textId="507C7591" w:rsidR="00000865" w:rsidRDefault="00C25AE3" w:rsidP="00C25A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A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4E02AF" wp14:editId="45BF21B2">
            <wp:extent cx="6390005" cy="42818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1597" w14:textId="6BF40DA2" w:rsidR="00C25AE3" w:rsidRPr="00C25AE3" w:rsidRDefault="00C25AE3" w:rsidP="00C25A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7.1 – </w:t>
      </w:r>
      <w:r>
        <w:rPr>
          <w:rFonts w:ascii="Times New Roman" w:hAnsi="Times New Roman" w:cs="Times New Roman"/>
          <w:sz w:val="28"/>
          <w:szCs w:val="28"/>
        </w:rPr>
        <w:t>Результат роботи</w:t>
      </w:r>
    </w:p>
    <w:p w14:paraId="267A32A5" w14:textId="77777777" w:rsidR="00C25AE3" w:rsidRDefault="00C25AE3" w:rsidP="00000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1975C" w14:textId="0C89EDFD" w:rsidR="00276AD7" w:rsidRPr="009E631C" w:rsidRDefault="00E93D12" w:rsidP="000008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631C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9E631C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000865" w:rsidRPr="00000865">
        <w:rPr>
          <w:rFonts w:ascii="Times New Roman" w:eastAsia="Times New Roman" w:hAnsi="Times New Roman" w:cs="Times New Roman"/>
          <w:sz w:val="28"/>
          <w:szCs w:val="28"/>
        </w:rPr>
        <w:t>набу</w:t>
      </w:r>
      <w:r w:rsidR="00000865">
        <w:rPr>
          <w:rFonts w:ascii="Times New Roman" w:eastAsia="Times New Roman" w:hAnsi="Times New Roman" w:cs="Times New Roman"/>
          <w:sz w:val="28"/>
          <w:szCs w:val="28"/>
        </w:rPr>
        <w:t>л</w:t>
      </w:r>
      <w:r w:rsidR="00000865" w:rsidRPr="00000865">
        <w:rPr>
          <w:rFonts w:ascii="Times New Roman" w:eastAsia="Times New Roman" w:hAnsi="Times New Roman" w:cs="Times New Roman"/>
          <w:sz w:val="28"/>
          <w:szCs w:val="28"/>
        </w:rPr>
        <w:t>и навичок з редагування графічних об’єктів. Навчи</w:t>
      </w:r>
      <w:r w:rsidR="00000865">
        <w:rPr>
          <w:rFonts w:ascii="Times New Roman" w:eastAsia="Times New Roman" w:hAnsi="Times New Roman" w:cs="Times New Roman"/>
          <w:sz w:val="28"/>
          <w:szCs w:val="28"/>
        </w:rPr>
        <w:t>л</w:t>
      </w:r>
      <w:r w:rsidR="00000865" w:rsidRPr="00000865">
        <w:rPr>
          <w:rFonts w:ascii="Times New Roman" w:eastAsia="Times New Roman" w:hAnsi="Times New Roman" w:cs="Times New Roman"/>
          <w:sz w:val="28"/>
          <w:szCs w:val="28"/>
        </w:rPr>
        <w:t>ися використовувати прив’язки при розташуванні графічних об’єктів у документах. Вивчи</w:t>
      </w:r>
      <w:r w:rsidR="00000865">
        <w:rPr>
          <w:rFonts w:ascii="Times New Roman" w:eastAsia="Times New Roman" w:hAnsi="Times New Roman" w:cs="Times New Roman"/>
          <w:sz w:val="28"/>
          <w:szCs w:val="28"/>
        </w:rPr>
        <w:t>л</w:t>
      </w:r>
      <w:r w:rsidR="00000865" w:rsidRPr="00000865">
        <w:rPr>
          <w:rFonts w:ascii="Times New Roman" w:eastAsia="Times New Roman" w:hAnsi="Times New Roman" w:cs="Times New Roman"/>
          <w:sz w:val="28"/>
          <w:szCs w:val="28"/>
        </w:rPr>
        <w:t>и принципи вирівнювання об'єктів.</w:t>
      </w:r>
    </w:p>
    <w:p w14:paraId="58FEAECD" w14:textId="1B68A7B3" w:rsidR="007D0962" w:rsidRPr="00811BCC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0DE5CB" w14:textId="1710EEE1" w:rsidR="00174734" w:rsidRDefault="002572FC" w:rsidP="004D71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742EF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29ADCB3" w14:textId="1A11B1BF" w:rsidR="00000865" w:rsidRPr="00000865" w:rsidRDefault="00000865" w:rsidP="00000865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0865">
        <w:rPr>
          <w:rFonts w:ascii="Times New Roman" w:eastAsia="Times New Roman" w:hAnsi="Times New Roman" w:cs="Times New Roman"/>
          <w:b/>
          <w:bCs/>
          <w:sz w:val="28"/>
          <w:szCs w:val="28"/>
        </w:rPr>
        <w:t>Що називається абрисом об’єкта?</w:t>
      </w:r>
    </w:p>
    <w:p w14:paraId="5CD6F07F" w14:textId="3DB2D508" w:rsidR="00000865" w:rsidRPr="00000865" w:rsidRDefault="00000865" w:rsidP="000008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00865">
        <w:rPr>
          <w:rFonts w:ascii="Times New Roman" w:eastAsia="Times New Roman" w:hAnsi="Times New Roman" w:cs="Times New Roman"/>
          <w:bCs/>
          <w:sz w:val="28"/>
          <w:szCs w:val="28"/>
        </w:rPr>
        <w:t xml:space="preserve">Абрис об’єкта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000865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 контур (лінія обведення) об’єкта, який визначає його межі. Він може мати різну товщину, колір, стиль лінії (суцільна, пунктирна тощо) і використовується для візуального виділення форми об’єкта.</w:t>
      </w:r>
    </w:p>
    <w:p w14:paraId="02CA4C1B" w14:textId="658BC956" w:rsidR="00000865" w:rsidRPr="00000865" w:rsidRDefault="00000865" w:rsidP="00000865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086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Що називається розподілом об’єктів?</w:t>
      </w:r>
    </w:p>
    <w:p w14:paraId="588C2E0C" w14:textId="2BDDC49C" w:rsidR="00000865" w:rsidRPr="00000865" w:rsidRDefault="00000865" w:rsidP="000008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00865">
        <w:rPr>
          <w:rFonts w:ascii="Times New Roman" w:eastAsia="Times New Roman" w:hAnsi="Times New Roman" w:cs="Times New Roman"/>
          <w:bCs/>
          <w:sz w:val="28"/>
          <w:szCs w:val="28"/>
        </w:rPr>
        <w:t xml:space="preserve">Розподіл об’єктів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000865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 процес рівномірного розміщення кількох об’єктів відносно один одного або відносно сторінки за певними параметрами (по горизонталі чи вертикалі). Це дозволяє зробити відстані між об’єктами однаковими та забезпечити акуратне вирівнювання.</w:t>
      </w:r>
    </w:p>
    <w:p w14:paraId="0FB2DF81" w14:textId="6CF8D79D" w:rsidR="00000865" w:rsidRPr="00000865" w:rsidRDefault="00000865" w:rsidP="00000865">
      <w:pPr>
        <w:pStyle w:val="a7"/>
        <w:numPr>
          <w:ilvl w:val="0"/>
          <w:numId w:val="36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0865">
        <w:rPr>
          <w:rFonts w:ascii="Times New Roman" w:eastAsia="Times New Roman" w:hAnsi="Times New Roman" w:cs="Times New Roman"/>
          <w:b/>
          <w:bCs/>
          <w:sz w:val="28"/>
          <w:szCs w:val="28"/>
        </w:rPr>
        <w:t>Яким чином перетворити об’єкти в криві? Для чого це потрібно?</w:t>
      </w:r>
    </w:p>
    <w:p w14:paraId="7FA8E4CF" w14:textId="38F02D89" w:rsidR="004D71E9" w:rsidRPr="00000865" w:rsidRDefault="00000865" w:rsidP="000008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00865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Перетворити об’єкт у криву можна за допомогою команди </w:t>
      </w:r>
      <w:r w:rsidRPr="00000865">
        <w:rPr>
          <w:rFonts w:ascii="Times New Roman" w:eastAsia="Times New Roman" w:hAnsi="Times New Roman" w:cs="Times New Roman"/>
          <w:sz w:val="28"/>
          <w:szCs w:val="28"/>
        </w:rPr>
        <w:t>«Перетворити в криву» (Convert to Curves)</w:t>
      </w:r>
      <w:r w:rsidRPr="00000865">
        <w:rPr>
          <w:rFonts w:ascii="Times New Roman" w:eastAsia="Times New Roman" w:hAnsi="Times New Roman" w:cs="Times New Roman"/>
          <w:bCs/>
          <w:sz w:val="28"/>
          <w:szCs w:val="28"/>
        </w:rPr>
        <w:t xml:space="preserve"> або натиснувши комбінацію клавіш </w:t>
      </w:r>
      <w:r w:rsidRPr="00000865">
        <w:rPr>
          <w:rFonts w:ascii="Times New Roman" w:eastAsia="Times New Roman" w:hAnsi="Times New Roman" w:cs="Times New Roman"/>
          <w:sz w:val="28"/>
          <w:szCs w:val="28"/>
        </w:rPr>
        <w:t>Ctrl + Q</w:t>
      </w:r>
      <w:r w:rsidRPr="0000086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000865">
        <w:rPr>
          <w:rFonts w:ascii="Times New Roman" w:eastAsia="Times New Roman" w:hAnsi="Times New Roman" w:cs="Times New Roman"/>
          <w:bCs/>
          <w:sz w:val="28"/>
          <w:szCs w:val="28"/>
        </w:rPr>
        <w:br/>
        <w:t>Це потрібно для того, щоб отримати доступ до вузлів об’єкта та мати можливість детально редагувати його форму (змінювати контури, вигини, створювати складні фігури).</w:t>
      </w:r>
    </w:p>
    <w:sectPr w:rsidR="004D71E9" w:rsidRPr="00000865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782F"/>
    <w:multiLevelType w:val="multilevel"/>
    <w:tmpl w:val="5F6877E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7AC"/>
    <w:multiLevelType w:val="multilevel"/>
    <w:tmpl w:val="594C0C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26C7"/>
    <w:multiLevelType w:val="hybridMultilevel"/>
    <w:tmpl w:val="4C70DB10"/>
    <w:lvl w:ilvl="0" w:tplc="B70825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F843D15"/>
    <w:multiLevelType w:val="multilevel"/>
    <w:tmpl w:val="4B8CD1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4C8F"/>
    <w:multiLevelType w:val="hybridMultilevel"/>
    <w:tmpl w:val="D3C2631E"/>
    <w:lvl w:ilvl="0" w:tplc="2DAC7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1701A"/>
    <w:multiLevelType w:val="hybridMultilevel"/>
    <w:tmpl w:val="3C9ECBF6"/>
    <w:lvl w:ilvl="0" w:tplc="55B46D0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056D11"/>
    <w:multiLevelType w:val="multilevel"/>
    <w:tmpl w:val="D06A03D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A053EA"/>
    <w:multiLevelType w:val="hybridMultilevel"/>
    <w:tmpl w:val="DE3AE698"/>
    <w:lvl w:ilvl="0" w:tplc="23D05554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33DC3274"/>
    <w:multiLevelType w:val="hybridMultilevel"/>
    <w:tmpl w:val="11E004AE"/>
    <w:lvl w:ilvl="0" w:tplc="39AE2EF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517972"/>
    <w:multiLevelType w:val="hybridMultilevel"/>
    <w:tmpl w:val="B42A46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D906C80"/>
    <w:multiLevelType w:val="hybridMultilevel"/>
    <w:tmpl w:val="73727C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B162BF"/>
    <w:multiLevelType w:val="hybridMultilevel"/>
    <w:tmpl w:val="F082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4733F5B"/>
    <w:multiLevelType w:val="hybridMultilevel"/>
    <w:tmpl w:val="67CEBA5E"/>
    <w:lvl w:ilvl="0" w:tplc="BC6615B6">
      <w:start w:val="1"/>
      <w:numFmt w:val="decimal"/>
      <w:suff w:val="space"/>
      <w:lvlText w:val="%1."/>
      <w:lvlJc w:val="left"/>
      <w:pPr>
        <w:ind w:left="1219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C162617"/>
    <w:multiLevelType w:val="hybridMultilevel"/>
    <w:tmpl w:val="778230B8"/>
    <w:lvl w:ilvl="0" w:tplc="1D84B1B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F873534"/>
    <w:multiLevelType w:val="multilevel"/>
    <w:tmpl w:val="69E632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50785AC2"/>
    <w:multiLevelType w:val="multilevel"/>
    <w:tmpl w:val="15A0F12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B6283"/>
    <w:multiLevelType w:val="multilevel"/>
    <w:tmpl w:val="22A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D5D08"/>
    <w:multiLevelType w:val="multilevel"/>
    <w:tmpl w:val="44EC9F9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DE43BF0"/>
    <w:multiLevelType w:val="hybridMultilevel"/>
    <w:tmpl w:val="35F089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1DD1DC6"/>
    <w:multiLevelType w:val="hybridMultilevel"/>
    <w:tmpl w:val="17EC19C8"/>
    <w:lvl w:ilvl="0" w:tplc="CF4C3E3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3AB5477"/>
    <w:multiLevelType w:val="hybridMultilevel"/>
    <w:tmpl w:val="90D83AA2"/>
    <w:lvl w:ilvl="0" w:tplc="9DDEC8E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8334BDE"/>
    <w:multiLevelType w:val="multilevel"/>
    <w:tmpl w:val="2BC22F7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A8829B7"/>
    <w:multiLevelType w:val="hybridMultilevel"/>
    <w:tmpl w:val="4524E09A"/>
    <w:lvl w:ilvl="0" w:tplc="2DAC7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EC3081F"/>
    <w:multiLevelType w:val="multilevel"/>
    <w:tmpl w:val="C8BEA2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90E21"/>
    <w:multiLevelType w:val="multilevel"/>
    <w:tmpl w:val="668ED78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1010FAA"/>
    <w:multiLevelType w:val="multilevel"/>
    <w:tmpl w:val="AEFED84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A77C2"/>
    <w:multiLevelType w:val="hybridMultilevel"/>
    <w:tmpl w:val="456E01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64349"/>
    <w:multiLevelType w:val="hybridMultilevel"/>
    <w:tmpl w:val="B7AA7004"/>
    <w:lvl w:ilvl="0" w:tplc="17D6E6FA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B3C77F1"/>
    <w:multiLevelType w:val="hybridMultilevel"/>
    <w:tmpl w:val="43EAC092"/>
    <w:lvl w:ilvl="0" w:tplc="27E01112">
      <w:start w:val="1"/>
      <w:numFmt w:val="decimal"/>
      <w:suff w:val="space"/>
      <w:lvlText w:val="%1."/>
      <w:lvlJc w:val="left"/>
      <w:pPr>
        <w:ind w:left="1114" w:hanging="39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4" w:hanging="360"/>
      </w:pPr>
    </w:lvl>
    <w:lvl w:ilvl="2" w:tplc="0419001B" w:tentative="1">
      <w:start w:val="1"/>
      <w:numFmt w:val="lowerRoman"/>
      <w:lvlText w:val="%3."/>
      <w:lvlJc w:val="right"/>
      <w:pPr>
        <w:ind w:left="2524" w:hanging="180"/>
      </w:pPr>
    </w:lvl>
    <w:lvl w:ilvl="3" w:tplc="0419000F" w:tentative="1">
      <w:start w:val="1"/>
      <w:numFmt w:val="decimal"/>
      <w:lvlText w:val="%4."/>
      <w:lvlJc w:val="left"/>
      <w:pPr>
        <w:ind w:left="3244" w:hanging="360"/>
      </w:pPr>
    </w:lvl>
    <w:lvl w:ilvl="4" w:tplc="04190019" w:tentative="1">
      <w:start w:val="1"/>
      <w:numFmt w:val="lowerLetter"/>
      <w:lvlText w:val="%5."/>
      <w:lvlJc w:val="left"/>
      <w:pPr>
        <w:ind w:left="3964" w:hanging="360"/>
      </w:pPr>
    </w:lvl>
    <w:lvl w:ilvl="5" w:tplc="0419001B" w:tentative="1">
      <w:start w:val="1"/>
      <w:numFmt w:val="lowerRoman"/>
      <w:lvlText w:val="%6."/>
      <w:lvlJc w:val="right"/>
      <w:pPr>
        <w:ind w:left="4684" w:hanging="180"/>
      </w:pPr>
    </w:lvl>
    <w:lvl w:ilvl="6" w:tplc="0419000F" w:tentative="1">
      <w:start w:val="1"/>
      <w:numFmt w:val="decimal"/>
      <w:lvlText w:val="%7."/>
      <w:lvlJc w:val="left"/>
      <w:pPr>
        <w:ind w:left="5404" w:hanging="360"/>
      </w:pPr>
    </w:lvl>
    <w:lvl w:ilvl="7" w:tplc="04190019" w:tentative="1">
      <w:start w:val="1"/>
      <w:numFmt w:val="lowerLetter"/>
      <w:lvlText w:val="%8."/>
      <w:lvlJc w:val="left"/>
      <w:pPr>
        <w:ind w:left="6124" w:hanging="360"/>
      </w:pPr>
    </w:lvl>
    <w:lvl w:ilvl="8" w:tplc="041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35" w15:restartNumberingAfterBreak="0">
    <w:nsid w:val="7BDE42E8"/>
    <w:multiLevelType w:val="multilevel"/>
    <w:tmpl w:val="F2B6CEA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26"/>
  </w:num>
  <w:num w:numId="4">
    <w:abstractNumId w:val="6"/>
  </w:num>
  <w:num w:numId="5">
    <w:abstractNumId w:val="32"/>
  </w:num>
  <w:num w:numId="6">
    <w:abstractNumId w:val="13"/>
  </w:num>
  <w:num w:numId="7">
    <w:abstractNumId w:val="15"/>
  </w:num>
  <w:num w:numId="8">
    <w:abstractNumId w:val="17"/>
  </w:num>
  <w:num w:numId="9">
    <w:abstractNumId w:val="18"/>
  </w:num>
  <w:num w:numId="10">
    <w:abstractNumId w:val="8"/>
  </w:num>
  <w:num w:numId="11">
    <w:abstractNumId w:val="21"/>
  </w:num>
  <w:num w:numId="12">
    <w:abstractNumId w:val="12"/>
  </w:num>
  <w:num w:numId="13">
    <w:abstractNumId w:val="14"/>
  </w:num>
  <w:num w:numId="14">
    <w:abstractNumId w:val="4"/>
  </w:num>
  <w:num w:numId="15">
    <w:abstractNumId w:val="10"/>
  </w:num>
  <w:num w:numId="16">
    <w:abstractNumId w:val="33"/>
  </w:num>
  <w:num w:numId="17">
    <w:abstractNumId w:val="0"/>
  </w:num>
  <w:num w:numId="18">
    <w:abstractNumId w:val="19"/>
  </w:num>
  <w:num w:numId="19">
    <w:abstractNumId w:val="1"/>
  </w:num>
  <w:num w:numId="20">
    <w:abstractNumId w:val="30"/>
  </w:num>
  <w:num w:numId="21">
    <w:abstractNumId w:val="35"/>
  </w:num>
  <w:num w:numId="22">
    <w:abstractNumId w:val="2"/>
  </w:num>
  <w:num w:numId="23">
    <w:abstractNumId w:val="27"/>
  </w:num>
  <w:num w:numId="24">
    <w:abstractNumId w:val="20"/>
  </w:num>
  <w:num w:numId="25">
    <w:abstractNumId w:val="29"/>
  </w:num>
  <w:num w:numId="26">
    <w:abstractNumId w:val="24"/>
  </w:num>
  <w:num w:numId="27">
    <w:abstractNumId w:val="7"/>
  </w:num>
  <w:num w:numId="28">
    <w:abstractNumId w:val="3"/>
  </w:num>
  <w:num w:numId="29">
    <w:abstractNumId w:val="25"/>
  </w:num>
  <w:num w:numId="30">
    <w:abstractNumId w:val="28"/>
  </w:num>
  <w:num w:numId="31">
    <w:abstractNumId w:val="31"/>
  </w:num>
  <w:num w:numId="32">
    <w:abstractNumId w:val="16"/>
  </w:num>
  <w:num w:numId="33">
    <w:abstractNumId w:val="23"/>
  </w:num>
  <w:num w:numId="34">
    <w:abstractNumId w:val="22"/>
  </w:num>
  <w:num w:numId="35">
    <w:abstractNumId w:val="34"/>
  </w:num>
  <w:num w:numId="36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00865"/>
    <w:rsid w:val="00036C70"/>
    <w:rsid w:val="00082F9B"/>
    <w:rsid w:val="00095F83"/>
    <w:rsid w:val="000D28C3"/>
    <w:rsid w:val="000D3462"/>
    <w:rsid w:val="000D3CC2"/>
    <w:rsid w:val="000F3CBA"/>
    <w:rsid w:val="001049E6"/>
    <w:rsid w:val="0013598F"/>
    <w:rsid w:val="00140451"/>
    <w:rsid w:val="0016578B"/>
    <w:rsid w:val="00174734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2D2060"/>
    <w:rsid w:val="002E18D4"/>
    <w:rsid w:val="002E343C"/>
    <w:rsid w:val="002E734F"/>
    <w:rsid w:val="00323659"/>
    <w:rsid w:val="00346E03"/>
    <w:rsid w:val="00363DFE"/>
    <w:rsid w:val="00397B11"/>
    <w:rsid w:val="003B723D"/>
    <w:rsid w:val="003C31E7"/>
    <w:rsid w:val="003D3FC8"/>
    <w:rsid w:val="003F02A0"/>
    <w:rsid w:val="00437045"/>
    <w:rsid w:val="00455501"/>
    <w:rsid w:val="00497500"/>
    <w:rsid w:val="004A6DFB"/>
    <w:rsid w:val="004B3C92"/>
    <w:rsid w:val="004D0522"/>
    <w:rsid w:val="004D71E9"/>
    <w:rsid w:val="004F5039"/>
    <w:rsid w:val="00530F75"/>
    <w:rsid w:val="0056469B"/>
    <w:rsid w:val="00580201"/>
    <w:rsid w:val="00581AA6"/>
    <w:rsid w:val="005A643D"/>
    <w:rsid w:val="005F288D"/>
    <w:rsid w:val="006138F2"/>
    <w:rsid w:val="0064656D"/>
    <w:rsid w:val="006639F6"/>
    <w:rsid w:val="006C19E9"/>
    <w:rsid w:val="007231E7"/>
    <w:rsid w:val="00726103"/>
    <w:rsid w:val="00735766"/>
    <w:rsid w:val="00742EF6"/>
    <w:rsid w:val="007632AF"/>
    <w:rsid w:val="00782ABA"/>
    <w:rsid w:val="007D0962"/>
    <w:rsid w:val="007F2BDC"/>
    <w:rsid w:val="00811BCC"/>
    <w:rsid w:val="008275C9"/>
    <w:rsid w:val="008435D5"/>
    <w:rsid w:val="008C1BDE"/>
    <w:rsid w:val="009162A8"/>
    <w:rsid w:val="009213CA"/>
    <w:rsid w:val="00924BCC"/>
    <w:rsid w:val="00945D07"/>
    <w:rsid w:val="0096652B"/>
    <w:rsid w:val="00973EB4"/>
    <w:rsid w:val="00977E8D"/>
    <w:rsid w:val="00993EA7"/>
    <w:rsid w:val="009A4381"/>
    <w:rsid w:val="009E631C"/>
    <w:rsid w:val="009F4DA5"/>
    <w:rsid w:val="00A51F4F"/>
    <w:rsid w:val="00A91E70"/>
    <w:rsid w:val="00A97192"/>
    <w:rsid w:val="00AB6586"/>
    <w:rsid w:val="00AC118B"/>
    <w:rsid w:val="00AF5566"/>
    <w:rsid w:val="00B300F9"/>
    <w:rsid w:val="00B31B87"/>
    <w:rsid w:val="00B37F0B"/>
    <w:rsid w:val="00B41B7B"/>
    <w:rsid w:val="00B6042B"/>
    <w:rsid w:val="00B72288"/>
    <w:rsid w:val="00B90CF4"/>
    <w:rsid w:val="00BB09F0"/>
    <w:rsid w:val="00BB40FB"/>
    <w:rsid w:val="00BC06B2"/>
    <w:rsid w:val="00BE359C"/>
    <w:rsid w:val="00C25AE3"/>
    <w:rsid w:val="00CA29E2"/>
    <w:rsid w:val="00CB364A"/>
    <w:rsid w:val="00CE0643"/>
    <w:rsid w:val="00CE7B85"/>
    <w:rsid w:val="00CF3733"/>
    <w:rsid w:val="00D052CE"/>
    <w:rsid w:val="00D312E7"/>
    <w:rsid w:val="00D601F3"/>
    <w:rsid w:val="00D62D0C"/>
    <w:rsid w:val="00D666D7"/>
    <w:rsid w:val="00D82072"/>
    <w:rsid w:val="00DD63BB"/>
    <w:rsid w:val="00E07DCD"/>
    <w:rsid w:val="00E52A01"/>
    <w:rsid w:val="00E5363F"/>
    <w:rsid w:val="00E77D80"/>
    <w:rsid w:val="00E93D12"/>
    <w:rsid w:val="00F520BE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5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0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8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4</Pages>
  <Words>502</Words>
  <Characters>2863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63</cp:revision>
  <dcterms:created xsi:type="dcterms:W3CDTF">2025-03-24T08:17:00Z</dcterms:created>
  <dcterms:modified xsi:type="dcterms:W3CDTF">2026-04-14T17:59:00Z</dcterms:modified>
</cp:coreProperties>
</file>