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Pr="00646D50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 w:rsidRPr="00646D50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6464367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2CECDC38" w:rsidR="00240FD5" w:rsidRPr="00EA3755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A37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0C924587" w14:textId="208A689B" w:rsidR="00536AB2" w:rsidRDefault="00BC06B2" w:rsidP="00536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3755" w:rsidRPr="00EA3755">
        <w:rPr>
          <w:rFonts w:ascii="Times New Roman" w:hAnsi="Times New Roman" w:cs="Times New Roman"/>
          <w:b/>
          <w:bCs/>
          <w:sz w:val="28"/>
          <w:szCs w:val="28"/>
        </w:rPr>
        <w:t>Моделювання сталого режиму замкненій одноканальній СМО</w:t>
      </w:r>
    </w:p>
    <w:p w14:paraId="50D08E26" w14:textId="2AB075C8" w:rsidR="007632AF" w:rsidRPr="00EA3755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3755" w:rsidRPr="00EA3755">
        <w:rPr>
          <w:rFonts w:ascii="Times New Roman" w:hAnsi="Times New Roman" w:cs="Times New Roman"/>
          <w:sz w:val="28"/>
          <w:szCs w:val="28"/>
        </w:rPr>
        <w:t>Отримати навички розрахунків параметрів СМО</w:t>
      </w:r>
      <w:r w:rsidR="00EA3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1E" w14:textId="77777777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5D49F856" w14:textId="77777777" w:rsidR="00EA3755" w:rsidRDefault="00EA3755" w:rsidP="0078406C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 xml:space="preserve">За вихідними даними свого варіанта розрахувати: </w:t>
      </w:r>
    </w:p>
    <w:p w14:paraId="6D5DC893" w14:textId="77777777" w:rsidR="00EA3755" w:rsidRDefault="00EA3755" w:rsidP="0078406C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коефіцієнт завантаження системи;</w:t>
      </w:r>
    </w:p>
    <w:p w14:paraId="56F5D038" w14:textId="77777777" w:rsidR="00EA3755" w:rsidRDefault="00EA3755" w:rsidP="0078406C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ймовірність простою системи;</w:t>
      </w:r>
    </w:p>
    <w:p w14:paraId="10384BE7" w14:textId="77777777" w:rsidR="00EA3755" w:rsidRDefault="00EA3755" w:rsidP="0078406C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середню довжину черги;</w:t>
      </w:r>
    </w:p>
    <w:p w14:paraId="721CDC83" w14:textId="77777777" w:rsidR="00EA3755" w:rsidRDefault="00EA3755" w:rsidP="0078406C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продуктивність системи;</w:t>
      </w:r>
    </w:p>
    <w:p w14:paraId="221D1D25" w14:textId="77777777" w:rsidR="00EA3755" w:rsidRDefault="00EA3755" w:rsidP="0078406C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Контролюючи ймовірність простою екскаватора і середню довжину черги, підібрати оптимальну кількість автосамоскидів для мінімізації черги і простоїв екскаватора.</w:t>
      </w:r>
    </w:p>
    <w:p w14:paraId="67545AE2" w14:textId="48475149" w:rsidR="00307C23" w:rsidRPr="00EA3755" w:rsidRDefault="00EA3755" w:rsidP="0078406C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A3755">
        <w:rPr>
          <w:rFonts w:ascii="Times New Roman" w:hAnsi="Times New Roman" w:cs="Times New Roman"/>
          <w:sz w:val="28"/>
          <w:szCs w:val="28"/>
        </w:rPr>
        <w:t>Використовуючи рівняння динаміки розрахувати фінальні ймовірності станів.</w:t>
      </w:r>
    </w:p>
    <w:p w14:paraId="52301157" w14:textId="14269B13" w:rsidR="00861596" w:rsidRDefault="00861596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02C6FD1" w14:textId="77777777" w:rsidR="008C2AE7" w:rsidRDefault="008C2AE7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817F11C" w14:textId="69417B84" w:rsidR="00337618" w:rsidRDefault="008C2AE7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2A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1A1988" wp14:editId="4EAD4BCB">
            <wp:extent cx="5372549" cy="756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6"/>
                    <a:stretch/>
                  </pic:blipFill>
                  <pic:spPr bwMode="auto">
                    <a:xfrm>
                      <a:off x="0" y="0"/>
                      <a:ext cx="5372850" cy="7563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593C0" w14:textId="2D425EF2" w:rsidR="008C2AE7" w:rsidRDefault="008C2AE7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2A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4128B4" wp14:editId="662E7001">
            <wp:extent cx="5420481" cy="7411484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60EF" w14:textId="77777777" w:rsidR="00337618" w:rsidRDefault="00337618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100C5F2" w14:textId="78B0E005" w:rsidR="000D28C3" w:rsidRDefault="00E93D12" w:rsidP="007377FF">
      <w:pPr>
        <w:pStyle w:val="a7"/>
        <w:spacing w:after="0" w:line="360" w:lineRule="auto"/>
        <w:ind w:left="0" w:right="-2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Pr="008C2AE7">
        <w:rPr>
          <w:rFonts w:ascii="Times New Roman" w:hAnsi="Times New Roman" w:cs="Times New Roman"/>
          <w:sz w:val="28"/>
          <w:szCs w:val="28"/>
        </w:rPr>
        <w:t xml:space="preserve">на цій лабораторній роботі ми </w:t>
      </w:r>
      <w:r w:rsidR="006362C2" w:rsidRPr="008C2AE7">
        <w:rPr>
          <w:rFonts w:ascii="Times New Roman" w:hAnsi="Times New Roman" w:cs="Times New Roman"/>
          <w:sz w:val="28"/>
          <w:szCs w:val="28"/>
        </w:rPr>
        <w:t xml:space="preserve">моделювали </w:t>
      </w:r>
      <w:r w:rsidR="00C36D55" w:rsidRPr="008C2AE7">
        <w:rPr>
          <w:rFonts w:ascii="Times New Roman" w:hAnsi="Times New Roman" w:cs="Times New Roman"/>
          <w:sz w:val="28"/>
          <w:szCs w:val="28"/>
        </w:rPr>
        <w:t>сталий режим замкненої одноканальної СМО</w:t>
      </w:r>
      <w:r w:rsidR="006362C2" w:rsidRPr="008C2AE7">
        <w:rPr>
          <w:rFonts w:ascii="Times New Roman" w:hAnsi="Times New Roman" w:cs="Times New Roman"/>
          <w:sz w:val="28"/>
          <w:szCs w:val="28"/>
        </w:rPr>
        <w:t>.</w:t>
      </w:r>
      <w:r w:rsidR="006362C2" w:rsidRPr="008C2AE7">
        <w:rPr>
          <w:rFonts w:ascii="Times New Roman" w:hAnsi="Times New Roman" w:cs="Times New Roman"/>
          <w:color w:val="000000"/>
          <w:sz w:val="28"/>
          <w:szCs w:val="28"/>
        </w:rPr>
        <w:t xml:space="preserve"> Ми </w:t>
      </w:r>
      <w:r w:rsidR="006362C2" w:rsidRPr="008C2AE7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C36D55" w:rsidRPr="008C2AE7">
        <w:rPr>
          <w:rFonts w:ascii="Times New Roman" w:hAnsi="Times New Roman" w:cs="Times New Roman"/>
          <w:sz w:val="28"/>
          <w:szCs w:val="28"/>
        </w:rPr>
        <w:t>розраховувати параметри СМО</w:t>
      </w:r>
      <w:r w:rsidR="006362C2" w:rsidRPr="008C2AE7">
        <w:rPr>
          <w:rFonts w:ascii="Times New Roman" w:hAnsi="Times New Roman" w:cs="Times New Roman"/>
          <w:sz w:val="28"/>
          <w:szCs w:val="28"/>
        </w:rPr>
        <w:t>,</w:t>
      </w:r>
      <w:r w:rsidR="00897AD5" w:rsidRPr="008C2AE7">
        <w:rPr>
          <w:rFonts w:ascii="Times New Roman" w:hAnsi="Times New Roman" w:cs="Times New Roman"/>
          <w:sz w:val="28"/>
          <w:szCs w:val="28"/>
        </w:rPr>
        <w:t xml:space="preserve"> </w:t>
      </w:r>
      <w:r w:rsidR="008C2AE7" w:rsidRPr="008C2AE7">
        <w:rPr>
          <w:rFonts w:ascii="Times New Roman" w:hAnsi="Times New Roman" w:cs="Times New Roman"/>
          <w:sz w:val="28"/>
          <w:szCs w:val="28"/>
        </w:rPr>
        <w:t>та розв’язали задачу про одноканальну замкнуту систему ескаватора.</w:t>
      </w:r>
    </w:p>
    <w:p w14:paraId="716A75F5" w14:textId="77777777" w:rsidR="008C2AE7" w:rsidRDefault="008C2A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D5713FF" w14:textId="348F1D79" w:rsidR="00AF6A41" w:rsidRDefault="002572FC" w:rsidP="0054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Контрольні питання</w:t>
      </w:r>
      <w:r w:rsidR="00CE7B85" w:rsidRPr="00646D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248BEB4" w14:textId="0E8AE40D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Елементи, що складають СМО:</w:t>
      </w:r>
    </w:p>
    <w:p w14:paraId="2BC8CE11" w14:textId="77777777" w:rsidR="008C2AE7" w:rsidRPr="008C2AE7" w:rsidRDefault="008C2AE7" w:rsidP="0078406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Джерело вимог (запитів): створює запити.</w:t>
      </w:r>
    </w:p>
    <w:p w14:paraId="51963160" w14:textId="77777777" w:rsidR="008C2AE7" w:rsidRPr="008C2AE7" w:rsidRDefault="008C2AE7" w:rsidP="0078406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Черга: буфер для запитів, які чекають обслуговування.</w:t>
      </w:r>
    </w:p>
    <w:p w14:paraId="09F1097E" w14:textId="77777777" w:rsidR="008C2AE7" w:rsidRPr="008C2AE7" w:rsidRDefault="008C2AE7" w:rsidP="0078406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Прилади обслуговування (обслуговуючі пристрої): процесують запити.</w:t>
      </w:r>
    </w:p>
    <w:p w14:paraId="7F05E389" w14:textId="77777777" w:rsidR="008C2AE7" w:rsidRPr="008C2AE7" w:rsidRDefault="008C2AE7" w:rsidP="0078406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Правила обслуговування: порядок, за яким запити обираються з черги (наприклад, FIFO).</w:t>
      </w:r>
    </w:p>
    <w:p w14:paraId="1FF70AE3" w14:textId="77777777" w:rsidR="008C2AE7" w:rsidRPr="008C2AE7" w:rsidRDefault="008C2AE7" w:rsidP="0078406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Вихід з системи: або після обслуговування, або при втраті (черга переповнена).</w:t>
      </w:r>
    </w:p>
    <w:p w14:paraId="5F8917BC" w14:textId="4D6D6C53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Відносний і абсолютний пріоритет:</w:t>
      </w:r>
    </w:p>
    <w:p w14:paraId="2960627C" w14:textId="317401CD" w:rsidR="008C2AE7" w:rsidRPr="008C2AE7" w:rsidRDefault="008C2AE7" w:rsidP="0078406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Абсолютний пріоритет: завжди обслуговується запит з вищим пріоритетом, навіть якщо нижчий уже в процесі — </w:t>
      </w:r>
      <w:r w:rsidR="0078406C" w:rsidRPr="0078406C">
        <w:rPr>
          <w:rFonts w:ascii="Times New Roman" w:eastAsia="Times New Roman" w:hAnsi="Times New Roman" w:cs="Times New Roman"/>
          <w:sz w:val="28"/>
          <w:szCs w:val="28"/>
        </w:rPr>
        <w:t>переривання</w:t>
      </w:r>
      <w:r w:rsidRPr="008C2A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AF0B0E" w14:textId="77777777" w:rsidR="008C2AE7" w:rsidRPr="008C2AE7" w:rsidRDefault="008C2AE7" w:rsidP="0078406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Відносний пріоритет: вищий пріоритет означає лише перевагу при виборі наступного, але не переривання вже розпочатого обслуговування.</w:t>
      </w:r>
    </w:p>
    <w:p w14:paraId="60291D02" w14:textId="2F7C4960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Відмінність між розімкнутою і замкнутою СМО:</w:t>
      </w:r>
    </w:p>
    <w:p w14:paraId="244AB5C9" w14:textId="77777777" w:rsidR="008C2AE7" w:rsidRPr="008C2AE7" w:rsidRDefault="008C2AE7" w:rsidP="0078406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Розімкнута СМО: запити надходять із зовнішнього джерела — система відкрита.</w:t>
      </w:r>
    </w:p>
    <w:p w14:paraId="612CB49D" w14:textId="77777777" w:rsidR="008C2AE7" w:rsidRPr="008C2AE7" w:rsidRDefault="008C2AE7" w:rsidP="0078406C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Замкнута СМО: кількість запитів фіксована, і вони постійно циркулюють у системі.</w:t>
      </w:r>
    </w:p>
    <w:p w14:paraId="770CF242" w14:textId="2E582D88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Способи зміни модельного часу в імітаційних моделях:</w:t>
      </w:r>
    </w:p>
    <w:p w14:paraId="46B6CEB4" w14:textId="77777777" w:rsidR="008C2AE7" w:rsidRPr="008C2AE7" w:rsidRDefault="008C2AE7" w:rsidP="0078406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Дискретне просування часу — стрибками до моментів подій.</w:t>
      </w:r>
    </w:p>
    <w:p w14:paraId="6E24ABA0" w14:textId="77777777" w:rsidR="008C2AE7" w:rsidRPr="008C2AE7" w:rsidRDefault="008C2AE7" w:rsidP="0078406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Неперервне просування — крок за кроком із малим ∆t.</w:t>
      </w:r>
    </w:p>
    <w:p w14:paraId="0FD909F8" w14:textId="77777777" w:rsidR="008C2AE7" w:rsidRPr="008C2AE7" w:rsidRDefault="008C2AE7" w:rsidP="0078406C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Гібридний підхід — мікс обох, коли деякі події відбуваються по часу, а деякі — по подіях.</w:t>
      </w:r>
    </w:p>
    <w:p w14:paraId="4A4B67FB" w14:textId="57163502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Загальний алгоритм моделювання СМО за схемою подій:</w:t>
      </w:r>
    </w:p>
    <w:p w14:paraId="49E0F474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Ініціалізація (початковий стан).</w:t>
      </w:r>
    </w:p>
    <w:p w14:paraId="560EF209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Формування списку подій.</w:t>
      </w:r>
    </w:p>
    <w:p w14:paraId="166832B1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Вибір найближчої події.</w:t>
      </w:r>
    </w:p>
    <w:p w14:paraId="366D6799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Перехід до модельного часу події.</w:t>
      </w:r>
    </w:p>
    <w:p w14:paraId="1E2C345F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Обробка події (зміна стану системи).</w:t>
      </w:r>
    </w:p>
    <w:p w14:paraId="20E1E78C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Додавання нових подій у список.</w:t>
      </w:r>
    </w:p>
    <w:p w14:paraId="157CA0D5" w14:textId="77777777" w:rsidR="008C2AE7" w:rsidRPr="008C2AE7" w:rsidRDefault="008C2AE7" w:rsidP="007840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lastRenderedPageBreak/>
        <w:t>Повернення до кроку 3 до завершення моделювання.</w:t>
      </w:r>
    </w:p>
    <w:p w14:paraId="5A88CC76" w14:textId="439B47FA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Як визначити кількість типів подій при алгоритмізації:</w:t>
      </w:r>
    </w:p>
    <w:p w14:paraId="4D18BE8E" w14:textId="77777777" w:rsidR="008C2AE7" w:rsidRPr="008C2AE7" w:rsidRDefault="008C2AE7" w:rsidP="0078406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За кожним суттєвим станом або зміною в системі: прибуття запиту, початок/завершення обслуговування, відмова, вихід із системи тощо.</w:t>
      </w:r>
    </w:p>
    <w:p w14:paraId="495338CF" w14:textId="77777777" w:rsidR="008C2AE7" w:rsidRPr="008C2AE7" w:rsidRDefault="008C2AE7" w:rsidP="0078406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Тип події — це будь-яка зміна стану системи.</w:t>
      </w:r>
    </w:p>
    <w:p w14:paraId="475CF117" w14:textId="6F9BF5D7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Сутність методу статистичних іспитів:</w:t>
      </w:r>
      <w:r w:rsidRPr="0078406C">
        <w:rPr>
          <w:rFonts w:ascii="Times New Roman" w:eastAsia="Times New Roman" w:hAnsi="Times New Roman" w:cs="Times New Roman"/>
          <w:sz w:val="28"/>
          <w:szCs w:val="28"/>
        </w:rPr>
        <w:t xml:space="preserve"> Це моделювання випадкових експериментів для оцінки параметрів СМО. Запускаємо симуляцію багато разів, збираємо статистику (середнє, дисперсія тощо) й оцінюємо характеристики (навантаження, часи, втрати).</w:t>
      </w:r>
    </w:p>
    <w:p w14:paraId="4FF7874B" w14:textId="72F78F00" w:rsidR="008C2AE7" w:rsidRPr="0078406C" w:rsidRDefault="008C2AE7" w:rsidP="0078406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Формули для характеристик СМО:</w:t>
      </w:r>
    </w:p>
    <w:p w14:paraId="660E2335" w14:textId="25CF3AF7" w:rsidR="008C2AE7" w:rsidRPr="008C2AE7" w:rsidRDefault="008C2AE7" w:rsidP="00784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Коефіцієнт завантаження приладу 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ρ</m:t>
        </m:r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76995B9" w14:textId="448BDB4A" w:rsidR="008C2AE7" w:rsidRPr="008C2AE7" w:rsidRDefault="0078406C" w:rsidP="0078406C">
      <w:pPr>
        <w:tabs>
          <w:tab w:val="center" w:pos="5103"/>
          <w:tab w:val="right" w:pos="1006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ρ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(5.1)</w:t>
      </w:r>
      <w:r w:rsidR="008C2AE7" w:rsidRPr="008C2AE7">
        <w:rPr>
          <w:rFonts w:ascii="Times New Roman" w:eastAsia="Times New Roman" w:hAnsi="Times New Roman" w:cs="Times New Roman"/>
          <w:sz w:val="28"/>
          <w:szCs w:val="28"/>
        </w:rPr>
        <w:t>​</w:t>
      </w:r>
    </w:p>
    <w:p w14:paraId="38A1C282" w14:textId="27A442F7" w:rsidR="008C2AE7" w:rsidRPr="008C2AE7" w:rsidRDefault="008C2AE7" w:rsidP="00784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λ</m:t>
        </m:r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 — інтенсивність надходження,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μ</m:t>
        </m:r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 — інтенсивність обслуговування.</w:t>
      </w:r>
    </w:p>
    <w:p w14:paraId="30AFC913" w14:textId="0A718D58" w:rsidR="008C2AE7" w:rsidRPr="008C2AE7" w:rsidRDefault="008C2AE7" w:rsidP="00784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Середній час чекання в черзі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sub>
        </m:sSub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>) — для M/M/1:</w:t>
      </w:r>
    </w:p>
    <w:p w14:paraId="5A331D6C" w14:textId="370F3D1D" w:rsidR="0078406C" w:rsidRPr="0078406C" w:rsidRDefault="0078406C" w:rsidP="0078406C">
      <w:pPr>
        <w:tabs>
          <w:tab w:val="center" w:pos="5103"/>
          <w:tab w:val="right" w:pos="1006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406C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-ρ)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 w:rsidRPr="0078406C">
        <w:rPr>
          <w:rFonts w:ascii="Times New Roman" w:eastAsia="Times New Roman" w:hAnsi="Times New Roman" w:cs="Times New Roman"/>
          <w:sz w:val="28"/>
          <w:szCs w:val="28"/>
        </w:rPr>
        <w:tab/>
        <w:t>(5.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8406C">
        <w:rPr>
          <w:rFonts w:ascii="Times New Roman" w:eastAsia="Times New Roman" w:hAnsi="Times New Roman" w:cs="Times New Roman"/>
          <w:sz w:val="28"/>
          <w:szCs w:val="28"/>
        </w:rPr>
        <w:t>)​</w:t>
      </w:r>
    </w:p>
    <w:p w14:paraId="386B96F8" w14:textId="7F74FF98" w:rsidR="008C2AE7" w:rsidRPr="008C2AE7" w:rsidRDefault="008C2AE7" w:rsidP="0078406C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>Імовірність втрати запиту при кінцевій черзі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відм</m:t>
            </m:r>
          </m:sub>
        </m:sSub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в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т</m:t>
            </m:r>
          </m:sub>
        </m:sSub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>): Для СМО типу M/M/1/K:</w:t>
      </w:r>
    </w:p>
    <w:p w14:paraId="39ED268C" w14:textId="4C5B938D" w:rsidR="0078406C" w:rsidRPr="0078406C" w:rsidRDefault="0078406C" w:rsidP="0078406C">
      <w:pPr>
        <w:tabs>
          <w:tab w:val="center" w:pos="5103"/>
          <w:tab w:val="right" w:pos="10063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в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(1-ρ)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+1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 w:rsidRPr="0078406C">
        <w:rPr>
          <w:rFonts w:ascii="Times New Roman" w:eastAsia="Times New Roman" w:hAnsi="Times New Roman" w:cs="Times New Roman"/>
          <w:sz w:val="28"/>
          <w:szCs w:val="28"/>
        </w:rPr>
        <w:tab/>
        <w:t>(5.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78406C">
        <w:rPr>
          <w:rFonts w:ascii="Times New Roman" w:eastAsia="Times New Roman" w:hAnsi="Times New Roman" w:cs="Times New Roman"/>
          <w:sz w:val="28"/>
          <w:szCs w:val="28"/>
        </w:rPr>
        <w:t>)​</w:t>
      </w:r>
    </w:p>
    <w:p w14:paraId="6FD4F495" w14:textId="28FECACC" w:rsidR="00337618" w:rsidRPr="0078406C" w:rsidRDefault="008C2AE7" w:rsidP="007840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8C2AE7">
        <w:rPr>
          <w:rFonts w:ascii="Times New Roman" w:eastAsia="Times New Roman" w:hAnsi="Times New Roman" w:cs="Times New Roman"/>
          <w:sz w:val="28"/>
          <w:szCs w:val="28"/>
        </w:rPr>
        <w:t xml:space="preserve"> — максимальна довжина черги + обслуговуючий пристрій.</w:t>
      </w:r>
    </w:p>
    <w:sectPr w:rsidR="00337618" w:rsidRPr="0078406C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917"/>
    <w:multiLevelType w:val="multilevel"/>
    <w:tmpl w:val="4B5ECB08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5B2DF5"/>
    <w:multiLevelType w:val="hybridMultilevel"/>
    <w:tmpl w:val="34FE7B84"/>
    <w:lvl w:ilvl="0" w:tplc="F886B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2926"/>
    <w:multiLevelType w:val="multilevel"/>
    <w:tmpl w:val="C67CF90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E51F9"/>
    <w:multiLevelType w:val="hybridMultilevel"/>
    <w:tmpl w:val="4D7C1758"/>
    <w:lvl w:ilvl="0" w:tplc="AD32F9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613DC"/>
    <w:multiLevelType w:val="multilevel"/>
    <w:tmpl w:val="2B68A1F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B523C"/>
    <w:multiLevelType w:val="hybridMultilevel"/>
    <w:tmpl w:val="DAD489A4"/>
    <w:lvl w:ilvl="0" w:tplc="B49C56D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1E12D2"/>
    <w:multiLevelType w:val="multilevel"/>
    <w:tmpl w:val="C346F0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131B8"/>
    <w:multiLevelType w:val="multilevel"/>
    <w:tmpl w:val="ECC4C7A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77EC0"/>
    <w:multiLevelType w:val="multilevel"/>
    <w:tmpl w:val="96EA3DD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778ED"/>
    <w:multiLevelType w:val="multilevel"/>
    <w:tmpl w:val="B2F879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D1261"/>
    <w:rsid w:val="000D28C3"/>
    <w:rsid w:val="000D3CC2"/>
    <w:rsid w:val="001024A2"/>
    <w:rsid w:val="001049E6"/>
    <w:rsid w:val="00132AEE"/>
    <w:rsid w:val="0014495D"/>
    <w:rsid w:val="001B487E"/>
    <w:rsid w:val="001C2C61"/>
    <w:rsid w:val="00240FD5"/>
    <w:rsid w:val="002572FC"/>
    <w:rsid w:val="00282333"/>
    <w:rsid w:val="00307C23"/>
    <w:rsid w:val="00337618"/>
    <w:rsid w:val="00363DFE"/>
    <w:rsid w:val="00387E19"/>
    <w:rsid w:val="003950A6"/>
    <w:rsid w:val="003A0CAC"/>
    <w:rsid w:val="003A150F"/>
    <w:rsid w:val="003B4973"/>
    <w:rsid w:val="003C50E1"/>
    <w:rsid w:val="004001D5"/>
    <w:rsid w:val="004225FA"/>
    <w:rsid w:val="00455501"/>
    <w:rsid w:val="00474B1F"/>
    <w:rsid w:val="0050309E"/>
    <w:rsid w:val="005363E1"/>
    <w:rsid w:val="00536AB2"/>
    <w:rsid w:val="00541EB5"/>
    <w:rsid w:val="00584EAC"/>
    <w:rsid w:val="00595BB1"/>
    <w:rsid w:val="0060600D"/>
    <w:rsid w:val="00606591"/>
    <w:rsid w:val="00621CC6"/>
    <w:rsid w:val="006362C2"/>
    <w:rsid w:val="00646D50"/>
    <w:rsid w:val="00663A32"/>
    <w:rsid w:val="0069465E"/>
    <w:rsid w:val="006A3CEA"/>
    <w:rsid w:val="007377FF"/>
    <w:rsid w:val="007632AF"/>
    <w:rsid w:val="00782ABA"/>
    <w:rsid w:val="0078406C"/>
    <w:rsid w:val="007E53A3"/>
    <w:rsid w:val="00812F1E"/>
    <w:rsid w:val="00861596"/>
    <w:rsid w:val="00897AD5"/>
    <w:rsid w:val="008C2AE7"/>
    <w:rsid w:val="008D4BE0"/>
    <w:rsid w:val="00913076"/>
    <w:rsid w:val="009213CA"/>
    <w:rsid w:val="009224D7"/>
    <w:rsid w:val="0093105A"/>
    <w:rsid w:val="0095750E"/>
    <w:rsid w:val="0096652B"/>
    <w:rsid w:val="00972902"/>
    <w:rsid w:val="00983B29"/>
    <w:rsid w:val="009C2C0F"/>
    <w:rsid w:val="00A4773E"/>
    <w:rsid w:val="00A92C37"/>
    <w:rsid w:val="00AF6A41"/>
    <w:rsid w:val="00B31B87"/>
    <w:rsid w:val="00BC06B2"/>
    <w:rsid w:val="00C36D55"/>
    <w:rsid w:val="00C81D13"/>
    <w:rsid w:val="00C97AFD"/>
    <w:rsid w:val="00CE7B85"/>
    <w:rsid w:val="00D56727"/>
    <w:rsid w:val="00D666D7"/>
    <w:rsid w:val="00D71370"/>
    <w:rsid w:val="00D743EF"/>
    <w:rsid w:val="00D90CBA"/>
    <w:rsid w:val="00DB3375"/>
    <w:rsid w:val="00DD109E"/>
    <w:rsid w:val="00E63F67"/>
    <w:rsid w:val="00E93D12"/>
    <w:rsid w:val="00EA3755"/>
    <w:rsid w:val="00F30CD1"/>
    <w:rsid w:val="00F37232"/>
    <w:rsid w:val="00F40968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F409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40968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F4096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0968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F40968"/>
    <w:rPr>
      <w:b/>
      <w:bCs/>
      <w:sz w:val="20"/>
      <w:szCs w:val="20"/>
    </w:rPr>
  </w:style>
  <w:style w:type="character" w:customStyle="1" w:styleId="katex-mathml">
    <w:name w:val="katex-mathml"/>
    <w:basedOn w:val="a0"/>
    <w:rsid w:val="008C2AE7"/>
  </w:style>
  <w:style w:type="character" w:customStyle="1" w:styleId="mord">
    <w:name w:val="mord"/>
    <w:basedOn w:val="a0"/>
    <w:rsid w:val="008C2AE7"/>
  </w:style>
  <w:style w:type="character" w:customStyle="1" w:styleId="mrel">
    <w:name w:val="mrel"/>
    <w:basedOn w:val="a0"/>
    <w:rsid w:val="008C2AE7"/>
  </w:style>
  <w:style w:type="character" w:customStyle="1" w:styleId="mopen">
    <w:name w:val="mopen"/>
    <w:basedOn w:val="a0"/>
    <w:rsid w:val="008C2AE7"/>
  </w:style>
  <w:style w:type="character" w:customStyle="1" w:styleId="vlist-s">
    <w:name w:val="vlist-s"/>
    <w:basedOn w:val="a0"/>
    <w:rsid w:val="008C2AE7"/>
  </w:style>
  <w:style w:type="character" w:customStyle="1" w:styleId="mclose">
    <w:name w:val="mclose"/>
    <w:basedOn w:val="a0"/>
    <w:rsid w:val="008C2AE7"/>
  </w:style>
  <w:style w:type="character" w:customStyle="1" w:styleId="mbin">
    <w:name w:val="mbin"/>
    <w:basedOn w:val="a0"/>
    <w:rsid w:val="008C2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6</Pages>
  <Words>528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36</cp:revision>
  <dcterms:created xsi:type="dcterms:W3CDTF">2025-03-24T08:17:00Z</dcterms:created>
  <dcterms:modified xsi:type="dcterms:W3CDTF">2025-04-14T05:31:00Z</dcterms:modified>
</cp:coreProperties>
</file>