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2CB2" w14:textId="3BD1D8F3" w:rsidR="009E34D3" w:rsidRPr="007B3357" w:rsidRDefault="009E34D3" w:rsidP="009E34D3">
      <w:pPr>
        <w:rPr>
          <w:rFonts w:ascii="Times New Roman" w:hAnsi="Times New Roman" w:cs="Times New Roman"/>
          <w:sz w:val="28"/>
          <w:szCs w:val="28"/>
          <w:lang w:val="uk-UA"/>
        </w:rPr>
      </w:pPr>
    </w:p>
    <w:p w14:paraId="11C67CD0" w14:textId="77777777" w:rsidR="009E34D3" w:rsidRPr="007B3357" w:rsidRDefault="009E34D3" w:rsidP="009E34D3">
      <w:pPr>
        <w:rPr>
          <w:rFonts w:ascii="Times New Roman" w:hAnsi="Times New Roman" w:cs="Times New Roman"/>
          <w:sz w:val="28"/>
          <w:szCs w:val="28"/>
          <w:lang w:val="uk-UA"/>
        </w:rPr>
      </w:pPr>
    </w:p>
    <w:p w14:paraId="0C3357CA" w14:textId="77777777" w:rsidR="009E34D3" w:rsidRPr="007B3357" w:rsidRDefault="009E34D3" w:rsidP="009E34D3">
      <w:pPr>
        <w:rPr>
          <w:rFonts w:ascii="Times New Roman" w:hAnsi="Times New Roman" w:cs="Times New Roman"/>
          <w:sz w:val="28"/>
          <w:szCs w:val="28"/>
          <w:lang w:val="uk-UA"/>
        </w:rPr>
      </w:pPr>
    </w:p>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77777777" w:rsidR="009E34D3" w:rsidRPr="007B3357" w:rsidRDefault="009E34D3"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19878F8"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 І.М.</w:t>
      </w:r>
    </w:p>
    <w:p w14:paraId="5AF2505B" w14:textId="4E367C2C"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РИЛОВА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33A61E2E" w14:textId="1EF29E7D"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r w:rsidR="00130956">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Bpwin</w:t>
      </w:r>
      <w:proofErr w:type="spellEnd"/>
      <w:r w:rsidRPr="007B3357">
        <w:rPr>
          <w:rFonts w:ascii="Times New Roman" w:hAnsi="Times New Roman" w:cs="Times New Roman"/>
          <w:b/>
          <w:bCs/>
          <w:sz w:val="28"/>
          <w:szCs w:val="28"/>
          <w:lang w:val="uk-UA"/>
        </w:rPr>
        <w:t xml:space="preserve"> (або Allfusion </w:t>
      </w:r>
      <w:proofErr w:type="spellStart"/>
      <w:r w:rsidRPr="007B3357">
        <w:rPr>
          <w:rFonts w:ascii="Times New Roman" w:hAnsi="Times New Roman" w:cs="Times New Roman"/>
          <w:b/>
          <w:bCs/>
          <w:sz w:val="28"/>
          <w:szCs w:val="28"/>
          <w:lang w:val="uk-UA"/>
        </w:rPr>
        <w:t>Process</w:t>
      </w:r>
      <w:proofErr w:type="spellEnd"/>
      <w:r w:rsidRPr="007B3357">
        <w:rPr>
          <w:rFonts w:ascii="Times New Roman" w:hAnsi="Times New Roman" w:cs="Times New Roman"/>
          <w:b/>
          <w:bCs/>
          <w:sz w:val="28"/>
          <w:szCs w:val="28"/>
          <w:lang w:val="uk-UA"/>
        </w:rPr>
        <w:t xml:space="preserve">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51912D5D">
            <wp:extent cx="3086100" cy="359249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435" cy="3612673"/>
                    </a:xfrm>
                    <a:prstGeom prst="rect">
                      <a:avLst/>
                    </a:prstGeom>
                  </pic:spPr>
                </pic:pic>
              </a:graphicData>
            </a:graphic>
          </wp:inline>
        </w:drawing>
      </w:r>
    </w:p>
    <w:p w14:paraId="2488B08A" w14:textId="79EB6DC7" w:rsidR="004F16E7"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1.1 – Створення проекту</w:t>
      </w:r>
    </w:p>
    <w:p w14:paraId="57DF55EA" w14:textId="77777777" w:rsidR="00130956" w:rsidRDefault="00130956" w:rsidP="00130956">
      <w:pPr>
        <w:spacing w:after="0" w:line="360" w:lineRule="auto"/>
        <w:jc w:val="center"/>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Properties</w:t>
      </w:r>
      <w:proofErr w:type="spellEnd"/>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498636DB" w:rsidR="00DE1352" w:rsidRPr="0006092A" w:rsidRDefault="00DE1352" w:rsidP="00DE1352">
      <w:pPr>
        <w:spacing w:after="0" w:line="360" w:lineRule="auto"/>
        <w:ind w:firstLine="360"/>
        <w:jc w:val="center"/>
        <w:rPr>
          <w:rFonts w:ascii="Times New Roman" w:hAnsi="Times New Roman" w:cs="Times New Roman"/>
          <w:sz w:val="28"/>
          <w:szCs w:val="28"/>
          <w:lang w:val="en-US"/>
        </w:rPr>
      </w:pPr>
      <w:r w:rsidRPr="007B3357">
        <w:rPr>
          <w:rFonts w:ascii="Times New Roman" w:hAnsi="Times New Roman" w:cs="Times New Roman"/>
          <w:noProof/>
          <w:sz w:val="28"/>
          <w:szCs w:val="28"/>
          <w:lang w:val="uk-UA"/>
        </w:rPr>
        <w:lastRenderedPageBreak/>
        <w:drawing>
          <wp:inline distT="0" distB="0" distL="0" distR="0" wp14:anchorId="0AE97BA7" wp14:editId="2690740D">
            <wp:extent cx="2079475"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261" cy="2102700"/>
                    </a:xfrm>
                    <a:prstGeom prst="rect">
                      <a:avLst/>
                    </a:prstGeom>
                  </pic:spPr>
                </pic:pic>
              </a:graphicData>
            </a:graphic>
          </wp:inline>
        </w:drawing>
      </w:r>
    </w:p>
    <w:p w14:paraId="1E3DA40E" w14:textId="7F35CB7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 Параметри моделі</w:t>
      </w:r>
    </w:p>
    <w:p w14:paraId="4DCB16C7"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02F9E90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382" cy="3705628"/>
                    </a:xfrm>
                    <a:prstGeom prst="rect">
                      <a:avLst/>
                    </a:prstGeom>
                  </pic:spPr>
                </pic:pic>
              </a:graphicData>
            </a:graphic>
          </wp:inline>
        </w:drawing>
      </w:r>
    </w:p>
    <w:p w14:paraId="486DAC0D" w14:textId="383BACE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 Внесення цілей та точки зору моделі</w:t>
      </w:r>
    </w:p>
    <w:p w14:paraId="64648456"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w:t>
      </w:r>
      <w:r w:rsidRPr="007B3357">
        <w:rPr>
          <w:rFonts w:ascii="Times New Roman" w:hAnsi="Times New Roman" w:cs="Times New Roman"/>
          <w:sz w:val="28"/>
          <w:szCs w:val="28"/>
          <w:lang w:val="uk-UA"/>
        </w:rPr>
        <w:lastRenderedPageBreak/>
        <w:t>компанії: дослідження ринку, закупівля компонентів, збирання, тестування і продаж продуктів».</w:t>
      </w:r>
    </w:p>
    <w:p w14:paraId="688AFC20" w14:textId="4DDC874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1759A692">
            <wp:extent cx="3209925" cy="319620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0" cy="3211298"/>
                    </a:xfrm>
                    <a:prstGeom prst="rect">
                      <a:avLst/>
                    </a:prstGeom>
                  </pic:spPr>
                </pic:pic>
              </a:graphicData>
            </a:graphic>
          </wp:inline>
        </w:drawing>
      </w:r>
    </w:p>
    <w:p w14:paraId="31DE2F03" w14:textId="4351E7F0" w:rsidR="00130956" w:rsidRPr="007B3357"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1.4 – Внесення визначення та охоплення моделі</w:t>
      </w:r>
    </w:p>
    <w:p w14:paraId="203ECC85" w14:textId="77777777" w:rsidR="00130956" w:rsidRPr="007B3357" w:rsidRDefault="00130956" w:rsidP="00130956">
      <w:pPr>
        <w:spacing w:after="0" w:line="360" w:lineRule="auto"/>
        <w:rPr>
          <w:rFonts w:ascii="Times New Roman" w:hAnsi="Times New Roman" w:cs="Times New Roman"/>
          <w:sz w:val="28"/>
          <w:szCs w:val="28"/>
          <w:lang w:val="uk-UA"/>
        </w:rPr>
      </w:pP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7B6B4C6D" w:rsidR="008E3B6E"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7CE64A18">
            <wp:extent cx="2297170" cy="24775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811" cy="252785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2301140F">
            <wp:extent cx="2948651" cy="171894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13" cy="1738510"/>
                    </a:xfrm>
                    <a:prstGeom prst="rect">
                      <a:avLst/>
                    </a:prstGeom>
                  </pic:spPr>
                </pic:pic>
              </a:graphicData>
            </a:graphic>
          </wp:inline>
        </w:drawing>
      </w:r>
    </w:p>
    <w:p w14:paraId="5E5FEEA7" w14:textId="47737BAE" w:rsidR="00130956" w:rsidRPr="007B3357" w:rsidRDefault="00130956" w:rsidP="00130956">
      <w:pPr>
        <w:tabs>
          <w:tab w:val="right" w:pos="9356"/>
        </w:tabs>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.5 – Параметри моделі</w:t>
      </w:r>
      <w:r>
        <w:rPr>
          <w:rFonts w:ascii="Times New Roman" w:hAnsi="Times New Roman" w:cs="Times New Roman"/>
          <w:sz w:val="28"/>
          <w:szCs w:val="28"/>
          <w:lang w:val="uk-UA"/>
        </w:rPr>
        <w:tab/>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.6 – Вигляд процесу моделі</w:t>
      </w:r>
    </w:p>
    <w:p w14:paraId="7696FEED" w14:textId="77777777" w:rsidR="00130956" w:rsidRDefault="00130956" w:rsidP="00CA2A59">
      <w:pPr>
        <w:spacing w:after="0" w:line="360" w:lineRule="auto"/>
        <w:ind w:firstLine="709"/>
        <w:jc w:val="both"/>
        <w:rPr>
          <w:rFonts w:ascii="Times New Roman" w:hAnsi="Times New Roman" w:cs="Times New Roman"/>
          <w:sz w:val="28"/>
          <w:szCs w:val="28"/>
          <w:lang w:val="uk-UA"/>
        </w:rPr>
      </w:pPr>
    </w:p>
    <w:p w14:paraId="3A350634" w14:textId="5221D28B"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proofErr w:type="spellStart"/>
      <w:r w:rsidRPr="007B3357">
        <w:rPr>
          <w:rFonts w:ascii="Times New Roman" w:hAnsi="Times New Roman" w:cs="Times New Roman"/>
          <w:b/>
          <w:bCs/>
          <w:sz w:val="28"/>
          <w:szCs w:val="28"/>
          <w:lang w:val="uk-UA"/>
        </w:rPr>
        <w:t>Definition</w:t>
      </w:r>
      <w:proofErr w:type="spellEnd"/>
      <w:r w:rsidRPr="007B3357">
        <w:rPr>
          <w:rFonts w:ascii="Times New Roman" w:hAnsi="Times New Roman" w:cs="Times New Roman"/>
          <w:sz w:val="28"/>
          <w:szCs w:val="28"/>
          <w:lang w:val="uk-UA"/>
        </w:rPr>
        <w:t xml:space="preserve"> діалогового вікна </w:t>
      </w:r>
      <w:proofErr w:type="spellStart"/>
      <w:r w:rsidRPr="007B3357">
        <w:rPr>
          <w:rFonts w:ascii="Times New Roman" w:hAnsi="Times New Roman" w:cs="Times New Roman"/>
          <w:b/>
          <w:bCs/>
          <w:sz w:val="28"/>
          <w:szCs w:val="28"/>
          <w:lang w:val="uk-UA"/>
        </w:rPr>
        <w:t>Activity</w:t>
      </w:r>
      <w:proofErr w:type="spellEnd"/>
      <w:r w:rsidRPr="007B3357">
        <w:rPr>
          <w:rFonts w:ascii="Times New Roman" w:hAnsi="Times New Roman" w:cs="Times New Roman"/>
          <w:b/>
          <w:bCs/>
          <w:sz w:val="28"/>
          <w:szCs w:val="28"/>
          <w:lang w:val="uk-UA"/>
        </w:rPr>
        <w:t xml:space="preserve">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9BEC189" w:rsidR="00EE2D46"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09E18FB" wp14:editId="099249AC">
            <wp:extent cx="3688986" cy="18002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309" cy="1825759"/>
                    </a:xfrm>
                    <a:prstGeom prst="rect">
                      <a:avLst/>
                    </a:prstGeom>
                  </pic:spPr>
                </pic:pic>
              </a:graphicData>
            </a:graphic>
          </wp:inline>
        </w:drawing>
      </w:r>
    </w:p>
    <w:p w14:paraId="46136CED" w14:textId="166EFC84" w:rsidR="00130956" w:rsidRDefault="00130956" w:rsidP="00EE2D4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.7 – Опис процесу моделі</w:t>
      </w:r>
    </w:p>
    <w:p w14:paraId="536BC4D8" w14:textId="77777777" w:rsidR="00130956" w:rsidRPr="007B3357" w:rsidRDefault="00130956" w:rsidP="00EE2D46">
      <w:pPr>
        <w:spacing w:after="0" w:line="360" w:lineRule="auto"/>
        <w:ind w:firstLine="360"/>
        <w:jc w:val="center"/>
        <w:rPr>
          <w:rFonts w:ascii="Times New Roman" w:hAnsi="Times New Roman" w:cs="Times New Roman"/>
          <w:sz w:val="28"/>
          <w:szCs w:val="28"/>
          <w:lang w:val="uk-UA"/>
        </w:rPr>
      </w:pP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2F461E7" w:rsidR="00EE2D46" w:rsidRDefault="00EE2D46" w:rsidP="00EE2D46">
      <w:pPr>
        <w:spacing w:after="0" w:line="360" w:lineRule="auto"/>
        <w:rPr>
          <w:rFonts w:ascii="Times New Roman" w:hAnsi="Times New Roman" w:cs="Times New Roman"/>
          <w:noProof/>
          <w:sz w:val="28"/>
          <w:szCs w:val="28"/>
          <w:lang w:val="uk-UA"/>
        </w:rPr>
      </w:pPr>
    </w:p>
    <w:p w14:paraId="445CA10D" w14:textId="26BD1DEA" w:rsidR="00130956" w:rsidRDefault="00130956" w:rsidP="00130956">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6C0AD0A" wp14:editId="402AECF2">
            <wp:extent cx="6105525" cy="42276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629" cy="4280361"/>
                    </a:xfrm>
                    <a:prstGeom prst="rect">
                      <a:avLst/>
                    </a:prstGeom>
                  </pic:spPr>
                </pic:pic>
              </a:graphicData>
            </a:graphic>
          </wp:inline>
        </w:drawing>
      </w:r>
    </w:p>
    <w:p w14:paraId="319F6E70" w14:textId="5604DE15"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 xml:space="preserve">.8 – Вигляд </w:t>
      </w:r>
      <w:r w:rsidR="00963C20">
        <w:rPr>
          <w:rFonts w:ascii="Times New Roman" w:hAnsi="Times New Roman" w:cs="Times New Roman"/>
          <w:sz w:val="28"/>
          <w:szCs w:val="28"/>
          <w:lang w:val="uk-UA"/>
        </w:rPr>
        <w:t>нульового</w:t>
      </w:r>
      <w:r>
        <w:rPr>
          <w:rFonts w:ascii="Times New Roman" w:hAnsi="Times New Roman" w:cs="Times New Roman"/>
          <w:sz w:val="28"/>
          <w:szCs w:val="28"/>
          <w:lang w:val="uk-UA"/>
        </w:rPr>
        <w:t xml:space="preserve"> рівня моделі</w:t>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10B35A3C">
            <wp:extent cx="2713388" cy="1952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274" cy="1964777"/>
                    </a:xfrm>
                    <a:prstGeom prst="rect">
                      <a:avLst/>
                    </a:prstGeom>
                  </pic:spPr>
                </pic:pic>
              </a:graphicData>
            </a:graphic>
          </wp:inline>
        </w:drawing>
      </w:r>
    </w:p>
    <w:p w14:paraId="705C2B46" w14:textId="35DB1E2F"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.9 – Декомпозиція моделі</w:t>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868"/>
        <w:gridCol w:w="5760"/>
      </w:tblGrid>
      <w:tr w:rsidR="00CA2A59" w:rsidRPr="007B3357" w14:paraId="52C1C5D3" w14:textId="77777777" w:rsidTr="00C61E8B">
        <w:trPr>
          <w:jc w:val="center"/>
        </w:trPr>
        <w:tc>
          <w:tcPr>
            <w:tcW w:w="3964" w:type="dxa"/>
          </w:tcPr>
          <w:p w14:paraId="390A514C" w14:textId="77777777"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7F6227EB" w14:textId="7E6D90EC" w:rsidR="00E05D5A" w:rsidRPr="007B3357" w:rsidRDefault="00701BEB" w:rsidP="00130956">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r w:rsidRPr="007B3357">
        <w:rPr>
          <w:rFonts w:ascii="Times New Roman" w:hAnsi="Times New Roman" w:cs="Times New Roman"/>
          <w:noProof/>
          <w:sz w:val="28"/>
          <w:szCs w:val="28"/>
          <w:lang w:val="uk-UA"/>
        </w:rPr>
        <w:drawing>
          <wp:inline distT="0" distB="0" distL="0" distR="0" wp14:anchorId="37E89D4C" wp14:editId="30C000CD">
            <wp:extent cx="6115050" cy="3308766"/>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866" cy="3353036"/>
                    </a:xfrm>
                    <a:prstGeom prst="rect">
                      <a:avLst/>
                    </a:prstGeom>
                  </pic:spPr>
                </pic:pic>
              </a:graphicData>
            </a:graphic>
          </wp:inline>
        </w:drawing>
      </w:r>
    </w:p>
    <w:p w14:paraId="26D12907" w14:textId="75DD759D"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1.10 – Додавання стрілок до декомпозиції моделі</w:t>
      </w:r>
    </w:p>
    <w:p w14:paraId="6F8E4ED8" w14:textId="794F995F" w:rsidR="00E05D5A" w:rsidRPr="007B3357" w:rsidRDefault="00E05D5A" w:rsidP="00130956">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963C20">
      <w:pPr>
        <w:spacing w:after="0" w:line="360" w:lineRule="auto"/>
        <w:ind w:firstLine="360"/>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6332E0DC" w:rsidR="00E05D5A"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2BE44B6F">
            <wp:extent cx="6139543" cy="341998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96" cy="3434941"/>
                    </a:xfrm>
                    <a:prstGeom prst="rect">
                      <a:avLst/>
                    </a:prstGeom>
                  </pic:spPr>
                </pic:pic>
              </a:graphicData>
            </a:graphic>
          </wp:inline>
        </w:drawing>
      </w:r>
    </w:p>
    <w:p w14:paraId="0E99354C" w14:textId="752F5685"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1.11 – Додавання стрілок між процесами</w:t>
      </w:r>
    </w:p>
    <w:p w14:paraId="31E951C2" w14:textId="77777777" w:rsidR="00963C20" w:rsidRPr="007B3357" w:rsidRDefault="00963C20" w:rsidP="00E05D5A">
      <w:pPr>
        <w:spacing w:after="0" w:line="360" w:lineRule="auto"/>
        <w:rPr>
          <w:rFonts w:ascii="Times New Roman" w:hAnsi="Times New Roman" w:cs="Times New Roman"/>
          <w:sz w:val="28"/>
          <w:szCs w:val="28"/>
          <w:lang w:val="uk-UA"/>
        </w:rPr>
      </w:pP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4E281645" w:rsidR="00E05D5A"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3B8F5CF2">
            <wp:extent cx="5617028" cy="35495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234" cy="3568041"/>
                    </a:xfrm>
                    <a:prstGeom prst="rect">
                      <a:avLst/>
                    </a:prstGeom>
                  </pic:spPr>
                </pic:pic>
              </a:graphicData>
            </a:graphic>
          </wp:inline>
        </w:drawing>
      </w:r>
    </w:p>
    <w:p w14:paraId="46B4F1EA" w14:textId="08552211"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1.12 – Стрілка зворотного зв’язку з використанням стилів</w:t>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06A1ED94" w:rsidR="009967AE"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49F6D60E">
            <wp:extent cx="2588821" cy="16438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725" cy="1649476"/>
                    </a:xfrm>
                    <a:prstGeom prst="rect">
                      <a:avLst/>
                    </a:prstGeom>
                  </pic:spPr>
                </pic:pic>
              </a:graphicData>
            </a:graphic>
          </wp:inline>
        </w:drawing>
      </w:r>
    </w:p>
    <w:p w14:paraId="0175FC39" w14:textId="5FD92E7B"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1.13 – Створення граничної стрілки виходу</w:t>
      </w:r>
    </w:p>
    <w:p w14:paraId="0D24087B" w14:textId="77777777" w:rsidR="00963C20" w:rsidRPr="007B3357" w:rsidRDefault="00963C20" w:rsidP="009967AE">
      <w:pPr>
        <w:spacing w:after="0" w:line="360" w:lineRule="auto"/>
        <w:jc w:val="center"/>
        <w:rPr>
          <w:rFonts w:ascii="Times New Roman" w:hAnsi="Times New Roman" w:cs="Times New Roman"/>
          <w:sz w:val="28"/>
          <w:szCs w:val="28"/>
          <w:lang w:val="uk-UA"/>
        </w:rPr>
      </w:pP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6E13002E"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7818D5C8">
            <wp:extent cx="6406733" cy="44294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6234" cy="4449893"/>
                    </a:xfrm>
                    <a:prstGeom prst="rect">
                      <a:avLst/>
                    </a:prstGeom>
                  </pic:spPr>
                </pic:pic>
              </a:graphicData>
            </a:graphic>
          </wp:inline>
        </w:drawing>
      </w:r>
    </w:p>
    <w:p w14:paraId="13E2F395" w14:textId="280DB04B" w:rsidR="00FE1062"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1.14 – Завершена декомпозиція першого рівня</w:t>
      </w:r>
      <w:r w:rsidR="00FE1062">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860"/>
        <w:gridCol w:w="5768"/>
      </w:tblGrid>
      <w:tr w:rsidR="00BC5329" w:rsidRPr="007B3357" w14:paraId="58D549E7" w14:textId="77777777" w:rsidTr="00963C20">
        <w:trPr>
          <w:jc w:val="center"/>
        </w:trPr>
        <w:tc>
          <w:tcPr>
            <w:tcW w:w="3860"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768"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963C20">
        <w:trPr>
          <w:jc w:val="center"/>
        </w:trPr>
        <w:tc>
          <w:tcPr>
            <w:tcW w:w="3860"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768"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963C20">
        <w:trPr>
          <w:jc w:val="center"/>
        </w:trPr>
        <w:tc>
          <w:tcPr>
            <w:tcW w:w="3860"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768"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A71C2C" w14:paraId="30F56AC2" w14:textId="77777777" w:rsidTr="00963C20">
        <w:trPr>
          <w:jc w:val="center"/>
        </w:trPr>
        <w:tc>
          <w:tcPr>
            <w:tcW w:w="3860"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768"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bl>
    <w:p w14:paraId="5935EAA4" w14:textId="005D316B" w:rsidR="00BC5329" w:rsidRDefault="00963C20" w:rsidP="00BC5329">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1.3</w:t>
      </w:r>
    </w:p>
    <w:tbl>
      <w:tblPr>
        <w:tblStyle w:val="a7"/>
        <w:tblW w:w="0" w:type="auto"/>
        <w:jc w:val="center"/>
        <w:tblLook w:val="04A0" w:firstRow="1" w:lastRow="0" w:firstColumn="1" w:lastColumn="0" w:noHBand="0" w:noVBand="1"/>
      </w:tblPr>
      <w:tblGrid>
        <w:gridCol w:w="3862"/>
        <w:gridCol w:w="5766"/>
      </w:tblGrid>
      <w:tr w:rsidR="00963C20" w:rsidRPr="007B3357" w14:paraId="3EEF3073" w14:textId="77777777" w:rsidTr="00653012">
        <w:trPr>
          <w:jc w:val="center"/>
        </w:trPr>
        <w:tc>
          <w:tcPr>
            <w:tcW w:w="3964" w:type="dxa"/>
          </w:tcPr>
          <w:p w14:paraId="3BAFBE2E" w14:textId="77777777" w:rsidR="00963C20" w:rsidRPr="00BC5329"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01FCC58" w14:textId="77777777" w:rsidR="00963C20" w:rsidRPr="007B3357"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0260191A" w14:textId="77777777" w:rsidR="00963C20" w:rsidRDefault="00963C20" w:rsidP="00963C20">
      <w:pPr>
        <w:spacing w:after="0" w:line="360" w:lineRule="auto"/>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196"/>
        <w:gridCol w:w="1780"/>
        <w:gridCol w:w="1809"/>
        <w:gridCol w:w="1726"/>
      </w:tblGrid>
      <w:tr w:rsidR="00C94FD6" w:rsidRPr="00A71C2C" w14:paraId="06664D99" w14:textId="32BA4CED" w:rsidTr="00963C20">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196"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780"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09"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726"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963C20">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196"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780"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09"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963C20">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196"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780"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963C20">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196"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26"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963C20">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196"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26"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bl>
    <w:p w14:paraId="64A06961" w14:textId="0ACCFAF1"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38"/>
        <w:gridCol w:w="2214"/>
        <w:gridCol w:w="1835"/>
        <w:gridCol w:w="1805"/>
        <w:gridCol w:w="1736"/>
      </w:tblGrid>
      <w:tr w:rsidR="00963C20" w:rsidRPr="00C94FD6" w14:paraId="45DC015D" w14:textId="77777777" w:rsidTr="00963C20">
        <w:tc>
          <w:tcPr>
            <w:tcW w:w="2038" w:type="dxa"/>
            <w:vMerge w:val="restart"/>
          </w:tcPr>
          <w:p w14:paraId="0F5AE05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214" w:type="dxa"/>
            <w:vMerge w:val="restart"/>
          </w:tcPr>
          <w:p w14:paraId="2C5D25C6"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835" w:type="dxa"/>
            <w:vMerge w:val="restart"/>
          </w:tcPr>
          <w:p w14:paraId="0C7EF14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05" w:type="dxa"/>
          </w:tcPr>
          <w:p w14:paraId="7CFBDEA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59A8C8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50E16A5"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38879E9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21030C7C" w14:textId="77777777" w:rsidTr="00963C20">
        <w:tc>
          <w:tcPr>
            <w:tcW w:w="2038" w:type="dxa"/>
            <w:vMerge/>
          </w:tcPr>
          <w:p w14:paraId="242D25F4" w14:textId="77777777" w:rsidR="00963C20" w:rsidRPr="00C94FD6" w:rsidRDefault="00963C20" w:rsidP="00653012">
            <w:pPr>
              <w:spacing w:line="360" w:lineRule="auto"/>
              <w:rPr>
                <w:rFonts w:ascii="Times New Roman" w:hAnsi="Times New Roman" w:cs="Times New Roman"/>
                <w:sz w:val="28"/>
                <w:szCs w:val="28"/>
                <w:lang w:val="uk-UA"/>
              </w:rPr>
            </w:pPr>
          </w:p>
        </w:tc>
        <w:tc>
          <w:tcPr>
            <w:tcW w:w="2214" w:type="dxa"/>
            <w:vMerge/>
          </w:tcPr>
          <w:p w14:paraId="7315BAF5" w14:textId="77777777" w:rsidR="00963C20" w:rsidRPr="00C94FD6" w:rsidRDefault="00963C20" w:rsidP="00653012">
            <w:pPr>
              <w:spacing w:line="360" w:lineRule="auto"/>
              <w:rPr>
                <w:rFonts w:ascii="Times New Roman" w:hAnsi="Times New Roman" w:cs="Times New Roman"/>
                <w:sz w:val="28"/>
                <w:szCs w:val="28"/>
                <w:lang w:val="uk-UA"/>
              </w:rPr>
            </w:pPr>
          </w:p>
        </w:tc>
        <w:tc>
          <w:tcPr>
            <w:tcW w:w="1835" w:type="dxa"/>
            <w:vMerge/>
          </w:tcPr>
          <w:p w14:paraId="23B2477C" w14:textId="77777777" w:rsidR="00963C20" w:rsidRPr="00C94FD6" w:rsidRDefault="00963C20" w:rsidP="00653012">
            <w:pPr>
              <w:spacing w:line="360" w:lineRule="auto"/>
              <w:rPr>
                <w:rFonts w:ascii="Times New Roman" w:hAnsi="Times New Roman" w:cs="Times New Roman"/>
                <w:sz w:val="28"/>
                <w:szCs w:val="28"/>
                <w:lang w:val="uk-UA"/>
              </w:rPr>
            </w:pPr>
          </w:p>
        </w:tc>
        <w:tc>
          <w:tcPr>
            <w:tcW w:w="1805" w:type="dxa"/>
          </w:tcPr>
          <w:p w14:paraId="096D2AE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3C13A501"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36" w:type="dxa"/>
          </w:tcPr>
          <w:p w14:paraId="58ADDCF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1A010DFD" w14:textId="77777777" w:rsidTr="00963C20">
        <w:tblPrEx>
          <w:jc w:val="center"/>
        </w:tblPrEx>
        <w:trPr>
          <w:jc w:val="center"/>
        </w:trPr>
        <w:tc>
          <w:tcPr>
            <w:tcW w:w="2038" w:type="dxa"/>
            <w:vMerge/>
          </w:tcPr>
          <w:p w14:paraId="44E7F1E5" w14:textId="77777777" w:rsidR="00963C20" w:rsidRPr="00C94FD6" w:rsidRDefault="00963C20" w:rsidP="00D45F99">
            <w:pPr>
              <w:spacing w:line="360" w:lineRule="auto"/>
              <w:rPr>
                <w:rFonts w:ascii="Times New Roman" w:hAnsi="Times New Roman" w:cs="Times New Roman"/>
                <w:sz w:val="28"/>
                <w:szCs w:val="28"/>
                <w:lang w:val="uk-UA"/>
              </w:rPr>
            </w:pPr>
          </w:p>
        </w:tc>
        <w:tc>
          <w:tcPr>
            <w:tcW w:w="2214" w:type="dxa"/>
            <w:vMerge/>
          </w:tcPr>
          <w:p w14:paraId="1137C931" w14:textId="77777777" w:rsidR="00963C20" w:rsidRPr="00C94FD6" w:rsidRDefault="00963C20" w:rsidP="00D45F99">
            <w:pPr>
              <w:spacing w:line="360" w:lineRule="auto"/>
              <w:rPr>
                <w:rFonts w:ascii="Times New Roman" w:hAnsi="Times New Roman" w:cs="Times New Roman"/>
                <w:sz w:val="28"/>
                <w:szCs w:val="28"/>
                <w:lang w:val="uk-UA"/>
              </w:rPr>
            </w:pPr>
          </w:p>
        </w:tc>
        <w:tc>
          <w:tcPr>
            <w:tcW w:w="1835" w:type="dxa"/>
            <w:vMerge/>
          </w:tcPr>
          <w:p w14:paraId="242E1EF7" w14:textId="77777777" w:rsidR="00963C20" w:rsidRPr="00C94FD6" w:rsidRDefault="00963C20" w:rsidP="00D45F99">
            <w:pPr>
              <w:spacing w:line="360" w:lineRule="auto"/>
              <w:rPr>
                <w:rFonts w:ascii="Times New Roman" w:hAnsi="Times New Roman" w:cs="Times New Roman"/>
                <w:sz w:val="28"/>
                <w:szCs w:val="28"/>
                <w:lang w:val="uk-UA"/>
              </w:rPr>
            </w:pPr>
          </w:p>
        </w:tc>
        <w:tc>
          <w:tcPr>
            <w:tcW w:w="1805" w:type="dxa"/>
          </w:tcPr>
          <w:p w14:paraId="1866AC1F"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4CBD6CBB"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963C20">
        <w:tblPrEx>
          <w:jc w:val="center"/>
        </w:tblPrEx>
        <w:trPr>
          <w:jc w:val="center"/>
        </w:trPr>
        <w:tc>
          <w:tcPr>
            <w:tcW w:w="2038"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3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963C20">
        <w:tblPrEx>
          <w:jc w:val="center"/>
        </w:tblPrEx>
        <w:trPr>
          <w:jc w:val="center"/>
        </w:trPr>
        <w:tc>
          <w:tcPr>
            <w:tcW w:w="2038"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2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83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963C20">
        <w:tblPrEx>
          <w:jc w:val="center"/>
        </w:tblPrEx>
        <w:trPr>
          <w:jc w:val="center"/>
        </w:trPr>
        <w:tc>
          <w:tcPr>
            <w:tcW w:w="2038"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2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83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963C20">
        <w:tblPrEx>
          <w:jc w:val="center"/>
        </w:tblPrEx>
        <w:trPr>
          <w:jc w:val="center"/>
        </w:trPr>
        <w:tc>
          <w:tcPr>
            <w:tcW w:w="2038"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963C20">
        <w:tblPrEx>
          <w:jc w:val="center"/>
        </w:tblPrEx>
        <w:trPr>
          <w:jc w:val="center"/>
        </w:trPr>
        <w:tc>
          <w:tcPr>
            <w:tcW w:w="2038"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83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05"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963C20">
        <w:tblPrEx>
          <w:jc w:val="center"/>
        </w:tblPrEx>
        <w:trPr>
          <w:jc w:val="center"/>
        </w:trPr>
        <w:tc>
          <w:tcPr>
            <w:tcW w:w="2038"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963C20">
        <w:tblPrEx>
          <w:jc w:val="center"/>
        </w:tblPrEx>
        <w:trPr>
          <w:jc w:val="center"/>
        </w:trPr>
        <w:tc>
          <w:tcPr>
            <w:tcW w:w="2038"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035FB0" w14:paraId="11C0A41C" w14:textId="77777777" w:rsidTr="00963C20">
        <w:tc>
          <w:tcPr>
            <w:tcW w:w="2038"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2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83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6C0CCB3D" w14:textId="77777777" w:rsidR="00963C20" w:rsidRDefault="00963C20" w:rsidP="00BC5329">
      <w:pPr>
        <w:spacing w:after="0" w:line="360" w:lineRule="auto"/>
        <w:ind w:firstLine="709"/>
        <w:jc w:val="right"/>
        <w:rPr>
          <w:rFonts w:ascii="Times New Roman" w:hAnsi="Times New Roman" w:cs="Times New Roman"/>
          <w:sz w:val="28"/>
          <w:szCs w:val="28"/>
          <w:lang w:val="uk-UA"/>
        </w:rPr>
      </w:pPr>
    </w:p>
    <w:p w14:paraId="78C43464" w14:textId="77777777" w:rsidR="00963C20" w:rsidRDefault="00963C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7166F28" w14:textId="1A1AD645"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80"/>
        <w:gridCol w:w="2250"/>
        <w:gridCol w:w="1723"/>
        <w:gridCol w:w="1818"/>
        <w:gridCol w:w="1757"/>
      </w:tblGrid>
      <w:tr w:rsidR="00963C20" w:rsidRPr="00035FB0" w14:paraId="694E3149" w14:textId="77777777" w:rsidTr="00963C20">
        <w:tc>
          <w:tcPr>
            <w:tcW w:w="2080" w:type="dxa"/>
            <w:vMerge w:val="restart"/>
          </w:tcPr>
          <w:p w14:paraId="56825460"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0EBC642"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5021B49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38199378"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483B262E"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20348668"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1A15198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val="restart"/>
          </w:tcPr>
          <w:p w14:paraId="3680158C"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6AC771BA"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vMerge w:val="restart"/>
          </w:tcPr>
          <w:p w14:paraId="0062CC8F"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963C20" w:rsidRPr="00035FB0" w14:paraId="2483C26A" w14:textId="77777777" w:rsidTr="00963C20">
        <w:tc>
          <w:tcPr>
            <w:tcW w:w="2080" w:type="dxa"/>
            <w:vMerge/>
          </w:tcPr>
          <w:p w14:paraId="77C5A53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74604C8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2D65BD2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23" w:type="dxa"/>
          </w:tcPr>
          <w:p w14:paraId="331550DD"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53CBF8C3"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53133FCF" w14:textId="77777777" w:rsidR="00963C20" w:rsidRPr="00035FB0" w:rsidRDefault="00963C20" w:rsidP="00653012">
            <w:pPr>
              <w:spacing w:line="360" w:lineRule="auto"/>
              <w:rPr>
                <w:rFonts w:ascii="Times New Roman" w:hAnsi="Times New Roman" w:cs="Times New Roman"/>
                <w:sz w:val="28"/>
                <w:szCs w:val="28"/>
                <w:lang w:val="uk-UA"/>
              </w:rPr>
            </w:pPr>
          </w:p>
        </w:tc>
      </w:tr>
      <w:tr w:rsidR="00963C20" w:rsidRPr="00035FB0" w14:paraId="01BD115D" w14:textId="77777777" w:rsidTr="00963C20">
        <w:tc>
          <w:tcPr>
            <w:tcW w:w="2080" w:type="dxa"/>
            <w:vMerge/>
          </w:tcPr>
          <w:p w14:paraId="6DC62AA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665F5A2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31366F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A61B373"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212E12BA"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7F913C23" w14:textId="77777777" w:rsidR="00963C20" w:rsidRPr="00035FB0" w:rsidRDefault="00963C20" w:rsidP="00653012">
            <w:pPr>
              <w:spacing w:line="360" w:lineRule="auto"/>
              <w:rPr>
                <w:rFonts w:ascii="Times New Roman" w:hAnsi="Times New Roman" w:cs="Times New Roman"/>
                <w:sz w:val="28"/>
                <w:szCs w:val="28"/>
                <w:lang w:val="uk-UA"/>
              </w:rPr>
            </w:pPr>
          </w:p>
        </w:tc>
      </w:tr>
      <w:tr w:rsidR="00035FB0" w:rsidRPr="00035FB0" w14:paraId="7D01B523" w14:textId="77777777" w:rsidTr="00963C20">
        <w:tblPrEx>
          <w:jc w:val="center"/>
        </w:tblPrEx>
        <w:trPr>
          <w:jc w:val="center"/>
        </w:trPr>
        <w:tc>
          <w:tcPr>
            <w:tcW w:w="2080"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57"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963C20">
        <w:tblPrEx>
          <w:jc w:val="center"/>
        </w:tblPrEx>
        <w:trPr>
          <w:jc w:val="center"/>
        </w:trPr>
        <w:tc>
          <w:tcPr>
            <w:tcW w:w="2080"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50"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963C20">
        <w:tblPrEx>
          <w:jc w:val="center"/>
        </w:tblPrEx>
        <w:trPr>
          <w:jc w:val="center"/>
        </w:trPr>
        <w:tc>
          <w:tcPr>
            <w:tcW w:w="2080"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250"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23"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57"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lastRenderedPageBreak/>
        <w:drawing>
          <wp:inline distT="0" distB="0" distL="0" distR="0" wp14:anchorId="5B0F7DED" wp14:editId="059319AD">
            <wp:extent cx="6140119" cy="4248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6635" cy="4273953"/>
                    </a:xfrm>
                    <a:prstGeom prst="rect">
                      <a:avLst/>
                    </a:prstGeom>
                  </pic:spPr>
                </pic:pic>
              </a:graphicData>
            </a:graphic>
          </wp:inline>
        </w:drawing>
      </w:r>
    </w:p>
    <w:p w14:paraId="54E33AAF" w14:textId="1706FEF9" w:rsidR="004A3BE1"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1.15 – Завершена декомпозиція другого рівня </w:t>
      </w:r>
    </w:p>
    <w:p w14:paraId="5011E6B4" w14:textId="77777777" w:rsidR="00963C20" w:rsidRDefault="008613A5" w:rsidP="008613A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14:paraId="14B0AF91" w14:textId="39AA29C9" w:rsidR="00FB5A08" w:rsidRDefault="000248BF" w:rsidP="008613A5">
      <w:pPr>
        <w:spacing w:after="0" w:line="360" w:lineRule="auto"/>
        <w:rPr>
          <w:rFonts w:ascii="Times New Roman" w:hAnsi="Times New Roman" w:cs="Times New Roman"/>
          <w:b/>
          <w:bCs/>
          <w:sz w:val="28"/>
          <w:szCs w:val="28"/>
          <w:lang w:val="uk-UA"/>
        </w:rPr>
      </w:pPr>
      <w:r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Diagram/Add Node Tree</w:t>
      </w:r>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A52D68C"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опції</w:t>
      </w:r>
      <w:r w:rsidR="00963C20">
        <w:rPr>
          <w:rFonts w:ascii="Times New Roman" w:hAnsi="Times New Roman" w:cs="Times New Roman"/>
          <w:sz w:val="28"/>
          <w:szCs w:val="28"/>
          <w:lang w:val="uk-UA"/>
        </w:rPr>
        <w:t>, що вказані на рисунку 1.16.</w:t>
      </w:r>
    </w:p>
    <w:p w14:paraId="36599B1D"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r w:rsidRPr="000248BF">
        <w:rPr>
          <w:rFonts w:ascii="Times New Roman" w:hAnsi="Times New Roman" w:cs="Times New Roman"/>
          <w:b/>
          <w:bCs/>
          <w:sz w:val="28"/>
          <w:szCs w:val="28"/>
          <w:lang w:val="uk-UA"/>
        </w:rPr>
        <w:t xml:space="preserve">Node </w:t>
      </w:r>
      <w:r>
        <w:rPr>
          <w:rFonts w:ascii="Times New Roman" w:hAnsi="Times New Roman" w:cs="Times New Roman"/>
          <w:b/>
          <w:bCs/>
          <w:sz w:val="28"/>
          <w:szCs w:val="28"/>
          <w:lang w:val="en-US"/>
        </w:rPr>
        <w:t>T</w:t>
      </w:r>
      <w:r w:rsidRPr="000248BF">
        <w:rPr>
          <w:rFonts w:ascii="Times New Roman" w:hAnsi="Times New Roman" w:cs="Times New Roman"/>
          <w:b/>
          <w:bCs/>
          <w:sz w:val="28"/>
          <w:szCs w:val="28"/>
          <w:lang w:val="uk-UA"/>
        </w:rPr>
        <w:t>ree Diagram</w:t>
      </w:r>
      <w:r w:rsidRPr="000248BF">
        <w:rPr>
          <w:rFonts w:ascii="Times New Roman" w:hAnsi="Times New Roman" w:cs="Times New Roman"/>
          <w:sz w:val="28"/>
          <w:szCs w:val="28"/>
          <w:lang w:val="uk-UA"/>
        </w:rPr>
        <w:t>).</w:t>
      </w:r>
    </w:p>
    <w:p w14:paraId="26A07CCE"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0BB192CE" w14:textId="4936C5EB" w:rsidR="00963C20"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верхні рівні.</w:t>
      </w:r>
    </w:p>
    <w:p w14:paraId="4D71185D" w14:textId="345C995B"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lastRenderedPageBreak/>
        <w:drawing>
          <wp:inline distT="0" distB="0" distL="0" distR="0" wp14:anchorId="1FAA933B" wp14:editId="30B49DE2">
            <wp:extent cx="3099460" cy="32203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460" cy="3220310"/>
                    </a:xfrm>
                    <a:prstGeom prst="rect">
                      <a:avLst/>
                    </a:prstGeom>
                  </pic:spPr>
                </pic:pic>
              </a:graphicData>
            </a:graphic>
          </wp:inline>
        </w:drawing>
      </w:r>
    </w:p>
    <w:p w14:paraId="79E2288D" w14:textId="6FD3CC92"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1.16 – Опції </w:t>
      </w:r>
      <w:r w:rsidRPr="000248BF">
        <w:rPr>
          <w:rFonts w:ascii="Times New Roman" w:hAnsi="Times New Roman" w:cs="Times New Roman"/>
          <w:sz w:val="28"/>
          <w:szCs w:val="28"/>
          <w:lang w:val="uk-UA"/>
        </w:rPr>
        <w:t>вікн</w:t>
      </w:r>
      <w:r>
        <w:rPr>
          <w:rFonts w:ascii="Times New Roman" w:hAnsi="Times New Roman" w:cs="Times New Roman"/>
          <w:sz w:val="28"/>
          <w:szCs w:val="28"/>
          <w:lang w:val="uk-UA"/>
        </w:rPr>
        <w:t>а</w:t>
      </w:r>
      <w:r w:rsidRPr="000248BF">
        <w:rPr>
          <w:rFonts w:ascii="Times New Roman" w:hAnsi="Times New Roman" w:cs="Times New Roman"/>
          <w:sz w:val="28"/>
          <w:szCs w:val="28"/>
          <w:lang w:val="uk-UA"/>
        </w:rPr>
        <w:t xml:space="preserve"> гіда </w:t>
      </w:r>
      <w:r w:rsidRPr="00963C20">
        <w:rPr>
          <w:rFonts w:ascii="Times New Roman" w:hAnsi="Times New Roman" w:cs="Times New Roman"/>
          <w:sz w:val="28"/>
          <w:szCs w:val="28"/>
          <w:lang w:val="uk-UA"/>
        </w:rPr>
        <w:t>Node Tree Wizard</w:t>
      </w:r>
    </w:p>
    <w:p w14:paraId="5F73F50C"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1527C832" w14:textId="2B5BE0C5"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1845" cy="2632339"/>
                    </a:xfrm>
                    <a:prstGeom prst="rect">
                      <a:avLst/>
                    </a:prstGeom>
                  </pic:spPr>
                </pic:pic>
              </a:graphicData>
            </a:graphic>
          </wp:inline>
        </w:drawing>
      </w:r>
    </w:p>
    <w:p w14:paraId="6AD2AD8C" w14:textId="60C8F1DA"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Рис 1.16 – Створена діаграма зв’язків</w:t>
      </w:r>
    </w:p>
    <w:p w14:paraId="7ECAB669"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4115A32A" w14:textId="77777777" w:rsidR="0087311E" w:rsidRPr="0087311E" w:rsidRDefault="0087311E" w:rsidP="00130956">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415F3AB5" w:rsidR="00130956"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p w14:paraId="7D5C09CB" w14:textId="77777777" w:rsidR="00130956" w:rsidRDefault="0013095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EF09AFE" w14:textId="6FF6BF71" w:rsidR="00130956" w:rsidRPr="007B3357" w:rsidRDefault="00130956" w:rsidP="00130956">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sidR="001C192A">
        <w:rPr>
          <w:rFonts w:ascii="Times New Roman" w:hAnsi="Times New Roman" w:cs="Times New Roman"/>
          <w:b/>
          <w:sz w:val="28"/>
          <w:szCs w:val="28"/>
          <w:lang w:val="uk-UA"/>
        </w:rPr>
        <w:t>2</w:t>
      </w:r>
    </w:p>
    <w:p w14:paraId="112E7072" w14:textId="66A4DBE9" w:rsidR="00130956" w:rsidRPr="007B3357" w:rsidRDefault="00130956" w:rsidP="005E124D">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005E124D" w:rsidRPr="005E124D">
        <w:rPr>
          <w:rFonts w:ascii="Times New Roman" w:hAnsi="Times New Roman" w:cs="Times New Roman"/>
          <w:b/>
          <w:bCs/>
          <w:sz w:val="28"/>
          <w:szCs w:val="28"/>
          <w:lang w:val="uk-UA"/>
        </w:rPr>
        <w:t>Розробка моделей бізнес-процесів об’єкта автоматизації</w:t>
      </w:r>
    </w:p>
    <w:p w14:paraId="2462407E" w14:textId="77777777" w:rsidR="005E124D" w:rsidRPr="005E124D" w:rsidRDefault="00130956"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b/>
          <w:sz w:val="28"/>
          <w:szCs w:val="28"/>
          <w:lang w:val="uk-UA"/>
        </w:rPr>
        <w:t xml:space="preserve">Мета роботи: </w:t>
      </w:r>
      <w:r w:rsidR="005E124D" w:rsidRPr="005E124D">
        <w:rPr>
          <w:rFonts w:ascii="Times New Roman" w:hAnsi="Times New Roman" w:cs="Times New Roman"/>
          <w:sz w:val="28"/>
          <w:szCs w:val="28"/>
          <w:lang w:val="uk-UA"/>
        </w:rPr>
        <w:t>удосконалити навички та знання щодо розробки моделей</w:t>
      </w:r>
    </w:p>
    <w:p w14:paraId="3D9C90DE" w14:textId="6850DBFE" w:rsidR="00130956" w:rsidRP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бізнес-процесів досліджуваного об’єкта автоматизації (ОА).</w:t>
      </w:r>
    </w:p>
    <w:p w14:paraId="3A6E6B1E" w14:textId="77777777" w:rsidR="00130956" w:rsidRPr="007B3357" w:rsidRDefault="00130956" w:rsidP="00130956">
      <w:pPr>
        <w:spacing w:after="0" w:line="360" w:lineRule="auto"/>
        <w:ind w:firstLine="708"/>
        <w:rPr>
          <w:rFonts w:ascii="Times New Roman" w:hAnsi="Times New Roman" w:cs="Times New Roman"/>
          <w:i/>
          <w:iCs/>
          <w:sz w:val="28"/>
          <w:szCs w:val="28"/>
          <w:lang w:val="uk-UA"/>
        </w:rPr>
      </w:pPr>
    </w:p>
    <w:p w14:paraId="391028E7" w14:textId="77777777" w:rsidR="00130956" w:rsidRPr="007B3357" w:rsidRDefault="00130956" w:rsidP="005E124D">
      <w:pPr>
        <w:spacing w:after="0" w:line="360" w:lineRule="auto"/>
        <w:ind w:firstLine="709"/>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7D19D651" w14:textId="54D3343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Одержати у викладача варіант розрахунково-графічної роботи.</w:t>
      </w:r>
    </w:p>
    <w:p w14:paraId="458829EE" w14:textId="6BB9392F"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Варіант розрахунково-графічної роботи: Діяльність вело-майстерні.</w:t>
      </w:r>
    </w:p>
    <w:p w14:paraId="633FE719" w14:textId="12A87D9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Побудувати контекстну діаграму моделі AS-IS.</w:t>
      </w:r>
    </w:p>
    <w:p w14:paraId="64E7C97F" w14:textId="1EE0591D"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Побудована контекстна діаграма моделі </w:t>
      </w:r>
      <w:r w:rsidRPr="005E124D">
        <w:rPr>
          <w:rFonts w:ascii="Times New Roman" w:hAnsi="Times New Roman" w:cs="Times New Roman"/>
          <w:sz w:val="28"/>
          <w:szCs w:val="28"/>
          <w:lang w:val="en-US"/>
        </w:rPr>
        <w:t>AS</w:t>
      </w:r>
      <w:r w:rsidRPr="005E124D">
        <w:rPr>
          <w:rFonts w:ascii="Times New Roman" w:hAnsi="Times New Roman" w:cs="Times New Roman"/>
          <w:sz w:val="28"/>
          <w:szCs w:val="28"/>
        </w:rPr>
        <w:t>-</w:t>
      </w:r>
      <w:r w:rsidRPr="005E124D">
        <w:rPr>
          <w:rFonts w:ascii="Times New Roman" w:hAnsi="Times New Roman" w:cs="Times New Roman"/>
          <w:sz w:val="28"/>
          <w:szCs w:val="28"/>
          <w:lang w:val="en-US"/>
        </w:rPr>
        <w:t>IS</w:t>
      </w:r>
      <w:r w:rsidRPr="005E124D">
        <w:rPr>
          <w:rFonts w:ascii="Times New Roman" w:hAnsi="Times New Roman" w:cs="Times New Roman"/>
          <w:sz w:val="28"/>
          <w:szCs w:val="28"/>
        </w:rPr>
        <w:t xml:space="preserve"> </w:t>
      </w:r>
      <w:r w:rsidRPr="005E124D">
        <w:rPr>
          <w:rFonts w:ascii="Times New Roman" w:hAnsi="Times New Roman" w:cs="Times New Roman"/>
          <w:sz w:val="28"/>
          <w:szCs w:val="28"/>
          <w:lang w:val="uk-UA"/>
        </w:rPr>
        <w:t>наведена на рисунку 2.1.</w:t>
      </w:r>
    </w:p>
    <w:p w14:paraId="2E2A7448" w14:textId="5A9234B1"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5FC3F58" wp14:editId="00FC947A">
            <wp:extent cx="6120130" cy="42424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14:paraId="1FC76CB4" w14:textId="279F87D3"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2.1 - Контекстна діаграма</w:t>
      </w:r>
    </w:p>
    <w:p w14:paraId="5DA8966C"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9185B9" w14:textId="5C5FB27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Для такої моделі побудувати діаграми декомпозиції, глибина яких</w:t>
      </w:r>
    </w:p>
    <w:p w14:paraId="0AC9273B" w14:textId="717DB58B" w:rsid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визначається за принципом «значення рівня підпорядкованості + 1». Отже, сама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верхня (контекстна) діаграма зображатиме всю систему, діаграма декомпозиції</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lastRenderedPageBreak/>
        <w:t>першого рівня відображатиме уявлення директора підприємства, діаграма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другого рівня відображатиме подання начальників відділів і т. д.</w:t>
      </w:r>
    </w:p>
    <w:p w14:paraId="61F2AC3E" w14:textId="16F0B62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Визначити на діаграмах декомпозиції всі потоки.</w:t>
      </w:r>
    </w:p>
    <w:p w14:paraId="35C6AE00" w14:textId="1A52B69C"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Надати отриману модель на експертизу викладачу. Отримані від</w:t>
      </w:r>
    </w:p>
    <w:p w14:paraId="220E09EC" w14:textId="77777777" w:rsidR="005E124D" w:rsidRP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викладача зауваження фіксуються на діаграмах FEO.</w:t>
      </w:r>
    </w:p>
    <w:p w14:paraId="0F9F66FF" w14:textId="7CF6FB86"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Усунути зазначені зауваження й підготуватися до розробки моделі</w:t>
      </w:r>
    </w:p>
    <w:p w14:paraId="713F0A51" w14:textId="54576EC0" w:rsid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TO-BE.</w:t>
      </w:r>
    </w:p>
    <w:p w14:paraId="00FEEDC5" w14:textId="77777777"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0BCE9AC3" wp14:editId="6FDA9393">
            <wp:extent cx="5591175" cy="3039239"/>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789" cy="3050444"/>
                    </a:xfrm>
                    <a:prstGeom prst="rect">
                      <a:avLst/>
                    </a:prstGeom>
                  </pic:spPr>
                </pic:pic>
              </a:graphicData>
            </a:graphic>
          </wp:inline>
        </w:drawing>
      </w:r>
    </w:p>
    <w:p w14:paraId="4EF44381" w14:textId="33F68118"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першого рівня</w:t>
      </w:r>
    </w:p>
    <w:p w14:paraId="12C33A22" w14:textId="77777777" w:rsidR="004D3212" w:rsidRPr="005E124D" w:rsidRDefault="004D3212" w:rsidP="005E124D">
      <w:pPr>
        <w:spacing w:after="0" w:line="360" w:lineRule="auto"/>
        <w:jc w:val="center"/>
        <w:rPr>
          <w:rFonts w:ascii="Times New Roman" w:hAnsi="Times New Roman" w:cs="Times New Roman"/>
          <w:sz w:val="28"/>
          <w:szCs w:val="28"/>
          <w:lang w:val="uk-UA"/>
        </w:rPr>
      </w:pPr>
    </w:p>
    <w:p w14:paraId="13DFCA5E" w14:textId="3B5CAABD"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3357A7A" wp14:editId="14079C48">
            <wp:extent cx="5553075" cy="30185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616" cy="3034584"/>
                    </a:xfrm>
                    <a:prstGeom prst="rect">
                      <a:avLst/>
                    </a:prstGeom>
                  </pic:spPr>
                </pic:pic>
              </a:graphicData>
            </a:graphic>
          </wp:inline>
        </w:drawing>
      </w:r>
    </w:p>
    <w:p w14:paraId="555103C2" w14:textId="34F0B335"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другого</w:t>
      </w:r>
      <w:r w:rsidRPr="005E124D">
        <w:rPr>
          <w:rFonts w:ascii="Times New Roman" w:hAnsi="Times New Roman" w:cs="Times New Roman"/>
          <w:sz w:val="28"/>
          <w:szCs w:val="28"/>
          <w:lang w:val="uk-UA"/>
        </w:rPr>
        <w:t xml:space="preserve"> рівня</w:t>
      </w:r>
    </w:p>
    <w:p w14:paraId="6D0EE967" w14:textId="4BEAD1E6"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lastRenderedPageBreak/>
        <w:drawing>
          <wp:inline distT="0" distB="0" distL="0" distR="0" wp14:anchorId="68B77D30" wp14:editId="013DE1F8">
            <wp:extent cx="6157989"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405" cy="3307545"/>
                    </a:xfrm>
                    <a:prstGeom prst="rect">
                      <a:avLst/>
                    </a:prstGeom>
                  </pic:spPr>
                </pic:pic>
              </a:graphicData>
            </a:graphic>
          </wp:inline>
        </w:drawing>
      </w:r>
    </w:p>
    <w:p w14:paraId="7C6DEB55" w14:textId="25E4399F"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третього</w:t>
      </w:r>
      <w:r w:rsidRPr="005E124D">
        <w:rPr>
          <w:rFonts w:ascii="Times New Roman" w:hAnsi="Times New Roman" w:cs="Times New Roman"/>
          <w:sz w:val="28"/>
          <w:szCs w:val="28"/>
          <w:lang w:val="uk-UA"/>
        </w:rPr>
        <w:t xml:space="preserve"> рівня</w:t>
      </w:r>
    </w:p>
    <w:p w14:paraId="6187AD3A"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E6D7C2" w14:textId="3F6A26C5" w:rsidR="004D3212" w:rsidRPr="004D3212" w:rsidRDefault="005E124D" w:rsidP="004D3212">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Сформувати звіт про пророблене моделювання з використанням</w:t>
      </w:r>
      <w:r w:rsidR="004D3212">
        <w:rPr>
          <w:rFonts w:ascii="Times New Roman" w:hAnsi="Times New Roman" w:cs="Times New Roman"/>
          <w:sz w:val="28"/>
          <w:szCs w:val="28"/>
          <w:lang w:val="uk-UA"/>
        </w:rPr>
        <w:t xml:space="preserve"> </w:t>
      </w:r>
      <w:r w:rsidRPr="004D3212">
        <w:rPr>
          <w:rFonts w:ascii="Times New Roman" w:hAnsi="Times New Roman" w:cs="Times New Roman"/>
          <w:sz w:val="28"/>
          <w:szCs w:val="28"/>
          <w:lang w:val="uk-UA"/>
        </w:rPr>
        <w:t>засобів генерації звіту AllFusion Process Modeler і наявного в розпорядженні аналітика текстового редактора. Окрім розглянутих вище діаграм звіт має містити діаграму дерева вузлів і докладний опис змодельованих робіт і потоків.</w:t>
      </w:r>
    </w:p>
    <w:p w14:paraId="19E2A03B" w14:textId="0E77D303" w:rsidR="004D3212" w:rsidRDefault="004D3212" w:rsidP="004D3212">
      <w:pPr>
        <w:spacing w:after="0" w:line="360" w:lineRule="auto"/>
        <w:jc w:val="both"/>
        <w:rPr>
          <w:rFonts w:ascii="Times New Roman" w:hAnsi="Times New Roman" w:cs="Times New Roman"/>
          <w:sz w:val="28"/>
          <w:szCs w:val="28"/>
          <w:lang w:val="uk-UA"/>
        </w:rPr>
      </w:pPr>
      <w:r w:rsidRPr="004D3212">
        <w:rPr>
          <w:rFonts w:ascii="Times New Roman" w:hAnsi="Times New Roman" w:cs="Times New Roman"/>
          <w:noProof/>
          <w:sz w:val="28"/>
          <w:szCs w:val="28"/>
          <w:lang w:val="uk-UA"/>
        </w:rPr>
        <w:drawing>
          <wp:inline distT="0" distB="0" distL="0" distR="0" wp14:anchorId="123A13FA" wp14:editId="44E119A2">
            <wp:extent cx="6157595" cy="3517074"/>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827" cy="3524061"/>
                    </a:xfrm>
                    <a:prstGeom prst="rect">
                      <a:avLst/>
                    </a:prstGeom>
                  </pic:spPr>
                </pic:pic>
              </a:graphicData>
            </a:graphic>
          </wp:inline>
        </w:drawing>
      </w:r>
    </w:p>
    <w:p w14:paraId="3E9BE113" w14:textId="3412D219" w:rsidR="004D3212" w:rsidRDefault="004D3212" w:rsidP="004D3212">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Pr>
          <w:rFonts w:ascii="Times New Roman" w:hAnsi="Times New Roman" w:cs="Times New Roman"/>
          <w:sz w:val="28"/>
          <w:szCs w:val="28"/>
          <w:lang w:val="uk-UA"/>
        </w:rPr>
        <w:t>Діаграма дерева вузлів</w:t>
      </w:r>
    </w:p>
    <w:p w14:paraId="29A502BF" w14:textId="77777777" w:rsidR="00FB305A" w:rsidRPr="0087311E" w:rsidRDefault="00FB305A" w:rsidP="00FB305A">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Контрольні питання</w:t>
      </w:r>
    </w:p>
    <w:p w14:paraId="526F8A16" w14:textId="3360F06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1. Які роботи виконують на стадії «Формування вимог до АС»?</w:t>
      </w:r>
    </w:p>
    <w:p w14:paraId="1C11465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цілей АС (автоматизованої системи)</w:t>
      </w:r>
    </w:p>
    <w:p w14:paraId="5DC40AA3"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Аналіз поточних процесів</w:t>
      </w:r>
    </w:p>
    <w:p w14:paraId="44D8EE4D"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Збір та документування вимог користувачів</w:t>
      </w:r>
    </w:p>
    <w:p w14:paraId="513AC6B4"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функціональних і нефункціональних вимог</w:t>
      </w:r>
    </w:p>
    <w:p w14:paraId="56E5D33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Узгодження вимог з усіма зацікавленими сторонами</w:t>
      </w:r>
    </w:p>
    <w:p w14:paraId="49E4A711"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2. Що таке бізнес-процес, критичний бізнес-процес?</w:t>
      </w:r>
    </w:p>
    <w:p w14:paraId="63EA18F5"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Бізнес-процес</w:t>
      </w:r>
      <w:r w:rsidRPr="00FB305A">
        <w:rPr>
          <w:rFonts w:ascii="Times New Roman" w:hAnsi="Times New Roman" w:cs="Times New Roman"/>
          <w:sz w:val="28"/>
          <w:szCs w:val="28"/>
          <w:lang w:val="uk-UA"/>
        </w:rPr>
        <w:t xml:space="preserve"> — це послідовність дій, що створюють цінність і досягають бізнес-цілей</w:t>
      </w:r>
    </w:p>
    <w:p w14:paraId="26CC4A6B"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Критичний бізнес-процес</w:t>
      </w:r>
      <w:r w:rsidRPr="00FB305A">
        <w:rPr>
          <w:rFonts w:ascii="Times New Roman" w:hAnsi="Times New Roman" w:cs="Times New Roman"/>
          <w:sz w:val="28"/>
          <w:szCs w:val="28"/>
          <w:lang w:val="uk-UA"/>
        </w:rPr>
        <w:t xml:space="preserve"> — процес, без якого компанія не зможе нормально функціонувати (він прямо впливає на дохід, клієнтів, безпеку)</w:t>
      </w:r>
    </w:p>
    <w:p w14:paraId="064FB56E"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3. Які зміни ОА може запропонувати аналітик на досліджуваній стадії?</w:t>
      </w:r>
    </w:p>
    <w:p w14:paraId="3AEFE62C"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Оптимізація або автоматизація процесів</w:t>
      </w:r>
    </w:p>
    <w:p w14:paraId="205DFC14"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Усунення дублювань або неефективностей</w:t>
      </w:r>
    </w:p>
    <w:p w14:paraId="509C59CA"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Запровадження нових функцій або ІТ-рішень</w:t>
      </w:r>
    </w:p>
    <w:p w14:paraId="192D8203"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Реорганізація відповідальностей</w:t>
      </w:r>
    </w:p>
    <w:p w14:paraId="01E1689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4. Суть і особливості мови моделювання IDEF0</w:t>
      </w:r>
    </w:p>
    <w:p w14:paraId="3F75FE83"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Метод моделювання функцій системи</w:t>
      </w:r>
    </w:p>
    <w:p w14:paraId="2CB1AE07"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Основа — блок-схема з чотирма типами стрілок: Вхід, Вихід, Управління, Механізм</w:t>
      </w:r>
    </w:p>
    <w:p w14:paraId="376E0322"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Чітка ієрархія процесів</w:t>
      </w:r>
    </w:p>
    <w:p w14:paraId="127AF8DC"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Добре підходить для аналізу та структурування бізнесу</w:t>
      </w:r>
    </w:p>
    <w:p w14:paraId="12A9CAA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5. Призначення моделей AS-IS і TO-BE</w:t>
      </w:r>
    </w:p>
    <w:p w14:paraId="16D0C52F"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AS-IS</w:t>
      </w:r>
      <w:r w:rsidRPr="00FB305A">
        <w:rPr>
          <w:rFonts w:ascii="Times New Roman" w:hAnsi="Times New Roman" w:cs="Times New Roman"/>
          <w:sz w:val="28"/>
          <w:szCs w:val="28"/>
          <w:lang w:val="uk-UA"/>
        </w:rPr>
        <w:t xml:space="preserve"> — модель поточного стану системи/процесів</w:t>
      </w:r>
    </w:p>
    <w:p w14:paraId="6229655A"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TO-BE</w:t>
      </w:r>
      <w:r w:rsidRPr="00FB305A">
        <w:rPr>
          <w:rFonts w:ascii="Times New Roman" w:hAnsi="Times New Roman" w:cs="Times New Roman"/>
          <w:sz w:val="28"/>
          <w:szCs w:val="28"/>
          <w:lang w:val="uk-UA"/>
        </w:rPr>
        <w:t xml:space="preserve"> — модель майбутнього, бажаного стану після змін</w:t>
      </w:r>
    </w:p>
    <w:p w14:paraId="69222042"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Дає змогу побачити різницю, обґрунтувати потребу в автоматизації</w:t>
      </w:r>
    </w:p>
    <w:p w14:paraId="5D3C79C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6. Які ознаки неефективної діяльності ОА?</w:t>
      </w:r>
    </w:p>
    <w:p w14:paraId="74181C5B"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чітких цілей</w:t>
      </w:r>
    </w:p>
    <w:p w14:paraId="5C04CC30"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Непрозора структура процесів</w:t>
      </w:r>
    </w:p>
    <w:p w14:paraId="3F1A3477"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lastRenderedPageBreak/>
        <w:t>Часті помилки та дублювання</w:t>
      </w:r>
    </w:p>
    <w:p w14:paraId="6B5B89B3"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Зайва бюрократія</w:t>
      </w:r>
    </w:p>
    <w:p w14:paraId="31BE9B61"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Невикористання даних для прийняття рішень</w:t>
      </w:r>
    </w:p>
    <w:p w14:paraId="785B9BBF"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7. Охарактеризуйте види діаграм IDEF0, реалізованих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p>
    <w:p w14:paraId="6D72E179"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Контекстна діаграма</w:t>
      </w:r>
      <w:r w:rsidRPr="00FB305A">
        <w:rPr>
          <w:rFonts w:ascii="Times New Roman" w:hAnsi="Times New Roman" w:cs="Times New Roman"/>
          <w:sz w:val="28"/>
          <w:szCs w:val="28"/>
          <w:lang w:val="uk-UA"/>
        </w:rPr>
        <w:t xml:space="preserve"> — A-0: загальний вигляд системи</w:t>
      </w:r>
    </w:p>
    <w:p w14:paraId="6B40DF28"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Діаграми декомпозиції</w:t>
      </w:r>
      <w:r w:rsidRPr="00FB305A">
        <w:rPr>
          <w:rFonts w:ascii="Times New Roman" w:hAnsi="Times New Roman" w:cs="Times New Roman"/>
          <w:sz w:val="28"/>
          <w:szCs w:val="28"/>
          <w:lang w:val="uk-UA"/>
        </w:rPr>
        <w:t xml:space="preserve"> — A1, A2 тощо: деталізація окремих процесів</w:t>
      </w:r>
    </w:p>
    <w:p w14:paraId="32BDF9A4"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Діаграми </w:t>
      </w:r>
      <w:proofErr w:type="spellStart"/>
      <w:r w:rsidRPr="00FB305A">
        <w:rPr>
          <w:rFonts w:ascii="Times New Roman" w:hAnsi="Times New Roman" w:cs="Times New Roman"/>
          <w:b/>
          <w:bCs/>
          <w:sz w:val="28"/>
          <w:szCs w:val="28"/>
          <w:lang w:val="uk-UA"/>
        </w:rPr>
        <w:t>підпроцесів</w:t>
      </w:r>
      <w:proofErr w:type="spellEnd"/>
      <w:r w:rsidRPr="00FB305A">
        <w:rPr>
          <w:rFonts w:ascii="Times New Roman" w:hAnsi="Times New Roman" w:cs="Times New Roman"/>
          <w:sz w:val="28"/>
          <w:szCs w:val="28"/>
          <w:lang w:val="uk-UA"/>
        </w:rPr>
        <w:t xml:space="preserve"> — детальне розгалуження на рівні блоків</w:t>
      </w:r>
    </w:p>
    <w:p w14:paraId="3D1EE90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8. Що таке «роботи» на діаграмах IDEF0, яке їх призначення?</w:t>
      </w:r>
    </w:p>
    <w:p w14:paraId="65DDE929"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«Робота» = функція/процес, що щось трансформує (вхід → вихід)</w:t>
      </w:r>
    </w:p>
    <w:p w14:paraId="0D46B844"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Основна одиниця на діаграмі, позначена прямокутником</w:t>
      </w:r>
    </w:p>
    <w:p w14:paraId="6D17D188"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Визначає, що саме відбувається у рамках системи</w:t>
      </w:r>
    </w:p>
    <w:p w14:paraId="45CE3D8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9. Які види стрілок існують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141B25E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Input</w:t>
      </w:r>
      <w:proofErr w:type="spellEnd"/>
      <w:r w:rsidRPr="00FB305A">
        <w:rPr>
          <w:rFonts w:ascii="Times New Roman" w:hAnsi="Times New Roman" w:cs="Times New Roman"/>
          <w:b/>
          <w:bCs/>
          <w:sz w:val="28"/>
          <w:szCs w:val="28"/>
          <w:lang w:val="uk-UA"/>
        </w:rPr>
        <w:t xml:space="preserve"> (вхід)</w:t>
      </w:r>
    </w:p>
    <w:p w14:paraId="708A022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Output</w:t>
      </w:r>
      <w:proofErr w:type="spellEnd"/>
      <w:r w:rsidRPr="00FB305A">
        <w:rPr>
          <w:rFonts w:ascii="Times New Roman" w:hAnsi="Times New Roman" w:cs="Times New Roman"/>
          <w:b/>
          <w:bCs/>
          <w:sz w:val="28"/>
          <w:szCs w:val="28"/>
          <w:lang w:val="uk-UA"/>
        </w:rPr>
        <w:t xml:space="preserve"> (вихід)</w:t>
      </w:r>
    </w:p>
    <w:p w14:paraId="7981A04E"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Control</w:t>
      </w:r>
      <w:proofErr w:type="spellEnd"/>
      <w:r w:rsidRPr="00FB305A">
        <w:rPr>
          <w:rFonts w:ascii="Times New Roman" w:hAnsi="Times New Roman" w:cs="Times New Roman"/>
          <w:b/>
          <w:bCs/>
          <w:sz w:val="28"/>
          <w:szCs w:val="28"/>
          <w:lang w:val="uk-UA"/>
        </w:rPr>
        <w:t xml:space="preserve"> (керування)</w:t>
      </w:r>
    </w:p>
    <w:p w14:paraId="7CEFC033"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Mechanism</w:t>
      </w:r>
      <w:proofErr w:type="spellEnd"/>
      <w:r w:rsidRPr="00FB305A">
        <w:rPr>
          <w:rFonts w:ascii="Times New Roman" w:hAnsi="Times New Roman" w:cs="Times New Roman"/>
          <w:b/>
          <w:bCs/>
          <w:sz w:val="28"/>
          <w:szCs w:val="28"/>
          <w:lang w:val="uk-UA"/>
        </w:rPr>
        <w:t xml:space="preserve"> (механізм/ресурс)</w:t>
      </w:r>
    </w:p>
    <w:p w14:paraId="14AD6C1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10. Які види зв’язків реалізуються в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5C17DF01"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Функціональні зв’язки</w:t>
      </w:r>
      <w:r w:rsidRPr="00FB305A">
        <w:rPr>
          <w:rFonts w:ascii="Times New Roman" w:hAnsi="Times New Roman" w:cs="Times New Roman"/>
          <w:sz w:val="28"/>
          <w:szCs w:val="28"/>
          <w:lang w:val="uk-UA"/>
        </w:rPr>
        <w:t xml:space="preserve"> між блоками через стрілки</w:t>
      </w:r>
    </w:p>
    <w:p w14:paraId="1AD31BDB"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Ієрархічні зв’язки</w:t>
      </w:r>
      <w:r w:rsidRPr="00FB305A">
        <w:rPr>
          <w:rFonts w:ascii="Times New Roman" w:hAnsi="Times New Roman" w:cs="Times New Roman"/>
          <w:sz w:val="28"/>
          <w:szCs w:val="28"/>
          <w:lang w:val="uk-UA"/>
        </w:rPr>
        <w:t xml:space="preserve"> (між рівнями моделі)</w:t>
      </w:r>
    </w:p>
    <w:p w14:paraId="2FE06904"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Логічні зв’язки</w:t>
      </w:r>
      <w:r w:rsidRPr="00FB305A">
        <w:rPr>
          <w:rFonts w:ascii="Times New Roman" w:hAnsi="Times New Roman" w:cs="Times New Roman"/>
          <w:sz w:val="28"/>
          <w:szCs w:val="28"/>
          <w:lang w:val="uk-UA"/>
        </w:rPr>
        <w:t xml:space="preserve"> (послідовність, залежності процесів)</w:t>
      </w:r>
    </w:p>
    <w:p w14:paraId="4F298AB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11. Назвіть синтаксичні помилки IDEF0 з огляду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07BBFE54"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або зайві стрілки (наприклад, немає виходу з блоку)</w:t>
      </w:r>
    </w:p>
    <w:p w14:paraId="5218A08D"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Некоректна декомпозиція (не пов’язана з батьківським блоком)</w:t>
      </w:r>
    </w:p>
    <w:p w14:paraId="15D4185E"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Дублювання назв процесів</w:t>
      </w:r>
    </w:p>
    <w:p w14:paraId="5112E6F7" w14:textId="491396E5" w:rsidR="00F75988"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Неправильне розташування стрілок (не в тому місці блоку)</w:t>
      </w:r>
    </w:p>
    <w:p w14:paraId="0F90BDA4" w14:textId="77777777" w:rsidR="00F75988" w:rsidRDefault="00F7598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39F54C3" w14:textId="5B920EF4" w:rsidR="00F75988" w:rsidRPr="007B3357" w:rsidRDefault="00F75988" w:rsidP="00F75988">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3</w:t>
      </w:r>
    </w:p>
    <w:p w14:paraId="0283835A" w14:textId="2587C0F2" w:rsidR="00F75988" w:rsidRPr="007B3357" w:rsidRDefault="00F75988" w:rsidP="00F75988">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F75988">
        <w:rPr>
          <w:rFonts w:ascii="Times New Roman" w:hAnsi="Times New Roman" w:cs="Times New Roman"/>
          <w:b/>
          <w:bCs/>
          <w:sz w:val="28"/>
          <w:szCs w:val="28"/>
          <w:lang w:val="uk-UA"/>
        </w:rPr>
        <w:t>Визначення характеристик об’єкта автоматизації з</w:t>
      </w:r>
      <w:r>
        <w:rPr>
          <w:rFonts w:ascii="Times New Roman" w:hAnsi="Times New Roman" w:cs="Times New Roman"/>
          <w:b/>
          <w:bCs/>
          <w:sz w:val="28"/>
          <w:szCs w:val="28"/>
          <w:lang w:val="uk-UA"/>
        </w:rPr>
        <w:t xml:space="preserve"> </w:t>
      </w:r>
      <w:r w:rsidRPr="00F75988">
        <w:rPr>
          <w:rFonts w:ascii="Times New Roman" w:hAnsi="Times New Roman" w:cs="Times New Roman"/>
          <w:b/>
          <w:bCs/>
          <w:sz w:val="28"/>
          <w:szCs w:val="28"/>
          <w:lang w:val="uk-UA"/>
        </w:rPr>
        <w:t>проведенням функціонально-вартісного аналізу діаграми IDEF0</w:t>
      </w:r>
    </w:p>
    <w:p w14:paraId="36F85FAE" w14:textId="319B021D" w:rsidR="00F75988" w:rsidRPr="007B3357" w:rsidRDefault="00F75988" w:rsidP="00F75988">
      <w:pPr>
        <w:spacing w:after="0" w:line="360" w:lineRule="auto"/>
        <w:ind w:firstLine="709"/>
        <w:jc w:val="both"/>
        <w:rPr>
          <w:rFonts w:ascii="Times New Roman" w:hAnsi="Times New Roman" w:cs="Times New Roman"/>
          <w:i/>
          <w:iCs/>
          <w:sz w:val="28"/>
          <w:szCs w:val="28"/>
          <w:lang w:val="uk-UA"/>
        </w:rPr>
      </w:pPr>
      <w:r w:rsidRPr="005E124D">
        <w:rPr>
          <w:rFonts w:ascii="Times New Roman" w:hAnsi="Times New Roman" w:cs="Times New Roman"/>
          <w:b/>
          <w:sz w:val="28"/>
          <w:szCs w:val="28"/>
          <w:lang w:val="uk-UA"/>
        </w:rPr>
        <w:t xml:space="preserve">Мета роботи: </w:t>
      </w:r>
      <w:r w:rsidRPr="00F75988">
        <w:rPr>
          <w:rFonts w:ascii="Times New Roman" w:hAnsi="Times New Roman" w:cs="Times New Roman"/>
          <w:sz w:val="28"/>
          <w:szCs w:val="28"/>
          <w:lang w:val="uk-UA"/>
        </w:rPr>
        <w:t>набути навичок використання функціонально-вартісного</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аналізу для визначення характеристик об’єкта автоматизації, навчитися</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визначати нові властивості для робіт і потоків, створювати та визначати</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джерела витрат, вибирати одиниці вимірювання для вартості й часу, визначати</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внесок діяльності до джерела витрат, визначати загальну вартість процесу,</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генерувати й аналізувати звіти цінових характеристик моделі.</w:t>
      </w:r>
    </w:p>
    <w:p w14:paraId="717B63DF" w14:textId="0B8DD93C" w:rsidR="00F75988" w:rsidRDefault="00F75988" w:rsidP="00A71C2C">
      <w:pPr>
        <w:spacing w:after="0" w:line="360" w:lineRule="auto"/>
        <w:ind w:firstLine="709"/>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5BD387FF" w14:textId="633D85D8" w:rsidR="00F75988" w:rsidRPr="00F75988" w:rsidRDefault="00F75988" w:rsidP="00F75988">
      <w:pPr>
        <w:spacing w:after="0" w:line="360" w:lineRule="auto"/>
        <w:ind w:firstLine="709"/>
        <w:jc w:val="both"/>
        <w:rPr>
          <w:rFonts w:ascii="Times New Roman" w:hAnsi="Times New Roman" w:cs="Times New Roman"/>
          <w:sz w:val="28"/>
          <w:szCs w:val="28"/>
          <w:lang w:val="uk-UA"/>
        </w:rPr>
      </w:pPr>
      <w:r w:rsidRPr="00F75988">
        <w:rPr>
          <w:rFonts w:ascii="Times New Roman" w:hAnsi="Times New Roman" w:cs="Times New Roman"/>
          <w:sz w:val="28"/>
          <w:szCs w:val="28"/>
          <w:lang w:val="uk-UA"/>
        </w:rPr>
        <w:t xml:space="preserve">Для проведення вартісного аналізу в </w:t>
      </w:r>
      <w:proofErr w:type="spellStart"/>
      <w:r w:rsidRPr="00F75988">
        <w:rPr>
          <w:rFonts w:ascii="Times New Roman" w:hAnsi="Times New Roman" w:cs="Times New Roman"/>
          <w:sz w:val="28"/>
          <w:szCs w:val="28"/>
          <w:lang w:val="uk-UA"/>
        </w:rPr>
        <w:t>AllFusion</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Process</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Modeler</w:t>
      </w:r>
      <w:proofErr w:type="spellEnd"/>
      <w:r w:rsidRPr="00F75988">
        <w:rPr>
          <w:rFonts w:ascii="Times New Roman" w:hAnsi="Times New Roman" w:cs="Times New Roman"/>
          <w:sz w:val="28"/>
          <w:szCs w:val="28"/>
          <w:lang w:val="uk-UA"/>
        </w:rPr>
        <w:t xml:space="preserve"> спочатку задаються одиниці вимірювання часу та грошей. Для задання одиниць вимірювання потрібно викликати діалог </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Properties</w:t>
      </w:r>
      <w:proofErr w:type="spellEnd"/>
      <w:r w:rsidRPr="00F75988">
        <w:rPr>
          <w:rFonts w:ascii="Times New Roman" w:hAnsi="Times New Roman" w:cs="Times New Roman"/>
          <w:sz w:val="28"/>
          <w:szCs w:val="28"/>
          <w:lang w:val="uk-UA"/>
        </w:rPr>
        <w:t xml:space="preserve"> (меню </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Properties</w:t>
      </w:r>
      <w:proofErr w:type="spellEnd"/>
      <w:r w:rsidRPr="00F75988">
        <w:rPr>
          <w:rFonts w:ascii="Times New Roman" w:hAnsi="Times New Roman" w:cs="Times New Roman"/>
          <w:sz w:val="28"/>
          <w:szCs w:val="28"/>
          <w:lang w:val="uk-UA"/>
        </w:rPr>
        <w:t xml:space="preserve">...), закладка АВС </w:t>
      </w:r>
      <w:proofErr w:type="spellStart"/>
      <w:r w:rsidRPr="00F75988">
        <w:rPr>
          <w:rFonts w:ascii="Times New Roman" w:hAnsi="Times New Roman" w:cs="Times New Roman"/>
          <w:sz w:val="28"/>
          <w:szCs w:val="28"/>
          <w:lang w:val="uk-UA"/>
        </w:rPr>
        <w:t>Units</w:t>
      </w:r>
      <w:proofErr w:type="spellEnd"/>
      <w:r w:rsidRPr="00F75988">
        <w:rPr>
          <w:rFonts w:ascii="Times New Roman" w:hAnsi="Times New Roman" w:cs="Times New Roman"/>
          <w:sz w:val="28"/>
          <w:szCs w:val="28"/>
          <w:lang w:val="uk-UA"/>
        </w:rPr>
        <w:t xml:space="preserve"> (рис. 3.1).</w:t>
      </w:r>
    </w:p>
    <w:p w14:paraId="1DC79094" w14:textId="1A7DA814" w:rsidR="00F75988" w:rsidRPr="005E124D" w:rsidRDefault="00D10F88" w:rsidP="00F75988">
      <w:pPr>
        <w:spacing w:after="0" w:line="360" w:lineRule="auto"/>
        <w:jc w:val="center"/>
        <w:rPr>
          <w:rFonts w:ascii="Times New Roman" w:hAnsi="Times New Roman" w:cs="Times New Roman"/>
          <w:sz w:val="28"/>
          <w:szCs w:val="28"/>
          <w:lang w:val="uk-UA"/>
        </w:rPr>
      </w:pPr>
      <w:r w:rsidRPr="00D10F88">
        <w:rPr>
          <w:rFonts w:ascii="Times New Roman" w:hAnsi="Times New Roman" w:cs="Times New Roman"/>
          <w:noProof/>
          <w:sz w:val="28"/>
          <w:szCs w:val="28"/>
          <w:lang w:val="uk-UA"/>
        </w:rPr>
        <w:drawing>
          <wp:inline distT="0" distB="0" distL="0" distR="0" wp14:anchorId="61A5D9D6" wp14:editId="32A2C707">
            <wp:extent cx="4525006" cy="4505954"/>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5006" cy="4505954"/>
                    </a:xfrm>
                    <a:prstGeom prst="rect">
                      <a:avLst/>
                    </a:prstGeom>
                  </pic:spPr>
                </pic:pic>
              </a:graphicData>
            </a:graphic>
          </wp:inline>
        </w:drawing>
      </w:r>
    </w:p>
    <w:p w14:paraId="0C023464" w14:textId="68111A1E" w:rsidR="00F75988" w:rsidRPr="005E124D"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D10F88">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.1 - </w:t>
      </w:r>
      <w:r w:rsidRPr="00F75988">
        <w:rPr>
          <w:rFonts w:ascii="Times New Roman" w:hAnsi="Times New Roman" w:cs="Times New Roman"/>
          <w:sz w:val="28"/>
          <w:szCs w:val="28"/>
          <w:lang w:val="uk-UA"/>
        </w:rPr>
        <w:t xml:space="preserve">Діалог </w:t>
      </w:r>
      <w:r>
        <w:rPr>
          <w:rFonts w:ascii="Times New Roman" w:hAnsi="Times New Roman" w:cs="Times New Roman"/>
          <w:sz w:val="28"/>
          <w:szCs w:val="28"/>
          <w:lang w:val="uk-UA"/>
        </w:rPr>
        <w:t>налаштування</w:t>
      </w:r>
      <w:r w:rsidRPr="00F75988">
        <w:rPr>
          <w:rFonts w:ascii="Times New Roman" w:hAnsi="Times New Roman" w:cs="Times New Roman"/>
          <w:sz w:val="28"/>
          <w:szCs w:val="28"/>
          <w:lang w:val="uk-UA"/>
        </w:rPr>
        <w:t xml:space="preserve"> одиниць вимірювання та часу</w:t>
      </w:r>
    </w:p>
    <w:p w14:paraId="53DA23CD" w14:textId="066BD559" w:rsidR="00C83047" w:rsidRPr="00C83047" w:rsidRDefault="00C83047" w:rsidP="00C83047">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lastRenderedPageBreak/>
        <w:t>Потім описуються центри витрат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centers</w:t>
      </w:r>
      <w:proofErr w:type="spellEnd"/>
      <w:r w:rsidRPr="00C83047">
        <w:rPr>
          <w:rFonts w:ascii="Times New Roman" w:hAnsi="Times New Roman" w:cs="Times New Roman"/>
          <w:sz w:val="28"/>
          <w:szCs w:val="28"/>
          <w:lang w:val="uk-UA"/>
        </w:rPr>
        <w:t>). Для внесення центрів</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витрат необхідно викликати діалог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Editor</w:t>
      </w:r>
      <w:proofErr w:type="spellEnd"/>
      <w:r w:rsidRPr="00C83047">
        <w:rPr>
          <w:rFonts w:ascii="Times New Roman" w:hAnsi="Times New Roman" w:cs="Times New Roman"/>
          <w:sz w:val="28"/>
          <w:szCs w:val="28"/>
          <w:lang w:val="uk-UA"/>
        </w:rPr>
        <w:t xml:space="preserve"> ... (меню </w:t>
      </w:r>
      <w:proofErr w:type="spellStart"/>
      <w:r w:rsidRPr="00C83047">
        <w:rPr>
          <w:rFonts w:ascii="Times New Roman" w:hAnsi="Times New Roman" w:cs="Times New Roman"/>
          <w:sz w:val="28"/>
          <w:szCs w:val="28"/>
          <w:lang w:val="uk-UA"/>
        </w:rPr>
        <w:t>Model</w:t>
      </w:r>
      <w:proofErr w:type="spellEnd"/>
      <w:r w:rsidRPr="00C83047">
        <w:rPr>
          <w:rFonts w:ascii="Times New Roman" w:hAnsi="Times New Roman" w:cs="Times New Roman"/>
          <w:sz w:val="28"/>
          <w:szCs w:val="28"/>
          <w:lang w:val="uk-UA"/>
        </w:rPr>
        <w:t>/</w:t>
      </w:r>
      <w:proofErr w:type="spellStart"/>
      <w:r w:rsidRPr="00C83047">
        <w:rPr>
          <w:rFonts w:ascii="Times New Roman" w:hAnsi="Times New Roman" w:cs="Times New Roman"/>
          <w:sz w:val="28"/>
          <w:szCs w:val="28"/>
          <w:lang w:val="uk-UA"/>
        </w:rPr>
        <w:t>Cost</w:t>
      </w:r>
      <w:proofErr w:type="spellEnd"/>
      <w:r>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Centers</w:t>
      </w:r>
      <w:proofErr w:type="spellEnd"/>
      <w:r w:rsidRPr="00C83047">
        <w:rPr>
          <w:rFonts w:ascii="Times New Roman" w:hAnsi="Times New Roman" w:cs="Times New Roman"/>
          <w:sz w:val="28"/>
          <w:szCs w:val="28"/>
          <w:lang w:val="uk-UA"/>
        </w:rPr>
        <w:t xml:space="preserve"> (рис. 3.2).</w:t>
      </w:r>
    </w:p>
    <w:p w14:paraId="5E924271" w14:textId="62B73ACF" w:rsidR="00F75988" w:rsidRDefault="00C83047" w:rsidP="00C83047">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t>Кожному центру витрат потрібно надати докладний опис у вікні</w:t>
      </w:r>
      <w:r>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Definition</w:t>
      </w:r>
      <w:proofErr w:type="spellEnd"/>
      <w:r w:rsidRPr="00C83047">
        <w:rPr>
          <w:rFonts w:ascii="Times New Roman" w:hAnsi="Times New Roman" w:cs="Times New Roman"/>
          <w:sz w:val="28"/>
          <w:szCs w:val="28"/>
          <w:lang w:val="uk-UA"/>
        </w:rPr>
        <w:t>.</w:t>
      </w:r>
    </w:p>
    <w:p w14:paraId="2C0BE223" w14:textId="5842EDF7" w:rsidR="00F75988" w:rsidRDefault="00D10F88" w:rsidP="00F75988">
      <w:pPr>
        <w:spacing w:after="0" w:line="360" w:lineRule="auto"/>
        <w:jc w:val="center"/>
        <w:rPr>
          <w:rFonts w:ascii="Times New Roman" w:hAnsi="Times New Roman" w:cs="Times New Roman"/>
          <w:sz w:val="28"/>
          <w:szCs w:val="28"/>
          <w:lang w:val="uk-UA"/>
        </w:rPr>
      </w:pPr>
      <w:r w:rsidRPr="00D10F88">
        <w:rPr>
          <w:rFonts w:ascii="Times New Roman" w:hAnsi="Times New Roman" w:cs="Times New Roman"/>
          <w:noProof/>
          <w:sz w:val="28"/>
          <w:szCs w:val="28"/>
          <w:lang w:val="uk-UA"/>
        </w:rPr>
        <w:drawing>
          <wp:inline distT="0" distB="0" distL="0" distR="0" wp14:anchorId="1AAFF7B2" wp14:editId="6BBE2EC5">
            <wp:extent cx="4048690" cy="329611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8690" cy="3296110"/>
                    </a:xfrm>
                    <a:prstGeom prst="rect">
                      <a:avLst/>
                    </a:prstGeom>
                  </pic:spPr>
                </pic:pic>
              </a:graphicData>
            </a:graphic>
          </wp:inline>
        </w:drawing>
      </w:r>
    </w:p>
    <w:p w14:paraId="5EEF2092" w14:textId="0159623D" w:rsidR="00F75988"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D10F88">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sidR="00C83047">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sidR="00C83047" w:rsidRPr="00C83047">
        <w:rPr>
          <w:rFonts w:ascii="Times New Roman" w:hAnsi="Times New Roman" w:cs="Times New Roman"/>
          <w:sz w:val="28"/>
          <w:szCs w:val="28"/>
          <w:lang w:val="uk-UA"/>
        </w:rPr>
        <w:t xml:space="preserve">Діалог </w:t>
      </w:r>
      <w:proofErr w:type="spellStart"/>
      <w:r w:rsidR="00C83047" w:rsidRPr="00C83047">
        <w:rPr>
          <w:rFonts w:ascii="Times New Roman" w:hAnsi="Times New Roman" w:cs="Times New Roman"/>
          <w:sz w:val="28"/>
          <w:szCs w:val="28"/>
          <w:lang w:val="uk-UA"/>
        </w:rPr>
        <w:t>Cost</w:t>
      </w:r>
      <w:proofErr w:type="spellEnd"/>
      <w:r w:rsidR="00C83047" w:rsidRPr="00C83047">
        <w:rPr>
          <w:rFonts w:ascii="Times New Roman" w:hAnsi="Times New Roman" w:cs="Times New Roman"/>
          <w:sz w:val="28"/>
          <w:szCs w:val="28"/>
          <w:lang w:val="uk-UA"/>
        </w:rPr>
        <w:t xml:space="preserve"> </w:t>
      </w:r>
      <w:proofErr w:type="spellStart"/>
      <w:r w:rsidR="00C83047" w:rsidRPr="00C83047">
        <w:rPr>
          <w:rFonts w:ascii="Times New Roman" w:hAnsi="Times New Roman" w:cs="Times New Roman"/>
          <w:sz w:val="28"/>
          <w:szCs w:val="28"/>
          <w:lang w:val="uk-UA"/>
        </w:rPr>
        <w:t>Center</w:t>
      </w:r>
      <w:proofErr w:type="spellEnd"/>
      <w:r w:rsidR="00C83047" w:rsidRPr="00C83047">
        <w:rPr>
          <w:rFonts w:ascii="Times New Roman" w:hAnsi="Times New Roman" w:cs="Times New Roman"/>
          <w:sz w:val="28"/>
          <w:szCs w:val="28"/>
          <w:lang w:val="uk-UA"/>
        </w:rPr>
        <w:t xml:space="preserve"> </w:t>
      </w:r>
      <w:proofErr w:type="spellStart"/>
      <w:r w:rsidR="00C83047" w:rsidRPr="00C83047">
        <w:rPr>
          <w:rFonts w:ascii="Times New Roman" w:hAnsi="Times New Roman" w:cs="Times New Roman"/>
          <w:sz w:val="28"/>
          <w:szCs w:val="28"/>
          <w:lang w:val="uk-UA"/>
        </w:rPr>
        <w:t>Editor</w:t>
      </w:r>
      <w:proofErr w:type="spellEnd"/>
    </w:p>
    <w:p w14:paraId="16C1624C" w14:textId="0C648BCF" w:rsidR="00F75988" w:rsidRDefault="00F75988" w:rsidP="00F75988">
      <w:pPr>
        <w:spacing w:after="0" w:line="360" w:lineRule="auto"/>
        <w:jc w:val="center"/>
        <w:rPr>
          <w:rFonts w:ascii="Times New Roman" w:hAnsi="Times New Roman" w:cs="Times New Roman"/>
          <w:sz w:val="28"/>
          <w:szCs w:val="28"/>
          <w:lang w:val="uk-UA"/>
        </w:rPr>
      </w:pPr>
    </w:p>
    <w:p w14:paraId="05DE80CE" w14:textId="4D88CE53" w:rsidR="00D10F88" w:rsidRDefault="00C83047" w:rsidP="00D10F88">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t>Для задання вартості роботи (для кожної роботи на діаграмі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декомпозиції) потрібно натиснути правою кнопкою миші по роботі та на</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спливаючому меню вибрати </w:t>
      </w:r>
      <w:proofErr w:type="spellStart"/>
      <w:r w:rsidRPr="00C83047">
        <w:rPr>
          <w:rFonts w:ascii="Times New Roman" w:hAnsi="Times New Roman" w:cs="Times New Roman"/>
          <w:sz w:val="28"/>
          <w:szCs w:val="28"/>
          <w:lang w:val="uk-UA"/>
        </w:rPr>
        <w:t>Costs</w:t>
      </w:r>
      <w:proofErr w:type="spellEnd"/>
      <w:r w:rsidRPr="00C83047">
        <w:rPr>
          <w:rFonts w:ascii="Times New Roman" w:hAnsi="Times New Roman" w:cs="Times New Roman"/>
          <w:sz w:val="28"/>
          <w:szCs w:val="28"/>
          <w:lang w:val="uk-UA"/>
        </w:rPr>
        <w:t xml:space="preserve"> ... (рис. 3.3). У діалозі </w:t>
      </w:r>
      <w:proofErr w:type="spellStart"/>
      <w:r w:rsidRPr="00C83047">
        <w:rPr>
          <w:rFonts w:ascii="Times New Roman" w:hAnsi="Times New Roman" w:cs="Times New Roman"/>
          <w:sz w:val="28"/>
          <w:szCs w:val="28"/>
          <w:lang w:val="uk-UA"/>
        </w:rPr>
        <w:t>Costs</w:t>
      </w:r>
      <w:proofErr w:type="spellEnd"/>
      <w:r w:rsidRPr="00C83047">
        <w:rPr>
          <w:rFonts w:ascii="Times New Roman" w:hAnsi="Times New Roman" w:cs="Times New Roman"/>
          <w:sz w:val="28"/>
          <w:szCs w:val="28"/>
          <w:lang w:val="uk-UA"/>
        </w:rPr>
        <w:t xml:space="preserve"> указується</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частота проведення цієї роботи в межах загального процесу (вікно </w:t>
      </w:r>
      <w:proofErr w:type="spellStart"/>
      <w:r w:rsidRPr="00C83047">
        <w:rPr>
          <w:rFonts w:ascii="Times New Roman" w:hAnsi="Times New Roman" w:cs="Times New Roman"/>
          <w:sz w:val="28"/>
          <w:szCs w:val="28"/>
          <w:lang w:val="uk-UA"/>
        </w:rPr>
        <w:t>Frequency</w:t>
      </w:r>
      <w:proofErr w:type="spellEnd"/>
      <w:r w:rsidRPr="00C83047">
        <w:rPr>
          <w:rFonts w:ascii="Times New Roman" w:hAnsi="Times New Roman" w:cs="Times New Roman"/>
          <w:sz w:val="28"/>
          <w:szCs w:val="28"/>
          <w:lang w:val="uk-UA"/>
        </w:rPr>
        <w:t>) 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тривалість (</w:t>
      </w:r>
      <w:proofErr w:type="spellStart"/>
      <w:r w:rsidRPr="00C83047">
        <w:rPr>
          <w:rFonts w:ascii="Times New Roman" w:hAnsi="Times New Roman" w:cs="Times New Roman"/>
          <w:sz w:val="28"/>
          <w:szCs w:val="28"/>
          <w:lang w:val="uk-UA"/>
        </w:rPr>
        <w:t>Duration</w:t>
      </w:r>
      <w:proofErr w:type="spellEnd"/>
      <w:r w:rsidRPr="00C83047">
        <w:rPr>
          <w:rFonts w:ascii="Times New Roman" w:hAnsi="Times New Roman" w:cs="Times New Roman"/>
          <w:sz w:val="28"/>
          <w:szCs w:val="28"/>
          <w:lang w:val="uk-UA"/>
        </w:rPr>
        <w:t>). Потім потрібно вибрати в списку один із центрів витрат 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у вікні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задати його вартість. Аналогічно призначаються суми до кожного</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центра витрат, тобто задається вартість кожної роботи з кожної статті витрат.</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Якщо під час призначення вартості виникає необхідність внесення додаткових</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центрів витрат, діалог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Editor</w:t>
      </w:r>
      <w:proofErr w:type="spellEnd"/>
      <w:r w:rsidRPr="00C83047">
        <w:rPr>
          <w:rFonts w:ascii="Times New Roman" w:hAnsi="Times New Roman" w:cs="Times New Roman"/>
          <w:sz w:val="28"/>
          <w:szCs w:val="28"/>
          <w:lang w:val="uk-UA"/>
        </w:rPr>
        <w:t xml:space="preserve"> викликається прямо з діалогу </w:t>
      </w:r>
      <w:proofErr w:type="spellStart"/>
      <w:r w:rsidRPr="00C83047">
        <w:rPr>
          <w:rFonts w:ascii="Times New Roman" w:hAnsi="Times New Roman" w:cs="Times New Roman"/>
          <w:sz w:val="28"/>
          <w:szCs w:val="28"/>
          <w:lang w:val="uk-UA"/>
        </w:rPr>
        <w:t>Costs</w:t>
      </w:r>
      <w:proofErr w:type="spellEnd"/>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відповідною кнопкою.</w:t>
      </w:r>
    </w:p>
    <w:p w14:paraId="146032A7" w14:textId="77777777" w:rsidR="00D10F88" w:rsidRDefault="00D10F8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E5DF82F" w14:textId="4BBC11AF" w:rsidR="006A5179" w:rsidRPr="00DA7C9B" w:rsidRDefault="006A5179" w:rsidP="00C83047">
      <w:pPr>
        <w:spacing w:after="0" w:line="360" w:lineRule="auto"/>
        <w:ind w:firstLine="709"/>
        <w:jc w:val="both"/>
        <w:rPr>
          <w:rFonts w:ascii="Times New Roman" w:hAnsi="Times New Roman" w:cs="Times New Roman"/>
          <w:sz w:val="28"/>
          <w:szCs w:val="28"/>
          <w:lang w:val="uk-UA"/>
        </w:rPr>
      </w:pPr>
      <w:r w:rsidRPr="00DA7C9B">
        <w:rPr>
          <w:rFonts w:ascii="Times New Roman" w:hAnsi="Times New Roman" w:cs="Times New Roman"/>
          <w:sz w:val="28"/>
          <w:szCs w:val="28"/>
          <w:lang w:val="uk-UA"/>
        </w:rPr>
        <w:lastRenderedPageBreak/>
        <w:t xml:space="preserve">Ми </w:t>
      </w:r>
      <w:r w:rsidR="00D10F88" w:rsidRPr="00DA7C9B">
        <w:rPr>
          <w:rFonts w:ascii="Times New Roman" w:hAnsi="Times New Roman" w:cs="Times New Roman"/>
          <w:sz w:val="28"/>
          <w:szCs w:val="28"/>
          <w:lang w:val="uk-UA"/>
        </w:rPr>
        <w:t>витрачаємо на аналіз бізнес-процесів принципів</w:t>
      </w:r>
      <w:r w:rsidR="00DA7C9B" w:rsidRPr="00DA7C9B">
        <w:rPr>
          <w:rFonts w:ascii="Times New Roman" w:hAnsi="Times New Roman" w:cs="Times New Roman"/>
          <w:sz w:val="28"/>
          <w:szCs w:val="28"/>
          <w:lang w:val="uk-UA"/>
        </w:rPr>
        <w:t xml:space="preserve"> ведення обліку заявок</w:t>
      </w:r>
      <w:r w:rsidR="00D10F88" w:rsidRPr="00DA7C9B">
        <w:rPr>
          <w:rFonts w:ascii="Times New Roman" w:hAnsi="Times New Roman" w:cs="Times New Roman"/>
          <w:sz w:val="28"/>
          <w:szCs w:val="28"/>
          <w:lang w:val="uk-UA"/>
        </w:rPr>
        <w:t xml:space="preserve"> ремонту велосипедів, сплачуємо заробітн</w:t>
      </w:r>
      <w:r w:rsidR="00DA7C9B">
        <w:rPr>
          <w:rFonts w:ascii="Times New Roman" w:hAnsi="Times New Roman" w:cs="Times New Roman"/>
          <w:sz w:val="28"/>
          <w:szCs w:val="28"/>
          <w:lang w:val="uk-UA"/>
        </w:rPr>
        <w:t>у</w:t>
      </w:r>
      <w:r w:rsidR="00D10F88" w:rsidRPr="00DA7C9B">
        <w:rPr>
          <w:rFonts w:ascii="Times New Roman" w:hAnsi="Times New Roman" w:cs="Times New Roman"/>
          <w:sz w:val="28"/>
          <w:szCs w:val="28"/>
          <w:lang w:val="uk-UA"/>
        </w:rPr>
        <w:t xml:space="preserve"> плату майстрам, вносимо капітальні вкладення для розвитку</w:t>
      </w:r>
      <w:r w:rsidR="00DA7C9B" w:rsidRPr="00DA7C9B">
        <w:rPr>
          <w:rFonts w:ascii="Times New Roman" w:hAnsi="Times New Roman" w:cs="Times New Roman"/>
          <w:sz w:val="28"/>
          <w:szCs w:val="28"/>
          <w:lang w:val="uk-UA"/>
        </w:rPr>
        <w:t xml:space="preserve"> та обслуговування майстерні, замовляємо консультаційні послуги для формування принципів ремонту та проектуємо IT-інфраструктуру для обліку заявок.</w:t>
      </w:r>
    </w:p>
    <w:p w14:paraId="256A7F18" w14:textId="3760629F" w:rsidR="00C83047" w:rsidRPr="006A5179" w:rsidRDefault="00D10F88" w:rsidP="00C83047">
      <w:pPr>
        <w:spacing w:after="0" w:line="360" w:lineRule="auto"/>
        <w:jc w:val="center"/>
        <w:rPr>
          <w:rFonts w:ascii="Times New Roman" w:hAnsi="Times New Roman" w:cs="Times New Roman"/>
          <w:sz w:val="28"/>
          <w:szCs w:val="28"/>
          <w:lang w:val="uk-UA"/>
        </w:rPr>
      </w:pPr>
      <w:r w:rsidRPr="00D10F88">
        <w:rPr>
          <w:rFonts w:ascii="Times New Roman" w:hAnsi="Times New Roman" w:cs="Times New Roman"/>
          <w:noProof/>
          <w:sz w:val="28"/>
          <w:szCs w:val="28"/>
          <w:lang w:val="uk-UA"/>
        </w:rPr>
        <w:drawing>
          <wp:inline distT="0" distB="0" distL="0" distR="0" wp14:anchorId="07B4359F" wp14:editId="4EBB15D7">
            <wp:extent cx="2247900" cy="24055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6906" cy="2425895"/>
                    </a:xfrm>
                    <a:prstGeom prst="rect">
                      <a:avLst/>
                    </a:prstGeom>
                  </pic:spPr>
                </pic:pic>
              </a:graphicData>
            </a:graphic>
          </wp:inline>
        </w:drawing>
      </w:r>
    </w:p>
    <w:p w14:paraId="4BD6F7B6" w14:textId="7DEE3E0F" w:rsidR="00F75988"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D10F88">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sidR="00C83047">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w:t>
      </w:r>
      <w:r w:rsidR="00C83047" w:rsidRPr="00C83047">
        <w:rPr>
          <w:rFonts w:ascii="Times New Roman" w:hAnsi="Times New Roman" w:cs="Times New Roman"/>
          <w:sz w:val="28"/>
          <w:szCs w:val="28"/>
          <w:lang w:val="uk-UA"/>
        </w:rPr>
        <w:t xml:space="preserve">Діалог задання вартості </w:t>
      </w:r>
      <w:r w:rsidR="006A5179">
        <w:rPr>
          <w:rFonts w:ascii="Times New Roman" w:hAnsi="Times New Roman" w:cs="Times New Roman"/>
          <w:sz w:val="28"/>
          <w:szCs w:val="28"/>
          <w:lang w:val="uk-UA"/>
        </w:rPr>
        <w:t>обліку заявок на ремонт</w:t>
      </w:r>
    </w:p>
    <w:p w14:paraId="55DF0539" w14:textId="4678AAE7" w:rsidR="006A5179" w:rsidRDefault="00025A21" w:rsidP="006A517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14:paraId="3997CE3E" w14:textId="722F2F4F" w:rsidR="00F45B5E" w:rsidRDefault="006A5179" w:rsidP="00F45B5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w:t>
      </w:r>
      <w:r w:rsidR="00025A21">
        <w:rPr>
          <w:rFonts w:ascii="Times New Roman" w:hAnsi="Times New Roman" w:cs="Times New Roman"/>
          <w:sz w:val="28"/>
          <w:szCs w:val="28"/>
          <w:lang w:val="uk-UA"/>
        </w:rPr>
        <w:t>витрачаємо на аналіз бізнес-процесів для правильного формування обліку замовлень, сплачуємо заробітну плату операторам замовлень, вносимо капітальні вкладення у покращення процесу формування замовлень</w:t>
      </w:r>
      <w:r>
        <w:rPr>
          <w:rFonts w:ascii="Times New Roman" w:hAnsi="Times New Roman" w:cs="Times New Roman"/>
          <w:sz w:val="28"/>
          <w:szCs w:val="28"/>
          <w:lang w:val="uk-UA"/>
        </w:rPr>
        <w:t xml:space="preserve"> </w:t>
      </w:r>
      <w:r w:rsidRPr="006A5179">
        <w:rPr>
          <w:rFonts w:ascii="Times New Roman" w:hAnsi="Times New Roman" w:cs="Times New Roman"/>
          <w:sz w:val="28"/>
          <w:szCs w:val="28"/>
          <w:lang w:val="uk-UA"/>
        </w:rPr>
        <w:t>детал</w:t>
      </w:r>
      <w:r>
        <w:rPr>
          <w:rFonts w:ascii="Times New Roman" w:hAnsi="Times New Roman" w:cs="Times New Roman"/>
          <w:sz w:val="28"/>
          <w:szCs w:val="28"/>
          <w:lang w:val="uk-UA"/>
        </w:rPr>
        <w:t>і</w:t>
      </w:r>
      <w:r w:rsidRPr="006A5179">
        <w:rPr>
          <w:rFonts w:ascii="Times New Roman" w:hAnsi="Times New Roman" w:cs="Times New Roman"/>
          <w:sz w:val="28"/>
          <w:szCs w:val="28"/>
          <w:lang w:val="uk-UA"/>
        </w:rPr>
        <w:t xml:space="preserve"> для </w:t>
      </w:r>
      <w:r>
        <w:rPr>
          <w:rFonts w:ascii="Times New Roman" w:hAnsi="Times New Roman" w:cs="Times New Roman"/>
          <w:sz w:val="28"/>
          <w:szCs w:val="28"/>
          <w:lang w:val="uk-UA"/>
        </w:rPr>
        <w:t>продажу клієнтам</w:t>
      </w:r>
      <w:r w:rsidR="00BE08F7">
        <w:rPr>
          <w:rFonts w:ascii="Times New Roman" w:hAnsi="Times New Roman" w:cs="Times New Roman"/>
          <w:sz w:val="28"/>
          <w:szCs w:val="28"/>
          <w:lang w:val="uk-UA"/>
        </w:rPr>
        <w:t xml:space="preserve">, замовляємо консультаційні послуги для формування принципів створення замовлень та </w:t>
      </w:r>
      <w:r w:rsidR="00BE08F7" w:rsidRPr="00DA7C9B">
        <w:rPr>
          <w:rFonts w:ascii="Times New Roman" w:hAnsi="Times New Roman" w:cs="Times New Roman"/>
          <w:sz w:val="28"/>
          <w:szCs w:val="28"/>
          <w:lang w:val="uk-UA"/>
        </w:rPr>
        <w:t>проектуємо IT-інфраструктуру для обліку</w:t>
      </w:r>
      <w:r w:rsidR="00BE08F7">
        <w:rPr>
          <w:rFonts w:ascii="Times New Roman" w:hAnsi="Times New Roman" w:cs="Times New Roman"/>
          <w:sz w:val="28"/>
          <w:szCs w:val="28"/>
          <w:lang w:val="uk-UA"/>
        </w:rPr>
        <w:t xml:space="preserve"> замовлень</w:t>
      </w:r>
      <w:r>
        <w:rPr>
          <w:rFonts w:ascii="Times New Roman" w:hAnsi="Times New Roman" w:cs="Times New Roman"/>
          <w:sz w:val="28"/>
          <w:szCs w:val="28"/>
          <w:lang w:val="uk-UA"/>
        </w:rPr>
        <w:t>.</w:t>
      </w:r>
    </w:p>
    <w:p w14:paraId="10E9CE12" w14:textId="617C661D" w:rsidR="00F75988" w:rsidRDefault="00025A21" w:rsidP="00F75988">
      <w:pPr>
        <w:spacing w:after="0" w:line="360" w:lineRule="auto"/>
        <w:jc w:val="center"/>
        <w:rPr>
          <w:rFonts w:ascii="Times New Roman" w:hAnsi="Times New Roman" w:cs="Times New Roman"/>
          <w:sz w:val="28"/>
          <w:szCs w:val="28"/>
          <w:lang w:val="uk-UA"/>
        </w:rPr>
      </w:pPr>
      <w:r w:rsidRPr="00025A21">
        <w:rPr>
          <w:rFonts w:ascii="Times New Roman" w:hAnsi="Times New Roman" w:cs="Times New Roman"/>
          <w:noProof/>
          <w:sz w:val="28"/>
          <w:szCs w:val="28"/>
          <w:lang w:val="uk-UA"/>
        </w:rPr>
        <w:drawing>
          <wp:inline distT="0" distB="0" distL="0" distR="0" wp14:anchorId="7C665906" wp14:editId="50224B2B">
            <wp:extent cx="2257425" cy="2415750"/>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6185" cy="2425125"/>
                    </a:xfrm>
                    <a:prstGeom prst="rect">
                      <a:avLst/>
                    </a:prstGeom>
                  </pic:spPr>
                </pic:pic>
              </a:graphicData>
            </a:graphic>
          </wp:inline>
        </w:drawing>
      </w:r>
    </w:p>
    <w:p w14:paraId="3005DCAF" w14:textId="1C4CFE91" w:rsidR="00BE08F7" w:rsidRPr="00FE2665" w:rsidRDefault="006A5179" w:rsidP="00FE2665">
      <w:pPr>
        <w:spacing w:after="0" w:line="360" w:lineRule="auto"/>
        <w:jc w:val="center"/>
        <w:rPr>
          <w:rFonts w:ascii="Times New Roman" w:hAnsi="Times New Roman" w:cs="Times New Roman"/>
          <w:sz w:val="28"/>
          <w:szCs w:val="28"/>
        </w:rPr>
      </w:pPr>
      <w:r w:rsidRPr="005E124D">
        <w:rPr>
          <w:rFonts w:ascii="Times New Roman" w:hAnsi="Times New Roman" w:cs="Times New Roman"/>
          <w:sz w:val="28"/>
          <w:szCs w:val="28"/>
          <w:lang w:val="uk-UA"/>
        </w:rPr>
        <w:t>Рис</w:t>
      </w:r>
      <w:r w:rsidR="00D10F88">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вартості </w:t>
      </w:r>
      <w:r>
        <w:rPr>
          <w:rFonts w:ascii="Times New Roman" w:hAnsi="Times New Roman" w:cs="Times New Roman"/>
          <w:sz w:val="28"/>
          <w:szCs w:val="28"/>
          <w:lang w:val="uk-UA"/>
        </w:rPr>
        <w:t>обліку замовлень товару</w:t>
      </w:r>
    </w:p>
    <w:p w14:paraId="2A605D8D" w14:textId="20883E0B" w:rsidR="00B06EB8" w:rsidRDefault="00B06EB8" w:rsidP="00B06EB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A374A0">
        <w:rPr>
          <w:rFonts w:ascii="Times New Roman" w:hAnsi="Times New Roman" w:cs="Times New Roman"/>
          <w:sz w:val="28"/>
          <w:szCs w:val="28"/>
          <w:lang w:val="uk-UA"/>
        </w:rPr>
        <w:t>Ми сплачуємо заробітну плату адміністратору бази даних</w:t>
      </w:r>
      <w:r w:rsidR="00FE2665">
        <w:rPr>
          <w:rFonts w:ascii="Times New Roman" w:hAnsi="Times New Roman" w:cs="Times New Roman"/>
          <w:sz w:val="28"/>
          <w:szCs w:val="28"/>
          <w:lang w:val="uk-UA"/>
        </w:rPr>
        <w:t xml:space="preserve">, </w:t>
      </w:r>
      <w:r w:rsidR="00A374A0">
        <w:rPr>
          <w:rFonts w:ascii="Times New Roman" w:hAnsi="Times New Roman" w:cs="Times New Roman"/>
          <w:sz w:val="28"/>
          <w:szCs w:val="28"/>
          <w:lang w:val="uk-UA"/>
        </w:rPr>
        <w:t>вкладаємо у розвиток бази даних</w:t>
      </w:r>
      <w:r w:rsidR="00FE2665">
        <w:rPr>
          <w:rFonts w:ascii="Times New Roman" w:hAnsi="Times New Roman" w:cs="Times New Roman"/>
          <w:sz w:val="28"/>
          <w:szCs w:val="28"/>
          <w:lang w:val="uk-UA"/>
        </w:rPr>
        <w:t xml:space="preserve"> та проектуємо </w:t>
      </w:r>
      <w:r w:rsidR="00FE2665">
        <w:rPr>
          <w:rFonts w:ascii="Times New Roman" w:hAnsi="Times New Roman" w:cs="Times New Roman"/>
          <w:sz w:val="28"/>
          <w:szCs w:val="28"/>
          <w:lang w:val="en-US"/>
        </w:rPr>
        <w:t>IT</w:t>
      </w:r>
      <w:r w:rsidR="00FE2665" w:rsidRPr="00FE2665">
        <w:rPr>
          <w:rFonts w:ascii="Times New Roman" w:hAnsi="Times New Roman" w:cs="Times New Roman"/>
          <w:sz w:val="28"/>
          <w:szCs w:val="28"/>
        </w:rPr>
        <w:t>-</w:t>
      </w:r>
      <w:r w:rsidR="00FE2665">
        <w:rPr>
          <w:rFonts w:ascii="Times New Roman" w:hAnsi="Times New Roman" w:cs="Times New Roman"/>
          <w:sz w:val="28"/>
          <w:szCs w:val="28"/>
          <w:lang w:val="uk-UA"/>
        </w:rPr>
        <w:t>інфраструктуру бази даних.</w:t>
      </w:r>
    </w:p>
    <w:p w14:paraId="5294330B" w14:textId="304A9295" w:rsidR="00F75988" w:rsidRDefault="00FE2665" w:rsidP="00F75988">
      <w:pPr>
        <w:spacing w:after="0" w:line="360" w:lineRule="auto"/>
        <w:jc w:val="center"/>
        <w:rPr>
          <w:rFonts w:ascii="Times New Roman" w:hAnsi="Times New Roman" w:cs="Times New Roman"/>
          <w:sz w:val="28"/>
          <w:szCs w:val="28"/>
          <w:lang w:val="uk-UA"/>
        </w:rPr>
      </w:pPr>
      <w:r w:rsidRPr="00FE2665">
        <w:rPr>
          <w:rFonts w:ascii="Times New Roman" w:hAnsi="Times New Roman" w:cs="Times New Roman"/>
          <w:noProof/>
          <w:sz w:val="28"/>
          <w:szCs w:val="28"/>
          <w:lang w:val="uk-UA"/>
        </w:rPr>
        <w:drawing>
          <wp:inline distT="0" distB="0" distL="0" distR="0" wp14:anchorId="37E63C9D" wp14:editId="46D5C4A1">
            <wp:extent cx="3114675" cy="3333124"/>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2598" cy="3352304"/>
                    </a:xfrm>
                    <a:prstGeom prst="rect">
                      <a:avLst/>
                    </a:prstGeom>
                  </pic:spPr>
                </pic:pic>
              </a:graphicData>
            </a:graphic>
          </wp:inline>
        </w:drawing>
      </w:r>
    </w:p>
    <w:p w14:paraId="5BF2B0B6" w14:textId="4EB658B1" w:rsidR="00B06EB8" w:rsidRDefault="00B06EB8" w:rsidP="00B06EB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D10F88">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sidR="00A374A0">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вартості </w:t>
      </w:r>
      <w:r>
        <w:rPr>
          <w:rFonts w:ascii="Times New Roman" w:hAnsi="Times New Roman" w:cs="Times New Roman"/>
          <w:sz w:val="28"/>
          <w:szCs w:val="28"/>
          <w:lang w:val="uk-UA"/>
        </w:rPr>
        <w:t>обліку руху товару</w:t>
      </w:r>
    </w:p>
    <w:p w14:paraId="3268E301" w14:textId="7CD95A5A" w:rsidR="00A374A0" w:rsidRDefault="00A374A0" w:rsidP="00B06EB8">
      <w:pPr>
        <w:spacing w:after="0" w:line="360" w:lineRule="auto"/>
        <w:jc w:val="center"/>
        <w:rPr>
          <w:rFonts w:ascii="Times New Roman" w:hAnsi="Times New Roman" w:cs="Times New Roman"/>
          <w:sz w:val="28"/>
          <w:szCs w:val="28"/>
          <w:lang w:val="uk-UA"/>
        </w:rPr>
      </w:pPr>
    </w:p>
    <w:p w14:paraId="057B48E0" w14:textId="5D26010B" w:rsidR="00A374A0" w:rsidRDefault="00A374A0" w:rsidP="00D10F8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витрачаємо </w:t>
      </w:r>
      <w:r w:rsidR="00FE2665">
        <w:rPr>
          <w:rFonts w:ascii="Times New Roman" w:hAnsi="Times New Roman" w:cs="Times New Roman"/>
          <w:sz w:val="28"/>
          <w:szCs w:val="28"/>
          <w:lang w:val="uk-UA"/>
        </w:rPr>
        <w:t>кошти на аналіз бізнес-процесів виконаних послуг, вносимо вкладення для покращення цих процесів і замовляємо консультаційні послуги для ефективного поліпшення.</w:t>
      </w:r>
    </w:p>
    <w:p w14:paraId="65A7716B" w14:textId="089A5DF1" w:rsidR="00A374A0" w:rsidRDefault="00FE2665" w:rsidP="00A374A0">
      <w:pPr>
        <w:spacing w:after="0" w:line="360" w:lineRule="auto"/>
        <w:jc w:val="center"/>
        <w:rPr>
          <w:rFonts w:ascii="Times New Roman" w:hAnsi="Times New Roman" w:cs="Times New Roman"/>
          <w:sz w:val="28"/>
          <w:szCs w:val="28"/>
          <w:lang w:val="uk-UA"/>
        </w:rPr>
      </w:pPr>
      <w:r w:rsidRPr="00FE2665">
        <w:rPr>
          <w:rFonts w:ascii="Times New Roman" w:hAnsi="Times New Roman" w:cs="Times New Roman"/>
          <w:noProof/>
          <w:sz w:val="28"/>
          <w:szCs w:val="28"/>
          <w:lang w:val="uk-UA"/>
        </w:rPr>
        <w:drawing>
          <wp:inline distT="0" distB="0" distL="0" distR="0" wp14:anchorId="25129708" wp14:editId="0EB441DA">
            <wp:extent cx="3133725" cy="3353511"/>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7095" cy="3357117"/>
                    </a:xfrm>
                    <a:prstGeom prst="rect">
                      <a:avLst/>
                    </a:prstGeom>
                  </pic:spPr>
                </pic:pic>
              </a:graphicData>
            </a:graphic>
          </wp:inline>
        </w:drawing>
      </w:r>
    </w:p>
    <w:p w14:paraId="63B710FA" w14:textId="535036F5" w:rsidR="00A374A0" w:rsidRDefault="00A71C2C" w:rsidP="00A374A0">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унок</w:t>
      </w:r>
      <w:r w:rsidR="00A374A0" w:rsidRPr="005E124D">
        <w:rPr>
          <w:rFonts w:ascii="Times New Roman" w:hAnsi="Times New Roman" w:cs="Times New Roman"/>
          <w:sz w:val="28"/>
          <w:szCs w:val="28"/>
          <w:lang w:val="uk-UA"/>
        </w:rPr>
        <w:t xml:space="preserve">. </w:t>
      </w:r>
      <w:r w:rsidR="00A374A0">
        <w:rPr>
          <w:rFonts w:ascii="Times New Roman" w:hAnsi="Times New Roman" w:cs="Times New Roman"/>
          <w:sz w:val="28"/>
          <w:szCs w:val="28"/>
          <w:lang w:val="uk-UA"/>
        </w:rPr>
        <w:t>3</w:t>
      </w:r>
      <w:r w:rsidR="00A374A0" w:rsidRPr="005E124D">
        <w:rPr>
          <w:rFonts w:ascii="Times New Roman" w:hAnsi="Times New Roman" w:cs="Times New Roman"/>
          <w:sz w:val="28"/>
          <w:szCs w:val="28"/>
          <w:lang w:val="uk-UA"/>
        </w:rPr>
        <w:t>.</w:t>
      </w:r>
      <w:r w:rsidR="00A374A0">
        <w:rPr>
          <w:rFonts w:ascii="Times New Roman" w:hAnsi="Times New Roman" w:cs="Times New Roman"/>
          <w:sz w:val="28"/>
          <w:szCs w:val="28"/>
          <w:lang w:val="uk-UA"/>
        </w:rPr>
        <w:t>6</w:t>
      </w:r>
      <w:r w:rsidR="00A374A0" w:rsidRPr="005E124D">
        <w:rPr>
          <w:rFonts w:ascii="Times New Roman" w:hAnsi="Times New Roman" w:cs="Times New Roman"/>
          <w:sz w:val="28"/>
          <w:szCs w:val="28"/>
          <w:lang w:val="uk-UA"/>
        </w:rPr>
        <w:t xml:space="preserve"> – </w:t>
      </w:r>
      <w:r w:rsidR="00A374A0" w:rsidRPr="00C83047">
        <w:rPr>
          <w:rFonts w:ascii="Times New Roman" w:hAnsi="Times New Roman" w:cs="Times New Roman"/>
          <w:sz w:val="28"/>
          <w:szCs w:val="28"/>
          <w:lang w:val="uk-UA"/>
        </w:rPr>
        <w:t xml:space="preserve">Діалог задання вартості </w:t>
      </w:r>
      <w:r w:rsidR="00A374A0">
        <w:rPr>
          <w:rFonts w:ascii="Times New Roman" w:hAnsi="Times New Roman" w:cs="Times New Roman"/>
          <w:sz w:val="28"/>
          <w:szCs w:val="28"/>
          <w:lang w:val="uk-UA"/>
        </w:rPr>
        <w:t>аналізу виконання ремонту та замовлень</w:t>
      </w:r>
    </w:p>
    <w:p w14:paraId="7A68812C" w14:textId="1B405A49" w:rsidR="00A374A0" w:rsidRDefault="00A374A0" w:rsidP="00D10F8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Ми витрачаємо</w:t>
      </w:r>
      <w:r w:rsidR="00114C75">
        <w:rPr>
          <w:rFonts w:ascii="Times New Roman" w:hAnsi="Times New Roman" w:cs="Times New Roman"/>
          <w:sz w:val="28"/>
          <w:szCs w:val="28"/>
          <w:lang w:val="uk-UA"/>
        </w:rPr>
        <w:t xml:space="preserve"> </w:t>
      </w:r>
      <w:r w:rsidR="00F60184">
        <w:rPr>
          <w:rFonts w:ascii="Times New Roman" w:hAnsi="Times New Roman" w:cs="Times New Roman"/>
          <w:sz w:val="28"/>
          <w:szCs w:val="28"/>
          <w:lang w:val="uk-UA"/>
        </w:rPr>
        <w:t xml:space="preserve">кошти </w:t>
      </w:r>
      <w:r w:rsidR="00114C75">
        <w:rPr>
          <w:rFonts w:ascii="Times New Roman" w:hAnsi="Times New Roman" w:cs="Times New Roman"/>
          <w:sz w:val="28"/>
          <w:szCs w:val="28"/>
          <w:lang w:val="uk-UA"/>
        </w:rPr>
        <w:t>на</w:t>
      </w:r>
      <w:r>
        <w:rPr>
          <w:rFonts w:ascii="Times New Roman" w:hAnsi="Times New Roman" w:cs="Times New Roman"/>
          <w:sz w:val="28"/>
          <w:szCs w:val="28"/>
          <w:lang w:val="uk-UA"/>
        </w:rPr>
        <w:t xml:space="preserve"> </w:t>
      </w:r>
      <w:r w:rsidR="00F60184">
        <w:rPr>
          <w:rFonts w:ascii="Times New Roman" w:hAnsi="Times New Roman" w:cs="Times New Roman"/>
          <w:sz w:val="28"/>
          <w:szCs w:val="28"/>
          <w:lang w:val="uk-UA"/>
        </w:rPr>
        <w:t>аналіз бізнес-процес</w:t>
      </w:r>
      <w:r w:rsidR="0024315F">
        <w:rPr>
          <w:rFonts w:ascii="Times New Roman" w:hAnsi="Times New Roman" w:cs="Times New Roman"/>
          <w:sz w:val="28"/>
          <w:szCs w:val="28"/>
          <w:lang w:val="uk-UA"/>
        </w:rPr>
        <w:t>ів роботи з фінансовими операціями та апаратом,</w:t>
      </w:r>
      <w:r w:rsidR="00F60184">
        <w:rPr>
          <w:rFonts w:ascii="Times New Roman" w:hAnsi="Times New Roman" w:cs="Times New Roman"/>
          <w:sz w:val="28"/>
          <w:szCs w:val="28"/>
          <w:lang w:val="uk-UA"/>
        </w:rPr>
        <w:t xml:space="preserve"> </w:t>
      </w:r>
      <w:r w:rsidR="0024315F">
        <w:rPr>
          <w:rFonts w:ascii="Times New Roman" w:hAnsi="Times New Roman" w:cs="Times New Roman"/>
          <w:sz w:val="28"/>
          <w:szCs w:val="28"/>
          <w:lang w:val="uk-UA"/>
        </w:rPr>
        <w:t xml:space="preserve">вносимо капітальні вкладення, замовляємо консультаційні послуги для формування процесу і витрачаємо на проектування </w:t>
      </w:r>
      <w:r w:rsidR="0024315F">
        <w:rPr>
          <w:rFonts w:ascii="Times New Roman" w:hAnsi="Times New Roman" w:cs="Times New Roman"/>
          <w:sz w:val="28"/>
          <w:szCs w:val="28"/>
          <w:lang w:val="en-US"/>
        </w:rPr>
        <w:t>IT</w:t>
      </w:r>
      <w:r w:rsidR="0024315F">
        <w:rPr>
          <w:rFonts w:ascii="Times New Roman" w:hAnsi="Times New Roman" w:cs="Times New Roman"/>
          <w:sz w:val="28"/>
          <w:szCs w:val="28"/>
          <w:lang w:val="uk-UA"/>
        </w:rPr>
        <w:t>-інфраструктури роботи процесу прийому платежів.</w:t>
      </w:r>
    </w:p>
    <w:p w14:paraId="068226E5" w14:textId="540D9E20" w:rsidR="00A374A0" w:rsidRDefault="00F60184" w:rsidP="00A374A0">
      <w:pPr>
        <w:spacing w:after="0" w:line="360" w:lineRule="auto"/>
        <w:jc w:val="center"/>
        <w:rPr>
          <w:rFonts w:ascii="Times New Roman" w:hAnsi="Times New Roman" w:cs="Times New Roman"/>
          <w:sz w:val="28"/>
          <w:szCs w:val="28"/>
          <w:lang w:val="uk-UA"/>
        </w:rPr>
      </w:pPr>
      <w:r w:rsidRPr="00F60184">
        <w:rPr>
          <w:rFonts w:ascii="Times New Roman" w:hAnsi="Times New Roman" w:cs="Times New Roman"/>
          <w:noProof/>
          <w:sz w:val="28"/>
          <w:szCs w:val="28"/>
          <w:lang w:val="uk-UA"/>
        </w:rPr>
        <w:drawing>
          <wp:inline distT="0" distB="0" distL="0" distR="0" wp14:anchorId="297814C2" wp14:editId="6F117BA1">
            <wp:extent cx="2562225" cy="2741929"/>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7365" cy="2768832"/>
                    </a:xfrm>
                    <a:prstGeom prst="rect">
                      <a:avLst/>
                    </a:prstGeom>
                  </pic:spPr>
                </pic:pic>
              </a:graphicData>
            </a:graphic>
          </wp:inline>
        </w:drawing>
      </w:r>
    </w:p>
    <w:p w14:paraId="206FFDCB" w14:textId="7930CFA4" w:rsidR="00114C75" w:rsidRDefault="00114C75"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A75163">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7</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w:t>
      </w:r>
      <w:r>
        <w:rPr>
          <w:rFonts w:ascii="Times New Roman" w:hAnsi="Times New Roman" w:cs="Times New Roman"/>
          <w:sz w:val="28"/>
          <w:szCs w:val="28"/>
          <w:lang w:val="uk-UA"/>
        </w:rPr>
        <w:t>прийому платежів від клієнтів</w:t>
      </w:r>
    </w:p>
    <w:p w14:paraId="4DC52D84" w14:textId="3C1B79C7" w:rsidR="00114C75" w:rsidRDefault="00A75163" w:rsidP="00A75163">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14:paraId="051BA389" w14:textId="781FCC34" w:rsidR="00A75163" w:rsidRDefault="00A75163" w:rsidP="00A75163">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Ми витрачаємо кошти на аналіз бізнес-процесів через фінансові звіти, сплачуємо заробітню плату адміністратору бази даних, вносимо вкладення у поліпшення формату звітів</w:t>
      </w:r>
      <w:r w:rsidR="001A4627">
        <w:rPr>
          <w:rFonts w:ascii="Times New Roman" w:hAnsi="Times New Roman" w:cs="Times New Roman"/>
          <w:sz w:val="28"/>
          <w:szCs w:val="28"/>
          <w:lang w:val="uk-UA"/>
        </w:rPr>
        <w:t xml:space="preserve">, замовляємо консультаційні послуги для ефективного розвитку роботи формування звітів у базі даних та витрачаємо на </w:t>
      </w:r>
      <w:r w:rsidR="001A4627">
        <w:rPr>
          <w:rFonts w:ascii="Times New Roman" w:hAnsi="Times New Roman" w:cs="Times New Roman"/>
          <w:sz w:val="28"/>
          <w:szCs w:val="28"/>
          <w:lang w:val="en-US"/>
        </w:rPr>
        <w:t>IT</w:t>
      </w:r>
      <w:r w:rsidR="001A4627" w:rsidRPr="001A4627">
        <w:rPr>
          <w:rFonts w:ascii="Times New Roman" w:hAnsi="Times New Roman" w:cs="Times New Roman"/>
          <w:sz w:val="28"/>
          <w:szCs w:val="28"/>
          <w:lang w:val="uk-UA"/>
        </w:rPr>
        <w:t>-</w:t>
      </w:r>
      <w:r w:rsidR="001A4627">
        <w:rPr>
          <w:rFonts w:ascii="Times New Roman" w:hAnsi="Times New Roman" w:cs="Times New Roman"/>
          <w:sz w:val="28"/>
          <w:szCs w:val="28"/>
          <w:lang w:val="uk-UA"/>
        </w:rPr>
        <w:t>інфраструктуру формування звітів у базі даних</w:t>
      </w:r>
    </w:p>
    <w:p w14:paraId="5AC18D8D" w14:textId="7A174AAE" w:rsidR="00D10F88" w:rsidRDefault="00D10F88" w:rsidP="00D10F88">
      <w:pPr>
        <w:spacing w:after="0" w:line="360" w:lineRule="auto"/>
        <w:jc w:val="center"/>
        <w:rPr>
          <w:rFonts w:ascii="Times New Roman" w:hAnsi="Times New Roman" w:cs="Times New Roman"/>
          <w:sz w:val="28"/>
          <w:szCs w:val="28"/>
          <w:lang w:val="uk-UA"/>
        </w:rPr>
      </w:pPr>
      <w:r w:rsidRPr="00D10F88">
        <w:rPr>
          <w:rFonts w:ascii="Times New Roman" w:hAnsi="Times New Roman" w:cs="Times New Roman"/>
          <w:noProof/>
          <w:sz w:val="28"/>
          <w:szCs w:val="28"/>
          <w:lang w:val="uk-UA"/>
        </w:rPr>
        <w:drawing>
          <wp:inline distT="0" distB="0" distL="0" distR="0" wp14:anchorId="2A40894F" wp14:editId="76EB7E3D">
            <wp:extent cx="2533650" cy="271134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9464" cy="2728272"/>
                    </a:xfrm>
                    <a:prstGeom prst="rect">
                      <a:avLst/>
                    </a:prstGeom>
                  </pic:spPr>
                </pic:pic>
              </a:graphicData>
            </a:graphic>
          </wp:inline>
        </w:drawing>
      </w:r>
    </w:p>
    <w:p w14:paraId="6A98E96C" w14:textId="5C8D83CE" w:rsidR="00A75163" w:rsidRDefault="00A75163" w:rsidP="001A4627">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8</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w:t>
      </w:r>
      <w:r>
        <w:rPr>
          <w:rFonts w:ascii="Times New Roman" w:hAnsi="Times New Roman" w:cs="Times New Roman"/>
          <w:sz w:val="28"/>
          <w:szCs w:val="28"/>
          <w:lang w:val="uk-UA"/>
        </w:rPr>
        <w:t>формування фінансової звітності</w:t>
      </w:r>
      <w:r w:rsidR="001A4627">
        <w:rPr>
          <w:rFonts w:ascii="Times New Roman" w:hAnsi="Times New Roman" w:cs="Times New Roman"/>
          <w:sz w:val="28"/>
          <w:szCs w:val="28"/>
          <w:lang w:val="uk-UA"/>
        </w:rPr>
        <w:tab/>
      </w:r>
    </w:p>
    <w:p w14:paraId="5F271153" w14:textId="4AB24FF8" w:rsidR="00114C75" w:rsidRDefault="00114C75" w:rsidP="001A4627">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Ми вносимо капітальні вкладення у прискорення обробки даних апаратом</w:t>
      </w:r>
      <w:r w:rsidR="00F60184">
        <w:rPr>
          <w:rFonts w:ascii="Times New Roman" w:hAnsi="Times New Roman" w:cs="Times New Roman"/>
          <w:sz w:val="28"/>
          <w:szCs w:val="28"/>
          <w:lang w:val="uk-UA"/>
        </w:rPr>
        <w:t xml:space="preserve">, витрачаємо на консультаційні послуги з організації роботи апарата та витрачаємо на інфраструктуру </w:t>
      </w:r>
      <w:r w:rsidR="00F60184">
        <w:rPr>
          <w:rFonts w:ascii="Times New Roman" w:hAnsi="Times New Roman" w:cs="Times New Roman"/>
          <w:sz w:val="28"/>
          <w:szCs w:val="28"/>
          <w:lang w:val="en-US"/>
        </w:rPr>
        <w:t>IT</w:t>
      </w:r>
      <w:r w:rsidR="00F60184">
        <w:rPr>
          <w:rFonts w:ascii="Times New Roman" w:hAnsi="Times New Roman" w:cs="Times New Roman"/>
          <w:sz w:val="28"/>
          <w:szCs w:val="28"/>
          <w:lang w:val="uk-UA"/>
        </w:rPr>
        <w:t xml:space="preserve"> роботи апарату</w:t>
      </w:r>
      <w:r>
        <w:rPr>
          <w:rFonts w:ascii="Times New Roman" w:hAnsi="Times New Roman" w:cs="Times New Roman"/>
          <w:sz w:val="28"/>
          <w:szCs w:val="28"/>
          <w:lang w:val="uk-UA"/>
        </w:rPr>
        <w:t>.</w:t>
      </w:r>
    </w:p>
    <w:p w14:paraId="78D08A52" w14:textId="4C80C609" w:rsidR="00114C75" w:rsidRDefault="00F60184" w:rsidP="00114C75">
      <w:pPr>
        <w:spacing w:after="0" w:line="360" w:lineRule="auto"/>
        <w:jc w:val="center"/>
        <w:rPr>
          <w:rFonts w:ascii="Times New Roman" w:hAnsi="Times New Roman" w:cs="Times New Roman"/>
          <w:sz w:val="28"/>
          <w:szCs w:val="28"/>
          <w:lang w:val="uk-UA"/>
        </w:rPr>
      </w:pPr>
      <w:r w:rsidRPr="00F60184">
        <w:rPr>
          <w:rFonts w:ascii="Times New Roman" w:hAnsi="Times New Roman" w:cs="Times New Roman"/>
          <w:noProof/>
          <w:sz w:val="28"/>
          <w:szCs w:val="28"/>
          <w:lang w:val="uk-UA"/>
        </w:rPr>
        <w:drawing>
          <wp:inline distT="0" distB="0" distL="0" distR="0" wp14:anchorId="033A2B87" wp14:editId="605236CA">
            <wp:extent cx="2847975" cy="3047719"/>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4495" cy="3065398"/>
                    </a:xfrm>
                    <a:prstGeom prst="rect">
                      <a:avLst/>
                    </a:prstGeom>
                  </pic:spPr>
                </pic:pic>
              </a:graphicData>
            </a:graphic>
          </wp:inline>
        </w:drawing>
      </w:r>
    </w:p>
    <w:p w14:paraId="73575E94" w14:textId="26115417" w:rsidR="00114C75" w:rsidRDefault="00A75163"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унок</w:t>
      </w:r>
      <w:r w:rsidR="00114C75" w:rsidRPr="005E124D">
        <w:rPr>
          <w:rFonts w:ascii="Times New Roman" w:hAnsi="Times New Roman" w:cs="Times New Roman"/>
          <w:sz w:val="28"/>
          <w:szCs w:val="28"/>
          <w:lang w:val="uk-UA"/>
        </w:rPr>
        <w:t xml:space="preserve">. </w:t>
      </w:r>
      <w:r w:rsidR="00114C75">
        <w:rPr>
          <w:rFonts w:ascii="Times New Roman" w:hAnsi="Times New Roman" w:cs="Times New Roman"/>
          <w:sz w:val="28"/>
          <w:szCs w:val="28"/>
          <w:lang w:val="uk-UA"/>
        </w:rPr>
        <w:t>3</w:t>
      </w:r>
      <w:r w:rsidR="00114C75" w:rsidRPr="005E124D">
        <w:rPr>
          <w:rFonts w:ascii="Times New Roman" w:hAnsi="Times New Roman" w:cs="Times New Roman"/>
          <w:sz w:val="28"/>
          <w:szCs w:val="28"/>
          <w:lang w:val="uk-UA"/>
        </w:rPr>
        <w:t>.</w:t>
      </w:r>
      <w:r>
        <w:rPr>
          <w:rFonts w:ascii="Times New Roman" w:hAnsi="Times New Roman" w:cs="Times New Roman"/>
          <w:sz w:val="28"/>
          <w:szCs w:val="28"/>
          <w:lang w:val="uk-UA"/>
        </w:rPr>
        <w:t>9</w:t>
      </w:r>
      <w:r w:rsidR="00114C75" w:rsidRPr="005E124D">
        <w:rPr>
          <w:rFonts w:ascii="Times New Roman" w:hAnsi="Times New Roman" w:cs="Times New Roman"/>
          <w:sz w:val="28"/>
          <w:szCs w:val="28"/>
          <w:lang w:val="uk-UA"/>
        </w:rPr>
        <w:t xml:space="preserve"> – </w:t>
      </w:r>
      <w:r w:rsidR="00114C75" w:rsidRPr="00C83047">
        <w:rPr>
          <w:rFonts w:ascii="Times New Roman" w:hAnsi="Times New Roman" w:cs="Times New Roman"/>
          <w:sz w:val="28"/>
          <w:szCs w:val="28"/>
          <w:lang w:val="uk-UA"/>
        </w:rPr>
        <w:t xml:space="preserve">Діалог задання </w:t>
      </w:r>
      <w:r w:rsidR="00F60184">
        <w:rPr>
          <w:rFonts w:ascii="Times New Roman" w:hAnsi="Times New Roman" w:cs="Times New Roman"/>
          <w:sz w:val="28"/>
          <w:szCs w:val="28"/>
          <w:lang w:val="uk-UA"/>
        </w:rPr>
        <w:t>перевірки</w:t>
      </w:r>
      <w:r w:rsidR="00114C75">
        <w:rPr>
          <w:rFonts w:ascii="Times New Roman" w:hAnsi="Times New Roman" w:cs="Times New Roman"/>
          <w:sz w:val="28"/>
          <w:szCs w:val="28"/>
          <w:lang w:val="uk-UA"/>
        </w:rPr>
        <w:t xml:space="preserve"> </w:t>
      </w:r>
      <w:r w:rsidR="00F60184">
        <w:rPr>
          <w:rFonts w:ascii="Times New Roman" w:hAnsi="Times New Roman" w:cs="Times New Roman"/>
          <w:sz w:val="28"/>
          <w:szCs w:val="28"/>
          <w:lang w:val="uk-UA"/>
        </w:rPr>
        <w:t xml:space="preserve">отриманих </w:t>
      </w:r>
      <w:r w:rsidR="00114C75">
        <w:rPr>
          <w:rFonts w:ascii="Times New Roman" w:hAnsi="Times New Roman" w:cs="Times New Roman"/>
          <w:sz w:val="28"/>
          <w:szCs w:val="28"/>
          <w:lang w:val="uk-UA"/>
        </w:rPr>
        <w:t>платежів</w:t>
      </w:r>
    </w:p>
    <w:p w14:paraId="06EE9D31" w14:textId="6BDB8D23" w:rsidR="00F60184" w:rsidRDefault="00F60184" w:rsidP="00F6018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вносимо кошти на аналіз бізнес-процесів платежів, витрачаємо на капітальні вкладення у роботу формування звіту даних та на проектування </w:t>
      </w:r>
      <w:r>
        <w:rPr>
          <w:rFonts w:ascii="Times New Roman" w:hAnsi="Times New Roman" w:cs="Times New Roman"/>
          <w:sz w:val="28"/>
          <w:szCs w:val="28"/>
          <w:lang w:val="en-US"/>
        </w:rPr>
        <w:t>IT</w:t>
      </w:r>
      <w:r>
        <w:rPr>
          <w:rFonts w:ascii="Times New Roman" w:hAnsi="Times New Roman" w:cs="Times New Roman"/>
          <w:sz w:val="28"/>
          <w:szCs w:val="28"/>
          <w:lang w:val="uk-UA"/>
        </w:rPr>
        <w:t>-інфраструктури формування електронних звітів.</w:t>
      </w:r>
    </w:p>
    <w:p w14:paraId="0B112570" w14:textId="79D39840" w:rsidR="00F60184" w:rsidRDefault="00F60184" w:rsidP="00F60184">
      <w:pPr>
        <w:spacing w:after="0" w:line="360" w:lineRule="auto"/>
        <w:jc w:val="center"/>
        <w:rPr>
          <w:rFonts w:ascii="Times New Roman" w:hAnsi="Times New Roman" w:cs="Times New Roman"/>
          <w:sz w:val="28"/>
          <w:szCs w:val="28"/>
          <w:lang w:val="uk-UA"/>
        </w:rPr>
      </w:pPr>
      <w:r w:rsidRPr="00F60184">
        <w:rPr>
          <w:rFonts w:ascii="Times New Roman" w:hAnsi="Times New Roman" w:cs="Times New Roman"/>
          <w:noProof/>
          <w:sz w:val="28"/>
          <w:szCs w:val="28"/>
          <w:lang w:val="uk-UA"/>
        </w:rPr>
        <w:drawing>
          <wp:inline distT="0" distB="0" distL="0" distR="0" wp14:anchorId="4584DB24" wp14:editId="1D5A9D91">
            <wp:extent cx="2990648" cy="3200400"/>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9114" cy="3209460"/>
                    </a:xfrm>
                    <a:prstGeom prst="rect">
                      <a:avLst/>
                    </a:prstGeom>
                  </pic:spPr>
                </pic:pic>
              </a:graphicData>
            </a:graphic>
          </wp:inline>
        </w:drawing>
      </w:r>
    </w:p>
    <w:p w14:paraId="2BD5FBDA" w14:textId="231D015E" w:rsidR="00F60184" w:rsidRDefault="00A75163" w:rsidP="00F60184">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унок</w:t>
      </w:r>
      <w:r w:rsidR="00F60184" w:rsidRPr="005E124D">
        <w:rPr>
          <w:rFonts w:ascii="Times New Roman" w:hAnsi="Times New Roman" w:cs="Times New Roman"/>
          <w:sz w:val="28"/>
          <w:szCs w:val="28"/>
          <w:lang w:val="uk-UA"/>
        </w:rPr>
        <w:t xml:space="preserve">. </w:t>
      </w:r>
      <w:r w:rsidR="00F60184">
        <w:rPr>
          <w:rFonts w:ascii="Times New Roman" w:hAnsi="Times New Roman" w:cs="Times New Roman"/>
          <w:sz w:val="28"/>
          <w:szCs w:val="28"/>
          <w:lang w:val="uk-UA"/>
        </w:rPr>
        <w:t>3</w:t>
      </w:r>
      <w:r w:rsidR="00F60184" w:rsidRPr="005E124D">
        <w:rPr>
          <w:rFonts w:ascii="Times New Roman" w:hAnsi="Times New Roman" w:cs="Times New Roman"/>
          <w:sz w:val="28"/>
          <w:szCs w:val="28"/>
          <w:lang w:val="uk-UA"/>
        </w:rPr>
        <w:t>.</w:t>
      </w:r>
      <w:r>
        <w:rPr>
          <w:rFonts w:ascii="Times New Roman" w:hAnsi="Times New Roman" w:cs="Times New Roman"/>
          <w:sz w:val="28"/>
          <w:szCs w:val="28"/>
          <w:lang w:val="uk-UA"/>
        </w:rPr>
        <w:t>10</w:t>
      </w:r>
      <w:r w:rsidR="00F60184" w:rsidRPr="005E124D">
        <w:rPr>
          <w:rFonts w:ascii="Times New Roman" w:hAnsi="Times New Roman" w:cs="Times New Roman"/>
          <w:sz w:val="28"/>
          <w:szCs w:val="28"/>
          <w:lang w:val="uk-UA"/>
        </w:rPr>
        <w:t xml:space="preserve"> – </w:t>
      </w:r>
      <w:r w:rsidR="00F60184" w:rsidRPr="00C83047">
        <w:rPr>
          <w:rFonts w:ascii="Times New Roman" w:hAnsi="Times New Roman" w:cs="Times New Roman"/>
          <w:sz w:val="28"/>
          <w:szCs w:val="28"/>
          <w:lang w:val="uk-UA"/>
        </w:rPr>
        <w:t xml:space="preserve">Діалог задання </w:t>
      </w:r>
      <w:r w:rsidR="00F60184">
        <w:rPr>
          <w:rFonts w:ascii="Times New Roman" w:hAnsi="Times New Roman" w:cs="Times New Roman"/>
          <w:sz w:val="28"/>
          <w:szCs w:val="28"/>
          <w:lang w:val="uk-UA"/>
        </w:rPr>
        <w:t>підтвердження успішного внесення платежу</w:t>
      </w:r>
    </w:p>
    <w:p w14:paraId="698B8DE6" w14:textId="77777777" w:rsidR="00F60184" w:rsidRDefault="00F60184" w:rsidP="00114C75">
      <w:pPr>
        <w:spacing w:after="0" w:line="360" w:lineRule="auto"/>
        <w:jc w:val="center"/>
        <w:rPr>
          <w:rFonts w:ascii="Times New Roman" w:hAnsi="Times New Roman" w:cs="Times New Roman"/>
          <w:sz w:val="28"/>
          <w:szCs w:val="28"/>
          <w:lang w:val="uk-UA"/>
        </w:rPr>
      </w:pPr>
    </w:p>
    <w:p w14:paraId="432B456E" w14:textId="32B0797F" w:rsidR="00114C75" w:rsidRDefault="001A4627" w:rsidP="00A374A0">
      <w:pPr>
        <w:spacing w:after="0" w:line="360" w:lineRule="auto"/>
        <w:jc w:val="center"/>
        <w:rPr>
          <w:rFonts w:ascii="Times New Roman" w:hAnsi="Times New Roman" w:cs="Times New Roman"/>
          <w:sz w:val="28"/>
          <w:szCs w:val="28"/>
          <w:lang w:val="uk-UA"/>
        </w:rPr>
      </w:pPr>
      <w:r w:rsidRPr="001A4627">
        <w:rPr>
          <w:rFonts w:ascii="Times New Roman" w:hAnsi="Times New Roman" w:cs="Times New Roman"/>
          <w:noProof/>
          <w:sz w:val="28"/>
          <w:szCs w:val="28"/>
          <w:lang w:val="uk-UA"/>
        </w:rPr>
        <w:lastRenderedPageBreak/>
        <w:drawing>
          <wp:inline distT="0" distB="0" distL="0" distR="0" wp14:anchorId="3731BA81" wp14:editId="045A794B">
            <wp:extent cx="4551016" cy="2495550"/>
            <wp:effectExtent l="0" t="0" r="254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4670" cy="2508521"/>
                    </a:xfrm>
                    <a:prstGeom prst="rect">
                      <a:avLst/>
                    </a:prstGeom>
                  </pic:spPr>
                </pic:pic>
              </a:graphicData>
            </a:graphic>
          </wp:inline>
        </w:drawing>
      </w:r>
    </w:p>
    <w:p w14:paraId="5A60B8FE" w14:textId="1AAD420F" w:rsidR="00114C75" w:rsidRPr="00114C75" w:rsidRDefault="00A75163" w:rsidP="00A374A0">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 xml:space="preserve">унок </w:t>
      </w:r>
      <w:r w:rsidR="00114C75">
        <w:rPr>
          <w:rFonts w:ascii="Times New Roman" w:hAnsi="Times New Roman" w:cs="Times New Roman"/>
          <w:sz w:val="28"/>
          <w:szCs w:val="28"/>
          <w:lang w:val="uk-UA"/>
        </w:rPr>
        <w:t>3.</w:t>
      </w:r>
      <w:r>
        <w:rPr>
          <w:rFonts w:ascii="Times New Roman" w:hAnsi="Times New Roman" w:cs="Times New Roman"/>
          <w:sz w:val="28"/>
          <w:szCs w:val="28"/>
          <w:lang w:val="uk-UA"/>
        </w:rPr>
        <w:t>11</w:t>
      </w:r>
      <w:r w:rsidR="00114C75">
        <w:rPr>
          <w:rFonts w:ascii="Times New Roman" w:hAnsi="Times New Roman" w:cs="Times New Roman"/>
          <w:sz w:val="28"/>
          <w:szCs w:val="28"/>
          <w:lang w:val="uk-UA"/>
        </w:rPr>
        <w:t xml:space="preserve"> – Декомпозиція А3 рівня </w:t>
      </w:r>
      <w:r w:rsidR="00114C75">
        <w:rPr>
          <w:rFonts w:ascii="Times New Roman" w:hAnsi="Times New Roman" w:cs="Times New Roman"/>
          <w:sz w:val="28"/>
          <w:szCs w:val="28"/>
          <w:lang w:val="en-US"/>
        </w:rPr>
        <w:t>IDEF</w:t>
      </w:r>
      <w:r w:rsidR="00114C75" w:rsidRPr="00114C75">
        <w:rPr>
          <w:rFonts w:ascii="Times New Roman" w:hAnsi="Times New Roman" w:cs="Times New Roman"/>
          <w:sz w:val="28"/>
          <w:szCs w:val="28"/>
        </w:rPr>
        <w:t xml:space="preserve">0 </w:t>
      </w:r>
      <w:r w:rsidR="00114C75">
        <w:rPr>
          <w:rFonts w:ascii="Times New Roman" w:hAnsi="Times New Roman" w:cs="Times New Roman"/>
          <w:sz w:val="28"/>
          <w:szCs w:val="28"/>
          <w:lang w:val="uk-UA"/>
        </w:rPr>
        <w:t>діаграми</w:t>
      </w:r>
    </w:p>
    <w:p w14:paraId="0F715774" w14:textId="5A2214A1" w:rsidR="00114C75" w:rsidRDefault="00114C75" w:rsidP="00A374A0">
      <w:pPr>
        <w:spacing w:after="0" w:line="360" w:lineRule="auto"/>
        <w:jc w:val="center"/>
        <w:rPr>
          <w:rFonts w:ascii="Times New Roman" w:hAnsi="Times New Roman" w:cs="Times New Roman"/>
          <w:sz w:val="28"/>
          <w:szCs w:val="28"/>
          <w:lang w:val="uk-UA"/>
        </w:rPr>
      </w:pPr>
    </w:p>
    <w:p w14:paraId="687E382E" w14:textId="5E55718A" w:rsidR="00114C75" w:rsidRDefault="001A4627" w:rsidP="00A374A0">
      <w:pPr>
        <w:spacing w:after="0" w:line="360" w:lineRule="auto"/>
        <w:jc w:val="center"/>
        <w:rPr>
          <w:rFonts w:ascii="Times New Roman" w:hAnsi="Times New Roman" w:cs="Times New Roman"/>
          <w:sz w:val="28"/>
          <w:szCs w:val="28"/>
          <w:lang w:val="uk-UA"/>
        </w:rPr>
      </w:pPr>
      <w:r w:rsidRPr="001A4627">
        <w:rPr>
          <w:rFonts w:ascii="Times New Roman" w:hAnsi="Times New Roman" w:cs="Times New Roman"/>
          <w:noProof/>
          <w:sz w:val="28"/>
          <w:szCs w:val="28"/>
          <w:lang w:val="uk-UA"/>
        </w:rPr>
        <w:drawing>
          <wp:inline distT="0" distB="0" distL="0" distR="0" wp14:anchorId="0EF19DD1" wp14:editId="5C1461FC">
            <wp:extent cx="4486275" cy="248285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4063" cy="2503772"/>
                    </a:xfrm>
                    <a:prstGeom prst="rect">
                      <a:avLst/>
                    </a:prstGeom>
                  </pic:spPr>
                </pic:pic>
              </a:graphicData>
            </a:graphic>
          </wp:inline>
        </w:drawing>
      </w:r>
    </w:p>
    <w:p w14:paraId="30CD8B15" w14:textId="3239DED9" w:rsidR="00114C75" w:rsidRDefault="00A75163"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 xml:space="preserve">унок </w:t>
      </w:r>
      <w:r w:rsidR="00114C75">
        <w:rPr>
          <w:rFonts w:ascii="Times New Roman" w:hAnsi="Times New Roman" w:cs="Times New Roman"/>
          <w:sz w:val="28"/>
          <w:szCs w:val="28"/>
          <w:lang w:val="uk-UA"/>
        </w:rPr>
        <w:t>3.1</w:t>
      </w:r>
      <w:r>
        <w:rPr>
          <w:rFonts w:ascii="Times New Roman" w:hAnsi="Times New Roman" w:cs="Times New Roman"/>
          <w:sz w:val="28"/>
          <w:szCs w:val="28"/>
          <w:lang w:val="uk-UA"/>
        </w:rPr>
        <w:t>2</w:t>
      </w:r>
      <w:r w:rsidR="00114C75">
        <w:rPr>
          <w:rFonts w:ascii="Times New Roman" w:hAnsi="Times New Roman" w:cs="Times New Roman"/>
          <w:sz w:val="28"/>
          <w:szCs w:val="28"/>
          <w:lang w:val="uk-UA"/>
        </w:rPr>
        <w:t xml:space="preserve"> – Декомпозиція А2 рівня </w:t>
      </w:r>
      <w:r w:rsidR="00114C75">
        <w:rPr>
          <w:rFonts w:ascii="Times New Roman" w:hAnsi="Times New Roman" w:cs="Times New Roman"/>
          <w:sz w:val="28"/>
          <w:szCs w:val="28"/>
          <w:lang w:val="en-US"/>
        </w:rPr>
        <w:t>IDEF</w:t>
      </w:r>
      <w:r w:rsidR="00114C75" w:rsidRPr="00114C75">
        <w:rPr>
          <w:rFonts w:ascii="Times New Roman" w:hAnsi="Times New Roman" w:cs="Times New Roman"/>
          <w:sz w:val="28"/>
          <w:szCs w:val="28"/>
        </w:rPr>
        <w:t xml:space="preserve">0 </w:t>
      </w:r>
      <w:r w:rsidR="00114C75">
        <w:rPr>
          <w:rFonts w:ascii="Times New Roman" w:hAnsi="Times New Roman" w:cs="Times New Roman"/>
          <w:sz w:val="28"/>
          <w:szCs w:val="28"/>
          <w:lang w:val="uk-UA"/>
        </w:rPr>
        <w:t>діаграми</w:t>
      </w:r>
    </w:p>
    <w:p w14:paraId="625574C3" w14:textId="77777777" w:rsidR="00114C75" w:rsidRPr="00114C75" w:rsidRDefault="00114C75" w:rsidP="00114C75">
      <w:pPr>
        <w:spacing w:after="0" w:line="360" w:lineRule="auto"/>
        <w:jc w:val="center"/>
        <w:rPr>
          <w:rFonts w:ascii="Times New Roman" w:hAnsi="Times New Roman" w:cs="Times New Roman"/>
          <w:sz w:val="28"/>
          <w:szCs w:val="28"/>
          <w:lang w:val="uk-UA"/>
        </w:rPr>
      </w:pPr>
    </w:p>
    <w:p w14:paraId="396C295B" w14:textId="6B4A22CC" w:rsidR="00A374A0" w:rsidRDefault="001A4627" w:rsidP="00114C75">
      <w:pPr>
        <w:spacing w:after="0" w:line="360" w:lineRule="auto"/>
        <w:jc w:val="center"/>
        <w:rPr>
          <w:rFonts w:ascii="Times New Roman" w:hAnsi="Times New Roman" w:cs="Times New Roman"/>
          <w:sz w:val="28"/>
          <w:szCs w:val="28"/>
          <w:lang w:val="uk-UA"/>
        </w:rPr>
      </w:pPr>
      <w:r w:rsidRPr="001A4627">
        <w:rPr>
          <w:rFonts w:ascii="Times New Roman" w:hAnsi="Times New Roman" w:cs="Times New Roman"/>
          <w:noProof/>
          <w:sz w:val="28"/>
          <w:szCs w:val="28"/>
          <w:lang w:val="uk-UA"/>
        </w:rPr>
        <w:drawing>
          <wp:inline distT="0" distB="0" distL="0" distR="0" wp14:anchorId="1625CD5F" wp14:editId="69E03646">
            <wp:extent cx="4429125" cy="238183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8814" cy="2397804"/>
                    </a:xfrm>
                    <a:prstGeom prst="rect">
                      <a:avLst/>
                    </a:prstGeom>
                  </pic:spPr>
                </pic:pic>
              </a:graphicData>
            </a:graphic>
          </wp:inline>
        </w:drawing>
      </w:r>
    </w:p>
    <w:p w14:paraId="0E1753EC" w14:textId="41B11A0D" w:rsidR="00114C75" w:rsidRDefault="00A75163"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 xml:space="preserve">унок </w:t>
      </w:r>
      <w:r w:rsidR="00114C75">
        <w:rPr>
          <w:rFonts w:ascii="Times New Roman" w:hAnsi="Times New Roman" w:cs="Times New Roman"/>
          <w:sz w:val="28"/>
          <w:szCs w:val="28"/>
          <w:lang w:val="uk-UA"/>
        </w:rPr>
        <w:t>3.1</w:t>
      </w:r>
      <w:r>
        <w:rPr>
          <w:rFonts w:ascii="Times New Roman" w:hAnsi="Times New Roman" w:cs="Times New Roman"/>
          <w:sz w:val="28"/>
          <w:szCs w:val="28"/>
          <w:lang w:val="uk-UA"/>
        </w:rPr>
        <w:t>3</w:t>
      </w:r>
      <w:r w:rsidR="00114C75">
        <w:rPr>
          <w:rFonts w:ascii="Times New Roman" w:hAnsi="Times New Roman" w:cs="Times New Roman"/>
          <w:sz w:val="28"/>
          <w:szCs w:val="28"/>
          <w:lang w:val="uk-UA"/>
        </w:rPr>
        <w:t xml:space="preserve"> – Декомпозиція А1 рівня </w:t>
      </w:r>
      <w:r w:rsidR="00114C75">
        <w:rPr>
          <w:rFonts w:ascii="Times New Roman" w:hAnsi="Times New Roman" w:cs="Times New Roman"/>
          <w:sz w:val="28"/>
          <w:szCs w:val="28"/>
          <w:lang w:val="en-US"/>
        </w:rPr>
        <w:t>IDEF</w:t>
      </w:r>
      <w:r w:rsidR="00114C75" w:rsidRPr="00114C75">
        <w:rPr>
          <w:rFonts w:ascii="Times New Roman" w:hAnsi="Times New Roman" w:cs="Times New Roman"/>
          <w:sz w:val="28"/>
          <w:szCs w:val="28"/>
        </w:rPr>
        <w:t xml:space="preserve">0 </w:t>
      </w:r>
      <w:r w:rsidR="00114C75">
        <w:rPr>
          <w:rFonts w:ascii="Times New Roman" w:hAnsi="Times New Roman" w:cs="Times New Roman"/>
          <w:sz w:val="28"/>
          <w:szCs w:val="28"/>
          <w:lang w:val="uk-UA"/>
        </w:rPr>
        <w:t>діаграми</w:t>
      </w:r>
    </w:p>
    <w:p w14:paraId="5641117B" w14:textId="40427E57" w:rsidR="00114C75" w:rsidRDefault="001A4627" w:rsidP="00114C75">
      <w:pPr>
        <w:spacing w:after="0" w:line="360" w:lineRule="auto"/>
        <w:jc w:val="center"/>
        <w:rPr>
          <w:rFonts w:ascii="Times New Roman" w:hAnsi="Times New Roman" w:cs="Times New Roman"/>
          <w:b/>
          <w:bCs/>
          <w:sz w:val="28"/>
          <w:szCs w:val="28"/>
          <w:lang w:val="uk-UA"/>
        </w:rPr>
      </w:pPr>
      <w:r w:rsidRPr="001A4627">
        <w:rPr>
          <w:rFonts w:ascii="Times New Roman" w:hAnsi="Times New Roman" w:cs="Times New Roman"/>
          <w:b/>
          <w:bCs/>
          <w:noProof/>
          <w:sz w:val="28"/>
          <w:szCs w:val="28"/>
          <w:lang w:val="uk-UA"/>
        </w:rPr>
        <w:lastRenderedPageBreak/>
        <w:drawing>
          <wp:inline distT="0" distB="0" distL="0" distR="0" wp14:anchorId="51F5B595" wp14:editId="2A18CCB2">
            <wp:extent cx="6120130" cy="333438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334385"/>
                    </a:xfrm>
                    <a:prstGeom prst="rect">
                      <a:avLst/>
                    </a:prstGeom>
                  </pic:spPr>
                </pic:pic>
              </a:graphicData>
            </a:graphic>
          </wp:inline>
        </w:drawing>
      </w:r>
    </w:p>
    <w:p w14:paraId="26A35FFF" w14:textId="2B19428D" w:rsidR="00114C75" w:rsidRPr="00114C75" w:rsidRDefault="00A75163"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Pr>
          <w:rFonts w:ascii="Times New Roman" w:hAnsi="Times New Roman" w:cs="Times New Roman"/>
          <w:sz w:val="28"/>
          <w:szCs w:val="28"/>
          <w:lang w:val="uk-UA"/>
        </w:rPr>
        <w:t xml:space="preserve">унок </w:t>
      </w:r>
      <w:r w:rsidR="00114C75">
        <w:rPr>
          <w:rFonts w:ascii="Times New Roman" w:hAnsi="Times New Roman" w:cs="Times New Roman"/>
          <w:sz w:val="28"/>
          <w:szCs w:val="28"/>
          <w:lang w:val="uk-UA"/>
        </w:rPr>
        <w:t>3.1</w:t>
      </w:r>
      <w:r>
        <w:rPr>
          <w:rFonts w:ascii="Times New Roman" w:hAnsi="Times New Roman" w:cs="Times New Roman"/>
          <w:sz w:val="28"/>
          <w:szCs w:val="28"/>
          <w:lang w:val="uk-UA"/>
        </w:rPr>
        <w:t>4</w:t>
      </w:r>
      <w:r w:rsidR="00114C75">
        <w:rPr>
          <w:rFonts w:ascii="Times New Roman" w:hAnsi="Times New Roman" w:cs="Times New Roman"/>
          <w:sz w:val="28"/>
          <w:szCs w:val="28"/>
          <w:lang w:val="uk-UA"/>
        </w:rPr>
        <w:t xml:space="preserve"> – Декомпозиція А0 рівня </w:t>
      </w:r>
      <w:r w:rsidR="00114C75">
        <w:rPr>
          <w:rFonts w:ascii="Times New Roman" w:hAnsi="Times New Roman" w:cs="Times New Roman"/>
          <w:sz w:val="28"/>
          <w:szCs w:val="28"/>
          <w:lang w:val="en-US"/>
        </w:rPr>
        <w:t>IDEF</w:t>
      </w:r>
      <w:r w:rsidR="00114C75" w:rsidRPr="00114C75">
        <w:rPr>
          <w:rFonts w:ascii="Times New Roman" w:hAnsi="Times New Roman" w:cs="Times New Roman"/>
          <w:sz w:val="28"/>
          <w:szCs w:val="28"/>
        </w:rPr>
        <w:t xml:space="preserve">0 </w:t>
      </w:r>
      <w:r w:rsidR="00114C75">
        <w:rPr>
          <w:rFonts w:ascii="Times New Roman" w:hAnsi="Times New Roman" w:cs="Times New Roman"/>
          <w:sz w:val="28"/>
          <w:szCs w:val="28"/>
          <w:lang w:val="uk-UA"/>
        </w:rPr>
        <w:t>діаграми</w:t>
      </w:r>
    </w:p>
    <w:p w14:paraId="2F6DAADD" w14:textId="77777777" w:rsidR="00114C75" w:rsidRDefault="00114C75" w:rsidP="00114C75">
      <w:pPr>
        <w:spacing w:after="0" w:line="360" w:lineRule="auto"/>
        <w:ind w:firstLine="709"/>
        <w:jc w:val="both"/>
        <w:rPr>
          <w:rFonts w:ascii="Times New Roman" w:hAnsi="Times New Roman" w:cs="Times New Roman"/>
          <w:sz w:val="28"/>
          <w:szCs w:val="28"/>
          <w:lang w:val="uk-UA"/>
        </w:rPr>
      </w:pPr>
    </w:p>
    <w:p w14:paraId="0EBFA59A" w14:textId="33F232F0" w:rsidR="00114C75" w:rsidRPr="00F60184" w:rsidRDefault="00114C75" w:rsidP="00114C75">
      <w:pPr>
        <w:spacing w:after="0" w:line="360" w:lineRule="auto"/>
        <w:ind w:firstLine="709"/>
        <w:jc w:val="both"/>
        <w:rPr>
          <w:rFonts w:ascii="Times New Roman" w:hAnsi="Times New Roman" w:cs="Times New Roman"/>
          <w:sz w:val="28"/>
          <w:szCs w:val="28"/>
          <w:lang w:val="uk-UA"/>
        </w:rPr>
      </w:pPr>
      <w:r w:rsidRPr="00114C75">
        <w:rPr>
          <w:rFonts w:ascii="Times New Roman" w:hAnsi="Times New Roman" w:cs="Times New Roman"/>
          <w:sz w:val="28"/>
          <w:szCs w:val="28"/>
          <w:lang w:val="uk-UA"/>
        </w:rPr>
        <w:t>Результати вартісного аналізу наочно подаються на спеціальному звіті</w:t>
      </w:r>
      <w:r>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AllFusion</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Process</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Modeler</w:t>
      </w:r>
      <w:proofErr w:type="spellEnd"/>
      <w:r w:rsidRPr="00114C75">
        <w:rPr>
          <w:rFonts w:ascii="Times New Roman" w:hAnsi="Times New Roman" w:cs="Times New Roman"/>
          <w:sz w:val="28"/>
          <w:szCs w:val="28"/>
          <w:lang w:val="uk-UA"/>
        </w:rPr>
        <w:t xml:space="preserve"> – </w:t>
      </w:r>
      <w:proofErr w:type="spellStart"/>
      <w:r w:rsidRPr="00114C75">
        <w:rPr>
          <w:rFonts w:ascii="Times New Roman" w:hAnsi="Times New Roman" w:cs="Times New Roman"/>
          <w:sz w:val="28"/>
          <w:szCs w:val="28"/>
          <w:lang w:val="uk-UA"/>
        </w:rPr>
        <w:t>Activity</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Cost</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Report</w:t>
      </w:r>
      <w:proofErr w:type="spellEnd"/>
      <w:r w:rsidRPr="00114C75">
        <w:rPr>
          <w:rFonts w:ascii="Times New Roman" w:hAnsi="Times New Roman" w:cs="Times New Roman"/>
          <w:sz w:val="28"/>
          <w:szCs w:val="28"/>
          <w:lang w:val="uk-UA"/>
        </w:rPr>
        <w:t xml:space="preserve"> (меню </w:t>
      </w:r>
      <w:proofErr w:type="spellStart"/>
      <w:r w:rsidRPr="00114C75">
        <w:rPr>
          <w:rFonts w:ascii="Times New Roman" w:hAnsi="Times New Roman" w:cs="Times New Roman"/>
          <w:sz w:val="28"/>
          <w:szCs w:val="28"/>
          <w:lang w:val="uk-UA"/>
        </w:rPr>
        <w:t>Tools</w:t>
      </w:r>
      <w:proofErr w:type="spellEnd"/>
      <w:r w:rsidRPr="00114C75">
        <w:rPr>
          <w:rFonts w:ascii="Times New Roman" w:hAnsi="Times New Roman" w:cs="Times New Roman"/>
          <w:sz w:val="28"/>
          <w:szCs w:val="28"/>
          <w:lang w:val="uk-UA"/>
        </w:rPr>
        <w:t>/</w:t>
      </w:r>
      <w:proofErr w:type="spellStart"/>
      <w:r w:rsidRPr="00114C75">
        <w:rPr>
          <w:rFonts w:ascii="Times New Roman" w:hAnsi="Times New Roman" w:cs="Times New Roman"/>
          <w:sz w:val="28"/>
          <w:szCs w:val="28"/>
          <w:lang w:val="uk-UA"/>
        </w:rPr>
        <w:t>Reports</w:t>
      </w:r>
      <w:proofErr w:type="spellEnd"/>
      <w:r w:rsidRPr="00114C75">
        <w:rPr>
          <w:rFonts w:ascii="Times New Roman" w:hAnsi="Times New Roman" w:cs="Times New Roman"/>
          <w:sz w:val="28"/>
          <w:szCs w:val="28"/>
          <w:lang w:val="uk-UA"/>
        </w:rPr>
        <w:t>/</w:t>
      </w:r>
      <w:proofErr w:type="spellStart"/>
      <w:r w:rsidRPr="00114C75">
        <w:rPr>
          <w:rFonts w:ascii="Times New Roman" w:hAnsi="Times New Roman" w:cs="Times New Roman"/>
          <w:sz w:val="28"/>
          <w:szCs w:val="28"/>
          <w:lang w:val="uk-UA"/>
        </w:rPr>
        <w:t>Activity</w:t>
      </w:r>
      <w:proofErr w:type="spellEnd"/>
      <w:r>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Cost</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Report</w:t>
      </w:r>
      <w:proofErr w:type="spellEnd"/>
      <w:r w:rsidRPr="00114C75">
        <w:rPr>
          <w:rFonts w:ascii="Times New Roman" w:hAnsi="Times New Roman" w:cs="Times New Roman"/>
          <w:sz w:val="28"/>
          <w:szCs w:val="28"/>
          <w:lang w:val="uk-UA"/>
        </w:rPr>
        <w:t>...). Звіт дозволяє документувати ім’я, номер, визначення й вартість</w:t>
      </w:r>
      <w:r>
        <w:rPr>
          <w:rFonts w:ascii="Times New Roman" w:hAnsi="Times New Roman" w:cs="Times New Roman"/>
          <w:sz w:val="28"/>
          <w:szCs w:val="28"/>
          <w:lang w:val="uk-UA"/>
        </w:rPr>
        <w:t xml:space="preserve"> </w:t>
      </w:r>
      <w:r w:rsidRPr="00114C75">
        <w:rPr>
          <w:rFonts w:ascii="Times New Roman" w:hAnsi="Times New Roman" w:cs="Times New Roman"/>
          <w:sz w:val="28"/>
          <w:szCs w:val="28"/>
          <w:lang w:val="uk-UA"/>
        </w:rPr>
        <w:t>робіт як сумарну, так і роздільно за центрами витрат</w:t>
      </w:r>
      <w:r w:rsidR="009802E8" w:rsidRPr="00F60184">
        <w:rPr>
          <w:rFonts w:ascii="Times New Roman" w:hAnsi="Times New Roman" w:cs="Times New Roman"/>
          <w:sz w:val="28"/>
          <w:szCs w:val="28"/>
          <w:lang w:val="uk-UA"/>
        </w:rPr>
        <w:t>.</w:t>
      </w:r>
    </w:p>
    <w:p w14:paraId="4F8B1B4E" w14:textId="54701E66" w:rsidR="00114C75" w:rsidRPr="00A45F35" w:rsidRDefault="009802E8" w:rsidP="00F75988">
      <w:pPr>
        <w:spacing w:after="0" w:line="360" w:lineRule="auto"/>
        <w:ind w:firstLine="709"/>
        <w:jc w:val="both"/>
        <w:rPr>
          <w:rFonts w:ascii="Times New Roman" w:hAnsi="Times New Roman" w:cs="Times New Roman"/>
          <w:b/>
          <w:bCs/>
          <w:sz w:val="28"/>
          <w:szCs w:val="28"/>
          <w:lang w:val="en-US"/>
        </w:rPr>
      </w:pPr>
      <w:r w:rsidRPr="009802E8">
        <w:rPr>
          <w:noProof/>
        </w:rPr>
        <w:t xml:space="preserve"> </w:t>
      </w:r>
      <w:r w:rsidR="00A45F35" w:rsidRPr="00A45F35">
        <w:rPr>
          <w:noProof/>
        </w:rPr>
        <w:drawing>
          <wp:inline distT="0" distB="0" distL="0" distR="0" wp14:anchorId="2F738F6F" wp14:editId="741D0E8B">
            <wp:extent cx="2428875" cy="185577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35267" cy="1860655"/>
                    </a:xfrm>
                    <a:prstGeom prst="rect">
                      <a:avLst/>
                    </a:prstGeom>
                  </pic:spPr>
                </pic:pic>
              </a:graphicData>
            </a:graphic>
          </wp:inline>
        </w:drawing>
      </w:r>
      <w:r w:rsidR="00A45F35">
        <w:rPr>
          <w:noProof/>
        </w:rPr>
        <w:tab/>
      </w:r>
      <w:r w:rsidR="00A45F35">
        <w:rPr>
          <w:noProof/>
        </w:rPr>
        <w:tab/>
      </w:r>
      <w:r w:rsidR="00A45F35" w:rsidRPr="00A45F35">
        <w:rPr>
          <w:noProof/>
        </w:rPr>
        <w:drawing>
          <wp:inline distT="0" distB="0" distL="0" distR="0" wp14:anchorId="6C4AFF86" wp14:editId="76281A4A">
            <wp:extent cx="2365361" cy="190580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83542" cy="1920454"/>
                    </a:xfrm>
                    <a:prstGeom prst="rect">
                      <a:avLst/>
                    </a:prstGeom>
                  </pic:spPr>
                </pic:pic>
              </a:graphicData>
            </a:graphic>
          </wp:inline>
        </w:drawing>
      </w:r>
    </w:p>
    <w:p w14:paraId="4ECAF8DB" w14:textId="6A0D9429" w:rsidR="009802E8" w:rsidRDefault="00A45F35" w:rsidP="00F75988">
      <w:pPr>
        <w:spacing w:after="0" w:line="360" w:lineRule="auto"/>
        <w:ind w:firstLine="709"/>
        <w:jc w:val="both"/>
        <w:rPr>
          <w:rFonts w:ascii="Times New Roman" w:hAnsi="Times New Roman" w:cs="Times New Roman"/>
          <w:b/>
          <w:bCs/>
          <w:sz w:val="28"/>
          <w:szCs w:val="28"/>
          <w:lang w:val="uk-UA"/>
        </w:rPr>
      </w:pPr>
      <w:r w:rsidRPr="00A45F35">
        <w:rPr>
          <w:rFonts w:ascii="Times New Roman" w:hAnsi="Times New Roman" w:cs="Times New Roman"/>
          <w:b/>
          <w:bCs/>
          <w:noProof/>
          <w:sz w:val="28"/>
          <w:szCs w:val="28"/>
          <w:lang w:val="uk-UA"/>
        </w:rPr>
        <w:drawing>
          <wp:inline distT="0" distB="0" distL="0" distR="0" wp14:anchorId="05D2FF9A" wp14:editId="6045F88A">
            <wp:extent cx="2516711" cy="1943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38864" cy="1960204"/>
                    </a:xfrm>
                    <a:prstGeom prst="rect">
                      <a:avLst/>
                    </a:prstGeom>
                  </pic:spPr>
                </pic:pic>
              </a:graphicData>
            </a:graphic>
          </wp:inline>
        </w:drawing>
      </w:r>
      <w:r>
        <w:rPr>
          <w:rFonts w:ascii="Times New Roman" w:hAnsi="Times New Roman" w:cs="Times New Roman"/>
          <w:b/>
          <w:bCs/>
          <w:sz w:val="28"/>
          <w:szCs w:val="28"/>
          <w:lang w:val="uk-UA"/>
        </w:rPr>
        <w:tab/>
      </w:r>
      <w:r>
        <w:rPr>
          <w:rFonts w:ascii="Times New Roman" w:hAnsi="Times New Roman" w:cs="Times New Roman"/>
          <w:b/>
          <w:bCs/>
          <w:sz w:val="28"/>
          <w:szCs w:val="28"/>
          <w:lang w:val="uk-UA"/>
        </w:rPr>
        <w:tab/>
      </w:r>
      <w:r w:rsidRPr="00A45F35">
        <w:rPr>
          <w:rFonts w:ascii="Times New Roman" w:hAnsi="Times New Roman" w:cs="Times New Roman"/>
          <w:b/>
          <w:bCs/>
          <w:noProof/>
          <w:sz w:val="28"/>
          <w:szCs w:val="28"/>
          <w:lang w:val="uk-UA"/>
        </w:rPr>
        <w:drawing>
          <wp:inline distT="0" distB="0" distL="0" distR="0" wp14:anchorId="25F9DBB0" wp14:editId="342D904A">
            <wp:extent cx="2512371" cy="1618615"/>
            <wp:effectExtent l="0" t="0" r="254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5344" cy="1626973"/>
                    </a:xfrm>
                    <a:prstGeom prst="rect">
                      <a:avLst/>
                    </a:prstGeom>
                  </pic:spPr>
                </pic:pic>
              </a:graphicData>
            </a:graphic>
          </wp:inline>
        </w:drawing>
      </w:r>
    </w:p>
    <w:p w14:paraId="0C3D431F" w14:textId="70361A4B" w:rsidR="00A45F35" w:rsidRDefault="00A45F35" w:rsidP="00F75988">
      <w:pPr>
        <w:spacing w:after="0" w:line="360" w:lineRule="auto"/>
        <w:ind w:firstLine="709"/>
        <w:jc w:val="both"/>
        <w:rPr>
          <w:rFonts w:ascii="Times New Roman" w:hAnsi="Times New Roman" w:cs="Times New Roman"/>
          <w:b/>
          <w:bCs/>
          <w:sz w:val="28"/>
          <w:szCs w:val="28"/>
          <w:lang w:val="uk-UA"/>
        </w:rPr>
      </w:pPr>
      <w:r w:rsidRPr="00A45F35">
        <w:rPr>
          <w:rFonts w:ascii="Times New Roman" w:hAnsi="Times New Roman" w:cs="Times New Roman"/>
          <w:b/>
          <w:bCs/>
          <w:noProof/>
          <w:sz w:val="28"/>
          <w:szCs w:val="28"/>
          <w:lang w:val="uk-UA"/>
        </w:rPr>
        <w:lastRenderedPageBreak/>
        <w:drawing>
          <wp:inline distT="0" distB="0" distL="0" distR="0" wp14:anchorId="1D23E5B2" wp14:editId="5C7F6532">
            <wp:extent cx="2573881" cy="437128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80689" cy="4382848"/>
                    </a:xfrm>
                    <a:prstGeom prst="rect">
                      <a:avLst/>
                    </a:prstGeom>
                  </pic:spPr>
                </pic:pic>
              </a:graphicData>
            </a:graphic>
          </wp:inline>
        </w:drawing>
      </w:r>
      <w:r>
        <w:rPr>
          <w:rFonts w:ascii="Times New Roman" w:hAnsi="Times New Roman" w:cs="Times New Roman"/>
          <w:b/>
          <w:bCs/>
          <w:sz w:val="28"/>
          <w:szCs w:val="28"/>
          <w:lang w:val="uk-UA"/>
        </w:rPr>
        <w:tab/>
      </w:r>
      <w:r>
        <w:rPr>
          <w:rFonts w:ascii="Times New Roman" w:hAnsi="Times New Roman" w:cs="Times New Roman"/>
          <w:b/>
          <w:bCs/>
          <w:sz w:val="28"/>
          <w:szCs w:val="28"/>
          <w:lang w:val="uk-UA"/>
        </w:rPr>
        <w:tab/>
      </w:r>
      <w:r w:rsidRPr="00A45F35">
        <w:rPr>
          <w:rFonts w:ascii="Times New Roman" w:hAnsi="Times New Roman" w:cs="Times New Roman"/>
          <w:b/>
          <w:bCs/>
          <w:noProof/>
          <w:sz w:val="28"/>
          <w:szCs w:val="28"/>
          <w:lang w:val="uk-UA"/>
        </w:rPr>
        <w:drawing>
          <wp:inline distT="0" distB="0" distL="0" distR="0" wp14:anchorId="669B9A64" wp14:editId="359549BF">
            <wp:extent cx="2511523" cy="4265380"/>
            <wp:effectExtent l="0" t="0" r="3175"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1131" cy="4281698"/>
                    </a:xfrm>
                    <a:prstGeom prst="rect">
                      <a:avLst/>
                    </a:prstGeom>
                  </pic:spPr>
                </pic:pic>
              </a:graphicData>
            </a:graphic>
          </wp:inline>
        </w:drawing>
      </w:r>
    </w:p>
    <w:p w14:paraId="11000EB9" w14:textId="77777777" w:rsidR="00A45F35" w:rsidRDefault="00A45F35" w:rsidP="00F75988">
      <w:pPr>
        <w:spacing w:after="0" w:line="360" w:lineRule="auto"/>
        <w:ind w:firstLine="709"/>
        <w:jc w:val="both"/>
        <w:rPr>
          <w:rFonts w:ascii="Times New Roman" w:hAnsi="Times New Roman" w:cs="Times New Roman"/>
          <w:b/>
          <w:bCs/>
          <w:sz w:val="28"/>
          <w:szCs w:val="28"/>
          <w:lang w:val="uk-UA"/>
        </w:rPr>
      </w:pPr>
    </w:p>
    <w:p w14:paraId="2334AFCF" w14:textId="33B3BA55" w:rsidR="00F75988" w:rsidRPr="0087311E" w:rsidRDefault="00F75988" w:rsidP="00A71C2C">
      <w:pPr>
        <w:spacing w:after="0" w:line="360" w:lineRule="auto"/>
        <w:ind w:firstLine="709"/>
        <w:jc w:val="center"/>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D59F422"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1. Які види звітів можна формувати для моделі?</w:t>
      </w:r>
    </w:p>
    <w:p w14:paraId="7EF7B3B5" w14:textId="41E1270F"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Структурні звіти (дерево функцій, об’єктів)</w:t>
      </w:r>
      <w:r w:rsidR="00A71C2C">
        <w:rPr>
          <w:rFonts w:ascii="Times New Roman" w:hAnsi="Times New Roman" w:cs="Times New Roman"/>
          <w:sz w:val="28"/>
          <w:szCs w:val="28"/>
          <w:lang w:val="uk-UA"/>
        </w:rPr>
        <w:t>.</w:t>
      </w:r>
    </w:p>
    <w:p w14:paraId="7FB63497" w14:textId="5CA85C13"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зв’язках (стрілках, об’єктах управління)</w:t>
      </w:r>
      <w:r w:rsidR="00A71C2C">
        <w:rPr>
          <w:rFonts w:ascii="Times New Roman" w:hAnsi="Times New Roman" w:cs="Times New Roman"/>
          <w:sz w:val="28"/>
          <w:szCs w:val="28"/>
          <w:lang w:val="uk-UA"/>
        </w:rPr>
        <w:t>.</w:t>
      </w:r>
    </w:p>
    <w:p w14:paraId="0C0C7F38" w14:textId="2C087CCC"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ресурсах (механізмах)</w:t>
      </w:r>
      <w:r w:rsidR="00A71C2C">
        <w:rPr>
          <w:rFonts w:ascii="Times New Roman" w:hAnsi="Times New Roman" w:cs="Times New Roman"/>
          <w:sz w:val="28"/>
          <w:szCs w:val="28"/>
          <w:lang w:val="uk-UA"/>
        </w:rPr>
        <w:t>.</w:t>
      </w:r>
    </w:p>
    <w:p w14:paraId="56792C48" w14:textId="454F0D53"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про функціональну активність</w:t>
      </w:r>
      <w:r w:rsidR="00A71C2C">
        <w:rPr>
          <w:rFonts w:ascii="Times New Roman" w:hAnsi="Times New Roman" w:cs="Times New Roman"/>
          <w:sz w:val="28"/>
          <w:szCs w:val="28"/>
          <w:lang w:val="uk-UA"/>
        </w:rPr>
        <w:t>.</w:t>
      </w:r>
    </w:p>
    <w:p w14:paraId="01A4B50E" w14:textId="04BEEFF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витратах (в т.ч. АВС-звіти)</w:t>
      </w:r>
      <w:r w:rsidR="00A71C2C">
        <w:rPr>
          <w:rFonts w:ascii="Times New Roman" w:hAnsi="Times New Roman" w:cs="Times New Roman"/>
          <w:sz w:val="28"/>
          <w:szCs w:val="28"/>
          <w:lang w:val="uk-UA"/>
        </w:rPr>
        <w:t>.</w:t>
      </w:r>
    </w:p>
    <w:p w14:paraId="26C286F8"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2. Що таке функціонально-вартісний аналіз моделі та для чого його проводять?</w:t>
      </w:r>
    </w:p>
    <w:p w14:paraId="0FC0AA5F" w14:textId="2107DA51" w:rsidR="009802E8" w:rsidRPr="009802E8" w:rsidRDefault="009802E8" w:rsidP="009802E8">
      <w:pPr>
        <w:numPr>
          <w:ilvl w:val="0"/>
          <w:numId w:val="17"/>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Це оцінка витрат на виконання функцій (процесів) моделі</w:t>
      </w:r>
      <w:r w:rsidR="00A71C2C">
        <w:rPr>
          <w:rFonts w:ascii="Times New Roman" w:hAnsi="Times New Roman" w:cs="Times New Roman"/>
          <w:sz w:val="28"/>
          <w:szCs w:val="28"/>
          <w:lang w:val="uk-UA"/>
        </w:rPr>
        <w:t>.</w:t>
      </w:r>
    </w:p>
    <w:p w14:paraId="6D54A80F" w14:textId="217F05A2" w:rsidR="009802E8" w:rsidRPr="009802E8" w:rsidRDefault="009802E8" w:rsidP="009802E8">
      <w:pPr>
        <w:numPr>
          <w:ilvl w:val="0"/>
          <w:numId w:val="17"/>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Проводять, щоб виявити неефективні або затратні ділянки, оптимізувати ресурси</w:t>
      </w:r>
      <w:r w:rsidR="00A71C2C">
        <w:rPr>
          <w:rFonts w:ascii="Times New Roman" w:hAnsi="Times New Roman" w:cs="Times New Roman"/>
          <w:sz w:val="28"/>
          <w:szCs w:val="28"/>
          <w:lang w:val="uk-UA"/>
        </w:rPr>
        <w:t>.</w:t>
      </w:r>
    </w:p>
    <w:p w14:paraId="63C029B7"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3. Який порядок визначення вартісних характеристик елементів моделі?</w:t>
      </w:r>
    </w:p>
    <w:p w14:paraId="5E0D470B" w14:textId="273B1AC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lastRenderedPageBreak/>
        <w:t>Ідентифікація діяльностей (робіт)</w:t>
      </w:r>
      <w:r w:rsidR="00A71C2C">
        <w:rPr>
          <w:rFonts w:ascii="Times New Roman" w:hAnsi="Times New Roman" w:cs="Times New Roman"/>
          <w:sz w:val="28"/>
          <w:szCs w:val="28"/>
          <w:lang w:val="uk-UA"/>
        </w:rPr>
        <w:t>.</w:t>
      </w:r>
    </w:p>
    <w:p w14:paraId="3E6B4A9C" w14:textId="078C2A30"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Вибір джерел витрат</w:t>
      </w:r>
      <w:r w:rsidR="00A71C2C">
        <w:rPr>
          <w:rFonts w:ascii="Times New Roman" w:hAnsi="Times New Roman" w:cs="Times New Roman"/>
          <w:sz w:val="28"/>
          <w:szCs w:val="28"/>
          <w:lang w:val="uk-UA"/>
        </w:rPr>
        <w:t>.</w:t>
      </w:r>
    </w:p>
    <w:p w14:paraId="351A25CE" w14:textId="78B309CE"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Приєднання діяльностей до джерел</w:t>
      </w:r>
      <w:r w:rsidR="00A71C2C">
        <w:rPr>
          <w:rFonts w:ascii="Times New Roman" w:hAnsi="Times New Roman" w:cs="Times New Roman"/>
          <w:sz w:val="28"/>
          <w:szCs w:val="28"/>
          <w:lang w:val="uk-UA"/>
        </w:rPr>
        <w:t>.</w:t>
      </w:r>
    </w:p>
    <w:p w14:paraId="47290F3A" w14:textId="64B7C2A4"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Визначення обсягів/вартості для кожної діяльності</w:t>
      </w:r>
      <w:r w:rsidR="00A71C2C">
        <w:rPr>
          <w:rFonts w:ascii="Times New Roman" w:hAnsi="Times New Roman" w:cs="Times New Roman"/>
          <w:sz w:val="28"/>
          <w:szCs w:val="28"/>
          <w:lang w:val="uk-UA"/>
        </w:rPr>
        <w:t>.</w:t>
      </w:r>
    </w:p>
    <w:p w14:paraId="0D39F12D" w14:textId="23C5576D"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Аналіз сукупних витрат</w:t>
      </w:r>
      <w:r w:rsidR="00A71C2C">
        <w:rPr>
          <w:rFonts w:ascii="Times New Roman" w:hAnsi="Times New Roman" w:cs="Times New Roman"/>
          <w:sz w:val="28"/>
          <w:szCs w:val="28"/>
          <w:lang w:val="uk-UA"/>
        </w:rPr>
        <w:t>.</w:t>
      </w:r>
    </w:p>
    <w:p w14:paraId="02E5FB4E"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4. Яким способом вибирають діяльності для оцінювання?</w:t>
      </w:r>
    </w:p>
    <w:p w14:paraId="4BE69C67" w14:textId="4FA26339" w:rsidR="009802E8" w:rsidRPr="009802E8" w:rsidRDefault="009802E8" w:rsidP="009802E8">
      <w:pPr>
        <w:numPr>
          <w:ilvl w:val="0"/>
          <w:numId w:val="19"/>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 xml:space="preserve">За критичністю, </w:t>
      </w:r>
      <w:proofErr w:type="spellStart"/>
      <w:r w:rsidRPr="009802E8">
        <w:rPr>
          <w:rFonts w:ascii="Times New Roman" w:hAnsi="Times New Roman" w:cs="Times New Roman"/>
          <w:sz w:val="28"/>
          <w:szCs w:val="28"/>
          <w:lang w:val="uk-UA"/>
        </w:rPr>
        <w:t>витратністю</w:t>
      </w:r>
      <w:proofErr w:type="spellEnd"/>
      <w:r w:rsidRPr="009802E8">
        <w:rPr>
          <w:rFonts w:ascii="Times New Roman" w:hAnsi="Times New Roman" w:cs="Times New Roman"/>
          <w:sz w:val="28"/>
          <w:szCs w:val="28"/>
          <w:lang w:val="uk-UA"/>
        </w:rPr>
        <w:t xml:space="preserve"> або впливом на результат</w:t>
      </w:r>
      <w:r w:rsidR="00A71C2C">
        <w:rPr>
          <w:rFonts w:ascii="Times New Roman" w:hAnsi="Times New Roman" w:cs="Times New Roman"/>
          <w:sz w:val="28"/>
          <w:szCs w:val="28"/>
          <w:lang w:val="uk-UA"/>
        </w:rPr>
        <w:t>.</w:t>
      </w:r>
    </w:p>
    <w:p w14:paraId="690AF6AE" w14:textId="5AB0E733" w:rsidR="009802E8" w:rsidRPr="009802E8" w:rsidRDefault="009802E8" w:rsidP="009802E8">
      <w:pPr>
        <w:numPr>
          <w:ilvl w:val="0"/>
          <w:numId w:val="19"/>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Часто — через аналіз AS-IS моделі або фахову оцінку аналітиків</w:t>
      </w:r>
      <w:r w:rsidR="00A71C2C">
        <w:rPr>
          <w:rFonts w:ascii="Times New Roman" w:hAnsi="Times New Roman" w:cs="Times New Roman"/>
          <w:sz w:val="28"/>
          <w:szCs w:val="28"/>
          <w:lang w:val="uk-UA"/>
        </w:rPr>
        <w:t>.</w:t>
      </w:r>
    </w:p>
    <w:p w14:paraId="64A66B31"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5. Яким способом можна створити й визначити джерело витрат?</w:t>
      </w:r>
    </w:p>
    <w:p w14:paraId="5F6B2BE9" w14:textId="4ED19E40" w:rsidR="009802E8" w:rsidRPr="009802E8" w:rsidRDefault="009802E8" w:rsidP="009802E8">
      <w:pPr>
        <w:numPr>
          <w:ilvl w:val="0"/>
          <w:numId w:val="20"/>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 xml:space="preserve">Через меню управління витратами (в моделі або інструменті типу </w:t>
      </w:r>
      <w:proofErr w:type="spellStart"/>
      <w:r w:rsidRPr="009802E8">
        <w:rPr>
          <w:rFonts w:ascii="Times New Roman" w:hAnsi="Times New Roman" w:cs="Times New Roman"/>
          <w:sz w:val="28"/>
          <w:szCs w:val="28"/>
          <w:lang w:val="uk-UA"/>
        </w:rPr>
        <w:t>AllFusion</w:t>
      </w:r>
      <w:proofErr w:type="spellEnd"/>
      <w:r w:rsidRPr="009802E8">
        <w:rPr>
          <w:rFonts w:ascii="Times New Roman" w:hAnsi="Times New Roman" w:cs="Times New Roman"/>
          <w:sz w:val="28"/>
          <w:szCs w:val="28"/>
          <w:lang w:val="uk-UA"/>
        </w:rPr>
        <w:t>)</w:t>
      </w:r>
      <w:r w:rsidR="00A71C2C">
        <w:rPr>
          <w:rFonts w:ascii="Times New Roman" w:hAnsi="Times New Roman" w:cs="Times New Roman"/>
          <w:sz w:val="28"/>
          <w:szCs w:val="28"/>
          <w:lang w:val="uk-UA"/>
        </w:rPr>
        <w:t>.</w:t>
      </w:r>
    </w:p>
    <w:p w14:paraId="2D80862D" w14:textId="153C8BF3" w:rsidR="009802E8" w:rsidRPr="009802E8" w:rsidRDefault="009802E8" w:rsidP="009802E8">
      <w:pPr>
        <w:numPr>
          <w:ilvl w:val="0"/>
          <w:numId w:val="20"/>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Вказують назву, тип витрат (ресурси, матеріали, час тощо), одиниці виміру</w:t>
      </w:r>
      <w:r w:rsidR="00A71C2C">
        <w:rPr>
          <w:rFonts w:ascii="Times New Roman" w:hAnsi="Times New Roman" w:cs="Times New Roman"/>
          <w:sz w:val="28"/>
          <w:szCs w:val="28"/>
          <w:lang w:val="uk-UA"/>
        </w:rPr>
        <w:t>.</w:t>
      </w:r>
    </w:p>
    <w:p w14:paraId="36A841D7"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6. Яким способом можна приєднати діяльність до джерела витрат і визначити її внесок у нього?</w:t>
      </w:r>
    </w:p>
    <w:p w14:paraId="6FF2B89C" w14:textId="1F442B44" w:rsidR="009802E8" w:rsidRPr="009802E8" w:rsidRDefault="009802E8" w:rsidP="009802E8">
      <w:pPr>
        <w:numPr>
          <w:ilvl w:val="0"/>
          <w:numId w:val="21"/>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Вибір діяльності → встановлення зв’язку з джерелом витрат</w:t>
      </w:r>
      <w:r w:rsidR="00A71C2C">
        <w:rPr>
          <w:rFonts w:ascii="Times New Roman" w:hAnsi="Times New Roman" w:cs="Times New Roman"/>
          <w:sz w:val="28"/>
          <w:szCs w:val="28"/>
          <w:lang w:val="uk-UA"/>
        </w:rPr>
        <w:t>.</w:t>
      </w:r>
    </w:p>
    <w:p w14:paraId="4DA11AE7" w14:textId="692DDB55" w:rsidR="009802E8" w:rsidRPr="009802E8" w:rsidRDefault="009802E8" w:rsidP="009802E8">
      <w:pPr>
        <w:numPr>
          <w:ilvl w:val="0"/>
          <w:numId w:val="21"/>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Вказується частка/коефіцієнт участі або обсяг використання ресурсу</w:t>
      </w:r>
      <w:r w:rsidR="00A71C2C">
        <w:rPr>
          <w:rFonts w:ascii="Times New Roman" w:hAnsi="Times New Roman" w:cs="Times New Roman"/>
          <w:sz w:val="28"/>
          <w:szCs w:val="28"/>
          <w:lang w:val="uk-UA"/>
        </w:rPr>
        <w:t>.</w:t>
      </w:r>
    </w:p>
    <w:p w14:paraId="3891EEDA"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7. Що являє собою АВС-звіт і для чого його генерують?</w:t>
      </w:r>
    </w:p>
    <w:p w14:paraId="5185005A" w14:textId="6D6F7D7B" w:rsidR="009802E8" w:rsidRPr="009802E8" w:rsidRDefault="009802E8" w:rsidP="009802E8">
      <w:pPr>
        <w:numPr>
          <w:ilvl w:val="0"/>
          <w:numId w:val="22"/>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АВС-звіт (</w:t>
      </w:r>
      <w:proofErr w:type="spellStart"/>
      <w:r w:rsidRPr="009802E8">
        <w:rPr>
          <w:rFonts w:ascii="Times New Roman" w:hAnsi="Times New Roman" w:cs="Times New Roman"/>
          <w:sz w:val="28"/>
          <w:szCs w:val="28"/>
          <w:lang w:val="uk-UA"/>
        </w:rPr>
        <w:t>Activity-Based</w:t>
      </w:r>
      <w:proofErr w:type="spellEnd"/>
      <w:r w:rsidRPr="009802E8">
        <w:rPr>
          <w:rFonts w:ascii="Times New Roman" w:hAnsi="Times New Roman" w:cs="Times New Roman"/>
          <w:sz w:val="28"/>
          <w:szCs w:val="28"/>
          <w:lang w:val="uk-UA"/>
        </w:rPr>
        <w:t xml:space="preserve"> </w:t>
      </w:r>
      <w:proofErr w:type="spellStart"/>
      <w:r w:rsidRPr="009802E8">
        <w:rPr>
          <w:rFonts w:ascii="Times New Roman" w:hAnsi="Times New Roman" w:cs="Times New Roman"/>
          <w:sz w:val="28"/>
          <w:szCs w:val="28"/>
          <w:lang w:val="uk-UA"/>
        </w:rPr>
        <w:t>Costing</w:t>
      </w:r>
      <w:proofErr w:type="spellEnd"/>
      <w:r w:rsidRPr="009802E8">
        <w:rPr>
          <w:rFonts w:ascii="Times New Roman" w:hAnsi="Times New Roman" w:cs="Times New Roman"/>
          <w:sz w:val="28"/>
          <w:szCs w:val="28"/>
          <w:lang w:val="uk-UA"/>
        </w:rPr>
        <w:t xml:space="preserve">) — звіт про розподіл витрат між </w:t>
      </w:r>
      <w:proofErr w:type="spellStart"/>
      <w:r w:rsidRPr="009802E8">
        <w:rPr>
          <w:rFonts w:ascii="Times New Roman" w:hAnsi="Times New Roman" w:cs="Times New Roman"/>
          <w:sz w:val="28"/>
          <w:szCs w:val="28"/>
          <w:lang w:val="uk-UA"/>
        </w:rPr>
        <w:t>діяльностями</w:t>
      </w:r>
      <w:proofErr w:type="spellEnd"/>
      <w:r w:rsidR="00A71C2C">
        <w:rPr>
          <w:rFonts w:ascii="Times New Roman" w:hAnsi="Times New Roman" w:cs="Times New Roman"/>
          <w:sz w:val="28"/>
          <w:szCs w:val="28"/>
          <w:lang w:val="uk-UA"/>
        </w:rPr>
        <w:t>.</w:t>
      </w:r>
    </w:p>
    <w:p w14:paraId="766B70C2" w14:textId="79EBFDAB" w:rsidR="009802E8" w:rsidRPr="009802E8" w:rsidRDefault="009802E8" w:rsidP="009802E8">
      <w:pPr>
        <w:numPr>
          <w:ilvl w:val="0"/>
          <w:numId w:val="22"/>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Генерують, щоб побачити, яка функція/процес споживає найбільше ресурсів і де можна оптимізувати</w:t>
      </w:r>
      <w:r w:rsidR="00A71C2C">
        <w:rPr>
          <w:rFonts w:ascii="Times New Roman" w:hAnsi="Times New Roman" w:cs="Times New Roman"/>
          <w:sz w:val="28"/>
          <w:szCs w:val="28"/>
          <w:lang w:val="uk-UA"/>
        </w:rPr>
        <w:t>.</w:t>
      </w:r>
    </w:p>
    <w:p w14:paraId="12D1AA2E"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8. Яким способом визначають зміст АВС-звіту?</w:t>
      </w:r>
    </w:p>
    <w:p w14:paraId="107A692D" w14:textId="3FAA0E1B" w:rsidR="009802E8" w:rsidRPr="009802E8" w:rsidRDefault="009802E8" w:rsidP="009802E8">
      <w:pPr>
        <w:numPr>
          <w:ilvl w:val="0"/>
          <w:numId w:val="23"/>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Через параметри генерації: вибір діяльностей, періодів, типів витрат</w:t>
      </w:r>
      <w:r w:rsidR="00A71C2C">
        <w:rPr>
          <w:rFonts w:ascii="Times New Roman" w:hAnsi="Times New Roman" w:cs="Times New Roman"/>
          <w:sz w:val="28"/>
          <w:szCs w:val="28"/>
          <w:lang w:val="uk-UA"/>
        </w:rPr>
        <w:t>.</w:t>
      </w:r>
    </w:p>
    <w:p w14:paraId="43219B3F" w14:textId="6A9DB808" w:rsidR="009802E8" w:rsidRPr="009802E8" w:rsidRDefault="009802E8" w:rsidP="009802E8">
      <w:pPr>
        <w:numPr>
          <w:ilvl w:val="0"/>
          <w:numId w:val="23"/>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Можна обмежити деталізацію або вказати конкретні джерела</w:t>
      </w:r>
      <w:r w:rsidR="00A71C2C">
        <w:rPr>
          <w:rFonts w:ascii="Times New Roman" w:hAnsi="Times New Roman" w:cs="Times New Roman"/>
          <w:sz w:val="28"/>
          <w:szCs w:val="28"/>
          <w:lang w:val="uk-UA"/>
        </w:rPr>
        <w:t>.</w:t>
      </w:r>
    </w:p>
    <w:p w14:paraId="7B4D86B1"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9. Яким способом можна оцінити діяльність контекстної діаграми?</w:t>
      </w:r>
    </w:p>
    <w:p w14:paraId="68352717" w14:textId="2CD10AF2" w:rsidR="009802E8" w:rsidRPr="009802E8" w:rsidRDefault="009802E8" w:rsidP="009802E8">
      <w:pPr>
        <w:numPr>
          <w:ilvl w:val="0"/>
          <w:numId w:val="24"/>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Агреговане оцінювання: сума витрат усіх дочірніх (деталізованих) діяльностей</w:t>
      </w:r>
      <w:r w:rsidR="00A71C2C">
        <w:rPr>
          <w:rFonts w:ascii="Times New Roman" w:hAnsi="Times New Roman" w:cs="Times New Roman"/>
          <w:sz w:val="28"/>
          <w:szCs w:val="28"/>
        </w:rPr>
        <w:t>.</w:t>
      </w:r>
    </w:p>
    <w:p w14:paraId="4FDF6ADE" w14:textId="615554A3" w:rsidR="00FB305A" w:rsidRPr="00A71C2C" w:rsidRDefault="009802E8" w:rsidP="00A71C2C">
      <w:pPr>
        <w:numPr>
          <w:ilvl w:val="0"/>
          <w:numId w:val="24"/>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Якщо деталізації нема — задається оцінка вручну або оцінюється на базі експертної думки</w:t>
      </w:r>
      <w:r w:rsidR="00A71C2C" w:rsidRPr="00A71C2C">
        <w:rPr>
          <w:rFonts w:ascii="Times New Roman" w:hAnsi="Times New Roman" w:cs="Times New Roman"/>
          <w:sz w:val="28"/>
          <w:szCs w:val="28"/>
        </w:rPr>
        <w:t>.</w:t>
      </w:r>
    </w:p>
    <w:sectPr w:rsidR="00FB305A" w:rsidRPr="00A71C2C" w:rsidSect="0013095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8108" w14:textId="77777777" w:rsidR="00D3427E" w:rsidRDefault="00D3427E" w:rsidP="008E3B6E">
      <w:pPr>
        <w:spacing w:after="0" w:line="240" w:lineRule="auto"/>
      </w:pPr>
      <w:r>
        <w:separator/>
      </w:r>
    </w:p>
  </w:endnote>
  <w:endnote w:type="continuationSeparator" w:id="0">
    <w:p w14:paraId="64FBE64C" w14:textId="77777777" w:rsidR="00D3427E" w:rsidRDefault="00D3427E"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4F76" w14:textId="77777777" w:rsidR="00D3427E" w:rsidRDefault="00D3427E" w:rsidP="008E3B6E">
      <w:pPr>
        <w:spacing w:after="0" w:line="240" w:lineRule="auto"/>
      </w:pPr>
      <w:r>
        <w:separator/>
      </w:r>
    </w:p>
  </w:footnote>
  <w:footnote w:type="continuationSeparator" w:id="0">
    <w:p w14:paraId="3E42D038" w14:textId="77777777" w:rsidR="00D3427E" w:rsidRDefault="00D3427E"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BCD"/>
    <w:multiLevelType w:val="multilevel"/>
    <w:tmpl w:val="8A2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54CE"/>
    <w:multiLevelType w:val="multilevel"/>
    <w:tmpl w:val="8100648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B1D"/>
    <w:multiLevelType w:val="hybridMultilevel"/>
    <w:tmpl w:val="F6FA6DCA"/>
    <w:lvl w:ilvl="0" w:tplc="3C6A1416">
      <w:start w:val="1"/>
      <w:numFmt w:val="decimal"/>
      <w:suff w:val="space"/>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501612"/>
    <w:multiLevelType w:val="multilevel"/>
    <w:tmpl w:val="0ECCF88A"/>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7D4"/>
    <w:multiLevelType w:val="multilevel"/>
    <w:tmpl w:val="EAFAFBF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F9B23E0"/>
    <w:multiLevelType w:val="multilevel"/>
    <w:tmpl w:val="530ED1A2"/>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80F43"/>
    <w:multiLevelType w:val="multilevel"/>
    <w:tmpl w:val="9A2AC890"/>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01136"/>
    <w:multiLevelType w:val="multilevel"/>
    <w:tmpl w:val="E4F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3795F"/>
    <w:multiLevelType w:val="hybridMultilevel"/>
    <w:tmpl w:val="09C2D8F0"/>
    <w:lvl w:ilvl="0" w:tplc="7FA44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2F2BDC"/>
    <w:multiLevelType w:val="multilevel"/>
    <w:tmpl w:val="A07ADCB0"/>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B392C"/>
    <w:multiLevelType w:val="hybridMultilevel"/>
    <w:tmpl w:val="00284F0C"/>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BC2794"/>
    <w:multiLevelType w:val="multilevel"/>
    <w:tmpl w:val="439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F569E"/>
    <w:multiLevelType w:val="multilevel"/>
    <w:tmpl w:val="635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90D54"/>
    <w:multiLevelType w:val="multilevel"/>
    <w:tmpl w:val="19A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F0C06"/>
    <w:multiLevelType w:val="multilevel"/>
    <w:tmpl w:val="DF9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C22A2"/>
    <w:multiLevelType w:val="multilevel"/>
    <w:tmpl w:val="9E1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F77DE"/>
    <w:multiLevelType w:val="multilevel"/>
    <w:tmpl w:val="A3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D60DD"/>
    <w:multiLevelType w:val="multilevel"/>
    <w:tmpl w:val="A4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5738C"/>
    <w:multiLevelType w:val="multilevel"/>
    <w:tmpl w:val="42D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42DD6"/>
    <w:multiLevelType w:val="multilevel"/>
    <w:tmpl w:val="55F2A8C0"/>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70B07"/>
    <w:multiLevelType w:val="multilevel"/>
    <w:tmpl w:val="9A9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D5DB1"/>
    <w:multiLevelType w:val="multilevel"/>
    <w:tmpl w:val="D27437D8"/>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12AEF"/>
    <w:multiLevelType w:val="multilevel"/>
    <w:tmpl w:val="6F964EDC"/>
    <w:lvl w:ilvl="0">
      <w:start w:val="1"/>
      <w:numFmt w:val="decimal"/>
      <w:suff w:val="space"/>
      <w:lvlText w:val="%1)"/>
      <w:lvlJc w:val="left"/>
      <w:pPr>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96E64"/>
    <w:multiLevelType w:val="hybridMultilevel"/>
    <w:tmpl w:val="7010B8DA"/>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2"/>
  </w:num>
  <w:num w:numId="3">
    <w:abstractNumId w:val="23"/>
  </w:num>
  <w:num w:numId="4">
    <w:abstractNumId w:val="10"/>
  </w:num>
  <w:num w:numId="5">
    <w:abstractNumId w:val="13"/>
  </w:num>
  <w:num w:numId="6">
    <w:abstractNumId w:val="12"/>
  </w:num>
  <w:num w:numId="7">
    <w:abstractNumId w:val="17"/>
  </w:num>
  <w:num w:numId="8">
    <w:abstractNumId w:val="15"/>
  </w:num>
  <w:num w:numId="9">
    <w:abstractNumId w:val="18"/>
  </w:num>
  <w:num w:numId="10">
    <w:abstractNumId w:val="11"/>
  </w:num>
  <w:num w:numId="11">
    <w:abstractNumId w:val="16"/>
  </w:num>
  <w:num w:numId="12">
    <w:abstractNumId w:val="7"/>
  </w:num>
  <w:num w:numId="13">
    <w:abstractNumId w:val="20"/>
  </w:num>
  <w:num w:numId="14">
    <w:abstractNumId w:val="0"/>
  </w:num>
  <w:num w:numId="15">
    <w:abstractNumId w:val="14"/>
  </w:num>
  <w:num w:numId="16">
    <w:abstractNumId w:val="9"/>
  </w:num>
  <w:num w:numId="17">
    <w:abstractNumId w:val="21"/>
  </w:num>
  <w:num w:numId="18">
    <w:abstractNumId w:val="4"/>
  </w:num>
  <w:num w:numId="19">
    <w:abstractNumId w:val="3"/>
  </w:num>
  <w:num w:numId="20">
    <w:abstractNumId w:val="5"/>
  </w:num>
  <w:num w:numId="21">
    <w:abstractNumId w:val="1"/>
  </w:num>
  <w:num w:numId="22">
    <w:abstractNumId w:val="6"/>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25A21"/>
    <w:rsid w:val="00035FB0"/>
    <w:rsid w:val="00042191"/>
    <w:rsid w:val="0006092A"/>
    <w:rsid w:val="000659E0"/>
    <w:rsid w:val="00100679"/>
    <w:rsid w:val="00114C75"/>
    <w:rsid w:val="00130956"/>
    <w:rsid w:val="00166A12"/>
    <w:rsid w:val="00197525"/>
    <w:rsid w:val="001A4627"/>
    <w:rsid w:val="001C192A"/>
    <w:rsid w:val="0024315F"/>
    <w:rsid w:val="003029B0"/>
    <w:rsid w:val="00324325"/>
    <w:rsid w:val="00454387"/>
    <w:rsid w:val="004A3BE1"/>
    <w:rsid w:val="004D3212"/>
    <w:rsid w:val="004E0A02"/>
    <w:rsid w:val="004F16E7"/>
    <w:rsid w:val="005E124D"/>
    <w:rsid w:val="006A5179"/>
    <w:rsid w:val="006B163B"/>
    <w:rsid w:val="00701BEB"/>
    <w:rsid w:val="00741E3A"/>
    <w:rsid w:val="007B3357"/>
    <w:rsid w:val="007D211F"/>
    <w:rsid w:val="008613A5"/>
    <w:rsid w:val="0087311E"/>
    <w:rsid w:val="00893AA4"/>
    <w:rsid w:val="008A4584"/>
    <w:rsid w:val="008E3B6E"/>
    <w:rsid w:val="00963C20"/>
    <w:rsid w:val="009802E8"/>
    <w:rsid w:val="00981DB9"/>
    <w:rsid w:val="009967AE"/>
    <w:rsid w:val="009E34D3"/>
    <w:rsid w:val="009F3379"/>
    <w:rsid w:val="00A374A0"/>
    <w:rsid w:val="00A45F35"/>
    <w:rsid w:val="00A71C2C"/>
    <w:rsid w:val="00A75163"/>
    <w:rsid w:val="00B06EB8"/>
    <w:rsid w:val="00BC5329"/>
    <w:rsid w:val="00BE08F7"/>
    <w:rsid w:val="00C61E8B"/>
    <w:rsid w:val="00C83047"/>
    <w:rsid w:val="00C94FD6"/>
    <w:rsid w:val="00CA2A59"/>
    <w:rsid w:val="00CD3D1C"/>
    <w:rsid w:val="00D10F88"/>
    <w:rsid w:val="00D3427E"/>
    <w:rsid w:val="00D634E1"/>
    <w:rsid w:val="00D728AA"/>
    <w:rsid w:val="00DA7C9B"/>
    <w:rsid w:val="00DB0815"/>
    <w:rsid w:val="00DE1352"/>
    <w:rsid w:val="00DE2DAC"/>
    <w:rsid w:val="00E05D5A"/>
    <w:rsid w:val="00E11DB9"/>
    <w:rsid w:val="00E839CF"/>
    <w:rsid w:val="00EE2D46"/>
    <w:rsid w:val="00F442CF"/>
    <w:rsid w:val="00F45B5E"/>
    <w:rsid w:val="00F60184"/>
    <w:rsid w:val="00F75988"/>
    <w:rsid w:val="00FB1436"/>
    <w:rsid w:val="00FB305A"/>
    <w:rsid w:val="00FB5A08"/>
    <w:rsid w:val="00FE1062"/>
    <w:rsid w:val="00FE2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9220">
      <w:bodyDiv w:val="1"/>
      <w:marLeft w:val="0"/>
      <w:marRight w:val="0"/>
      <w:marTop w:val="0"/>
      <w:marBottom w:val="0"/>
      <w:divBdr>
        <w:top w:val="none" w:sz="0" w:space="0" w:color="auto"/>
        <w:left w:val="none" w:sz="0" w:space="0" w:color="auto"/>
        <w:bottom w:val="none" w:sz="0" w:space="0" w:color="auto"/>
        <w:right w:val="none" w:sz="0" w:space="0" w:color="auto"/>
      </w:divBdr>
    </w:div>
    <w:div w:id="1087307833">
      <w:bodyDiv w:val="1"/>
      <w:marLeft w:val="0"/>
      <w:marRight w:val="0"/>
      <w:marTop w:val="0"/>
      <w:marBottom w:val="0"/>
      <w:divBdr>
        <w:top w:val="none" w:sz="0" w:space="0" w:color="auto"/>
        <w:left w:val="none" w:sz="0" w:space="0" w:color="auto"/>
        <w:bottom w:val="none" w:sz="0" w:space="0" w:color="auto"/>
        <w:right w:val="none" w:sz="0" w:space="0" w:color="auto"/>
      </w:divBdr>
    </w:div>
    <w:div w:id="1201019218">
      <w:bodyDiv w:val="1"/>
      <w:marLeft w:val="0"/>
      <w:marRight w:val="0"/>
      <w:marTop w:val="0"/>
      <w:marBottom w:val="0"/>
      <w:divBdr>
        <w:top w:val="none" w:sz="0" w:space="0" w:color="auto"/>
        <w:left w:val="none" w:sz="0" w:space="0" w:color="auto"/>
        <w:bottom w:val="none" w:sz="0" w:space="0" w:color="auto"/>
        <w:right w:val="none" w:sz="0" w:space="0" w:color="auto"/>
      </w:divBdr>
    </w:div>
    <w:div w:id="21424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479-0CCD-4AF8-A837-006F8A6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31</Pages>
  <Words>3163</Words>
  <Characters>18033</Characters>
  <Application>Microsoft Office Word</Application>
  <DocSecurity>0</DocSecurity>
  <Lines>150</Lines>
  <Paragraphs>42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38</cp:revision>
  <cp:lastPrinted>2025-04-25T12:41:00Z</cp:lastPrinted>
  <dcterms:created xsi:type="dcterms:W3CDTF">2025-02-27T15:59:00Z</dcterms:created>
  <dcterms:modified xsi:type="dcterms:W3CDTF">2025-04-25T12:45:00Z</dcterms:modified>
</cp:coreProperties>
</file>