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1E392E4B" w:rsidR="00240FD5" w:rsidRPr="00182108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ТЕ</w:t>
      </w:r>
      <w:r w:rsidR="002D6EDD">
        <w:rPr>
          <w:rFonts w:ascii="Times New Roman" w:eastAsia="Times New Roman" w:hAnsi="Times New Roman" w:cs="Times New Roman"/>
          <w:b/>
          <w:bCs/>
          <w:sz w:val="28"/>
          <w:szCs w:val="28"/>
        </w:rPr>
        <w:t>ОРІЯ ПРИЙНЯТТЯ РІШЕНЬ</w:t>
      </w: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Pr="001C4007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0000017" w14:textId="2F30C084" w:rsidR="00240FD5" w:rsidRPr="00CD4BE1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Перевірив</w:t>
      </w:r>
      <w:r w:rsidR="00182108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старший викладач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Рилова Н</w:t>
      </w:r>
      <w:r w:rsidR="002D6EDD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CD4BE1">
        <w:rPr>
          <w:rFonts w:ascii="Times New Roman" w:eastAsia="Times New Roman" w:hAnsi="Times New Roman" w:cs="Times New Roman"/>
          <w:sz w:val="28"/>
          <w:szCs w:val="28"/>
        </w:rPr>
        <w:t>В</w:t>
      </w:r>
      <w:r w:rsidR="002D6ED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978283B" w:rsidR="00182108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2025</w:t>
      </w:r>
    </w:p>
    <w:p w14:paraId="0000001B" w14:textId="19D5AC44" w:rsidR="00240FD5" w:rsidRPr="00574C3E" w:rsidRDefault="00977E8D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 w:rsidR="00701E4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4</w:t>
      </w:r>
    </w:p>
    <w:p w14:paraId="67428A72" w14:textId="47090A76" w:rsidR="00E93D12" w:rsidRPr="002D6EDD" w:rsidRDefault="00BC06B2" w:rsidP="00701E4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701E44" w:rsidRPr="00701E44">
        <w:rPr>
          <w:rFonts w:ascii="Times New Roman" w:hAnsi="Times New Roman" w:cs="Times New Roman"/>
          <w:color w:val="000000"/>
          <w:sz w:val="28"/>
          <w:szCs w:val="28"/>
        </w:rPr>
        <w:t>Використання методу парних порівнянь. Метод аналізу</w:t>
      </w:r>
      <w:r w:rsidR="00701E44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701E44" w:rsidRPr="00701E44">
        <w:rPr>
          <w:rFonts w:ascii="Times New Roman" w:hAnsi="Times New Roman" w:cs="Times New Roman"/>
          <w:color w:val="000000"/>
          <w:sz w:val="28"/>
          <w:szCs w:val="28"/>
        </w:rPr>
        <w:t>ієрархій</w:t>
      </w:r>
    </w:p>
    <w:p w14:paraId="3A875EA4" w14:textId="0DBB8EA4" w:rsidR="002D6EDD" w:rsidRDefault="00BC06B2" w:rsidP="00701E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701E44" w:rsidRPr="00701E44">
        <w:rPr>
          <w:rFonts w:ascii="Times New Roman" w:eastAsia="Times New Roman" w:hAnsi="Times New Roman" w:cs="Times New Roman"/>
          <w:sz w:val="28"/>
          <w:szCs w:val="28"/>
        </w:rPr>
        <w:t>вивчити основні правила використання методу парних порівнянь і</w:t>
      </w:r>
      <w:r w:rsidR="00701E4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701E44" w:rsidRPr="00701E44">
        <w:rPr>
          <w:rFonts w:ascii="Times New Roman" w:eastAsia="Times New Roman" w:hAnsi="Times New Roman" w:cs="Times New Roman"/>
          <w:sz w:val="28"/>
          <w:szCs w:val="28"/>
        </w:rPr>
        <w:t>методу аналізу ієрархій у різних сферах застосування.</w:t>
      </w:r>
    </w:p>
    <w:p w14:paraId="4DCBC1A4" w14:textId="77777777" w:rsidR="00081C49" w:rsidRPr="001C4007" w:rsidRDefault="00081C49" w:rsidP="00081C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34EE0FFA" w:rsidR="00240FD5" w:rsidRPr="004F5039" w:rsidRDefault="001C4007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C4007">
        <w:rPr>
          <w:rFonts w:ascii="Times New Roman" w:eastAsia="Times New Roman" w:hAnsi="Times New Roman" w:cs="Times New Roman"/>
          <w:b/>
          <w:sz w:val="28"/>
          <w:szCs w:val="28"/>
        </w:rPr>
        <w:t>Завдання на лабораторну роботу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4BD7FF90" w14:textId="1691FAE9" w:rsidR="00701E44" w:rsidRPr="00701E44" w:rsidRDefault="00701E44" w:rsidP="00701E44">
      <w:pPr>
        <w:pStyle w:val="a7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701E44">
        <w:rPr>
          <w:rFonts w:ascii="Times New Roman" w:eastAsia="Times New Roman" w:hAnsi="Times New Roman" w:cs="Times New Roman"/>
          <w:color w:val="000009"/>
          <w:sz w:val="28"/>
          <w:szCs w:val="28"/>
        </w:rPr>
        <w:t>Отримати варіант завдання з Додатка Г.</w:t>
      </w:r>
    </w:p>
    <w:p w14:paraId="6FEBC4F1" w14:textId="542C59A7" w:rsidR="00081C49" w:rsidRDefault="00701E44" w:rsidP="00701E44">
      <w:pPr>
        <w:pStyle w:val="a7"/>
        <w:numPr>
          <w:ilvl w:val="0"/>
          <w:numId w:val="9"/>
        </w:numPr>
        <w:spacing w:after="0" w:line="360" w:lineRule="auto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701E44">
        <w:rPr>
          <w:rFonts w:ascii="Times New Roman" w:eastAsia="Times New Roman" w:hAnsi="Times New Roman" w:cs="Times New Roman"/>
          <w:color w:val="000009"/>
          <w:sz w:val="28"/>
          <w:szCs w:val="28"/>
        </w:rPr>
        <w:t>Визначити оптимальний варіант об’єкта за вашими пріоритетами.</w:t>
      </w:r>
    </w:p>
    <w:p w14:paraId="09DA3C86" w14:textId="77777777" w:rsidR="00701E44" w:rsidRDefault="00701E44" w:rsidP="00701E44">
      <w:pPr>
        <w:pStyle w:val="a7"/>
        <w:spacing w:after="0" w:line="360" w:lineRule="auto"/>
        <w:ind w:left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</w:p>
    <w:p w14:paraId="6A9110C5" w14:textId="1E4B72C7" w:rsidR="007220B5" w:rsidRDefault="001C4007" w:rsidP="001C4007">
      <w:pPr>
        <w:pStyle w:val="a7"/>
        <w:spacing w:after="0" w:line="360" w:lineRule="auto"/>
        <w:ind w:left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1C4007">
        <w:rPr>
          <w:rFonts w:ascii="Times New Roman" w:eastAsia="Times New Roman" w:hAnsi="Times New Roman" w:cs="Times New Roman"/>
          <w:color w:val="000009"/>
          <w:sz w:val="28"/>
          <w:szCs w:val="28"/>
        </w:rPr>
        <w:t>Додаток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="002E7DE7">
        <w:rPr>
          <w:rFonts w:ascii="Times New Roman" w:eastAsia="Times New Roman" w:hAnsi="Times New Roman" w:cs="Times New Roman"/>
          <w:color w:val="000009"/>
          <w:sz w:val="28"/>
          <w:szCs w:val="28"/>
        </w:rPr>
        <w:t>В</w:t>
      </w:r>
      <w:r w:rsidR="007220B5" w:rsidRPr="001C400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="00CE540E">
        <w:rPr>
          <w:rFonts w:ascii="Times New Roman" w:eastAsia="Times New Roman" w:hAnsi="Times New Roman" w:cs="Times New Roman"/>
          <w:color w:val="000009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1C400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Варіанти завдань для лабораторної роботи </w:t>
      </w:r>
      <w:r w:rsidR="00CC5CCD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4</w:t>
      </w:r>
      <w:r w:rsidR="007220B5" w:rsidRPr="001C4007">
        <w:rPr>
          <w:rFonts w:ascii="Times New Roman" w:eastAsia="Times New Roman" w:hAnsi="Times New Roman" w:cs="Times New Roman"/>
          <w:color w:val="000009"/>
          <w:sz w:val="28"/>
          <w:szCs w:val="28"/>
        </w:rPr>
        <w:t>.</w:t>
      </w:r>
    </w:p>
    <w:p w14:paraId="422C25D1" w14:textId="3C3ECD27" w:rsidR="00CC5CCD" w:rsidRPr="00CC5CCD" w:rsidRDefault="00CC5CCD" w:rsidP="00CC5C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ab/>
      </w:r>
      <w:r w:rsidRPr="00CC5CCD">
        <w:rPr>
          <w:rFonts w:ascii="Times New Roman" w:eastAsia="Times New Roman" w:hAnsi="Times New Roman" w:cs="Times New Roman"/>
          <w:color w:val="000009"/>
          <w:sz w:val="28"/>
          <w:szCs w:val="28"/>
        </w:rPr>
        <w:t>15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. </w:t>
      </w:r>
      <w:r w:rsidRPr="00CC5CCD">
        <w:rPr>
          <w:rFonts w:ascii="Times New Roman" w:eastAsia="Times New Roman" w:hAnsi="Times New Roman" w:cs="Times New Roman"/>
          <w:color w:val="000009"/>
          <w:sz w:val="28"/>
          <w:szCs w:val="28"/>
        </w:rPr>
        <w:t>Купівля квартири. Для аналізу цієї проблеми пропонують три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 </w:t>
      </w:r>
      <w:r w:rsidRPr="00CC5CCD">
        <w:rPr>
          <w:rFonts w:ascii="Times New Roman" w:eastAsia="Times New Roman" w:hAnsi="Times New Roman" w:cs="Times New Roman"/>
          <w:color w:val="000009"/>
          <w:sz w:val="28"/>
          <w:szCs w:val="28"/>
        </w:rPr>
        <w:t>альтернативи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 </w:t>
      </w:r>
      <w:r w:rsidRPr="00CC5CCD">
        <w:rPr>
          <w:rFonts w:ascii="Times New Roman" w:eastAsia="Times New Roman" w:hAnsi="Times New Roman" w:cs="Times New Roman"/>
          <w:color w:val="000009"/>
          <w:sz w:val="28"/>
          <w:szCs w:val="28"/>
        </w:rPr>
        <w:t>районів: (оцінка за шкалами 3 і 5):</w:t>
      </w:r>
    </w:p>
    <w:p w14:paraId="32B394F9" w14:textId="77777777" w:rsidR="00CC5CCD" w:rsidRPr="00CC5CCD" w:rsidRDefault="00CC5CCD" w:rsidP="00CC5C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CC5CCD">
        <w:rPr>
          <w:rFonts w:ascii="Times New Roman" w:eastAsia="Times New Roman" w:hAnsi="Times New Roman" w:cs="Times New Roman"/>
          <w:color w:val="000009"/>
          <w:sz w:val="28"/>
          <w:szCs w:val="28"/>
        </w:rPr>
        <w:t>А1 – Раківка;</w:t>
      </w:r>
    </w:p>
    <w:p w14:paraId="2E66EA54" w14:textId="77777777" w:rsidR="00CC5CCD" w:rsidRPr="00CC5CCD" w:rsidRDefault="00CC5CCD" w:rsidP="00CC5C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CC5CCD">
        <w:rPr>
          <w:rFonts w:ascii="Times New Roman" w:eastAsia="Times New Roman" w:hAnsi="Times New Roman" w:cs="Times New Roman"/>
          <w:color w:val="000009"/>
          <w:sz w:val="28"/>
          <w:szCs w:val="28"/>
        </w:rPr>
        <w:t>А2 – Центр;</w:t>
      </w:r>
    </w:p>
    <w:p w14:paraId="3D385223" w14:textId="77777777" w:rsidR="00CC5CCD" w:rsidRPr="00CC5CCD" w:rsidRDefault="00CC5CCD" w:rsidP="00CC5C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CC5CCD">
        <w:rPr>
          <w:rFonts w:ascii="Times New Roman" w:eastAsia="Times New Roman" w:hAnsi="Times New Roman" w:cs="Times New Roman"/>
          <w:color w:val="000009"/>
          <w:sz w:val="28"/>
          <w:szCs w:val="28"/>
        </w:rPr>
        <w:t>А3 – Молодіжне.</w:t>
      </w:r>
    </w:p>
    <w:p w14:paraId="30228779" w14:textId="76E22953" w:rsidR="00CC5CCD" w:rsidRPr="00CC5CCD" w:rsidRDefault="00CC5CCD" w:rsidP="00CC5C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CC5CCD">
        <w:rPr>
          <w:rFonts w:ascii="Times New Roman" w:eastAsia="Times New Roman" w:hAnsi="Times New Roman" w:cs="Times New Roman"/>
          <w:color w:val="000009"/>
          <w:sz w:val="28"/>
          <w:szCs w:val="28"/>
        </w:rPr>
        <w:t>Пропонують використовувати такі критерії:</w:t>
      </w:r>
    </w:p>
    <w:p w14:paraId="37B40539" w14:textId="77777777" w:rsidR="00CC5CCD" w:rsidRPr="00CC5CCD" w:rsidRDefault="00CC5CCD" w:rsidP="00CC5C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CC5CCD">
        <w:rPr>
          <w:rFonts w:ascii="Times New Roman" w:eastAsia="Times New Roman" w:hAnsi="Times New Roman" w:cs="Times New Roman"/>
          <w:color w:val="000009"/>
          <w:sz w:val="28"/>
          <w:szCs w:val="28"/>
        </w:rPr>
        <w:t>К1 – вартість;</w:t>
      </w:r>
    </w:p>
    <w:p w14:paraId="10393480" w14:textId="77777777" w:rsidR="00CC5CCD" w:rsidRPr="00CC5CCD" w:rsidRDefault="00CC5CCD" w:rsidP="00CC5C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CC5CCD">
        <w:rPr>
          <w:rFonts w:ascii="Times New Roman" w:eastAsia="Times New Roman" w:hAnsi="Times New Roman" w:cs="Times New Roman"/>
          <w:color w:val="000009"/>
          <w:sz w:val="28"/>
          <w:szCs w:val="28"/>
        </w:rPr>
        <w:t>К2 – житлова площа;</w:t>
      </w:r>
    </w:p>
    <w:p w14:paraId="64346013" w14:textId="4F7EF8AF" w:rsidR="007220B5" w:rsidRDefault="00CC5CCD" w:rsidP="00CC5CC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CC5CCD">
        <w:rPr>
          <w:rFonts w:ascii="Times New Roman" w:eastAsia="Times New Roman" w:hAnsi="Times New Roman" w:cs="Times New Roman"/>
          <w:color w:val="000009"/>
          <w:sz w:val="28"/>
          <w:szCs w:val="28"/>
        </w:rPr>
        <w:t>K3 – час поїздки до місця роботи.</w:t>
      </w:r>
    </w:p>
    <w:p w14:paraId="55173AD9" w14:textId="77777777" w:rsidR="00CC5CCD" w:rsidRPr="001C4007" w:rsidRDefault="00CC5CCD" w:rsidP="00CC5CCD">
      <w:pPr>
        <w:spacing w:after="0" w:line="360" w:lineRule="auto"/>
        <w:rPr>
          <w:rFonts w:ascii="Times New Roman" w:eastAsia="Times New Roman" w:hAnsi="Times New Roman" w:cs="Times New Roman"/>
          <w:color w:val="000009"/>
          <w:sz w:val="28"/>
          <w:szCs w:val="28"/>
        </w:rPr>
      </w:pPr>
    </w:p>
    <w:p w14:paraId="05CBD9D5" w14:textId="24C47F27" w:rsidR="001C4007" w:rsidRDefault="008C1BDE" w:rsidP="001C400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8C1BD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Варіант: 15</w:t>
      </w:r>
    </w:p>
    <w:p w14:paraId="214EBA69" w14:textId="0FDF8805" w:rsidR="001C4007" w:rsidRPr="00081C49" w:rsidRDefault="002E7DE7">
      <w:pP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ab/>
      </w:r>
    </w:p>
    <w:p w14:paraId="627B2EFD" w14:textId="55C073D4" w:rsidR="002E7DE7" w:rsidRDefault="002E7DE7" w:rsidP="00CC5C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Код:</w:t>
      </w:r>
    </w:p>
    <w:p w14:paraId="5328675A" w14:textId="440933C5" w:rsidR="00CC5CCD" w:rsidRPr="003750E2" w:rsidRDefault="003750E2" w:rsidP="003750E2">
      <w:pPr>
        <w:pStyle w:val="HTML0"/>
        <w:shd w:val="clear" w:color="auto" w:fill="1E1F22"/>
        <w:ind w:left="709"/>
        <w:rPr>
          <w:color w:val="BCBEC4"/>
          <w:lang w:val="en-US"/>
        </w:rPr>
      </w:pPr>
      <w:r>
        <w:rPr>
          <w:color w:val="CF8E6D"/>
        </w:rPr>
        <w:t>import</w:t>
      </w:r>
      <w:r w:rsidRPr="003750E2">
        <w:rPr>
          <w:color w:val="CF8E6D"/>
          <w:lang w:val="uk-UA"/>
        </w:rPr>
        <w:t xml:space="preserve"> </w:t>
      </w:r>
      <w:r>
        <w:rPr>
          <w:color w:val="BCBEC4"/>
        </w:rPr>
        <w:t>numpy</w:t>
      </w:r>
      <w:r w:rsidRPr="003750E2">
        <w:rPr>
          <w:color w:val="BCBEC4"/>
          <w:lang w:val="uk-UA"/>
        </w:rPr>
        <w:t xml:space="preserve"> </w:t>
      </w:r>
      <w:r>
        <w:rPr>
          <w:color w:val="CF8E6D"/>
        </w:rPr>
        <w:t>as</w:t>
      </w:r>
      <w:r w:rsidRPr="003750E2">
        <w:rPr>
          <w:color w:val="CF8E6D"/>
          <w:lang w:val="uk-UA"/>
        </w:rPr>
        <w:t xml:space="preserve"> </w:t>
      </w:r>
      <w:r>
        <w:rPr>
          <w:color w:val="BCBEC4"/>
        </w:rPr>
        <w:t>np</w:t>
      </w:r>
      <w:r w:rsidRPr="003750E2">
        <w:rPr>
          <w:color w:val="BCBEC4"/>
          <w:lang w:val="uk-UA"/>
        </w:rPr>
        <w:br/>
      </w:r>
      <w:r w:rsidRPr="003750E2">
        <w:rPr>
          <w:color w:val="BCBEC4"/>
          <w:lang w:val="uk-UA"/>
        </w:rPr>
        <w:br/>
      </w:r>
      <w:r w:rsidRPr="003750E2">
        <w:rPr>
          <w:color w:val="7A7E85"/>
          <w:lang w:val="uk-UA"/>
        </w:rPr>
        <w:t># --- Дані ---</w:t>
      </w:r>
      <w:r w:rsidRPr="003750E2">
        <w:rPr>
          <w:color w:val="7A7E85"/>
          <w:lang w:val="uk-UA"/>
        </w:rPr>
        <w:br/>
      </w:r>
      <w:r>
        <w:rPr>
          <w:color w:val="BCBEC4"/>
        </w:rPr>
        <w:t>alternatives</w:t>
      </w:r>
      <w:r w:rsidRPr="003750E2">
        <w:rPr>
          <w:color w:val="BCBEC4"/>
          <w:lang w:val="uk-UA"/>
        </w:rPr>
        <w:t xml:space="preserve"> = [</w:t>
      </w:r>
      <w:r w:rsidRPr="003750E2">
        <w:rPr>
          <w:color w:val="6AAB73"/>
          <w:lang w:val="uk-UA"/>
        </w:rPr>
        <w:t>"Раківка"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6AAB73"/>
          <w:lang w:val="uk-UA"/>
        </w:rPr>
        <w:t>"Центр"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6AAB73"/>
          <w:lang w:val="uk-UA"/>
        </w:rPr>
        <w:t>"Молодіжне"</w:t>
      </w:r>
      <w:r w:rsidRPr="003750E2">
        <w:rPr>
          <w:color w:val="BCBEC4"/>
          <w:lang w:val="uk-UA"/>
        </w:rPr>
        <w:t>]</w:t>
      </w:r>
      <w:r w:rsidRPr="003750E2">
        <w:rPr>
          <w:color w:val="BCBEC4"/>
          <w:lang w:val="uk-UA"/>
        </w:rPr>
        <w:br/>
      </w:r>
      <w:r>
        <w:rPr>
          <w:color w:val="BCBEC4"/>
        </w:rPr>
        <w:t>criteria</w:t>
      </w:r>
      <w:r w:rsidRPr="003750E2">
        <w:rPr>
          <w:color w:val="BCBEC4"/>
          <w:lang w:val="uk-UA"/>
        </w:rPr>
        <w:t xml:space="preserve"> = [</w:t>
      </w:r>
      <w:r w:rsidRPr="003750E2">
        <w:rPr>
          <w:color w:val="6AAB73"/>
          <w:lang w:val="uk-UA"/>
        </w:rPr>
        <w:t>"Вартість"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6AAB73"/>
          <w:lang w:val="uk-UA"/>
        </w:rPr>
        <w:t>"Площа"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6AAB73"/>
          <w:lang w:val="uk-UA"/>
        </w:rPr>
        <w:t>"Час до роботи"</w:t>
      </w:r>
      <w:r w:rsidRPr="003750E2">
        <w:rPr>
          <w:color w:val="BCBEC4"/>
          <w:lang w:val="uk-UA"/>
        </w:rPr>
        <w:t>]</w:t>
      </w:r>
      <w:r w:rsidRPr="003750E2">
        <w:rPr>
          <w:color w:val="BCBEC4"/>
          <w:lang w:val="uk-UA"/>
        </w:rPr>
        <w:br/>
      </w:r>
      <w:r w:rsidRPr="003750E2">
        <w:rPr>
          <w:color w:val="BCBEC4"/>
          <w:lang w:val="uk-UA"/>
        </w:rPr>
        <w:br/>
      </w:r>
      <w:r>
        <w:rPr>
          <w:color w:val="BCBEC4"/>
        </w:rPr>
        <w:t>criteria</w:t>
      </w:r>
      <w:r w:rsidRPr="003750E2">
        <w:rPr>
          <w:color w:val="BCBEC4"/>
          <w:lang w:val="uk-UA"/>
        </w:rPr>
        <w:t>_</w:t>
      </w:r>
      <w:r>
        <w:rPr>
          <w:color w:val="BCBEC4"/>
        </w:rPr>
        <w:t>matrix</w:t>
      </w:r>
      <w:r w:rsidRPr="003750E2">
        <w:rPr>
          <w:color w:val="BCBEC4"/>
          <w:lang w:val="uk-UA"/>
        </w:rPr>
        <w:t xml:space="preserve"> = </w:t>
      </w:r>
      <w:r>
        <w:rPr>
          <w:color w:val="BCBEC4"/>
        </w:rPr>
        <w:t>np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array</w:t>
      </w:r>
      <w:r w:rsidRPr="003750E2">
        <w:rPr>
          <w:color w:val="BCBEC4"/>
          <w:lang w:val="uk-UA"/>
        </w:rPr>
        <w:t>([</w:t>
      </w:r>
      <w:r w:rsidRPr="003750E2">
        <w:rPr>
          <w:color w:val="BCBEC4"/>
          <w:lang w:val="uk-UA"/>
        </w:rPr>
        <w:br/>
        <w:t xml:space="preserve">    [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3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5</w:t>
      </w:r>
      <w:r w:rsidRPr="003750E2">
        <w:rPr>
          <w:color w:val="BCBEC4"/>
          <w:lang w:val="uk-UA"/>
        </w:rPr>
        <w:t>],</w:t>
      </w:r>
      <w:r w:rsidRPr="003750E2">
        <w:rPr>
          <w:color w:val="BCBEC4"/>
          <w:lang w:val="uk-UA"/>
        </w:rPr>
        <w:br/>
        <w:t xml:space="preserve">    [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/</w:t>
      </w:r>
      <w:r w:rsidRPr="003750E2">
        <w:rPr>
          <w:color w:val="2AACB8"/>
          <w:lang w:val="uk-UA"/>
        </w:rPr>
        <w:t>3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2</w:t>
      </w:r>
      <w:r w:rsidRPr="003750E2">
        <w:rPr>
          <w:color w:val="BCBEC4"/>
          <w:lang w:val="uk-UA"/>
        </w:rPr>
        <w:t>],</w:t>
      </w:r>
      <w:r w:rsidRPr="003750E2">
        <w:rPr>
          <w:color w:val="BCBEC4"/>
          <w:lang w:val="uk-UA"/>
        </w:rPr>
        <w:br/>
        <w:t xml:space="preserve">    [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/</w:t>
      </w:r>
      <w:r w:rsidRPr="003750E2">
        <w:rPr>
          <w:color w:val="2AACB8"/>
          <w:lang w:val="uk-UA"/>
        </w:rPr>
        <w:t>5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/</w:t>
      </w:r>
      <w:r w:rsidRPr="003750E2">
        <w:rPr>
          <w:color w:val="2AACB8"/>
          <w:lang w:val="uk-UA"/>
        </w:rPr>
        <w:t>2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]</w:t>
      </w:r>
      <w:r w:rsidRPr="003750E2">
        <w:rPr>
          <w:color w:val="BCBEC4"/>
          <w:lang w:val="uk-UA"/>
        </w:rPr>
        <w:br/>
        <w:t>])</w:t>
      </w:r>
      <w:r w:rsidRPr="003750E2">
        <w:rPr>
          <w:color w:val="BCBEC4"/>
          <w:lang w:val="uk-UA"/>
        </w:rPr>
        <w:br/>
      </w:r>
      <w:r w:rsidRPr="003750E2">
        <w:rPr>
          <w:color w:val="BCBEC4"/>
          <w:lang w:val="uk-UA"/>
        </w:rPr>
        <w:br/>
      </w:r>
      <w:r>
        <w:rPr>
          <w:color w:val="BCBEC4"/>
        </w:rPr>
        <w:t>K</w:t>
      </w:r>
      <w:r w:rsidRPr="003750E2">
        <w:rPr>
          <w:color w:val="BCBEC4"/>
          <w:lang w:val="uk-UA"/>
        </w:rPr>
        <w:t xml:space="preserve">1 = </w:t>
      </w:r>
      <w:r>
        <w:rPr>
          <w:color w:val="BCBEC4"/>
        </w:rPr>
        <w:t>np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array</w:t>
      </w:r>
      <w:r w:rsidRPr="003750E2">
        <w:rPr>
          <w:color w:val="BCBEC4"/>
          <w:lang w:val="uk-UA"/>
        </w:rPr>
        <w:t>([</w:t>
      </w:r>
      <w:r w:rsidRPr="003750E2">
        <w:rPr>
          <w:color w:val="BCBEC4"/>
          <w:lang w:val="uk-UA"/>
        </w:rPr>
        <w:br/>
        <w:t xml:space="preserve">    [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5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3</w:t>
      </w:r>
      <w:r w:rsidRPr="003750E2">
        <w:rPr>
          <w:color w:val="BCBEC4"/>
          <w:lang w:val="uk-UA"/>
        </w:rPr>
        <w:t>],</w:t>
      </w:r>
      <w:r w:rsidRPr="003750E2">
        <w:rPr>
          <w:color w:val="BCBEC4"/>
          <w:lang w:val="uk-UA"/>
        </w:rPr>
        <w:br/>
        <w:t xml:space="preserve">    [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/</w:t>
      </w:r>
      <w:r w:rsidRPr="003750E2">
        <w:rPr>
          <w:color w:val="2AACB8"/>
          <w:lang w:val="uk-UA"/>
        </w:rPr>
        <w:t>5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/</w:t>
      </w:r>
      <w:r w:rsidRPr="003750E2">
        <w:rPr>
          <w:color w:val="2AACB8"/>
          <w:lang w:val="uk-UA"/>
        </w:rPr>
        <w:t>4</w:t>
      </w:r>
      <w:r w:rsidRPr="003750E2">
        <w:rPr>
          <w:color w:val="BCBEC4"/>
          <w:lang w:val="uk-UA"/>
        </w:rPr>
        <w:t>],</w:t>
      </w:r>
      <w:r w:rsidRPr="003750E2">
        <w:rPr>
          <w:color w:val="BCBEC4"/>
          <w:lang w:val="uk-UA"/>
        </w:rPr>
        <w:br/>
        <w:t xml:space="preserve">    [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/</w:t>
      </w:r>
      <w:r w:rsidRPr="003750E2">
        <w:rPr>
          <w:color w:val="2AACB8"/>
          <w:lang w:val="uk-UA"/>
        </w:rPr>
        <w:t>3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4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]</w:t>
      </w:r>
      <w:r w:rsidRPr="003750E2">
        <w:rPr>
          <w:color w:val="BCBEC4"/>
          <w:lang w:val="uk-UA"/>
        </w:rPr>
        <w:br/>
      </w:r>
      <w:r w:rsidRPr="003750E2">
        <w:rPr>
          <w:color w:val="BCBEC4"/>
          <w:lang w:val="uk-UA"/>
        </w:rPr>
        <w:lastRenderedPageBreak/>
        <w:t>])</w:t>
      </w:r>
      <w:r w:rsidRPr="003750E2">
        <w:rPr>
          <w:color w:val="BCBEC4"/>
          <w:lang w:val="uk-UA"/>
        </w:rPr>
        <w:br/>
      </w:r>
      <w:r w:rsidRPr="003750E2">
        <w:rPr>
          <w:color w:val="BCBEC4"/>
          <w:lang w:val="uk-UA"/>
        </w:rPr>
        <w:br/>
      </w:r>
      <w:r>
        <w:rPr>
          <w:color w:val="BCBEC4"/>
        </w:rPr>
        <w:t>K</w:t>
      </w:r>
      <w:r w:rsidRPr="003750E2">
        <w:rPr>
          <w:color w:val="BCBEC4"/>
          <w:lang w:val="uk-UA"/>
        </w:rPr>
        <w:t xml:space="preserve">2 = </w:t>
      </w:r>
      <w:r>
        <w:rPr>
          <w:color w:val="BCBEC4"/>
        </w:rPr>
        <w:t>np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array</w:t>
      </w:r>
      <w:r w:rsidRPr="003750E2">
        <w:rPr>
          <w:color w:val="BCBEC4"/>
          <w:lang w:val="uk-UA"/>
        </w:rPr>
        <w:t>([</w:t>
      </w:r>
      <w:r w:rsidRPr="003750E2">
        <w:rPr>
          <w:color w:val="BCBEC4"/>
          <w:lang w:val="uk-UA"/>
        </w:rPr>
        <w:br/>
        <w:t xml:space="preserve">    [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3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/</w:t>
      </w:r>
      <w:r w:rsidRPr="003750E2">
        <w:rPr>
          <w:color w:val="2AACB8"/>
          <w:lang w:val="uk-UA"/>
        </w:rPr>
        <w:t>2</w:t>
      </w:r>
      <w:r w:rsidRPr="003750E2">
        <w:rPr>
          <w:color w:val="BCBEC4"/>
          <w:lang w:val="uk-UA"/>
        </w:rPr>
        <w:t>],</w:t>
      </w:r>
      <w:r w:rsidRPr="003750E2">
        <w:rPr>
          <w:color w:val="BCBEC4"/>
          <w:lang w:val="uk-UA"/>
        </w:rPr>
        <w:br/>
        <w:t xml:space="preserve">    [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/</w:t>
      </w:r>
      <w:r w:rsidRPr="003750E2">
        <w:rPr>
          <w:color w:val="2AACB8"/>
          <w:lang w:val="uk-UA"/>
        </w:rPr>
        <w:t>3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/</w:t>
      </w:r>
      <w:r w:rsidRPr="003750E2">
        <w:rPr>
          <w:color w:val="2AACB8"/>
          <w:lang w:val="uk-UA"/>
        </w:rPr>
        <w:t>5</w:t>
      </w:r>
      <w:r w:rsidRPr="003750E2">
        <w:rPr>
          <w:color w:val="BCBEC4"/>
          <w:lang w:val="uk-UA"/>
        </w:rPr>
        <w:t>],</w:t>
      </w:r>
      <w:r w:rsidRPr="003750E2">
        <w:rPr>
          <w:color w:val="BCBEC4"/>
          <w:lang w:val="uk-UA"/>
        </w:rPr>
        <w:br/>
        <w:t xml:space="preserve">    [</w:t>
      </w:r>
      <w:r w:rsidRPr="003750E2">
        <w:rPr>
          <w:color w:val="2AACB8"/>
          <w:lang w:val="uk-UA"/>
        </w:rPr>
        <w:t>2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5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]</w:t>
      </w:r>
      <w:r w:rsidRPr="003750E2">
        <w:rPr>
          <w:color w:val="BCBEC4"/>
          <w:lang w:val="uk-UA"/>
        </w:rPr>
        <w:br/>
        <w:t>])</w:t>
      </w:r>
      <w:r w:rsidRPr="003750E2">
        <w:rPr>
          <w:color w:val="BCBEC4"/>
          <w:lang w:val="uk-UA"/>
        </w:rPr>
        <w:br/>
      </w:r>
      <w:r w:rsidRPr="003750E2">
        <w:rPr>
          <w:color w:val="BCBEC4"/>
          <w:lang w:val="uk-UA"/>
        </w:rPr>
        <w:br/>
      </w:r>
      <w:r>
        <w:rPr>
          <w:color w:val="BCBEC4"/>
        </w:rPr>
        <w:t>K</w:t>
      </w:r>
      <w:r w:rsidRPr="003750E2">
        <w:rPr>
          <w:color w:val="BCBEC4"/>
          <w:lang w:val="uk-UA"/>
        </w:rPr>
        <w:t xml:space="preserve">3 = </w:t>
      </w:r>
      <w:r>
        <w:rPr>
          <w:color w:val="BCBEC4"/>
        </w:rPr>
        <w:t>np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array</w:t>
      </w:r>
      <w:r w:rsidRPr="003750E2">
        <w:rPr>
          <w:color w:val="BCBEC4"/>
          <w:lang w:val="uk-UA"/>
        </w:rPr>
        <w:t>([</w:t>
      </w:r>
      <w:r w:rsidRPr="003750E2">
        <w:rPr>
          <w:color w:val="BCBEC4"/>
          <w:lang w:val="uk-UA"/>
        </w:rPr>
        <w:br/>
        <w:t xml:space="preserve">    [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/</w:t>
      </w:r>
      <w:r w:rsidRPr="003750E2">
        <w:rPr>
          <w:color w:val="2AACB8"/>
          <w:lang w:val="uk-UA"/>
        </w:rPr>
        <w:t>5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/</w:t>
      </w:r>
      <w:r w:rsidRPr="003750E2">
        <w:rPr>
          <w:color w:val="2AACB8"/>
          <w:lang w:val="uk-UA"/>
        </w:rPr>
        <w:t>3</w:t>
      </w:r>
      <w:r w:rsidRPr="003750E2">
        <w:rPr>
          <w:color w:val="BCBEC4"/>
          <w:lang w:val="uk-UA"/>
        </w:rPr>
        <w:t>],</w:t>
      </w:r>
      <w:r w:rsidRPr="003750E2">
        <w:rPr>
          <w:color w:val="BCBEC4"/>
          <w:lang w:val="uk-UA"/>
        </w:rPr>
        <w:br/>
        <w:t xml:space="preserve">    [</w:t>
      </w:r>
      <w:r w:rsidRPr="003750E2">
        <w:rPr>
          <w:color w:val="2AACB8"/>
          <w:lang w:val="uk-UA"/>
        </w:rPr>
        <w:t>5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3</w:t>
      </w:r>
      <w:r w:rsidRPr="003750E2">
        <w:rPr>
          <w:color w:val="BCBEC4"/>
          <w:lang w:val="uk-UA"/>
        </w:rPr>
        <w:t>],</w:t>
      </w:r>
      <w:r w:rsidRPr="003750E2">
        <w:rPr>
          <w:color w:val="BCBEC4"/>
          <w:lang w:val="uk-UA"/>
        </w:rPr>
        <w:br/>
        <w:t xml:space="preserve">    [</w:t>
      </w:r>
      <w:r w:rsidRPr="003750E2">
        <w:rPr>
          <w:color w:val="2AACB8"/>
          <w:lang w:val="uk-UA"/>
        </w:rPr>
        <w:t>3</w:t>
      </w:r>
      <w:r w:rsidRPr="003750E2">
        <w:rPr>
          <w:color w:val="BCBEC4"/>
          <w:lang w:val="uk-UA"/>
        </w:rPr>
        <w:t xml:space="preserve">,  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/</w:t>
      </w:r>
      <w:r w:rsidRPr="003750E2">
        <w:rPr>
          <w:color w:val="2AACB8"/>
          <w:lang w:val="uk-UA"/>
        </w:rPr>
        <w:t>3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]</w:t>
      </w:r>
      <w:r w:rsidRPr="003750E2">
        <w:rPr>
          <w:color w:val="BCBEC4"/>
          <w:lang w:val="uk-UA"/>
        </w:rPr>
        <w:br/>
        <w:t>])</w:t>
      </w:r>
      <w:r w:rsidRPr="003750E2">
        <w:rPr>
          <w:color w:val="BCBEC4"/>
          <w:lang w:val="uk-UA"/>
        </w:rPr>
        <w:br/>
      </w:r>
      <w:r w:rsidRPr="003750E2">
        <w:rPr>
          <w:color w:val="BCBEC4"/>
          <w:lang w:val="uk-UA"/>
        </w:rPr>
        <w:br/>
      </w:r>
      <w:r w:rsidRPr="003750E2">
        <w:rPr>
          <w:color w:val="7A7E85"/>
          <w:lang w:val="uk-UA"/>
        </w:rPr>
        <w:t xml:space="preserve"># --- Функція </w:t>
      </w:r>
      <w:r>
        <w:rPr>
          <w:color w:val="7A7E85"/>
        </w:rPr>
        <w:t>AHP</w:t>
      </w:r>
      <w:r w:rsidRPr="003750E2">
        <w:rPr>
          <w:color w:val="7A7E85"/>
          <w:lang w:val="uk-UA"/>
        </w:rPr>
        <w:t xml:space="preserve"> ---</w:t>
      </w:r>
      <w:r w:rsidRPr="003750E2">
        <w:rPr>
          <w:color w:val="7A7E85"/>
          <w:lang w:val="uk-UA"/>
        </w:rPr>
        <w:br/>
      </w:r>
      <w:r>
        <w:rPr>
          <w:color w:val="CF8E6D"/>
        </w:rPr>
        <w:t>def</w:t>
      </w:r>
      <w:r w:rsidRPr="003750E2">
        <w:rPr>
          <w:color w:val="CF8E6D"/>
          <w:lang w:val="uk-UA"/>
        </w:rPr>
        <w:t xml:space="preserve"> </w:t>
      </w:r>
      <w:r>
        <w:rPr>
          <w:color w:val="56A8F5"/>
        </w:rPr>
        <w:t>ahp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matrix</w:t>
      </w:r>
      <w:r w:rsidRPr="003750E2">
        <w:rPr>
          <w:color w:val="BCBEC4"/>
          <w:lang w:val="uk-UA"/>
        </w:rPr>
        <w:t>):</w:t>
      </w:r>
      <w:r w:rsidRPr="003750E2">
        <w:rPr>
          <w:color w:val="BCBEC4"/>
          <w:lang w:val="uk-UA"/>
        </w:rPr>
        <w:br/>
        <w:t xml:space="preserve">    </w:t>
      </w:r>
      <w:r>
        <w:rPr>
          <w:color w:val="BCBEC4"/>
        </w:rPr>
        <w:t>eigvals</w:t>
      </w:r>
      <w:r w:rsidRPr="003750E2">
        <w:rPr>
          <w:color w:val="BCBEC4"/>
          <w:lang w:val="uk-UA"/>
        </w:rPr>
        <w:t xml:space="preserve">, </w:t>
      </w:r>
      <w:r>
        <w:rPr>
          <w:color w:val="BCBEC4"/>
        </w:rPr>
        <w:t>eigvecs</w:t>
      </w:r>
      <w:r w:rsidRPr="003750E2">
        <w:rPr>
          <w:color w:val="BCBEC4"/>
          <w:lang w:val="uk-UA"/>
        </w:rPr>
        <w:t xml:space="preserve"> = </w:t>
      </w:r>
      <w:r>
        <w:rPr>
          <w:color w:val="BCBEC4"/>
        </w:rPr>
        <w:t>np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linalg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eig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matrix</w:t>
      </w:r>
      <w:r w:rsidRPr="003750E2">
        <w:rPr>
          <w:color w:val="BCBEC4"/>
          <w:lang w:val="uk-UA"/>
        </w:rPr>
        <w:t>)</w:t>
      </w:r>
      <w:r w:rsidRPr="003750E2">
        <w:rPr>
          <w:color w:val="BCBEC4"/>
          <w:lang w:val="uk-UA"/>
        </w:rPr>
        <w:br/>
        <w:t xml:space="preserve">    </w:t>
      </w:r>
      <w:r>
        <w:rPr>
          <w:color w:val="BCBEC4"/>
        </w:rPr>
        <w:t>max</w:t>
      </w:r>
      <w:r w:rsidRPr="003750E2">
        <w:rPr>
          <w:color w:val="BCBEC4"/>
          <w:lang w:val="uk-UA"/>
        </w:rPr>
        <w:t>_</w:t>
      </w:r>
      <w:r>
        <w:rPr>
          <w:color w:val="BCBEC4"/>
        </w:rPr>
        <w:t>index</w:t>
      </w:r>
      <w:r w:rsidRPr="003750E2">
        <w:rPr>
          <w:color w:val="BCBEC4"/>
          <w:lang w:val="uk-UA"/>
        </w:rPr>
        <w:t xml:space="preserve"> = </w:t>
      </w:r>
      <w:r>
        <w:rPr>
          <w:color w:val="BCBEC4"/>
        </w:rPr>
        <w:t>np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argmax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eigvals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real</w:t>
      </w:r>
      <w:r w:rsidRPr="003750E2">
        <w:rPr>
          <w:color w:val="BCBEC4"/>
          <w:lang w:val="uk-UA"/>
        </w:rPr>
        <w:t>)</w:t>
      </w:r>
      <w:r w:rsidRPr="003750E2">
        <w:rPr>
          <w:color w:val="BCBEC4"/>
          <w:lang w:val="uk-UA"/>
        </w:rPr>
        <w:br/>
        <w:t xml:space="preserve">    </w:t>
      </w:r>
      <w:r>
        <w:rPr>
          <w:color w:val="BCBEC4"/>
        </w:rPr>
        <w:t>max</w:t>
      </w:r>
      <w:r w:rsidRPr="003750E2">
        <w:rPr>
          <w:color w:val="BCBEC4"/>
          <w:lang w:val="uk-UA"/>
        </w:rPr>
        <w:t>_</w:t>
      </w:r>
      <w:r>
        <w:rPr>
          <w:color w:val="BCBEC4"/>
        </w:rPr>
        <w:t>eigval</w:t>
      </w:r>
      <w:r w:rsidRPr="003750E2">
        <w:rPr>
          <w:color w:val="BCBEC4"/>
          <w:lang w:val="uk-UA"/>
        </w:rPr>
        <w:t xml:space="preserve"> = </w:t>
      </w:r>
      <w:r>
        <w:rPr>
          <w:color w:val="BCBEC4"/>
        </w:rPr>
        <w:t>eigvals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real</w:t>
      </w:r>
      <w:r w:rsidRPr="003750E2">
        <w:rPr>
          <w:color w:val="BCBEC4"/>
          <w:lang w:val="uk-UA"/>
        </w:rPr>
        <w:t>[</w:t>
      </w:r>
      <w:r>
        <w:rPr>
          <w:color w:val="BCBEC4"/>
        </w:rPr>
        <w:t>max</w:t>
      </w:r>
      <w:r w:rsidRPr="003750E2">
        <w:rPr>
          <w:color w:val="BCBEC4"/>
          <w:lang w:val="uk-UA"/>
        </w:rPr>
        <w:t>_</w:t>
      </w:r>
      <w:r>
        <w:rPr>
          <w:color w:val="BCBEC4"/>
        </w:rPr>
        <w:t>index</w:t>
      </w:r>
      <w:r w:rsidRPr="003750E2">
        <w:rPr>
          <w:color w:val="BCBEC4"/>
          <w:lang w:val="uk-UA"/>
        </w:rPr>
        <w:t>]</w:t>
      </w:r>
      <w:r w:rsidRPr="003750E2">
        <w:rPr>
          <w:color w:val="BCBEC4"/>
          <w:lang w:val="uk-UA"/>
        </w:rPr>
        <w:br/>
        <w:t xml:space="preserve">    </w:t>
      </w:r>
      <w:r>
        <w:rPr>
          <w:color w:val="BCBEC4"/>
        </w:rPr>
        <w:t>weights</w:t>
      </w:r>
      <w:r w:rsidRPr="003750E2">
        <w:rPr>
          <w:color w:val="BCBEC4"/>
          <w:lang w:val="uk-UA"/>
        </w:rPr>
        <w:t xml:space="preserve"> = </w:t>
      </w:r>
      <w:r>
        <w:rPr>
          <w:color w:val="BCBEC4"/>
        </w:rPr>
        <w:t>eigvecs</w:t>
      </w:r>
      <w:r w:rsidRPr="003750E2">
        <w:rPr>
          <w:color w:val="BCBEC4"/>
          <w:lang w:val="uk-UA"/>
        </w:rPr>
        <w:t xml:space="preserve">[:, </w:t>
      </w:r>
      <w:r>
        <w:rPr>
          <w:color w:val="BCBEC4"/>
        </w:rPr>
        <w:t>max</w:t>
      </w:r>
      <w:r w:rsidRPr="003750E2">
        <w:rPr>
          <w:color w:val="BCBEC4"/>
          <w:lang w:val="uk-UA"/>
        </w:rPr>
        <w:t>_</w:t>
      </w:r>
      <w:r>
        <w:rPr>
          <w:color w:val="BCBEC4"/>
        </w:rPr>
        <w:t>index</w:t>
      </w:r>
      <w:r w:rsidRPr="003750E2">
        <w:rPr>
          <w:color w:val="BCBEC4"/>
          <w:lang w:val="uk-UA"/>
        </w:rPr>
        <w:t>].</w:t>
      </w:r>
      <w:r>
        <w:rPr>
          <w:color w:val="BCBEC4"/>
        </w:rPr>
        <w:t>real</w:t>
      </w:r>
      <w:r w:rsidRPr="003750E2">
        <w:rPr>
          <w:color w:val="BCBEC4"/>
          <w:lang w:val="uk-UA"/>
        </w:rPr>
        <w:br/>
        <w:t xml:space="preserve">    </w:t>
      </w:r>
      <w:r>
        <w:rPr>
          <w:color w:val="BCBEC4"/>
        </w:rPr>
        <w:t>weights</w:t>
      </w:r>
      <w:r w:rsidRPr="003750E2">
        <w:rPr>
          <w:color w:val="BCBEC4"/>
          <w:lang w:val="uk-UA"/>
        </w:rPr>
        <w:t xml:space="preserve"> /= </w:t>
      </w:r>
      <w:r>
        <w:rPr>
          <w:color w:val="BCBEC4"/>
        </w:rPr>
        <w:t>np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sum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weights</w:t>
      </w:r>
      <w:r w:rsidRPr="003750E2">
        <w:rPr>
          <w:color w:val="BCBEC4"/>
          <w:lang w:val="uk-UA"/>
        </w:rPr>
        <w:t>)</w:t>
      </w:r>
      <w:r w:rsidRPr="003750E2">
        <w:rPr>
          <w:color w:val="BCBEC4"/>
          <w:lang w:val="uk-UA"/>
        </w:rPr>
        <w:br/>
        <w:t xml:space="preserve">    </w:t>
      </w:r>
      <w:r>
        <w:rPr>
          <w:color w:val="BCBEC4"/>
        </w:rPr>
        <w:t>CI</w:t>
      </w:r>
      <w:r w:rsidRPr="003750E2">
        <w:rPr>
          <w:color w:val="BCBEC4"/>
          <w:lang w:val="uk-UA"/>
        </w:rPr>
        <w:t xml:space="preserve"> = (</w:t>
      </w:r>
      <w:r>
        <w:rPr>
          <w:color w:val="BCBEC4"/>
        </w:rPr>
        <w:t>max</w:t>
      </w:r>
      <w:r w:rsidRPr="003750E2">
        <w:rPr>
          <w:color w:val="BCBEC4"/>
          <w:lang w:val="uk-UA"/>
        </w:rPr>
        <w:t>_</w:t>
      </w:r>
      <w:r>
        <w:rPr>
          <w:color w:val="BCBEC4"/>
        </w:rPr>
        <w:t>eigval</w:t>
      </w:r>
      <w:r w:rsidRPr="003750E2">
        <w:rPr>
          <w:color w:val="BCBEC4"/>
          <w:lang w:val="uk-UA"/>
        </w:rPr>
        <w:t xml:space="preserve"> - </w:t>
      </w:r>
      <w:r>
        <w:rPr>
          <w:color w:val="8888C6"/>
        </w:rPr>
        <w:t>len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matrix</w:t>
      </w:r>
      <w:r w:rsidRPr="003750E2">
        <w:rPr>
          <w:color w:val="BCBEC4"/>
          <w:lang w:val="uk-UA"/>
        </w:rPr>
        <w:t>)) / (</w:t>
      </w:r>
      <w:r>
        <w:rPr>
          <w:color w:val="8888C6"/>
        </w:rPr>
        <w:t>len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matrix</w:t>
      </w:r>
      <w:r w:rsidRPr="003750E2">
        <w:rPr>
          <w:color w:val="BCBEC4"/>
          <w:lang w:val="uk-UA"/>
        </w:rPr>
        <w:t xml:space="preserve">) -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)</w:t>
      </w:r>
      <w:r w:rsidRPr="003750E2">
        <w:rPr>
          <w:color w:val="BCBEC4"/>
          <w:lang w:val="uk-UA"/>
        </w:rPr>
        <w:br/>
        <w:t xml:space="preserve">    </w:t>
      </w:r>
      <w:r>
        <w:rPr>
          <w:color w:val="BCBEC4"/>
        </w:rPr>
        <w:t>RI</w:t>
      </w:r>
      <w:r w:rsidRPr="003750E2">
        <w:rPr>
          <w:color w:val="BCBEC4"/>
          <w:lang w:val="uk-UA"/>
        </w:rPr>
        <w:t xml:space="preserve"> = {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:</w:t>
      </w:r>
      <w:r w:rsidRPr="003750E2">
        <w:rPr>
          <w:color w:val="2AACB8"/>
          <w:lang w:val="uk-UA"/>
        </w:rPr>
        <w:t>0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2</w:t>
      </w:r>
      <w:r w:rsidRPr="003750E2">
        <w:rPr>
          <w:color w:val="BCBEC4"/>
          <w:lang w:val="uk-UA"/>
        </w:rPr>
        <w:t>:</w:t>
      </w:r>
      <w:r w:rsidRPr="003750E2">
        <w:rPr>
          <w:color w:val="2AACB8"/>
          <w:lang w:val="uk-UA"/>
        </w:rPr>
        <w:t>0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3</w:t>
      </w:r>
      <w:r w:rsidRPr="003750E2">
        <w:rPr>
          <w:color w:val="BCBEC4"/>
          <w:lang w:val="uk-UA"/>
        </w:rPr>
        <w:t>:</w:t>
      </w:r>
      <w:r w:rsidRPr="003750E2">
        <w:rPr>
          <w:color w:val="2AACB8"/>
          <w:lang w:val="uk-UA"/>
        </w:rPr>
        <w:t>0.58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4</w:t>
      </w:r>
      <w:r w:rsidRPr="003750E2">
        <w:rPr>
          <w:color w:val="BCBEC4"/>
          <w:lang w:val="uk-UA"/>
        </w:rPr>
        <w:t>:</w:t>
      </w:r>
      <w:r w:rsidRPr="003750E2">
        <w:rPr>
          <w:color w:val="2AACB8"/>
          <w:lang w:val="uk-UA"/>
        </w:rPr>
        <w:t>0.9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5</w:t>
      </w:r>
      <w:r w:rsidRPr="003750E2">
        <w:rPr>
          <w:color w:val="BCBEC4"/>
          <w:lang w:val="uk-UA"/>
        </w:rPr>
        <w:t>:</w:t>
      </w:r>
      <w:r w:rsidRPr="003750E2">
        <w:rPr>
          <w:color w:val="2AACB8"/>
          <w:lang w:val="uk-UA"/>
        </w:rPr>
        <w:t>1.12</w:t>
      </w:r>
      <w:r w:rsidRPr="003750E2">
        <w:rPr>
          <w:color w:val="BCBEC4"/>
          <w:lang w:val="uk-UA"/>
        </w:rPr>
        <w:t>}.</w:t>
      </w:r>
      <w:r>
        <w:rPr>
          <w:color w:val="BCBEC4"/>
        </w:rPr>
        <w:t>get</w:t>
      </w:r>
      <w:r w:rsidRPr="003750E2">
        <w:rPr>
          <w:color w:val="BCBEC4"/>
          <w:lang w:val="uk-UA"/>
        </w:rPr>
        <w:t>(</w:t>
      </w:r>
      <w:r>
        <w:rPr>
          <w:color w:val="8888C6"/>
        </w:rPr>
        <w:t>len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matrix</w:t>
      </w:r>
      <w:r w:rsidRPr="003750E2">
        <w:rPr>
          <w:color w:val="BCBEC4"/>
          <w:lang w:val="uk-UA"/>
        </w:rPr>
        <w:t xml:space="preserve">), </w:t>
      </w:r>
      <w:r w:rsidRPr="003750E2">
        <w:rPr>
          <w:color w:val="2AACB8"/>
          <w:lang w:val="uk-UA"/>
        </w:rPr>
        <w:t>1.24</w:t>
      </w:r>
      <w:r w:rsidRPr="003750E2">
        <w:rPr>
          <w:color w:val="BCBEC4"/>
          <w:lang w:val="uk-UA"/>
        </w:rPr>
        <w:t>)</w:t>
      </w:r>
      <w:r w:rsidRPr="003750E2">
        <w:rPr>
          <w:color w:val="BCBEC4"/>
          <w:lang w:val="uk-UA"/>
        </w:rPr>
        <w:br/>
        <w:t xml:space="preserve">    </w:t>
      </w:r>
      <w:r>
        <w:rPr>
          <w:color w:val="BCBEC4"/>
        </w:rPr>
        <w:t>CR</w:t>
      </w:r>
      <w:r w:rsidRPr="003750E2">
        <w:rPr>
          <w:color w:val="BCBEC4"/>
          <w:lang w:val="uk-UA"/>
        </w:rPr>
        <w:t xml:space="preserve"> = </w:t>
      </w:r>
      <w:r>
        <w:rPr>
          <w:color w:val="BCBEC4"/>
        </w:rPr>
        <w:t>CI</w:t>
      </w:r>
      <w:r w:rsidRPr="003750E2">
        <w:rPr>
          <w:color w:val="BCBEC4"/>
          <w:lang w:val="uk-UA"/>
        </w:rPr>
        <w:t xml:space="preserve"> / </w:t>
      </w:r>
      <w:r>
        <w:rPr>
          <w:color w:val="BCBEC4"/>
        </w:rPr>
        <w:t>RI</w:t>
      </w:r>
      <w:r w:rsidRPr="003750E2">
        <w:rPr>
          <w:color w:val="BCBEC4"/>
          <w:lang w:val="uk-UA"/>
        </w:rPr>
        <w:br/>
        <w:t xml:space="preserve">    </w:t>
      </w:r>
      <w:r>
        <w:rPr>
          <w:color w:val="CF8E6D"/>
        </w:rPr>
        <w:t>return</w:t>
      </w:r>
      <w:r w:rsidRPr="003750E2">
        <w:rPr>
          <w:color w:val="CF8E6D"/>
          <w:lang w:val="uk-UA"/>
        </w:rPr>
        <w:t xml:space="preserve"> </w:t>
      </w:r>
      <w:r>
        <w:rPr>
          <w:color w:val="BCBEC4"/>
        </w:rPr>
        <w:t>weights</w:t>
      </w:r>
      <w:r w:rsidRPr="003750E2">
        <w:rPr>
          <w:color w:val="BCBEC4"/>
          <w:lang w:val="uk-UA"/>
        </w:rPr>
        <w:t xml:space="preserve">, </w:t>
      </w:r>
      <w:r>
        <w:rPr>
          <w:color w:val="BCBEC4"/>
        </w:rPr>
        <w:t>CR</w:t>
      </w:r>
      <w:r w:rsidRPr="003750E2">
        <w:rPr>
          <w:color w:val="BCBEC4"/>
          <w:lang w:val="uk-UA"/>
        </w:rPr>
        <w:br/>
      </w:r>
      <w:r w:rsidRPr="003750E2">
        <w:rPr>
          <w:color w:val="BCBEC4"/>
          <w:lang w:val="uk-UA"/>
        </w:rPr>
        <w:br/>
      </w:r>
      <w:r w:rsidRPr="003750E2">
        <w:rPr>
          <w:color w:val="7A7E85"/>
          <w:lang w:val="uk-UA"/>
        </w:rPr>
        <w:t># --- Розрахунки ---</w:t>
      </w:r>
      <w:r w:rsidRPr="003750E2">
        <w:rPr>
          <w:color w:val="7A7E85"/>
          <w:lang w:val="uk-UA"/>
        </w:rPr>
        <w:br/>
      </w:r>
      <w:r>
        <w:rPr>
          <w:color w:val="BCBEC4"/>
        </w:rPr>
        <w:t>wK</w:t>
      </w:r>
      <w:r w:rsidRPr="003750E2">
        <w:rPr>
          <w:color w:val="BCBEC4"/>
          <w:lang w:val="uk-UA"/>
        </w:rPr>
        <w:t xml:space="preserve">1, </w:t>
      </w:r>
      <w:r>
        <w:rPr>
          <w:color w:val="BCBEC4"/>
        </w:rPr>
        <w:t>cr</w:t>
      </w:r>
      <w:r w:rsidRPr="003750E2">
        <w:rPr>
          <w:color w:val="BCBEC4"/>
          <w:lang w:val="uk-UA"/>
        </w:rPr>
        <w:t xml:space="preserve">1 = </w:t>
      </w:r>
      <w:r>
        <w:rPr>
          <w:color w:val="BCBEC4"/>
        </w:rPr>
        <w:t>ahp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K</w:t>
      </w:r>
      <w:r w:rsidRPr="003750E2">
        <w:rPr>
          <w:color w:val="BCBEC4"/>
          <w:lang w:val="uk-UA"/>
        </w:rPr>
        <w:t>1)</w:t>
      </w:r>
      <w:r w:rsidRPr="003750E2">
        <w:rPr>
          <w:color w:val="BCBEC4"/>
          <w:lang w:val="uk-UA"/>
        </w:rPr>
        <w:br/>
      </w:r>
      <w:r>
        <w:rPr>
          <w:color w:val="BCBEC4"/>
        </w:rPr>
        <w:t>wK</w:t>
      </w:r>
      <w:r w:rsidRPr="003750E2">
        <w:rPr>
          <w:color w:val="BCBEC4"/>
          <w:lang w:val="uk-UA"/>
        </w:rPr>
        <w:t xml:space="preserve">2, </w:t>
      </w:r>
      <w:r>
        <w:rPr>
          <w:color w:val="BCBEC4"/>
        </w:rPr>
        <w:t>cr</w:t>
      </w:r>
      <w:r w:rsidRPr="003750E2">
        <w:rPr>
          <w:color w:val="BCBEC4"/>
          <w:lang w:val="uk-UA"/>
        </w:rPr>
        <w:t xml:space="preserve">2 = </w:t>
      </w:r>
      <w:r>
        <w:rPr>
          <w:color w:val="BCBEC4"/>
        </w:rPr>
        <w:t>ahp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K</w:t>
      </w:r>
      <w:r w:rsidRPr="003750E2">
        <w:rPr>
          <w:color w:val="BCBEC4"/>
          <w:lang w:val="uk-UA"/>
        </w:rPr>
        <w:t>2)</w:t>
      </w:r>
      <w:r w:rsidRPr="003750E2">
        <w:rPr>
          <w:color w:val="BCBEC4"/>
          <w:lang w:val="uk-UA"/>
        </w:rPr>
        <w:br/>
      </w:r>
      <w:r>
        <w:rPr>
          <w:color w:val="BCBEC4"/>
        </w:rPr>
        <w:t>wK</w:t>
      </w:r>
      <w:r w:rsidRPr="003750E2">
        <w:rPr>
          <w:color w:val="BCBEC4"/>
          <w:lang w:val="uk-UA"/>
        </w:rPr>
        <w:t xml:space="preserve">3, </w:t>
      </w:r>
      <w:r>
        <w:rPr>
          <w:color w:val="BCBEC4"/>
        </w:rPr>
        <w:t>cr</w:t>
      </w:r>
      <w:r w:rsidRPr="003750E2">
        <w:rPr>
          <w:color w:val="BCBEC4"/>
          <w:lang w:val="uk-UA"/>
        </w:rPr>
        <w:t xml:space="preserve">3 = </w:t>
      </w:r>
      <w:r>
        <w:rPr>
          <w:color w:val="BCBEC4"/>
        </w:rPr>
        <w:t>ahp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K</w:t>
      </w:r>
      <w:r w:rsidRPr="003750E2">
        <w:rPr>
          <w:color w:val="BCBEC4"/>
          <w:lang w:val="uk-UA"/>
        </w:rPr>
        <w:t>3)</w:t>
      </w:r>
      <w:r w:rsidRPr="003750E2">
        <w:rPr>
          <w:color w:val="BCBEC4"/>
          <w:lang w:val="uk-UA"/>
        </w:rPr>
        <w:br/>
      </w:r>
      <w:r>
        <w:rPr>
          <w:color w:val="BCBEC4"/>
        </w:rPr>
        <w:t>wc</w:t>
      </w:r>
      <w:r w:rsidRPr="003750E2">
        <w:rPr>
          <w:color w:val="BCBEC4"/>
          <w:lang w:val="uk-UA"/>
        </w:rPr>
        <w:t xml:space="preserve">, </w:t>
      </w:r>
      <w:r>
        <w:rPr>
          <w:color w:val="BCBEC4"/>
        </w:rPr>
        <w:t>crc</w:t>
      </w:r>
      <w:r w:rsidRPr="003750E2">
        <w:rPr>
          <w:color w:val="BCBEC4"/>
          <w:lang w:val="uk-UA"/>
        </w:rPr>
        <w:t xml:space="preserve"> = </w:t>
      </w:r>
      <w:r>
        <w:rPr>
          <w:color w:val="BCBEC4"/>
        </w:rPr>
        <w:t>ahp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criteria</w:t>
      </w:r>
      <w:r w:rsidRPr="003750E2">
        <w:rPr>
          <w:color w:val="BCBEC4"/>
          <w:lang w:val="uk-UA"/>
        </w:rPr>
        <w:t>_</w:t>
      </w:r>
      <w:r>
        <w:rPr>
          <w:color w:val="BCBEC4"/>
        </w:rPr>
        <w:t>matrix</w:t>
      </w:r>
      <w:r w:rsidRPr="003750E2">
        <w:rPr>
          <w:color w:val="BCBEC4"/>
          <w:lang w:val="uk-UA"/>
        </w:rPr>
        <w:t>)</w:t>
      </w:r>
      <w:r w:rsidRPr="003750E2">
        <w:rPr>
          <w:color w:val="BCBEC4"/>
          <w:lang w:val="uk-UA"/>
        </w:rPr>
        <w:br/>
      </w:r>
      <w:r w:rsidRPr="003750E2">
        <w:rPr>
          <w:color w:val="BCBEC4"/>
          <w:lang w:val="uk-UA"/>
        </w:rPr>
        <w:br/>
      </w:r>
      <w:r>
        <w:rPr>
          <w:color w:val="BCBEC4"/>
        </w:rPr>
        <w:t>local</w:t>
      </w:r>
      <w:r w:rsidRPr="003750E2">
        <w:rPr>
          <w:color w:val="BCBEC4"/>
          <w:lang w:val="uk-UA"/>
        </w:rPr>
        <w:t>_</w:t>
      </w:r>
      <w:r>
        <w:rPr>
          <w:color w:val="BCBEC4"/>
        </w:rPr>
        <w:t>matrix</w:t>
      </w:r>
      <w:r w:rsidRPr="003750E2">
        <w:rPr>
          <w:color w:val="BCBEC4"/>
          <w:lang w:val="uk-UA"/>
        </w:rPr>
        <w:t xml:space="preserve"> = </w:t>
      </w:r>
      <w:r>
        <w:rPr>
          <w:color w:val="BCBEC4"/>
        </w:rPr>
        <w:t>np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array</w:t>
      </w:r>
      <w:r w:rsidRPr="003750E2">
        <w:rPr>
          <w:color w:val="BCBEC4"/>
          <w:lang w:val="uk-UA"/>
        </w:rPr>
        <w:t>([</w:t>
      </w:r>
      <w:r>
        <w:rPr>
          <w:color w:val="BCBEC4"/>
        </w:rPr>
        <w:t>wK</w:t>
      </w:r>
      <w:r w:rsidRPr="003750E2">
        <w:rPr>
          <w:color w:val="BCBEC4"/>
          <w:lang w:val="uk-UA"/>
        </w:rPr>
        <w:t xml:space="preserve">1, </w:t>
      </w:r>
      <w:r>
        <w:rPr>
          <w:color w:val="BCBEC4"/>
        </w:rPr>
        <w:t>wK</w:t>
      </w:r>
      <w:r w:rsidRPr="003750E2">
        <w:rPr>
          <w:color w:val="BCBEC4"/>
          <w:lang w:val="uk-UA"/>
        </w:rPr>
        <w:t xml:space="preserve">2, </w:t>
      </w:r>
      <w:r>
        <w:rPr>
          <w:color w:val="BCBEC4"/>
        </w:rPr>
        <w:t>wK</w:t>
      </w:r>
      <w:r w:rsidRPr="003750E2">
        <w:rPr>
          <w:color w:val="BCBEC4"/>
          <w:lang w:val="uk-UA"/>
        </w:rPr>
        <w:t>3]).</w:t>
      </w:r>
      <w:r>
        <w:rPr>
          <w:color w:val="BCBEC4"/>
        </w:rPr>
        <w:t>T</w:t>
      </w:r>
      <w:r w:rsidRPr="003750E2">
        <w:rPr>
          <w:color w:val="BCBEC4"/>
          <w:lang w:val="uk-UA"/>
        </w:rPr>
        <w:br/>
      </w:r>
      <w:r>
        <w:rPr>
          <w:color w:val="BCBEC4"/>
        </w:rPr>
        <w:t>global</w:t>
      </w:r>
      <w:r w:rsidRPr="003750E2">
        <w:rPr>
          <w:color w:val="BCBEC4"/>
          <w:lang w:val="uk-UA"/>
        </w:rPr>
        <w:t>_</w:t>
      </w:r>
      <w:r>
        <w:rPr>
          <w:color w:val="BCBEC4"/>
        </w:rPr>
        <w:t>priorities</w:t>
      </w:r>
      <w:r w:rsidRPr="003750E2">
        <w:rPr>
          <w:color w:val="BCBEC4"/>
          <w:lang w:val="uk-UA"/>
        </w:rPr>
        <w:t xml:space="preserve"> = </w:t>
      </w:r>
      <w:r>
        <w:rPr>
          <w:color w:val="BCBEC4"/>
        </w:rPr>
        <w:t>np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dot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local</w:t>
      </w:r>
      <w:r w:rsidRPr="003750E2">
        <w:rPr>
          <w:color w:val="BCBEC4"/>
          <w:lang w:val="uk-UA"/>
        </w:rPr>
        <w:t>_</w:t>
      </w:r>
      <w:r>
        <w:rPr>
          <w:color w:val="BCBEC4"/>
        </w:rPr>
        <w:t>matrix</w:t>
      </w:r>
      <w:r w:rsidRPr="003750E2">
        <w:rPr>
          <w:color w:val="BCBEC4"/>
          <w:lang w:val="uk-UA"/>
        </w:rPr>
        <w:t xml:space="preserve">, </w:t>
      </w:r>
      <w:r>
        <w:rPr>
          <w:color w:val="BCBEC4"/>
        </w:rPr>
        <w:t>wc</w:t>
      </w:r>
      <w:r w:rsidRPr="003750E2">
        <w:rPr>
          <w:color w:val="BCBEC4"/>
          <w:lang w:val="uk-UA"/>
        </w:rPr>
        <w:t>)</w:t>
      </w:r>
      <w:r w:rsidRPr="003750E2">
        <w:rPr>
          <w:color w:val="BCBEC4"/>
          <w:lang w:val="uk-UA"/>
        </w:rPr>
        <w:br/>
      </w:r>
      <w:r w:rsidRPr="003750E2">
        <w:rPr>
          <w:color w:val="BCBEC4"/>
          <w:lang w:val="uk-UA"/>
        </w:rPr>
        <w:br/>
      </w:r>
      <w:r w:rsidRPr="003750E2">
        <w:rPr>
          <w:color w:val="7A7E85"/>
          <w:lang w:val="uk-UA"/>
        </w:rPr>
        <w:t># --- Вивід ---</w:t>
      </w:r>
      <w:r w:rsidRPr="003750E2">
        <w:rPr>
          <w:color w:val="7A7E85"/>
          <w:lang w:val="uk-UA"/>
        </w:rPr>
        <w:br/>
      </w:r>
      <w:r>
        <w:rPr>
          <w:color w:val="8888C6"/>
        </w:rPr>
        <w:t>print</w:t>
      </w:r>
      <w:r w:rsidRPr="003750E2">
        <w:rPr>
          <w:color w:val="BCBEC4"/>
          <w:lang w:val="uk-UA"/>
        </w:rPr>
        <w:t>(</w:t>
      </w:r>
      <w:r w:rsidRPr="003750E2">
        <w:rPr>
          <w:color w:val="6AAB73"/>
          <w:lang w:val="uk-UA"/>
        </w:rPr>
        <w:t>"=== Вектори пріоритетів по критеріях ==="</w:t>
      </w:r>
      <w:r w:rsidRPr="003750E2">
        <w:rPr>
          <w:color w:val="BCBEC4"/>
          <w:lang w:val="uk-UA"/>
        </w:rPr>
        <w:t>)</w:t>
      </w:r>
      <w:r w:rsidRPr="003750E2">
        <w:rPr>
          <w:color w:val="BCBEC4"/>
          <w:lang w:val="uk-UA"/>
        </w:rPr>
        <w:br/>
      </w:r>
      <w:r>
        <w:rPr>
          <w:color w:val="CF8E6D"/>
        </w:rPr>
        <w:t>for</w:t>
      </w:r>
      <w:r w:rsidRPr="003750E2">
        <w:rPr>
          <w:color w:val="CF8E6D"/>
          <w:lang w:val="uk-UA"/>
        </w:rPr>
        <w:t xml:space="preserve"> </w:t>
      </w:r>
      <w:r>
        <w:rPr>
          <w:color w:val="BCBEC4"/>
        </w:rPr>
        <w:t>i</w:t>
      </w:r>
      <w:r w:rsidRPr="003750E2">
        <w:rPr>
          <w:color w:val="BCBEC4"/>
          <w:lang w:val="uk-UA"/>
        </w:rPr>
        <w:t xml:space="preserve">, </w:t>
      </w:r>
      <w:r>
        <w:rPr>
          <w:color w:val="BCBEC4"/>
        </w:rPr>
        <w:t>alt</w:t>
      </w:r>
      <w:r w:rsidRPr="003750E2">
        <w:rPr>
          <w:color w:val="BCBEC4"/>
          <w:lang w:val="uk-UA"/>
        </w:rPr>
        <w:t xml:space="preserve"> </w:t>
      </w:r>
      <w:r>
        <w:rPr>
          <w:color w:val="CF8E6D"/>
        </w:rPr>
        <w:t>in</w:t>
      </w:r>
      <w:r w:rsidRPr="003750E2">
        <w:rPr>
          <w:color w:val="CF8E6D"/>
          <w:lang w:val="uk-UA"/>
        </w:rPr>
        <w:t xml:space="preserve"> </w:t>
      </w:r>
      <w:r>
        <w:rPr>
          <w:color w:val="8888C6"/>
        </w:rPr>
        <w:t>enumerate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alternatives</w:t>
      </w:r>
      <w:r w:rsidRPr="003750E2">
        <w:rPr>
          <w:color w:val="BCBEC4"/>
          <w:lang w:val="uk-UA"/>
        </w:rPr>
        <w:t>):</w:t>
      </w:r>
      <w:r w:rsidRPr="003750E2">
        <w:rPr>
          <w:color w:val="BCBEC4"/>
          <w:lang w:val="uk-UA"/>
        </w:rPr>
        <w:br/>
        <w:t xml:space="preserve">    </w:t>
      </w:r>
      <w:r>
        <w:rPr>
          <w:color w:val="8888C6"/>
        </w:rPr>
        <w:t>print</w:t>
      </w:r>
      <w:r w:rsidRPr="003750E2">
        <w:rPr>
          <w:color w:val="BCBEC4"/>
          <w:lang w:val="uk-UA"/>
        </w:rPr>
        <w:t>(</w:t>
      </w:r>
      <w:r>
        <w:rPr>
          <w:color w:val="6AAB73"/>
        </w:rPr>
        <w:t>f</w:t>
      </w:r>
      <w:r w:rsidRPr="003750E2">
        <w:rPr>
          <w:color w:val="6AAB73"/>
          <w:lang w:val="uk-UA"/>
        </w:rPr>
        <w:t>"</w:t>
      </w:r>
      <w:r w:rsidRPr="003750E2">
        <w:rPr>
          <w:color w:val="CF8E6D"/>
          <w:lang w:val="uk-UA"/>
        </w:rPr>
        <w:t>{</w:t>
      </w:r>
      <w:r>
        <w:rPr>
          <w:color w:val="BCBEC4"/>
        </w:rPr>
        <w:t>alt</w:t>
      </w:r>
      <w:r w:rsidRPr="003750E2">
        <w:rPr>
          <w:color w:val="CF8E6D"/>
          <w:lang w:val="uk-UA"/>
        </w:rPr>
        <w:t>}</w:t>
      </w:r>
      <w:r w:rsidRPr="003750E2">
        <w:rPr>
          <w:color w:val="6AAB73"/>
          <w:lang w:val="uk-UA"/>
        </w:rPr>
        <w:t xml:space="preserve">: </w:t>
      </w:r>
      <w:r w:rsidRPr="003750E2">
        <w:rPr>
          <w:color w:val="CF8E6D"/>
          <w:lang w:val="uk-UA"/>
        </w:rPr>
        <w:t>{</w:t>
      </w:r>
      <w:r>
        <w:rPr>
          <w:color w:val="BCBEC4"/>
        </w:rPr>
        <w:t>np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round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local</w:t>
      </w:r>
      <w:r w:rsidRPr="003750E2">
        <w:rPr>
          <w:color w:val="BCBEC4"/>
          <w:lang w:val="uk-UA"/>
        </w:rPr>
        <w:t>_</w:t>
      </w:r>
      <w:r>
        <w:rPr>
          <w:color w:val="BCBEC4"/>
        </w:rPr>
        <w:t>matrix</w:t>
      </w:r>
      <w:r w:rsidRPr="003750E2">
        <w:rPr>
          <w:color w:val="BCBEC4"/>
          <w:lang w:val="uk-UA"/>
        </w:rPr>
        <w:t>[</w:t>
      </w:r>
      <w:r>
        <w:rPr>
          <w:color w:val="BCBEC4"/>
        </w:rPr>
        <w:t>i</w:t>
      </w:r>
      <w:r w:rsidRPr="003750E2">
        <w:rPr>
          <w:color w:val="BCBEC4"/>
          <w:lang w:val="uk-UA"/>
        </w:rPr>
        <w:t xml:space="preserve">], </w:t>
      </w:r>
      <w:r w:rsidRPr="003750E2">
        <w:rPr>
          <w:color w:val="2AACB8"/>
          <w:lang w:val="uk-UA"/>
        </w:rPr>
        <w:t>4</w:t>
      </w:r>
      <w:r w:rsidRPr="003750E2">
        <w:rPr>
          <w:color w:val="BCBEC4"/>
          <w:lang w:val="uk-UA"/>
        </w:rPr>
        <w:t>)</w:t>
      </w:r>
      <w:r w:rsidRPr="003750E2">
        <w:rPr>
          <w:color w:val="CF8E6D"/>
          <w:lang w:val="uk-UA"/>
        </w:rPr>
        <w:t>}</w:t>
      </w:r>
      <w:r w:rsidRPr="003750E2">
        <w:rPr>
          <w:color w:val="6AAB73"/>
          <w:lang w:val="uk-UA"/>
        </w:rPr>
        <w:t>"</w:t>
      </w:r>
      <w:r w:rsidRPr="003750E2">
        <w:rPr>
          <w:color w:val="BCBEC4"/>
          <w:lang w:val="uk-UA"/>
        </w:rPr>
        <w:t>)</w:t>
      </w:r>
      <w:r w:rsidRPr="003750E2">
        <w:rPr>
          <w:color w:val="BCBEC4"/>
          <w:lang w:val="uk-UA"/>
        </w:rPr>
        <w:br/>
      </w:r>
      <w:r w:rsidRPr="003750E2">
        <w:rPr>
          <w:color w:val="BCBEC4"/>
          <w:lang w:val="uk-UA"/>
        </w:rPr>
        <w:br/>
      </w:r>
      <w:r>
        <w:rPr>
          <w:color w:val="8888C6"/>
        </w:rPr>
        <w:t>print</w:t>
      </w:r>
      <w:r w:rsidRPr="003750E2">
        <w:rPr>
          <w:color w:val="BCBEC4"/>
          <w:lang w:val="uk-UA"/>
        </w:rPr>
        <w:t>(</w:t>
      </w:r>
      <w:r w:rsidRPr="003750E2">
        <w:rPr>
          <w:color w:val="6AAB73"/>
          <w:lang w:val="uk-UA"/>
        </w:rPr>
        <w:t>"</w:t>
      </w:r>
      <w:r w:rsidRPr="003750E2">
        <w:rPr>
          <w:color w:val="CF8E6D"/>
          <w:lang w:val="uk-UA"/>
        </w:rPr>
        <w:t>\</w:t>
      </w:r>
      <w:r>
        <w:rPr>
          <w:color w:val="CF8E6D"/>
        </w:rPr>
        <w:t>n</w:t>
      </w:r>
      <w:r w:rsidRPr="003750E2">
        <w:rPr>
          <w:color w:val="6AAB73"/>
          <w:lang w:val="uk-UA"/>
        </w:rPr>
        <w:t>=== Вага критеріїв ==="</w:t>
      </w:r>
      <w:r w:rsidRPr="003750E2">
        <w:rPr>
          <w:color w:val="BCBEC4"/>
          <w:lang w:val="uk-UA"/>
        </w:rPr>
        <w:t>)</w:t>
      </w:r>
      <w:r w:rsidRPr="003750E2">
        <w:rPr>
          <w:color w:val="BCBEC4"/>
          <w:lang w:val="uk-UA"/>
        </w:rPr>
        <w:br/>
      </w:r>
      <w:r>
        <w:rPr>
          <w:color w:val="CF8E6D"/>
        </w:rPr>
        <w:t>for</w:t>
      </w:r>
      <w:r w:rsidRPr="003750E2">
        <w:rPr>
          <w:color w:val="CF8E6D"/>
          <w:lang w:val="uk-UA"/>
        </w:rPr>
        <w:t xml:space="preserve"> </w:t>
      </w:r>
      <w:r>
        <w:rPr>
          <w:color w:val="BCBEC4"/>
        </w:rPr>
        <w:t>c</w:t>
      </w:r>
      <w:r w:rsidRPr="003750E2">
        <w:rPr>
          <w:color w:val="BCBEC4"/>
          <w:lang w:val="uk-UA"/>
        </w:rPr>
        <w:t xml:space="preserve">, </w:t>
      </w:r>
      <w:r>
        <w:rPr>
          <w:color w:val="BCBEC4"/>
        </w:rPr>
        <w:t>w</w:t>
      </w:r>
      <w:r w:rsidRPr="003750E2">
        <w:rPr>
          <w:color w:val="BCBEC4"/>
          <w:lang w:val="uk-UA"/>
        </w:rPr>
        <w:t xml:space="preserve"> </w:t>
      </w:r>
      <w:r>
        <w:rPr>
          <w:color w:val="CF8E6D"/>
        </w:rPr>
        <w:t>in</w:t>
      </w:r>
      <w:r w:rsidRPr="003750E2">
        <w:rPr>
          <w:color w:val="CF8E6D"/>
          <w:lang w:val="uk-UA"/>
        </w:rPr>
        <w:t xml:space="preserve"> </w:t>
      </w:r>
      <w:r>
        <w:rPr>
          <w:color w:val="8888C6"/>
        </w:rPr>
        <w:t>zip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criteria</w:t>
      </w:r>
      <w:r w:rsidRPr="003750E2">
        <w:rPr>
          <w:color w:val="BCBEC4"/>
          <w:lang w:val="uk-UA"/>
        </w:rPr>
        <w:t xml:space="preserve">, </w:t>
      </w:r>
      <w:r>
        <w:rPr>
          <w:color w:val="BCBEC4"/>
        </w:rPr>
        <w:t>np</w:t>
      </w:r>
      <w:r w:rsidRPr="003750E2">
        <w:rPr>
          <w:color w:val="BCBEC4"/>
          <w:lang w:val="uk-UA"/>
        </w:rPr>
        <w:t>.</w:t>
      </w:r>
      <w:r>
        <w:rPr>
          <w:color w:val="BCBEC4"/>
        </w:rPr>
        <w:t>round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wc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4</w:t>
      </w:r>
      <w:r w:rsidRPr="003750E2">
        <w:rPr>
          <w:color w:val="BCBEC4"/>
          <w:lang w:val="uk-UA"/>
        </w:rPr>
        <w:t>)):</w:t>
      </w:r>
      <w:r w:rsidRPr="003750E2">
        <w:rPr>
          <w:color w:val="BCBEC4"/>
          <w:lang w:val="uk-UA"/>
        </w:rPr>
        <w:br/>
        <w:t xml:space="preserve">    </w:t>
      </w:r>
      <w:r>
        <w:rPr>
          <w:color w:val="8888C6"/>
        </w:rPr>
        <w:t>print</w:t>
      </w:r>
      <w:r w:rsidRPr="003750E2">
        <w:rPr>
          <w:color w:val="BCBEC4"/>
          <w:lang w:val="uk-UA"/>
        </w:rPr>
        <w:t>(</w:t>
      </w:r>
      <w:r>
        <w:rPr>
          <w:color w:val="6AAB73"/>
        </w:rPr>
        <w:t>f</w:t>
      </w:r>
      <w:r w:rsidRPr="003750E2">
        <w:rPr>
          <w:color w:val="6AAB73"/>
          <w:lang w:val="uk-UA"/>
        </w:rPr>
        <w:t>"</w:t>
      </w:r>
      <w:r w:rsidRPr="003750E2">
        <w:rPr>
          <w:color w:val="CF8E6D"/>
          <w:lang w:val="uk-UA"/>
        </w:rPr>
        <w:t>{</w:t>
      </w:r>
      <w:r>
        <w:rPr>
          <w:color w:val="BCBEC4"/>
        </w:rPr>
        <w:t>c</w:t>
      </w:r>
      <w:r w:rsidRPr="003750E2">
        <w:rPr>
          <w:color w:val="CF8E6D"/>
          <w:lang w:val="uk-UA"/>
        </w:rPr>
        <w:t>}</w:t>
      </w:r>
      <w:r w:rsidRPr="003750E2">
        <w:rPr>
          <w:color w:val="6AAB73"/>
          <w:lang w:val="uk-UA"/>
        </w:rPr>
        <w:t xml:space="preserve">: </w:t>
      </w:r>
      <w:r w:rsidRPr="003750E2">
        <w:rPr>
          <w:color w:val="CF8E6D"/>
          <w:lang w:val="uk-UA"/>
        </w:rPr>
        <w:t>{</w:t>
      </w:r>
      <w:r>
        <w:rPr>
          <w:color w:val="BCBEC4"/>
        </w:rPr>
        <w:t>w</w:t>
      </w:r>
      <w:r w:rsidRPr="003750E2">
        <w:rPr>
          <w:color w:val="CF8E6D"/>
          <w:lang w:val="uk-UA"/>
        </w:rPr>
        <w:t>}</w:t>
      </w:r>
      <w:r w:rsidRPr="003750E2">
        <w:rPr>
          <w:color w:val="6AAB73"/>
          <w:lang w:val="uk-UA"/>
        </w:rPr>
        <w:t>"</w:t>
      </w:r>
      <w:r w:rsidRPr="003750E2">
        <w:rPr>
          <w:color w:val="BCBEC4"/>
          <w:lang w:val="uk-UA"/>
        </w:rPr>
        <w:t>)</w:t>
      </w:r>
      <w:r w:rsidRPr="003750E2">
        <w:rPr>
          <w:color w:val="BCBEC4"/>
          <w:lang w:val="uk-UA"/>
        </w:rPr>
        <w:br/>
      </w:r>
      <w:r w:rsidRPr="003750E2">
        <w:rPr>
          <w:color w:val="BCBEC4"/>
          <w:lang w:val="uk-UA"/>
        </w:rPr>
        <w:br/>
      </w:r>
      <w:r>
        <w:rPr>
          <w:color w:val="8888C6"/>
        </w:rPr>
        <w:t>print</w:t>
      </w:r>
      <w:r w:rsidRPr="003750E2">
        <w:rPr>
          <w:color w:val="BCBEC4"/>
          <w:lang w:val="uk-UA"/>
        </w:rPr>
        <w:t>(</w:t>
      </w:r>
      <w:r w:rsidRPr="003750E2">
        <w:rPr>
          <w:color w:val="6AAB73"/>
          <w:lang w:val="uk-UA"/>
        </w:rPr>
        <w:t>"</w:t>
      </w:r>
      <w:r w:rsidRPr="003750E2">
        <w:rPr>
          <w:color w:val="CF8E6D"/>
          <w:lang w:val="uk-UA"/>
        </w:rPr>
        <w:t>\</w:t>
      </w:r>
      <w:r>
        <w:rPr>
          <w:color w:val="CF8E6D"/>
        </w:rPr>
        <w:t>n</w:t>
      </w:r>
      <w:r w:rsidRPr="003750E2">
        <w:rPr>
          <w:color w:val="6AAB73"/>
          <w:lang w:val="uk-UA"/>
        </w:rPr>
        <w:t>=== Глобальні пріоритети ==="</w:t>
      </w:r>
      <w:r w:rsidRPr="003750E2">
        <w:rPr>
          <w:color w:val="BCBEC4"/>
          <w:lang w:val="uk-UA"/>
        </w:rPr>
        <w:t>)</w:t>
      </w:r>
      <w:r w:rsidRPr="003750E2">
        <w:rPr>
          <w:color w:val="BCBEC4"/>
          <w:lang w:val="uk-UA"/>
        </w:rPr>
        <w:br/>
      </w:r>
      <w:r>
        <w:rPr>
          <w:color w:val="BCBEC4"/>
        </w:rPr>
        <w:t>ranking</w:t>
      </w:r>
      <w:r w:rsidRPr="003750E2">
        <w:rPr>
          <w:color w:val="BCBEC4"/>
          <w:lang w:val="uk-UA"/>
        </w:rPr>
        <w:t xml:space="preserve"> = </w:t>
      </w:r>
      <w:r>
        <w:rPr>
          <w:color w:val="8888C6"/>
        </w:rPr>
        <w:t>sorted</w:t>
      </w:r>
      <w:r w:rsidRPr="003750E2">
        <w:rPr>
          <w:color w:val="BCBEC4"/>
          <w:lang w:val="uk-UA"/>
        </w:rPr>
        <w:t>(</w:t>
      </w:r>
      <w:r>
        <w:rPr>
          <w:color w:val="8888C6"/>
        </w:rPr>
        <w:t>zip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alternatives</w:t>
      </w:r>
      <w:r w:rsidRPr="003750E2">
        <w:rPr>
          <w:color w:val="BCBEC4"/>
          <w:lang w:val="uk-UA"/>
        </w:rPr>
        <w:t xml:space="preserve">, </w:t>
      </w:r>
      <w:r>
        <w:rPr>
          <w:color w:val="BCBEC4"/>
        </w:rPr>
        <w:t>global</w:t>
      </w:r>
      <w:r w:rsidRPr="003750E2">
        <w:rPr>
          <w:color w:val="BCBEC4"/>
          <w:lang w:val="uk-UA"/>
        </w:rPr>
        <w:t>_</w:t>
      </w:r>
      <w:r>
        <w:rPr>
          <w:color w:val="BCBEC4"/>
        </w:rPr>
        <w:t>priorities</w:t>
      </w:r>
      <w:r w:rsidRPr="003750E2">
        <w:rPr>
          <w:color w:val="BCBEC4"/>
          <w:lang w:val="uk-UA"/>
        </w:rPr>
        <w:t xml:space="preserve">), </w:t>
      </w:r>
      <w:r>
        <w:rPr>
          <w:color w:val="AA4926"/>
        </w:rPr>
        <w:t>key</w:t>
      </w:r>
      <w:r w:rsidRPr="003750E2">
        <w:rPr>
          <w:color w:val="BCBEC4"/>
          <w:lang w:val="uk-UA"/>
        </w:rPr>
        <w:t>=</w:t>
      </w:r>
      <w:r>
        <w:rPr>
          <w:color w:val="CF8E6D"/>
        </w:rPr>
        <w:t>lambda</w:t>
      </w:r>
      <w:r w:rsidRPr="003750E2">
        <w:rPr>
          <w:color w:val="CF8E6D"/>
          <w:lang w:val="uk-UA"/>
        </w:rPr>
        <w:t xml:space="preserve"> </w:t>
      </w:r>
      <w:r>
        <w:rPr>
          <w:color w:val="BCBEC4"/>
        </w:rPr>
        <w:t>x</w:t>
      </w:r>
      <w:r w:rsidRPr="003750E2">
        <w:rPr>
          <w:color w:val="BCBEC4"/>
          <w:lang w:val="uk-UA"/>
        </w:rPr>
        <w:t xml:space="preserve">: </w:t>
      </w:r>
      <w:r>
        <w:rPr>
          <w:color w:val="BCBEC4"/>
        </w:rPr>
        <w:t>x</w:t>
      </w:r>
      <w:r w:rsidRPr="003750E2">
        <w:rPr>
          <w:color w:val="BCBEC4"/>
          <w:lang w:val="uk-UA"/>
        </w:rPr>
        <w:t>[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 xml:space="preserve">], </w:t>
      </w:r>
      <w:r>
        <w:rPr>
          <w:color w:val="AA4926"/>
        </w:rPr>
        <w:t>reverse</w:t>
      </w:r>
      <w:r w:rsidRPr="003750E2">
        <w:rPr>
          <w:color w:val="BCBEC4"/>
          <w:lang w:val="uk-UA"/>
        </w:rPr>
        <w:t>=</w:t>
      </w:r>
      <w:r>
        <w:rPr>
          <w:color w:val="CF8E6D"/>
        </w:rPr>
        <w:t>True</w:t>
      </w:r>
      <w:r w:rsidRPr="003750E2">
        <w:rPr>
          <w:color w:val="BCBEC4"/>
          <w:lang w:val="uk-UA"/>
        </w:rPr>
        <w:t>)</w:t>
      </w:r>
      <w:r w:rsidRPr="003750E2">
        <w:rPr>
          <w:color w:val="BCBEC4"/>
          <w:lang w:val="uk-UA"/>
        </w:rPr>
        <w:br/>
      </w:r>
      <w:r>
        <w:rPr>
          <w:color w:val="CF8E6D"/>
        </w:rPr>
        <w:t>for</w:t>
      </w:r>
      <w:r w:rsidRPr="003750E2">
        <w:rPr>
          <w:color w:val="CF8E6D"/>
          <w:lang w:val="uk-UA"/>
        </w:rPr>
        <w:t xml:space="preserve"> </w:t>
      </w:r>
      <w:r>
        <w:rPr>
          <w:color w:val="BCBEC4"/>
        </w:rPr>
        <w:t>i</w:t>
      </w:r>
      <w:r w:rsidRPr="003750E2">
        <w:rPr>
          <w:color w:val="BCBEC4"/>
          <w:lang w:val="uk-UA"/>
        </w:rPr>
        <w:t>, (</w:t>
      </w:r>
      <w:r>
        <w:rPr>
          <w:color w:val="BCBEC4"/>
        </w:rPr>
        <w:t>alt</w:t>
      </w:r>
      <w:r w:rsidRPr="003750E2">
        <w:rPr>
          <w:color w:val="BCBEC4"/>
          <w:lang w:val="uk-UA"/>
        </w:rPr>
        <w:t xml:space="preserve">, </w:t>
      </w:r>
      <w:r>
        <w:rPr>
          <w:color w:val="BCBEC4"/>
        </w:rPr>
        <w:t>val</w:t>
      </w:r>
      <w:r w:rsidRPr="003750E2">
        <w:rPr>
          <w:color w:val="BCBEC4"/>
          <w:lang w:val="uk-UA"/>
        </w:rPr>
        <w:t xml:space="preserve">) </w:t>
      </w:r>
      <w:r>
        <w:rPr>
          <w:color w:val="CF8E6D"/>
        </w:rPr>
        <w:t>in</w:t>
      </w:r>
      <w:r w:rsidRPr="003750E2">
        <w:rPr>
          <w:color w:val="CF8E6D"/>
          <w:lang w:val="uk-UA"/>
        </w:rPr>
        <w:t xml:space="preserve"> </w:t>
      </w:r>
      <w:r>
        <w:rPr>
          <w:color w:val="8888C6"/>
        </w:rPr>
        <w:t>enumerate</w:t>
      </w:r>
      <w:r w:rsidRPr="003750E2">
        <w:rPr>
          <w:color w:val="BCBEC4"/>
          <w:lang w:val="uk-UA"/>
        </w:rPr>
        <w:t>(</w:t>
      </w:r>
      <w:r>
        <w:rPr>
          <w:color w:val="BCBEC4"/>
        </w:rPr>
        <w:t>ranking</w:t>
      </w:r>
      <w:r w:rsidRPr="003750E2">
        <w:rPr>
          <w:color w:val="BCBEC4"/>
          <w:lang w:val="uk-UA"/>
        </w:rPr>
        <w:t xml:space="preserve">, </w:t>
      </w:r>
      <w:r w:rsidRPr="003750E2">
        <w:rPr>
          <w:color w:val="2AACB8"/>
          <w:lang w:val="uk-UA"/>
        </w:rPr>
        <w:t>1</w:t>
      </w:r>
      <w:r w:rsidRPr="003750E2">
        <w:rPr>
          <w:color w:val="BCBEC4"/>
          <w:lang w:val="uk-UA"/>
        </w:rPr>
        <w:t>):</w:t>
      </w:r>
      <w:r w:rsidRPr="003750E2">
        <w:rPr>
          <w:color w:val="BCBEC4"/>
          <w:lang w:val="uk-UA"/>
        </w:rPr>
        <w:br/>
        <w:t xml:space="preserve">    </w:t>
      </w:r>
      <w:r>
        <w:rPr>
          <w:color w:val="8888C6"/>
        </w:rPr>
        <w:t>print</w:t>
      </w:r>
      <w:r w:rsidRPr="003750E2">
        <w:rPr>
          <w:color w:val="BCBEC4"/>
          <w:lang w:val="uk-UA"/>
        </w:rPr>
        <w:t>(</w:t>
      </w:r>
      <w:r>
        <w:rPr>
          <w:color w:val="6AAB73"/>
        </w:rPr>
        <w:t>f</w:t>
      </w:r>
      <w:r w:rsidRPr="003750E2">
        <w:rPr>
          <w:color w:val="6AAB73"/>
          <w:lang w:val="uk-UA"/>
        </w:rPr>
        <w:t>"</w:t>
      </w:r>
      <w:r w:rsidRPr="003750E2">
        <w:rPr>
          <w:color w:val="CF8E6D"/>
          <w:lang w:val="uk-UA"/>
        </w:rPr>
        <w:t>{</w:t>
      </w:r>
      <w:r>
        <w:rPr>
          <w:color w:val="BCBEC4"/>
        </w:rPr>
        <w:t>i</w:t>
      </w:r>
      <w:r w:rsidRPr="003750E2">
        <w:rPr>
          <w:color w:val="CF8E6D"/>
          <w:lang w:val="uk-UA"/>
        </w:rPr>
        <w:t>}</w:t>
      </w:r>
      <w:r w:rsidRPr="003750E2">
        <w:rPr>
          <w:color w:val="6AAB73"/>
          <w:lang w:val="uk-UA"/>
        </w:rPr>
        <w:t xml:space="preserve">. </w:t>
      </w:r>
      <w:r w:rsidRPr="003750E2">
        <w:rPr>
          <w:color w:val="CF8E6D"/>
          <w:lang w:val="en-US"/>
        </w:rPr>
        <w:t>{</w:t>
      </w:r>
      <w:r w:rsidRPr="003750E2">
        <w:rPr>
          <w:color w:val="BCBEC4"/>
          <w:lang w:val="en-US"/>
        </w:rPr>
        <w:t>alt</w:t>
      </w:r>
      <w:r w:rsidRPr="003750E2">
        <w:rPr>
          <w:color w:val="CF8E6D"/>
          <w:lang w:val="en-US"/>
        </w:rPr>
        <w:t>}</w:t>
      </w:r>
      <w:r w:rsidRPr="003750E2">
        <w:rPr>
          <w:color w:val="6AAB73"/>
          <w:lang w:val="en-US"/>
        </w:rPr>
        <w:t xml:space="preserve"> — </w:t>
      </w:r>
      <w:r w:rsidRPr="003750E2">
        <w:rPr>
          <w:color w:val="CF8E6D"/>
          <w:lang w:val="en-US"/>
        </w:rPr>
        <w:t>{</w:t>
      </w:r>
      <w:r w:rsidRPr="003750E2">
        <w:rPr>
          <w:color w:val="BCBEC4"/>
          <w:lang w:val="en-US"/>
        </w:rPr>
        <w:t>val</w:t>
      </w:r>
      <w:r w:rsidRPr="003750E2">
        <w:rPr>
          <w:color w:val="CF8E6D"/>
          <w:lang w:val="en-US"/>
        </w:rPr>
        <w:t>:</w:t>
      </w:r>
      <w:r w:rsidRPr="003750E2">
        <w:rPr>
          <w:color w:val="6AAB73"/>
          <w:lang w:val="en-US"/>
        </w:rPr>
        <w:t>.4f</w:t>
      </w:r>
      <w:r w:rsidRPr="003750E2">
        <w:rPr>
          <w:color w:val="CF8E6D"/>
          <w:lang w:val="en-US"/>
        </w:rPr>
        <w:t>}</w:t>
      </w:r>
      <w:r w:rsidRPr="003750E2">
        <w:rPr>
          <w:color w:val="6AAB73"/>
          <w:lang w:val="en-US"/>
        </w:rPr>
        <w:t>"</w:t>
      </w:r>
      <w:r w:rsidRPr="003750E2">
        <w:rPr>
          <w:color w:val="BCBEC4"/>
          <w:lang w:val="en-US"/>
        </w:rPr>
        <w:t>)</w:t>
      </w:r>
      <w:r w:rsidRPr="003750E2">
        <w:rPr>
          <w:color w:val="BCBEC4"/>
          <w:lang w:val="en-US"/>
        </w:rPr>
        <w:br/>
      </w:r>
      <w:r w:rsidRPr="003750E2">
        <w:rPr>
          <w:color w:val="BCBEC4"/>
          <w:lang w:val="en-US"/>
        </w:rPr>
        <w:br/>
      </w:r>
      <w:r w:rsidRPr="003750E2">
        <w:rPr>
          <w:color w:val="8888C6"/>
          <w:lang w:val="en-US"/>
        </w:rPr>
        <w:t>print</w:t>
      </w:r>
      <w:r w:rsidRPr="003750E2">
        <w:rPr>
          <w:color w:val="BCBEC4"/>
          <w:lang w:val="en-US"/>
        </w:rPr>
        <w:t>(</w:t>
      </w:r>
      <w:r w:rsidRPr="003750E2">
        <w:rPr>
          <w:color w:val="6AAB73"/>
          <w:lang w:val="en-US"/>
        </w:rPr>
        <w:t>"</w:t>
      </w:r>
      <w:r w:rsidRPr="003750E2">
        <w:rPr>
          <w:color w:val="CF8E6D"/>
          <w:lang w:val="en-US"/>
        </w:rPr>
        <w:t>\n</w:t>
      </w:r>
      <w:r w:rsidRPr="003750E2">
        <w:rPr>
          <w:color w:val="6AAB73"/>
          <w:lang w:val="en-US"/>
        </w:rPr>
        <w:t xml:space="preserve">CR </w:t>
      </w:r>
      <w:r>
        <w:rPr>
          <w:color w:val="6AAB73"/>
        </w:rPr>
        <w:t>критеріїв</w:t>
      </w:r>
      <w:r w:rsidRPr="003750E2">
        <w:rPr>
          <w:color w:val="6AAB73"/>
          <w:lang w:val="en-US"/>
        </w:rPr>
        <w:t>:"</w:t>
      </w:r>
      <w:r w:rsidRPr="003750E2">
        <w:rPr>
          <w:color w:val="BCBEC4"/>
          <w:lang w:val="en-US"/>
        </w:rPr>
        <w:t xml:space="preserve">, </w:t>
      </w:r>
      <w:r w:rsidRPr="003750E2">
        <w:rPr>
          <w:color w:val="8888C6"/>
          <w:lang w:val="en-US"/>
        </w:rPr>
        <w:t>round</w:t>
      </w:r>
      <w:r w:rsidRPr="003750E2">
        <w:rPr>
          <w:color w:val="BCBEC4"/>
          <w:lang w:val="en-US"/>
        </w:rPr>
        <w:t xml:space="preserve">(crc, </w:t>
      </w:r>
      <w:r w:rsidRPr="003750E2">
        <w:rPr>
          <w:color w:val="2AACB8"/>
          <w:lang w:val="en-US"/>
        </w:rPr>
        <w:t>4</w:t>
      </w:r>
      <w:r w:rsidRPr="003750E2">
        <w:rPr>
          <w:color w:val="BCBEC4"/>
          <w:lang w:val="en-US"/>
        </w:rPr>
        <w:t>))</w:t>
      </w:r>
      <w:r w:rsidRPr="003750E2">
        <w:rPr>
          <w:color w:val="BCBEC4"/>
          <w:lang w:val="en-US"/>
        </w:rPr>
        <w:br/>
      </w:r>
      <w:r w:rsidRPr="003750E2">
        <w:rPr>
          <w:color w:val="8888C6"/>
          <w:lang w:val="en-US"/>
        </w:rPr>
        <w:t>print</w:t>
      </w:r>
      <w:r w:rsidRPr="003750E2">
        <w:rPr>
          <w:color w:val="BCBEC4"/>
          <w:lang w:val="en-US"/>
        </w:rPr>
        <w:t>(</w:t>
      </w:r>
      <w:r w:rsidRPr="003750E2">
        <w:rPr>
          <w:color w:val="6AAB73"/>
          <w:lang w:val="en-US"/>
        </w:rPr>
        <w:t xml:space="preserve">"CR </w:t>
      </w:r>
      <w:r>
        <w:rPr>
          <w:color w:val="6AAB73"/>
        </w:rPr>
        <w:t>вартості</w:t>
      </w:r>
      <w:r w:rsidRPr="003750E2">
        <w:rPr>
          <w:color w:val="6AAB73"/>
          <w:lang w:val="en-US"/>
        </w:rPr>
        <w:t>:"</w:t>
      </w:r>
      <w:r w:rsidRPr="003750E2">
        <w:rPr>
          <w:color w:val="BCBEC4"/>
          <w:lang w:val="en-US"/>
        </w:rPr>
        <w:t xml:space="preserve">, </w:t>
      </w:r>
      <w:r w:rsidRPr="003750E2">
        <w:rPr>
          <w:color w:val="8888C6"/>
          <w:lang w:val="en-US"/>
        </w:rPr>
        <w:t>round</w:t>
      </w:r>
      <w:r w:rsidRPr="003750E2">
        <w:rPr>
          <w:color w:val="BCBEC4"/>
          <w:lang w:val="en-US"/>
        </w:rPr>
        <w:t xml:space="preserve">(cr1, </w:t>
      </w:r>
      <w:r w:rsidRPr="003750E2">
        <w:rPr>
          <w:color w:val="2AACB8"/>
          <w:lang w:val="en-US"/>
        </w:rPr>
        <w:t>4</w:t>
      </w:r>
      <w:r w:rsidRPr="003750E2">
        <w:rPr>
          <w:color w:val="BCBEC4"/>
          <w:lang w:val="en-US"/>
        </w:rPr>
        <w:t>))</w:t>
      </w:r>
      <w:r w:rsidRPr="003750E2">
        <w:rPr>
          <w:color w:val="BCBEC4"/>
          <w:lang w:val="en-US"/>
        </w:rPr>
        <w:br/>
      </w:r>
      <w:r w:rsidRPr="003750E2">
        <w:rPr>
          <w:color w:val="8888C6"/>
          <w:lang w:val="en-US"/>
        </w:rPr>
        <w:t>print</w:t>
      </w:r>
      <w:r w:rsidRPr="003750E2">
        <w:rPr>
          <w:color w:val="BCBEC4"/>
          <w:lang w:val="en-US"/>
        </w:rPr>
        <w:t>(</w:t>
      </w:r>
      <w:r w:rsidRPr="003750E2">
        <w:rPr>
          <w:color w:val="6AAB73"/>
          <w:lang w:val="en-US"/>
        </w:rPr>
        <w:t xml:space="preserve">"CR </w:t>
      </w:r>
      <w:r>
        <w:rPr>
          <w:color w:val="6AAB73"/>
        </w:rPr>
        <w:t>площі</w:t>
      </w:r>
      <w:r w:rsidRPr="003750E2">
        <w:rPr>
          <w:color w:val="6AAB73"/>
          <w:lang w:val="en-US"/>
        </w:rPr>
        <w:t>:"</w:t>
      </w:r>
      <w:r w:rsidRPr="003750E2">
        <w:rPr>
          <w:color w:val="BCBEC4"/>
          <w:lang w:val="en-US"/>
        </w:rPr>
        <w:t xml:space="preserve">, </w:t>
      </w:r>
      <w:r w:rsidRPr="003750E2">
        <w:rPr>
          <w:color w:val="8888C6"/>
          <w:lang w:val="en-US"/>
        </w:rPr>
        <w:t>round</w:t>
      </w:r>
      <w:r w:rsidRPr="003750E2">
        <w:rPr>
          <w:color w:val="BCBEC4"/>
          <w:lang w:val="en-US"/>
        </w:rPr>
        <w:t xml:space="preserve">(cr2, </w:t>
      </w:r>
      <w:r w:rsidRPr="003750E2">
        <w:rPr>
          <w:color w:val="2AACB8"/>
          <w:lang w:val="en-US"/>
        </w:rPr>
        <w:t>4</w:t>
      </w:r>
      <w:r w:rsidRPr="003750E2">
        <w:rPr>
          <w:color w:val="BCBEC4"/>
          <w:lang w:val="en-US"/>
        </w:rPr>
        <w:t>))</w:t>
      </w:r>
      <w:r w:rsidRPr="003750E2">
        <w:rPr>
          <w:color w:val="BCBEC4"/>
          <w:lang w:val="en-US"/>
        </w:rPr>
        <w:br/>
      </w:r>
      <w:r w:rsidRPr="003750E2">
        <w:rPr>
          <w:color w:val="8888C6"/>
          <w:lang w:val="en-US"/>
        </w:rPr>
        <w:t>print</w:t>
      </w:r>
      <w:r w:rsidRPr="003750E2">
        <w:rPr>
          <w:color w:val="BCBEC4"/>
          <w:lang w:val="en-US"/>
        </w:rPr>
        <w:t>(</w:t>
      </w:r>
      <w:r w:rsidRPr="003750E2">
        <w:rPr>
          <w:color w:val="6AAB73"/>
          <w:lang w:val="en-US"/>
        </w:rPr>
        <w:t xml:space="preserve">"CR </w:t>
      </w:r>
      <w:r>
        <w:rPr>
          <w:color w:val="6AAB73"/>
        </w:rPr>
        <w:t>часу</w:t>
      </w:r>
      <w:r w:rsidRPr="003750E2">
        <w:rPr>
          <w:color w:val="6AAB73"/>
          <w:lang w:val="en-US"/>
        </w:rPr>
        <w:t>:"</w:t>
      </w:r>
      <w:r w:rsidRPr="003750E2">
        <w:rPr>
          <w:color w:val="BCBEC4"/>
          <w:lang w:val="en-US"/>
        </w:rPr>
        <w:t xml:space="preserve">, </w:t>
      </w:r>
      <w:r w:rsidRPr="003750E2">
        <w:rPr>
          <w:color w:val="8888C6"/>
          <w:lang w:val="en-US"/>
        </w:rPr>
        <w:t>round</w:t>
      </w:r>
      <w:r w:rsidRPr="003750E2">
        <w:rPr>
          <w:color w:val="BCBEC4"/>
          <w:lang w:val="en-US"/>
        </w:rPr>
        <w:t xml:space="preserve">(cr3, </w:t>
      </w:r>
      <w:r w:rsidRPr="003750E2">
        <w:rPr>
          <w:color w:val="2AACB8"/>
          <w:lang w:val="en-US"/>
        </w:rPr>
        <w:t>4</w:t>
      </w:r>
      <w:r w:rsidRPr="003750E2">
        <w:rPr>
          <w:color w:val="BCBEC4"/>
          <w:lang w:val="en-US"/>
        </w:rPr>
        <w:t>))</w:t>
      </w:r>
    </w:p>
    <w:p w14:paraId="4AB49165" w14:textId="77777777" w:rsidR="003750E2" w:rsidRDefault="003750E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98D95C1" w14:textId="748919ED" w:rsidR="00AC118B" w:rsidRDefault="00AC118B" w:rsidP="0032365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Результат:</w:t>
      </w:r>
    </w:p>
    <w:p w14:paraId="7EDF4141" w14:textId="4024206A" w:rsidR="002B5D1A" w:rsidRDefault="003750E2" w:rsidP="002E7DE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750E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4FC48A4" wp14:editId="1D7B9605">
            <wp:extent cx="3286584" cy="3982006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F758B" w14:textId="29EFCDAB" w:rsidR="002E7DE7" w:rsidRDefault="002E7DE7" w:rsidP="002E7D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C5CCD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.1 </w:t>
      </w:r>
      <w:r w:rsidR="00CE540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Результат роботи коду</w:t>
      </w:r>
    </w:p>
    <w:p w14:paraId="6FB1E998" w14:textId="175B6036" w:rsidR="00CC5CCD" w:rsidRPr="002E7DE7" w:rsidRDefault="00CC5CCD" w:rsidP="00CC5CC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921EDFA" w14:textId="4A24AF66" w:rsidR="001C4007" w:rsidRPr="00201524" w:rsidRDefault="00E93D12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775F1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CC5CCD" w:rsidRPr="00701E44">
        <w:rPr>
          <w:rFonts w:ascii="Times New Roman" w:eastAsia="Times New Roman" w:hAnsi="Times New Roman" w:cs="Times New Roman"/>
          <w:sz w:val="28"/>
          <w:szCs w:val="28"/>
        </w:rPr>
        <w:t>вивчи</w:t>
      </w:r>
      <w:r w:rsidR="00CC5CCD">
        <w:rPr>
          <w:rFonts w:ascii="Times New Roman" w:eastAsia="Times New Roman" w:hAnsi="Times New Roman" w:cs="Times New Roman"/>
          <w:sz w:val="28"/>
          <w:szCs w:val="28"/>
          <w:lang w:val="ru-RU"/>
        </w:rPr>
        <w:t>л</w:t>
      </w:r>
      <w:r w:rsidR="00CC5CCD" w:rsidRPr="00701E44">
        <w:rPr>
          <w:rFonts w:ascii="Times New Roman" w:eastAsia="Times New Roman" w:hAnsi="Times New Roman" w:cs="Times New Roman"/>
          <w:sz w:val="28"/>
          <w:szCs w:val="28"/>
        </w:rPr>
        <w:t>и основні правила використання методу парних порівнянь і</w:t>
      </w:r>
      <w:r w:rsidR="00CC5C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CC5CCD" w:rsidRPr="00701E44">
        <w:rPr>
          <w:rFonts w:ascii="Times New Roman" w:eastAsia="Times New Roman" w:hAnsi="Times New Roman" w:cs="Times New Roman"/>
          <w:sz w:val="28"/>
          <w:szCs w:val="28"/>
        </w:rPr>
        <w:t>методу аналізу ієрархій у різних сферах застосування.</w:t>
      </w:r>
      <w:r w:rsidR="0020152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201524" w:rsidRPr="00201524">
        <w:rPr>
          <w:rFonts w:ascii="Times New Roman" w:eastAsia="Times New Roman" w:hAnsi="Times New Roman" w:cs="Times New Roman"/>
          <w:sz w:val="28"/>
          <w:szCs w:val="28"/>
        </w:rPr>
        <w:t xml:space="preserve">Квартира в районі Раківки має найвищий глобальний пріоритет, то ж вона </w:t>
      </w:r>
      <w:r w:rsidR="00201524">
        <w:rPr>
          <w:rFonts w:ascii="Times New Roman" w:eastAsia="Times New Roman" w:hAnsi="Times New Roman" w:cs="Times New Roman"/>
          <w:sz w:val="28"/>
          <w:szCs w:val="28"/>
        </w:rPr>
        <w:t>є найкращим варіантом.</w:t>
      </w:r>
    </w:p>
    <w:p w14:paraId="6FAEE78F" w14:textId="77777777" w:rsidR="002E7DE7" w:rsidRDefault="002E7DE7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39600FE" w14:textId="0E03B512" w:rsidR="002B5D1A" w:rsidRDefault="002572FC" w:rsidP="002E7D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562D82FC" w14:textId="7344A2C1" w:rsidR="008F070A" w:rsidRPr="008F070A" w:rsidRDefault="008F070A" w:rsidP="008F070A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</w:pPr>
      <w:r w:rsidRPr="008F070A">
        <w:rPr>
          <w:rStyle w:val="af"/>
          <w:rFonts w:ascii="Times New Roman" w:hAnsi="Times New Roman" w:cs="Times New Roman"/>
          <w:sz w:val="28"/>
          <w:szCs w:val="28"/>
        </w:rPr>
        <w:t>Відмінність і схожість методу парних порівнянь і методу аналізу ієрархій</w:t>
      </w:r>
      <w:r w:rsidRPr="008F070A">
        <w:rPr>
          <w:rStyle w:val="af"/>
          <w:rFonts w:ascii="Times New Roman" w:hAnsi="Times New Roman" w:cs="Times New Roman"/>
        </w:rPr>
        <w:t>:</w:t>
      </w:r>
    </w:p>
    <w:p w14:paraId="2B06EEB1" w14:textId="77777777" w:rsidR="008F070A" w:rsidRPr="008F070A" w:rsidRDefault="008F070A" w:rsidP="008F070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F070A">
        <w:rPr>
          <w:rStyle w:val="af"/>
          <w:sz w:val="28"/>
          <w:szCs w:val="28"/>
        </w:rPr>
        <w:t>Схожість:</w:t>
      </w:r>
    </w:p>
    <w:p w14:paraId="43FFBA6B" w14:textId="388ED82D" w:rsidR="008F070A" w:rsidRPr="008F070A" w:rsidRDefault="008F070A" w:rsidP="008F070A">
      <w:pPr>
        <w:pStyle w:val="a4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Обидва методи ґрунтуються на експертних оцінках альтернатив шляхом їх попарного порівняння.</w:t>
      </w:r>
    </w:p>
    <w:p w14:paraId="449F649A" w14:textId="77777777" w:rsidR="008F070A" w:rsidRPr="008F070A" w:rsidRDefault="008F070A" w:rsidP="008F070A">
      <w:pPr>
        <w:pStyle w:val="a4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Обидва передбачають побудову матриці парних порівнянь.</w:t>
      </w:r>
    </w:p>
    <w:p w14:paraId="31E33798" w14:textId="5DF4C388" w:rsidR="008F070A" w:rsidRPr="008F070A" w:rsidRDefault="008F070A" w:rsidP="008F070A">
      <w:pPr>
        <w:pStyle w:val="a4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 xml:space="preserve">Мета обох методів </w:t>
      </w:r>
      <w:r w:rsidR="00561C86">
        <w:rPr>
          <w:sz w:val="28"/>
          <w:szCs w:val="28"/>
        </w:rPr>
        <w:t>–</w:t>
      </w:r>
      <w:r w:rsidRPr="008F070A">
        <w:rPr>
          <w:sz w:val="28"/>
          <w:szCs w:val="28"/>
        </w:rPr>
        <w:t xml:space="preserve"> визначення відносної вагомості (пріоритетів) альтернатив за заданими критеріями.</w:t>
      </w:r>
    </w:p>
    <w:p w14:paraId="74D89F47" w14:textId="77777777" w:rsidR="008F070A" w:rsidRPr="008F070A" w:rsidRDefault="008F070A" w:rsidP="008F070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F070A">
        <w:rPr>
          <w:rStyle w:val="af"/>
          <w:sz w:val="28"/>
          <w:szCs w:val="28"/>
        </w:rPr>
        <w:lastRenderedPageBreak/>
        <w:t>Відмінність:</w:t>
      </w:r>
    </w:p>
    <w:p w14:paraId="35635790" w14:textId="5EAF42C9" w:rsidR="008F070A" w:rsidRPr="008F070A" w:rsidRDefault="008F070A" w:rsidP="008F070A">
      <w:pPr>
        <w:pStyle w:val="a4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 xml:space="preserve">Метод парних порівнянь застосовується для оцінювання </w:t>
      </w:r>
      <w:r w:rsidRPr="008F070A">
        <w:rPr>
          <w:rStyle w:val="af"/>
          <w:b w:val="0"/>
          <w:bCs w:val="0"/>
          <w:sz w:val="28"/>
          <w:szCs w:val="28"/>
        </w:rPr>
        <w:t>одного рівня альтернатив</w:t>
      </w:r>
      <w:r w:rsidRPr="008F070A">
        <w:rPr>
          <w:sz w:val="28"/>
          <w:szCs w:val="28"/>
        </w:rPr>
        <w:t xml:space="preserve">, тоді як метод аналізу ієрархій (МАІ) використовується для </w:t>
      </w:r>
      <w:r w:rsidRPr="008F070A">
        <w:rPr>
          <w:rStyle w:val="af"/>
          <w:b w:val="0"/>
          <w:bCs w:val="0"/>
          <w:sz w:val="28"/>
          <w:szCs w:val="28"/>
        </w:rPr>
        <w:t>багаторівневої структури</w:t>
      </w:r>
      <w:r w:rsidRPr="008F070A">
        <w:rPr>
          <w:sz w:val="28"/>
          <w:szCs w:val="28"/>
        </w:rPr>
        <w:t xml:space="preserve"> </w:t>
      </w:r>
      <w:r w:rsidR="00561C86">
        <w:rPr>
          <w:sz w:val="28"/>
          <w:szCs w:val="28"/>
        </w:rPr>
        <w:t>–</w:t>
      </w:r>
      <w:r w:rsidRPr="008F070A">
        <w:rPr>
          <w:sz w:val="28"/>
          <w:szCs w:val="28"/>
        </w:rPr>
        <w:t xml:space="preserve"> цілі, критеріїв та альтернатив.</w:t>
      </w:r>
    </w:p>
    <w:p w14:paraId="3F22F106" w14:textId="559B0053" w:rsidR="008F070A" w:rsidRPr="008F070A" w:rsidRDefault="008F070A" w:rsidP="008F070A">
      <w:pPr>
        <w:pStyle w:val="a4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 xml:space="preserve">У методі парних порівнянь оцінювання зазвичай здійснюється у </w:t>
      </w:r>
      <w:r w:rsidRPr="008F070A">
        <w:rPr>
          <w:rStyle w:val="af"/>
          <w:b w:val="0"/>
          <w:bCs w:val="0"/>
          <w:sz w:val="28"/>
          <w:szCs w:val="28"/>
        </w:rPr>
        <w:t>двоїстій шкалі (перевага однієї альтернативи над іншою)</w:t>
      </w:r>
      <w:r w:rsidRPr="008F070A">
        <w:rPr>
          <w:b/>
          <w:bCs/>
          <w:sz w:val="28"/>
          <w:szCs w:val="28"/>
        </w:rPr>
        <w:t>,</w:t>
      </w:r>
      <w:r w:rsidRPr="008F070A">
        <w:rPr>
          <w:sz w:val="28"/>
          <w:szCs w:val="28"/>
        </w:rPr>
        <w:t xml:space="preserve"> а в МАІ </w:t>
      </w:r>
      <w:r w:rsidR="00561C86">
        <w:rPr>
          <w:sz w:val="28"/>
          <w:szCs w:val="28"/>
        </w:rPr>
        <w:t>–</w:t>
      </w:r>
      <w:r w:rsidRPr="008F070A">
        <w:rPr>
          <w:sz w:val="28"/>
          <w:szCs w:val="28"/>
        </w:rPr>
        <w:t xml:space="preserve"> за </w:t>
      </w:r>
      <w:r w:rsidRPr="008F070A">
        <w:rPr>
          <w:rStyle w:val="af"/>
          <w:b w:val="0"/>
          <w:bCs w:val="0"/>
          <w:sz w:val="28"/>
          <w:szCs w:val="28"/>
        </w:rPr>
        <w:t>шкалою Сааті (від 1 до 9)</w:t>
      </w:r>
      <w:r w:rsidRPr="008F070A">
        <w:rPr>
          <w:b/>
          <w:bCs/>
          <w:sz w:val="28"/>
          <w:szCs w:val="28"/>
        </w:rPr>
        <w:t>,</w:t>
      </w:r>
      <w:r w:rsidRPr="008F070A">
        <w:rPr>
          <w:sz w:val="28"/>
          <w:szCs w:val="28"/>
        </w:rPr>
        <w:t xml:space="preserve"> що дає змогу враховувати ступінь переваги.</w:t>
      </w:r>
    </w:p>
    <w:p w14:paraId="3A85587C" w14:textId="77777777" w:rsidR="008F070A" w:rsidRPr="008F070A" w:rsidRDefault="008F070A" w:rsidP="008F070A">
      <w:pPr>
        <w:pStyle w:val="a4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 xml:space="preserve">У МАІ додатково проводиться </w:t>
      </w:r>
      <w:r w:rsidRPr="008F070A">
        <w:rPr>
          <w:rStyle w:val="af"/>
          <w:b w:val="0"/>
          <w:bCs w:val="0"/>
          <w:sz w:val="28"/>
          <w:szCs w:val="28"/>
        </w:rPr>
        <w:t>перевірка узгодженості суджень експерта</w:t>
      </w:r>
      <w:r w:rsidRPr="008F070A">
        <w:rPr>
          <w:b/>
          <w:bCs/>
          <w:sz w:val="28"/>
          <w:szCs w:val="28"/>
        </w:rPr>
        <w:t>,</w:t>
      </w:r>
      <w:r w:rsidRPr="008F070A">
        <w:rPr>
          <w:sz w:val="28"/>
          <w:szCs w:val="28"/>
        </w:rPr>
        <w:t xml:space="preserve"> чого немає у простому методі парних порівнянь.</w:t>
      </w:r>
    </w:p>
    <w:p w14:paraId="2A2B0013" w14:textId="09809726" w:rsidR="008F070A" w:rsidRPr="008F070A" w:rsidRDefault="008F070A" w:rsidP="008F070A">
      <w:pPr>
        <w:spacing w:after="0" w:line="360" w:lineRule="auto"/>
        <w:ind w:firstLine="709"/>
        <w:jc w:val="both"/>
      </w:pPr>
      <w:r w:rsidRPr="008F070A">
        <w:rPr>
          <w:rStyle w:val="af"/>
          <w:rFonts w:ascii="Times New Roman" w:hAnsi="Times New Roman" w:cs="Times New Roman"/>
          <w:b w:val="0"/>
          <w:bCs w:val="0"/>
          <w:sz w:val="28"/>
          <w:szCs w:val="28"/>
        </w:rPr>
        <w:t>Послідовність дій при застосуванні методів</w:t>
      </w:r>
      <w:r>
        <w:rPr>
          <w:rStyle w:val="af"/>
          <w:rFonts w:ascii="Times New Roman" w:hAnsi="Times New Roman" w:cs="Times New Roman"/>
          <w:b w:val="0"/>
          <w:bCs w:val="0"/>
          <w:lang w:val="ru-RU"/>
        </w:rPr>
        <w:t>:</w:t>
      </w:r>
    </w:p>
    <w:p w14:paraId="4EAE93B8" w14:textId="2A94185F" w:rsidR="008F070A" w:rsidRPr="008F070A" w:rsidRDefault="008F070A" w:rsidP="00D7022C">
      <w:pPr>
        <w:pStyle w:val="a4"/>
        <w:numPr>
          <w:ilvl w:val="0"/>
          <w:numId w:val="17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8F070A">
        <w:rPr>
          <w:rStyle w:val="af"/>
          <w:sz w:val="28"/>
          <w:szCs w:val="28"/>
        </w:rPr>
        <w:t>Метод парних порівнянь:</w:t>
      </w:r>
    </w:p>
    <w:p w14:paraId="1A65EA3D" w14:textId="77777777" w:rsidR="008F070A" w:rsidRPr="008F070A" w:rsidRDefault="008F070A" w:rsidP="008F070A">
      <w:pPr>
        <w:pStyle w:val="a4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Формування множини альтернатив, що підлягають оцінюванню.</w:t>
      </w:r>
    </w:p>
    <w:p w14:paraId="52D7EB51" w14:textId="77777777" w:rsidR="008F070A" w:rsidRPr="008F070A" w:rsidRDefault="008F070A" w:rsidP="008F070A">
      <w:pPr>
        <w:pStyle w:val="a4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Побудова матриці парних порівнянь, де порівнюється кожна пара альтернатив.</w:t>
      </w:r>
    </w:p>
    <w:p w14:paraId="406B755E" w14:textId="26B04BBD" w:rsidR="008F070A" w:rsidRPr="008F070A" w:rsidRDefault="008F070A" w:rsidP="008F070A">
      <w:pPr>
        <w:pStyle w:val="a4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 xml:space="preserve">Занесення до матриці результатів експертних оцінок (наприклад, 1 </w:t>
      </w:r>
      <w:r w:rsidR="00561C86">
        <w:rPr>
          <w:sz w:val="28"/>
          <w:szCs w:val="28"/>
        </w:rPr>
        <w:t>–</w:t>
      </w:r>
      <w:r w:rsidRPr="008F070A">
        <w:rPr>
          <w:sz w:val="28"/>
          <w:szCs w:val="28"/>
        </w:rPr>
        <w:t xml:space="preserve"> альтернатива краща, 0 </w:t>
      </w:r>
      <w:r w:rsidR="00561C86">
        <w:rPr>
          <w:sz w:val="28"/>
          <w:szCs w:val="28"/>
        </w:rPr>
        <w:t>–</w:t>
      </w:r>
      <w:r w:rsidRPr="008F070A">
        <w:rPr>
          <w:sz w:val="28"/>
          <w:szCs w:val="28"/>
        </w:rPr>
        <w:t xml:space="preserve"> гірша).</w:t>
      </w:r>
    </w:p>
    <w:p w14:paraId="7582630C" w14:textId="77777777" w:rsidR="008F070A" w:rsidRPr="008F070A" w:rsidRDefault="008F070A" w:rsidP="008F070A">
      <w:pPr>
        <w:pStyle w:val="a4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Підрахунок кількості переваг для кожної альтернативи.</w:t>
      </w:r>
    </w:p>
    <w:p w14:paraId="261EC3A3" w14:textId="77777777" w:rsidR="008F070A" w:rsidRPr="008F070A" w:rsidRDefault="008F070A" w:rsidP="008F070A">
      <w:pPr>
        <w:pStyle w:val="a4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Обчислення відносних ваг (нормування сум) та визначення рангу альтернатив.</w:t>
      </w:r>
    </w:p>
    <w:p w14:paraId="05441CDC" w14:textId="77777777" w:rsidR="008F070A" w:rsidRPr="008F070A" w:rsidRDefault="008F070A" w:rsidP="008F070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F070A">
        <w:rPr>
          <w:rStyle w:val="af"/>
          <w:sz w:val="28"/>
          <w:szCs w:val="28"/>
        </w:rPr>
        <w:t>Метод аналізу ієрархій (МАІ):</w:t>
      </w:r>
    </w:p>
    <w:p w14:paraId="2113D2D4" w14:textId="77777777" w:rsidR="008F070A" w:rsidRPr="008F070A" w:rsidRDefault="008F070A" w:rsidP="008F070A">
      <w:pPr>
        <w:pStyle w:val="a4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Формування ієрархії задачі (мета → критерії → альтернативи).</w:t>
      </w:r>
    </w:p>
    <w:p w14:paraId="108BDD9E" w14:textId="77777777" w:rsidR="008F070A" w:rsidRPr="008F070A" w:rsidRDefault="008F070A" w:rsidP="008F070A">
      <w:pPr>
        <w:pStyle w:val="a4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Побудова матриць парних порівнянь для кожного рівня ієрархії.</w:t>
      </w:r>
    </w:p>
    <w:p w14:paraId="60C1BEA1" w14:textId="77777777" w:rsidR="008F070A" w:rsidRPr="008F070A" w:rsidRDefault="008F070A" w:rsidP="008F070A">
      <w:pPr>
        <w:pStyle w:val="a4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Заповнення матриць експертними оцінками за шкалою Сааті (1–9).</w:t>
      </w:r>
    </w:p>
    <w:p w14:paraId="03BB043A" w14:textId="77777777" w:rsidR="008F070A" w:rsidRPr="008F070A" w:rsidRDefault="008F070A" w:rsidP="008F070A">
      <w:pPr>
        <w:pStyle w:val="a4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Обчислення власних векторів (ваг) для кожної матриці.</w:t>
      </w:r>
    </w:p>
    <w:p w14:paraId="389DE177" w14:textId="77777777" w:rsidR="008F070A" w:rsidRPr="008F070A" w:rsidRDefault="008F070A" w:rsidP="008F070A">
      <w:pPr>
        <w:pStyle w:val="a4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Перевірка узгодженості матриць (розрахунок індексу узгодженості CI та відношення узгодженості CR).</w:t>
      </w:r>
    </w:p>
    <w:p w14:paraId="1BDF5525" w14:textId="77777777" w:rsidR="008F070A" w:rsidRPr="008F070A" w:rsidRDefault="008F070A" w:rsidP="008F070A">
      <w:pPr>
        <w:pStyle w:val="a4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Обчислення глобальних ваг альтернатив і вибір найкращої.</w:t>
      </w:r>
    </w:p>
    <w:p w14:paraId="564D1E76" w14:textId="569704A4" w:rsidR="008F070A" w:rsidRPr="008F070A" w:rsidRDefault="008F070A" w:rsidP="00D7022C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</w:pPr>
      <w:r w:rsidRPr="008F070A">
        <w:rPr>
          <w:rStyle w:val="af"/>
          <w:rFonts w:ascii="Times New Roman" w:hAnsi="Times New Roman" w:cs="Times New Roman"/>
          <w:sz w:val="28"/>
          <w:szCs w:val="28"/>
        </w:rPr>
        <w:t>Призначення перевірки узгодженості матриці</w:t>
      </w:r>
      <w:r w:rsidRPr="008F070A">
        <w:rPr>
          <w:rStyle w:val="af"/>
          <w:rFonts w:ascii="Times New Roman" w:hAnsi="Times New Roman" w:cs="Times New Roman"/>
          <w:lang w:val="ru-RU"/>
        </w:rPr>
        <w:t>:</w:t>
      </w:r>
    </w:p>
    <w:p w14:paraId="679689E7" w14:textId="77777777" w:rsidR="008F070A" w:rsidRPr="008F070A" w:rsidRDefault="008F070A" w:rsidP="008F070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lastRenderedPageBreak/>
        <w:t xml:space="preserve">Перевірка узгодженості виконується для </w:t>
      </w:r>
      <w:r w:rsidRPr="008F070A">
        <w:rPr>
          <w:rStyle w:val="af"/>
          <w:b w:val="0"/>
          <w:bCs w:val="0"/>
          <w:sz w:val="28"/>
          <w:szCs w:val="28"/>
        </w:rPr>
        <w:t>оцінки логічності суджень експерта</w:t>
      </w:r>
      <w:r w:rsidRPr="008F070A">
        <w:rPr>
          <w:b/>
          <w:bCs/>
          <w:sz w:val="28"/>
          <w:szCs w:val="28"/>
        </w:rPr>
        <w:t>.</w:t>
      </w:r>
      <w:r w:rsidRPr="008F070A">
        <w:rPr>
          <w:sz w:val="28"/>
          <w:szCs w:val="28"/>
        </w:rPr>
        <w:br/>
        <w:t>Вона дозволяє виявити, чи не суперечать оцінки одна одній (наприклад, якщо A &gt; B, B &gt; C, але C &gt; A).</w:t>
      </w:r>
    </w:p>
    <w:p w14:paraId="1535587C" w14:textId="77777777" w:rsidR="008F070A" w:rsidRPr="008F070A" w:rsidRDefault="008F070A" w:rsidP="008F070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 xml:space="preserve">Імовірність похибки </w:t>
      </w:r>
      <w:r w:rsidRPr="008F070A">
        <w:rPr>
          <w:rStyle w:val="af"/>
          <w:b w:val="0"/>
          <w:bCs w:val="0"/>
          <w:sz w:val="28"/>
          <w:szCs w:val="28"/>
        </w:rPr>
        <w:t>зростає</w:t>
      </w:r>
      <w:r w:rsidRPr="008F070A">
        <w:rPr>
          <w:sz w:val="28"/>
          <w:szCs w:val="28"/>
        </w:rPr>
        <w:t>, коли:</w:t>
      </w:r>
    </w:p>
    <w:p w14:paraId="3A90404C" w14:textId="77777777" w:rsidR="008F070A" w:rsidRPr="008F070A" w:rsidRDefault="008F070A" w:rsidP="008F070A">
      <w:pPr>
        <w:pStyle w:val="a4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кількість альтернатив значна (матриця велика);</w:t>
      </w:r>
    </w:p>
    <w:p w14:paraId="4AFF86BD" w14:textId="77777777" w:rsidR="008F070A" w:rsidRPr="008F070A" w:rsidRDefault="008F070A" w:rsidP="008F070A">
      <w:pPr>
        <w:pStyle w:val="a4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експерт дає суперечливі або непослідовні оцінки;</w:t>
      </w:r>
    </w:p>
    <w:p w14:paraId="47E0E66A" w14:textId="77777777" w:rsidR="008F070A" w:rsidRPr="008F070A" w:rsidRDefault="008F070A" w:rsidP="008F070A">
      <w:pPr>
        <w:pStyle w:val="a4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>різниця між оцінками неочевидна і базується на припущеннях.</w:t>
      </w:r>
    </w:p>
    <w:p w14:paraId="3F462D62" w14:textId="7DDBF7D3" w:rsidR="002E7DE7" w:rsidRPr="008F070A" w:rsidRDefault="008F070A" w:rsidP="008F070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F070A">
        <w:rPr>
          <w:sz w:val="28"/>
          <w:szCs w:val="28"/>
        </w:rPr>
        <w:t xml:space="preserve">Якщо </w:t>
      </w:r>
      <w:r w:rsidRPr="008F070A">
        <w:rPr>
          <w:rStyle w:val="af"/>
          <w:b w:val="0"/>
          <w:bCs w:val="0"/>
          <w:sz w:val="28"/>
          <w:szCs w:val="28"/>
        </w:rPr>
        <w:t>коефіцієнт узгодженості CR &gt; 0.1</w:t>
      </w:r>
      <w:r w:rsidRPr="008F070A">
        <w:rPr>
          <w:sz w:val="28"/>
          <w:szCs w:val="28"/>
        </w:rPr>
        <w:t>, результати вважаються недостатньо узгодженими і матрицю потрібно переглянути.</w:t>
      </w:r>
    </w:p>
    <w:sectPr w:rsidR="002E7DE7" w:rsidRPr="008F070A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7B4D47" w14:textId="77777777" w:rsidR="00390BED" w:rsidRDefault="00390BED" w:rsidP="008F070A">
      <w:pPr>
        <w:spacing w:after="0" w:line="240" w:lineRule="auto"/>
      </w:pPr>
      <w:r>
        <w:separator/>
      </w:r>
    </w:p>
  </w:endnote>
  <w:endnote w:type="continuationSeparator" w:id="0">
    <w:p w14:paraId="095EB77E" w14:textId="77777777" w:rsidR="00390BED" w:rsidRDefault="00390BED" w:rsidP="008F07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46A8D" w14:textId="77777777" w:rsidR="00390BED" w:rsidRDefault="00390BED" w:rsidP="008F070A">
      <w:pPr>
        <w:spacing w:after="0" w:line="240" w:lineRule="auto"/>
      </w:pPr>
      <w:r>
        <w:separator/>
      </w:r>
    </w:p>
  </w:footnote>
  <w:footnote w:type="continuationSeparator" w:id="0">
    <w:p w14:paraId="28B234A9" w14:textId="77777777" w:rsidR="00390BED" w:rsidRDefault="00390BED" w:rsidP="008F07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64E2E"/>
    <w:multiLevelType w:val="multilevel"/>
    <w:tmpl w:val="DBB2D1E4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1450744F"/>
    <w:multiLevelType w:val="hybridMultilevel"/>
    <w:tmpl w:val="8A8EEF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581899"/>
    <w:multiLevelType w:val="multilevel"/>
    <w:tmpl w:val="23AE2B52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2B243CD2"/>
    <w:multiLevelType w:val="hybridMultilevel"/>
    <w:tmpl w:val="4250621C"/>
    <w:lvl w:ilvl="0" w:tplc="265042E6">
      <w:start w:val="1"/>
      <w:numFmt w:val="decimal"/>
      <w:suff w:val="space"/>
      <w:lvlText w:val="%1."/>
      <w:lvlJc w:val="left"/>
      <w:pPr>
        <w:ind w:left="1069" w:hanging="360"/>
      </w:pPr>
      <w:rPr>
        <w:rFonts w:ascii="Times New Roman" w:hAnsi="Times New Roman" w:cs="Times New Roman" w:hint="default"/>
        <w:b/>
        <w:bC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227D17"/>
    <w:multiLevelType w:val="multilevel"/>
    <w:tmpl w:val="AF5CD340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44BC2562"/>
    <w:multiLevelType w:val="multilevel"/>
    <w:tmpl w:val="C038BDC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AE6366"/>
    <w:multiLevelType w:val="multilevel"/>
    <w:tmpl w:val="D2C0AF5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894776"/>
    <w:multiLevelType w:val="multilevel"/>
    <w:tmpl w:val="CB3098C0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46C95A39"/>
    <w:multiLevelType w:val="multilevel"/>
    <w:tmpl w:val="7226868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1C0278"/>
    <w:multiLevelType w:val="multilevel"/>
    <w:tmpl w:val="7C2E577C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0" w15:restartNumberingAfterBreak="0">
    <w:nsid w:val="4C940F12"/>
    <w:multiLevelType w:val="hybridMultilevel"/>
    <w:tmpl w:val="71E273F2"/>
    <w:lvl w:ilvl="0" w:tplc="A10AA0EA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7A7636"/>
    <w:multiLevelType w:val="hybridMultilevel"/>
    <w:tmpl w:val="8C6447A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73F48C7"/>
    <w:multiLevelType w:val="multilevel"/>
    <w:tmpl w:val="5A6C7538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650B26DF"/>
    <w:multiLevelType w:val="hybridMultilevel"/>
    <w:tmpl w:val="135E70B8"/>
    <w:lvl w:ilvl="0" w:tplc="AC302CB8">
      <w:start w:val="1"/>
      <w:numFmt w:val="decimal"/>
      <w:suff w:val="space"/>
      <w:lvlText w:val="%1."/>
      <w:lvlJc w:val="left"/>
      <w:pPr>
        <w:ind w:left="1084" w:hanging="375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7E312A0"/>
    <w:multiLevelType w:val="multilevel"/>
    <w:tmpl w:val="1B70015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521099"/>
    <w:multiLevelType w:val="hybridMultilevel"/>
    <w:tmpl w:val="47EC870C"/>
    <w:lvl w:ilvl="0" w:tplc="F0EAFCD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7D7E1DC4"/>
    <w:multiLevelType w:val="hybridMultilevel"/>
    <w:tmpl w:val="C5667A78"/>
    <w:lvl w:ilvl="0" w:tplc="634E038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6"/>
  </w:num>
  <w:num w:numId="2">
    <w:abstractNumId w:val="8"/>
  </w:num>
  <w:num w:numId="3">
    <w:abstractNumId w:val="4"/>
  </w:num>
  <w:num w:numId="4">
    <w:abstractNumId w:val="0"/>
  </w:num>
  <w:num w:numId="5">
    <w:abstractNumId w:val="12"/>
  </w:num>
  <w:num w:numId="6">
    <w:abstractNumId w:val="7"/>
  </w:num>
  <w:num w:numId="7">
    <w:abstractNumId w:val="10"/>
  </w:num>
  <w:num w:numId="8">
    <w:abstractNumId w:val="1"/>
  </w:num>
  <w:num w:numId="9">
    <w:abstractNumId w:val="15"/>
  </w:num>
  <w:num w:numId="10">
    <w:abstractNumId w:val="14"/>
  </w:num>
  <w:num w:numId="11">
    <w:abstractNumId w:val="5"/>
  </w:num>
  <w:num w:numId="12">
    <w:abstractNumId w:val="2"/>
  </w:num>
  <w:num w:numId="13">
    <w:abstractNumId w:val="9"/>
  </w:num>
  <w:num w:numId="14">
    <w:abstractNumId w:val="6"/>
  </w:num>
  <w:num w:numId="15">
    <w:abstractNumId w:val="11"/>
  </w:num>
  <w:num w:numId="16">
    <w:abstractNumId w:val="13"/>
  </w:num>
  <w:num w:numId="17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81C49"/>
    <w:rsid w:val="00082F9B"/>
    <w:rsid w:val="00095F83"/>
    <w:rsid w:val="000D28C3"/>
    <w:rsid w:val="000D3CC2"/>
    <w:rsid w:val="000F3CBA"/>
    <w:rsid w:val="001049E6"/>
    <w:rsid w:val="0013598F"/>
    <w:rsid w:val="00182108"/>
    <w:rsid w:val="00194AEA"/>
    <w:rsid w:val="001B487E"/>
    <w:rsid w:val="001C4007"/>
    <w:rsid w:val="001E3847"/>
    <w:rsid w:val="00201524"/>
    <w:rsid w:val="0021493D"/>
    <w:rsid w:val="00217EA8"/>
    <w:rsid w:val="002361C5"/>
    <w:rsid w:val="00240FD5"/>
    <w:rsid w:val="002572FC"/>
    <w:rsid w:val="00265033"/>
    <w:rsid w:val="00282333"/>
    <w:rsid w:val="002B5D1A"/>
    <w:rsid w:val="002D0FFA"/>
    <w:rsid w:val="002D65B3"/>
    <w:rsid w:val="002D6EDD"/>
    <w:rsid w:val="002E7DE7"/>
    <w:rsid w:val="00323659"/>
    <w:rsid w:val="00363DFE"/>
    <w:rsid w:val="003750E2"/>
    <w:rsid w:val="00390BED"/>
    <w:rsid w:val="003C31E7"/>
    <w:rsid w:val="003F02A0"/>
    <w:rsid w:val="00455501"/>
    <w:rsid w:val="00497500"/>
    <w:rsid w:val="004F5039"/>
    <w:rsid w:val="00530F75"/>
    <w:rsid w:val="00561C86"/>
    <w:rsid w:val="00574C3E"/>
    <w:rsid w:val="005A643D"/>
    <w:rsid w:val="006639F6"/>
    <w:rsid w:val="00681E10"/>
    <w:rsid w:val="006B3388"/>
    <w:rsid w:val="006C19E9"/>
    <w:rsid w:val="00701E44"/>
    <w:rsid w:val="007220B5"/>
    <w:rsid w:val="00726103"/>
    <w:rsid w:val="00735766"/>
    <w:rsid w:val="00754430"/>
    <w:rsid w:val="007632AF"/>
    <w:rsid w:val="00782ABA"/>
    <w:rsid w:val="007D0962"/>
    <w:rsid w:val="007F2BDC"/>
    <w:rsid w:val="008A3CF3"/>
    <w:rsid w:val="008C1BDE"/>
    <w:rsid w:val="008F070A"/>
    <w:rsid w:val="009213CA"/>
    <w:rsid w:val="00924BCC"/>
    <w:rsid w:val="00945D07"/>
    <w:rsid w:val="0096652B"/>
    <w:rsid w:val="00977E8D"/>
    <w:rsid w:val="009F4DA5"/>
    <w:rsid w:val="00A51F4F"/>
    <w:rsid w:val="00A97192"/>
    <w:rsid w:val="00AB6586"/>
    <w:rsid w:val="00AC118B"/>
    <w:rsid w:val="00AF5566"/>
    <w:rsid w:val="00B31B87"/>
    <w:rsid w:val="00B41B7B"/>
    <w:rsid w:val="00B6042B"/>
    <w:rsid w:val="00BB40FB"/>
    <w:rsid w:val="00BC06B2"/>
    <w:rsid w:val="00CC5CCD"/>
    <w:rsid w:val="00CD4BE1"/>
    <w:rsid w:val="00CE540E"/>
    <w:rsid w:val="00CE7B85"/>
    <w:rsid w:val="00CF3733"/>
    <w:rsid w:val="00D052CE"/>
    <w:rsid w:val="00D312E7"/>
    <w:rsid w:val="00D62D0C"/>
    <w:rsid w:val="00D666D7"/>
    <w:rsid w:val="00D7022C"/>
    <w:rsid w:val="00DD63BB"/>
    <w:rsid w:val="00E52A01"/>
    <w:rsid w:val="00E93D12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character" w:styleId="af1">
    <w:name w:val="Placeholder Text"/>
    <w:basedOn w:val="a0"/>
    <w:uiPriority w:val="99"/>
    <w:semiHidden/>
    <w:rsid w:val="007220B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4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17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88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3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8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3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68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69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46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7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1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3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88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1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5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0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1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95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1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65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4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6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2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1639</TotalTime>
  <Pages>6</Pages>
  <Words>789</Words>
  <Characters>4501</Characters>
  <Application>Microsoft Office Word</Application>
  <DocSecurity>0</DocSecurity>
  <Lines>37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50</cp:revision>
  <dcterms:created xsi:type="dcterms:W3CDTF">2025-03-24T08:17:00Z</dcterms:created>
  <dcterms:modified xsi:type="dcterms:W3CDTF">2025-11-26T18:49:00Z</dcterms:modified>
</cp:coreProperties>
</file>