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ассистент </w:t>
      </w:r>
      <w:proofErr w:type="spellStart"/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8F45D68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412E3B61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77E8D" w:rsidRPr="00977E8D">
        <w:rPr>
          <w:rFonts w:ascii="Times New Roman" w:hAnsi="Times New Roman" w:cs="Times New Roman"/>
          <w:color w:val="000000"/>
          <w:sz w:val="28"/>
          <w:szCs w:val="28"/>
        </w:rPr>
        <w:t>Шифрування методами перестановки</w:t>
      </w:r>
    </w:p>
    <w:p w14:paraId="4DE8016C" w14:textId="77777777" w:rsidR="00977E8D" w:rsidRPr="00977E8D" w:rsidRDefault="00BC06B2" w:rsidP="00977E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7E8D" w:rsidRPr="00977E8D">
        <w:rPr>
          <w:rFonts w:ascii="Times New Roman" w:eastAsia="Times New Roman" w:hAnsi="Times New Roman" w:cs="Times New Roman"/>
          <w:sz w:val="28"/>
          <w:szCs w:val="28"/>
        </w:rPr>
        <w:t>навчитися розроблювати програми для шифрування методами</w:t>
      </w:r>
    </w:p>
    <w:p w14:paraId="7E319C1B" w14:textId="588B5EE1" w:rsidR="007F2BDC" w:rsidRDefault="00977E8D" w:rsidP="00977E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E8D">
        <w:rPr>
          <w:rFonts w:ascii="Times New Roman" w:eastAsia="Times New Roman" w:hAnsi="Times New Roman" w:cs="Times New Roman"/>
          <w:sz w:val="28"/>
          <w:szCs w:val="28"/>
        </w:rPr>
        <w:t>перестановок.</w:t>
      </w:r>
    </w:p>
    <w:p w14:paraId="2D24FD7A" w14:textId="77777777" w:rsidR="00D62D0C" w:rsidRDefault="00D62D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1EA1E1" w14:textId="0E97293F" w:rsidR="00323659" w:rsidRPr="00323659" w:rsidRDefault="00A51F4F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Для непарних варіантів (1, 3, ..., 13) пропонується реалізувати процедуру</w:t>
      </w:r>
      <w:r w:rsidR="00323659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шифрування, для парних (2, 4, ..., 14) – дешифрування з використанням</w:t>
      </w:r>
      <w:r w:rsidR="00323659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зазначених методів. Потрібно передбачити вибір ключа шифрування.</w:t>
      </w:r>
    </w:p>
    <w:p w14:paraId="7035129F" w14:textId="77777777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Написати програму шифрування (дешифрування).</w:t>
      </w:r>
    </w:p>
    <w:p w14:paraId="7AE3BB6B" w14:textId="537E6E2D" w:rsidR="00BB40FB" w:rsidRDefault="00323659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1, 2. Вхідну послідовність поділіть на групи по чотири символи, потім у</w:t>
      </w:r>
      <w:r w:rsidRPr="00B72288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кожній групі символи потрібно переставити з використанням підстановки, яку</w:t>
      </w:r>
      <w:r w:rsidRPr="00B72288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виберіть самостійно.</w:t>
      </w:r>
    </w:p>
    <w:p w14:paraId="34559C0D" w14:textId="43BAA2E3" w:rsidR="008C1BDE" w:rsidRPr="00B72288" w:rsidRDefault="008C1BDE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1A57F462" w14:textId="77777777" w:rsidR="00036C70" w:rsidRPr="00036C70" w:rsidRDefault="00036C70" w:rsidP="00036C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t># функція шифрування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def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encrypt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t># Довжина блоку (4 символи)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size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t># Доповнення пробілами, якщо не ділиться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while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size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036C7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result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t># Обробка блоками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for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6C7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size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size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new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size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for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j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pos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enumerate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new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j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pos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036C7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result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join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new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block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return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result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"Введіть текст для шифрування: 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input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"Введіть ключ довжиною в 4 цифри (наприклад: 3 1 4 2): 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t># перетворюємо рядок ключа у список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list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map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input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split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()))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t># перевірка, щоб ключ не дорівнював 4</w:t>
      </w:r>
      <w:r w:rsidRPr="00036C7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if</w:t>
      </w:r>
      <w:proofErr w:type="spellEnd"/>
      <w:r w:rsidRPr="00036C7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!= </w:t>
      </w:r>
      <w:r w:rsidRPr="00036C7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"Помилка: довжина ключа має дорівнювати 4-м!"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36C7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else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encrypted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encrypt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key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"Вхідний текст: 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text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6C70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6C70">
        <w:rPr>
          <w:rFonts w:ascii="Courier New" w:eastAsia="Times New Roman" w:hAnsi="Courier New" w:cs="Courier New"/>
          <w:color w:val="6AAB73"/>
          <w:sz w:val="20"/>
          <w:szCs w:val="20"/>
        </w:rPr>
        <w:t>"Зашифрований: "</w:t>
      </w:r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6C7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encrypted</w:t>
      </w:r>
      <w:proofErr w:type="spellEnd"/>
      <w:r w:rsidRPr="00036C7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98D95C1" w14:textId="3DC6E0DD" w:rsidR="00AC118B" w:rsidRDefault="00AC118B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1AD5C19" w14:textId="6DC0D1C5" w:rsidR="00726103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3C5E3E" wp14:editId="3BF824C0">
            <wp:extent cx="4934639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76673EA7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>Рисунок 1.1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FEAECD" w14:textId="6C64BB7A" w:rsidR="007D0962" w:rsidRDefault="00E93D12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навчи</w:t>
      </w:r>
      <w:r w:rsidR="007D0962">
        <w:rPr>
          <w:rFonts w:ascii="Times New Roman" w:eastAsia="Times New Roman" w:hAnsi="Times New Roman" w:cs="Times New Roman"/>
          <w:sz w:val="28"/>
          <w:szCs w:val="28"/>
        </w:rPr>
        <w:t>л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ися розроблювати програми для шифрування методами</w:t>
      </w:r>
      <w:r w:rsidR="007D0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перестановок.</w:t>
      </w:r>
    </w:p>
    <w:p w14:paraId="6C3E5AC1" w14:textId="3D84D533" w:rsidR="006639F6" w:rsidRPr="00782ABA" w:rsidRDefault="006639F6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CF805" w14:textId="10E7D4D1" w:rsidR="00497500" w:rsidRDefault="002572FC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2682024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У чому полягає метод шифрування перестановкою?</w:t>
      </w:r>
    </w:p>
    <w:p w14:paraId="75C53211" w14:textId="0FA5B87B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Метод шифрування перестановкою полягає у зміні порядку символів відкритого тексту відповідно до певного ключа-перестановки. При цьому самі символи не змінюються, а секретність забезпечується саме за рахунок переставлення їх позицій.</w:t>
      </w:r>
    </w:p>
    <w:p w14:paraId="01DEE07B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маршрутна перестановка?</w:t>
      </w:r>
    </w:p>
    <w:p w14:paraId="1A6FB72D" w14:textId="5E56762B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Маршрутна перестановка — це спосіб шифрування, при якому символи повідомлення записуються у таблицю визначеної форми (прямокутник, квадрат тощо), після чого символи зчитуються не за рядками, а за заданим «маршрутом» (наприклад, по стовпцях, по діагоналі, спіраллю).</w:t>
      </w:r>
    </w:p>
    <w:p w14:paraId="436DEC90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Який «маршрут» можна використовувати для реалізації шифру «</w:t>
      </w:r>
      <w:proofErr w:type="spellStart"/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Сцитала</w:t>
      </w:r>
      <w:proofErr w:type="spellEnd"/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»?</w:t>
      </w:r>
    </w:p>
    <w:p w14:paraId="1CA8603A" w14:textId="6B192641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У шифрі «</w:t>
      </w:r>
      <w:proofErr w:type="spellStart"/>
      <w:r w:rsidRPr="002361C5">
        <w:rPr>
          <w:rFonts w:ascii="Times New Roman" w:eastAsia="Times New Roman" w:hAnsi="Times New Roman" w:cs="Times New Roman"/>
          <w:sz w:val="28"/>
          <w:szCs w:val="28"/>
        </w:rPr>
        <w:t>Сцитала</w:t>
      </w:r>
      <w:proofErr w:type="spellEnd"/>
      <w:r w:rsidRPr="002361C5">
        <w:rPr>
          <w:rFonts w:ascii="Times New Roman" w:eastAsia="Times New Roman" w:hAnsi="Times New Roman" w:cs="Times New Roman"/>
          <w:sz w:val="28"/>
          <w:szCs w:val="28"/>
        </w:rPr>
        <w:t>» маршрут відповідає порядку зчитування символів з поверхні циліндра: текст записується по колу, уздовж циліндра — рядками, а для шифрування він зчитується по вертикалі (стовпцями). Таким чином формується нова послідовність символів.</w:t>
      </w:r>
    </w:p>
    <w:p w14:paraId="0B131111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Оцініть кількість ключів шифру вертикальної перестановки. У скільки разів ця кількість ключів збільшується з використанням подвійної перестановки?</w:t>
      </w:r>
    </w:p>
    <w:p w14:paraId="105196B3" w14:textId="77777777" w:rsidR="008C1BDE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lastRenderedPageBreak/>
        <w:t>Для вертикальної перестановки ключем є довжина рядка (кількість стовпців у таблиці). Якщо в таблиці m стовпців, то кількість можливих ключів дорівнює m! (факторіал від m).</w:t>
      </w:r>
    </w:p>
    <w:p w14:paraId="0FE088DE" w14:textId="250EFE5C" w:rsidR="00323659" w:rsidRPr="002361C5" w:rsidRDefault="00323659" w:rsidP="008C1BD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При використанні подвійної перестановки (двох незалежних ключів) кількість можливих ключів збільшується у m! × m! = (m!)² разів.</w:t>
      </w:r>
    </w:p>
    <w:p w14:paraId="75ACD2DE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 використання магічного квадрата для шифрування повідомлення «ВИПРОБОВУВАТИ_НА».</w:t>
      </w:r>
    </w:p>
    <w:p w14:paraId="032D5E73" w14:textId="030B7028" w:rsidR="00323659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Візьмемо магічний квадрат 4×4: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2361C5" w14:paraId="25411B45" w14:textId="77777777" w:rsidTr="002361C5">
        <w:trPr>
          <w:trHeight w:val="414"/>
          <w:jc w:val="center"/>
        </w:trPr>
        <w:tc>
          <w:tcPr>
            <w:tcW w:w="831" w:type="dxa"/>
          </w:tcPr>
          <w:p w14:paraId="2A9FE5D9" w14:textId="12EC0BB7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1" w:type="dxa"/>
          </w:tcPr>
          <w:p w14:paraId="53416CAE" w14:textId="048A190A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1" w:type="dxa"/>
          </w:tcPr>
          <w:p w14:paraId="0FF3278E" w14:textId="40EF58E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</w:tcPr>
          <w:p w14:paraId="7E412BFA" w14:textId="50717E5E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361C5" w14:paraId="7774E360" w14:textId="77777777" w:rsidTr="002361C5">
        <w:trPr>
          <w:trHeight w:val="414"/>
          <w:jc w:val="center"/>
        </w:trPr>
        <w:tc>
          <w:tcPr>
            <w:tcW w:w="831" w:type="dxa"/>
          </w:tcPr>
          <w:p w14:paraId="4DBFECE0" w14:textId="2D09B191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</w:tcPr>
          <w:p w14:paraId="56EF19CD" w14:textId="2C58D1F9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</w:tcPr>
          <w:p w14:paraId="2DBDB1CE" w14:textId="3C890A7A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</w:tcPr>
          <w:p w14:paraId="615AE7A1" w14:textId="7063D0BF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61C5" w14:paraId="25B8E7F2" w14:textId="77777777" w:rsidTr="002361C5">
        <w:trPr>
          <w:trHeight w:val="414"/>
          <w:jc w:val="center"/>
        </w:trPr>
        <w:tc>
          <w:tcPr>
            <w:tcW w:w="831" w:type="dxa"/>
          </w:tcPr>
          <w:p w14:paraId="5A43DC8C" w14:textId="404C14D7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</w:tcPr>
          <w:p w14:paraId="7870DEAB" w14:textId="41C853D9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1" w:type="dxa"/>
          </w:tcPr>
          <w:p w14:paraId="1D1B30F9" w14:textId="3D457A3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</w:tcPr>
          <w:p w14:paraId="373274D5" w14:textId="745933A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361C5" w14:paraId="02168C71" w14:textId="77777777" w:rsidTr="002361C5">
        <w:trPr>
          <w:trHeight w:val="401"/>
          <w:jc w:val="center"/>
        </w:trPr>
        <w:tc>
          <w:tcPr>
            <w:tcW w:w="831" w:type="dxa"/>
          </w:tcPr>
          <w:p w14:paraId="41A6FD37" w14:textId="1D1F48F0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</w:tcPr>
          <w:p w14:paraId="3E4CF9B4" w14:textId="66AFE86C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</w:tcPr>
          <w:p w14:paraId="2A143640" w14:textId="5DD22F7B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1" w:type="dxa"/>
          </w:tcPr>
          <w:p w14:paraId="6471F024" w14:textId="637475E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AAC46B6" w14:textId="7E6F7ABB" w:rsidR="002361C5" w:rsidRDefault="00735766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659">
        <w:rPr>
          <w:rFonts w:ascii="Times New Roman" w:eastAsia="Times New Roman" w:hAnsi="Times New Roman" w:cs="Times New Roman"/>
          <w:sz w:val="28"/>
          <w:szCs w:val="28"/>
        </w:rPr>
        <w:t>Запишемо</w:t>
      </w:r>
      <w:proofErr w:type="spellEnd"/>
      <w:r w:rsidRPr="00323659">
        <w:rPr>
          <w:rFonts w:ascii="Times New Roman" w:eastAsia="Times New Roman" w:hAnsi="Times New Roman" w:cs="Times New Roman"/>
          <w:sz w:val="28"/>
          <w:szCs w:val="28"/>
        </w:rPr>
        <w:t xml:space="preserve"> повідомлення «ВИПРОБОВУВАТИ_НА» (16 символів, включно з підкресленням) у клітинки квадрата відповідно до чисел: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2361C5" w14:paraId="160265C6" w14:textId="77777777" w:rsidTr="00F52900">
        <w:trPr>
          <w:trHeight w:val="414"/>
          <w:jc w:val="center"/>
        </w:trPr>
        <w:tc>
          <w:tcPr>
            <w:tcW w:w="831" w:type="dxa"/>
          </w:tcPr>
          <w:p w14:paraId="37BC10C2" w14:textId="69DB034B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31" w:type="dxa"/>
          </w:tcPr>
          <w:p w14:paraId="44DBA65D" w14:textId="1557C646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31" w:type="dxa"/>
          </w:tcPr>
          <w:p w14:paraId="398A06FE" w14:textId="2E754934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31" w:type="dxa"/>
          </w:tcPr>
          <w:p w14:paraId="7F3B0381" w14:textId="069A8389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361C5" w14:paraId="6B2433C0" w14:textId="77777777" w:rsidTr="00F52900">
        <w:trPr>
          <w:trHeight w:val="414"/>
          <w:jc w:val="center"/>
        </w:trPr>
        <w:tc>
          <w:tcPr>
            <w:tcW w:w="831" w:type="dxa"/>
          </w:tcPr>
          <w:p w14:paraId="750724C8" w14:textId="2C162029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31" w:type="dxa"/>
          </w:tcPr>
          <w:p w14:paraId="2E1B1447" w14:textId="12360CD7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31" w:type="dxa"/>
          </w:tcPr>
          <w:p w14:paraId="5FE5B8F0" w14:textId="4C403533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31" w:type="dxa"/>
          </w:tcPr>
          <w:p w14:paraId="0AF4C487" w14:textId="4ABA629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361C5" w14:paraId="5E6FB29D" w14:textId="77777777" w:rsidTr="00F52900">
        <w:trPr>
          <w:trHeight w:val="414"/>
          <w:jc w:val="center"/>
        </w:trPr>
        <w:tc>
          <w:tcPr>
            <w:tcW w:w="831" w:type="dxa"/>
          </w:tcPr>
          <w:p w14:paraId="66E23C3E" w14:textId="46ABC321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31" w:type="dxa"/>
          </w:tcPr>
          <w:p w14:paraId="102DFB28" w14:textId="5ADB103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31" w:type="dxa"/>
          </w:tcPr>
          <w:p w14:paraId="4F08DED5" w14:textId="3D729844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31" w:type="dxa"/>
          </w:tcPr>
          <w:p w14:paraId="22597F27" w14:textId="1F5B9E1A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2361C5" w14:paraId="41E07D95" w14:textId="77777777" w:rsidTr="00F52900">
        <w:trPr>
          <w:trHeight w:val="401"/>
          <w:jc w:val="center"/>
        </w:trPr>
        <w:tc>
          <w:tcPr>
            <w:tcW w:w="831" w:type="dxa"/>
          </w:tcPr>
          <w:p w14:paraId="7E241AC1" w14:textId="0CEEE34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31" w:type="dxa"/>
          </w:tcPr>
          <w:p w14:paraId="4A2369A1" w14:textId="73967298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831" w:type="dxa"/>
          </w:tcPr>
          <w:p w14:paraId="4B9827B8" w14:textId="26ADDC78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31" w:type="dxa"/>
          </w:tcPr>
          <w:p w14:paraId="27389CB4" w14:textId="6247C5C2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6DEEE744" w14:textId="77777777" w:rsidR="00735766" w:rsidRDefault="00735766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sz w:val="28"/>
          <w:szCs w:val="28"/>
        </w:rPr>
        <w:t>1→А, 2→И, 3→П, 4→И, 5→О, 6→А, 7→В, 8→В, 9→У, 10→О, 11→Б, 12→Т, 13→Р, 14→_, 15→Н, 16→В</w:t>
      </w:r>
    </w:p>
    <w:p w14:paraId="11DA43EA" w14:textId="77777777" w:rsidR="00735766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Отримане зашифроване повідомлення (зчитування по рядках):</w:t>
      </w:r>
      <w:r w:rsidRPr="00323659">
        <w:rPr>
          <w:rFonts w:ascii="Times New Roman" w:eastAsia="Times New Roman" w:hAnsi="Times New Roman" w:cs="Times New Roman"/>
          <w:sz w:val="28"/>
          <w:szCs w:val="28"/>
        </w:rPr>
        <w:br/>
      </w:r>
      <w:r w:rsidR="00735766" w:rsidRPr="00735766">
        <w:rPr>
          <w:rFonts w:ascii="Times New Roman" w:eastAsia="Times New Roman" w:hAnsi="Times New Roman" w:cs="Times New Roman"/>
          <w:sz w:val="28"/>
          <w:szCs w:val="28"/>
        </w:rPr>
        <w:t>АИПИОАВВУОБТР_НВ</w:t>
      </w:r>
    </w:p>
    <w:p w14:paraId="7EABBD53" w14:textId="77777777" w:rsidR="00735766" w:rsidRPr="00735766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шифрування перестановкою біт?</w:t>
      </w:r>
    </w:p>
    <w:p w14:paraId="4DBB7E34" w14:textId="1D8B12B0" w:rsidR="00323659" w:rsidRPr="00735766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sz w:val="28"/>
          <w:szCs w:val="28"/>
        </w:rPr>
        <w:t>Шифрування перестановкою біт — це метод, коли переставляються не символи повідомлення, а окремі біти у їх двійковому поданні. Таким чином формується нова послідовність бітів, яка змінює вигляд символів, хоча їхня кількість залишається сталою.</w:t>
      </w:r>
    </w:p>
    <w:p w14:paraId="153393CC" w14:textId="77777777" w:rsidR="00735766" w:rsidRPr="00735766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b/>
          <w:bCs/>
          <w:sz w:val="28"/>
          <w:szCs w:val="28"/>
        </w:rPr>
        <w:t>Запропонуйте порядок розкриття шифру перестановки. Яка складність виникає при цьому, і які «помилки» шифрувальників можна використовувати?</w:t>
      </w:r>
    </w:p>
    <w:p w14:paraId="778461E1" w14:textId="76B9C442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Порядок розкриття:</w:t>
      </w:r>
    </w:p>
    <w:p w14:paraId="2CABEFB2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Визначити довжину ключа (кількість стовпців або переставних позицій).</w:t>
      </w:r>
    </w:p>
    <w:p w14:paraId="5B175C59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Скласти таблицю можливих перестановок.</w:t>
      </w:r>
    </w:p>
    <w:p w14:paraId="2A3EB69F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Поступово перевіряти перестановки, намагаючись отримати осмислений текст.</w:t>
      </w:r>
    </w:p>
    <w:p w14:paraId="42F0C801" w14:textId="77777777" w:rsidR="00323659" w:rsidRPr="00323659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Складність: кількість можливих ключів дорівнює факторіалу довжини (m!), що швидко зростає і ускладнює повний перебір.</w:t>
      </w:r>
    </w:p>
    <w:p w14:paraId="2A35AAD4" w14:textId="77777777" w:rsidR="00323659" w:rsidRPr="00323659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Можливі помилки шифрувальників:</w:t>
      </w:r>
    </w:p>
    <w:p w14:paraId="67E74009" w14:textId="77777777" w:rsidR="00323659" w:rsidRPr="00323659" w:rsidRDefault="00323659" w:rsidP="00735766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використання коротких ключів (невелике m);</w:t>
      </w:r>
    </w:p>
    <w:p w14:paraId="2D907BE0" w14:textId="77777777" w:rsidR="00323659" w:rsidRPr="00323659" w:rsidRDefault="00323659" w:rsidP="00735766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застосування простих або «природних» перестановок (напр., зсув на 1–2 позиції);</w:t>
      </w:r>
    </w:p>
    <w:p w14:paraId="28DC0548" w14:textId="5240E296" w:rsidR="00323659" w:rsidRPr="002361C5" w:rsidRDefault="00323659" w:rsidP="00735766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збереження пробілів та пунктуації, що допомагає відновити структуру тексту.</w:t>
      </w:r>
    </w:p>
    <w:sectPr w:rsidR="00323659" w:rsidRPr="002361C5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A7"/>
    <w:multiLevelType w:val="hybridMultilevel"/>
    <w:tmpl w:val="88800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4128"/>
    <w:multiLevelType w:val="multilevel"/>
    <w:tmpl w:val="2C1204C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EF138C0"/>
    <w:multiLevelType w:val="multilevel"/>
    <w:tmpl w:val="19B46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410C5"/>
    <w:multiLevelType w:val="hybridMultilevel"/>
    <w:tmpl w:val="1A045568"/>
    <w:lvl w:ilvl="0" w:tplc="FFC497C0">
      <w:start w:val="1"/>
      <w:numFmt w:val="decimal"/>
      <w:suff w:val="space"/>
      <w:lvlText w:val="%1."/>
      <w:lvlJc w:val="left"/>
      <w:pPr>
        <w:ind w:left="1384" w:hanging="6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6230A"/>
    <w:multiLevelType w:val="hybridMultilevel"/>
    <w:tmpl w:val="E76EF3CA"/>
    <w:lvl w:ilvl="0" w:tplc="2214C180">
      <w:start w:val="1"/>
      <w:numFmt w:val="decimal"/>
      <w:lvlText w:val="%1."/>
      <w:lvlJc w:val="left"/>
      <w:pPr>
        <w:ind w:left="209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12"/>
  </w:num>
  <w:num w:numId="4">
    <w:abstractNumId w:val="22"/>
  </w:num>
  <w:num w:numId="5">
    <w:abstractNumId w:val="21"/>
  </w:num>
  <w:num w:numId="6">
    <w:abstractNumId w:val="15"/>
  </w:num>
  <w:num w:numId="7">
    <w:abstractNumId w:val="3"/>
  </w:num>
  <w:num w:numId="8">
    <w:abstractNumId w:val="25"/>
  </w:num>
  <w:num w:numId="9">
    <w:abstractNumId w:val="10"/>
  </w:num>
  <w:num w:numId="10">
    <w:abstractNumId w:val="23"/>
  </w:num>
  <w:num w:numId="11">
    <w:abstractNumId w:val="14"/>
  </w:num>
  <w:num w:numId="12">
    <w:abstractNumId w:val="29"/>
  </w:num>
  <w:num w:numId="13">
    <w:abstractNumId w:val="27"/>
  </w:num>
  <w:num w:numId="14">
    <w:abstractNumId w:val="5"/>
  </w:num>
  <w:num w:numId="15">
    <w:abstractNumId w:val="20"/>
  </w:num>
  <w:num w:numId="16">
    <w:abstractNumId w:val="17"/>
  </w:num>
  <w:num w:numId="17">
    <w:abstractNumId w:val="6"/>
  </w:num>
  <w:num w:numId="18">
    <w:abstractNumId w:val="4"/>
  </w:num>
  <w:num w:numId="19">
    <w:abstractNumId w:val="28"/>
  </w:num>
  <w:num w:numId="20">
    <w:abstractNumId w:val="16"/>
  </w:num>
  <w:num w:numId="21">
    <w:abstractNumId w:val="9"/>
  </w:num>
  <w:num w:numId="22">
    <w:abstractNumId w:val="0"/>
  </w:num>
  <w:num w:numId="23">
    <w:abstractNumId w:val="26"/>
  </w:num>
  <w:num w:numId="24">
    <w:abstractNumId w:val="31"/>
  </w:num>
  <w:num w:numId="25">
    <w:abstractNumId w:val="18"/>
  </w:num>
  <w:num w:numId="26">
    <w:abstractNumId w:val="13"/>
  </w:num>
  <w:num w:numId="27">
    <w:abstractNumId w:val="2"/>
  </w:num>
  <w:num w:numId="28">
    <w:abstractNumId w:val="7"/>
  </w:num>
  <w:num w:numId="29">
    <w:abstractNumId w:val="8"/>
  </w:num>
  <w:num w:numId="30">
    <w:abstractNumId w:val="1"/>
  </w:num>
  <w:num w:numId="31">
    <w:abstractNumId w:val="19"/>
  </w:num>
  <w:num w:numId="3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36C70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5033"/>
    <w:rsid w:val="00282333"/>
    <w:rsid w:val="002D0FFA"/>
    <w:rsid w:val="00323659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35766"/>
    <w:rsid w:val="007632AF"/>
    <w:rsid w:val="00782ABA"/>
    <w:rsid w:val="007D0962"/>
    <w:rsid w:val="007F2BDC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31B87"/>
    <w:rsid w:val="00B41B7B"/>
    <w:rsid w:val="00B6042B"/>
    <w:rsid w:val="00B72288"/>
    <w:rsid w:val="00BB40FB"/>
    <w:rsid w:val="00BC06B2"/>
    <w:rsid w:val="00CE7B85"/>
    <w:rsid w:val="00CF3733"/>
    <w:rsid w:val="00D052CE"/>
    <w:rsid w:val="00D312E7"/>
    <w:rsid w:val="00D62D0C"/>
    <w:rsid w:val="00D666D7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37</cp:revision>
  <dcterms:created xsi:type="dcterms:W3CDTF">2025-03-24T08:17:00Z</dcterms:created>
  <dcterms:modified xsi:type="dcterms:W3CDTF">2025-09-26T14:23:00Z</dcterms:modified>
</cp:coreProperties>
</file>