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b/>
          <w:bCs/>
          <w:sz w:val="22"/>
          <w:szCs w:val="22"/>
          <w:lang w:val="es-ES"/>
        </w:rPr>
      </w:pPr>
      <w:r>
        <w:rPr>
          <w:b/>
          <w:bCs/>
          <w:sz w:val="22"/>
          <w:szCs w:val="22"/>
          <w:lang w:val="es-ES"/>
        </w:rPr>
        <w:t xml:space="preserve">Actividad práctica: limitar el proceso de sobreajuste </w:t>
      </w:r>
    </w:p>
    <w:p>
      <w:pPr>
        <w:pStyle w:val="Normal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b/>
          <w:bCs/>
          <w:sz w:val="22"/>
          <w:szCs w:val="22"/>
          <w:lang w:val="es-ES"/>
        </w:rPr>
      </w:pPr>
      <w:r>
        <w:rPr>
          <w:b/>
          <w:bCs/>
          <w:sz w:val="22"/>
          <w:szCs w:val="22"/>
          <w:lang w:val="es-ES"/>
        </w:rPr>
      </w:r>
    </w:p>
    <w:p>
      <w:pPr>
        <w:pStyle w:val="Normal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>Los procedimientos de regularización también se pueden emplear en regresión para limitar el proceso de sobreajuste. Para ello, vas a realizar lo siguiente:</w:t>
      </w:r>
    </w:p>
    <w:p>
      <w:pPr>
        <w:pStyle w:val="Normal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 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 </w:t>
      </w:r>
      <w:r>
        <w:rPr>
          <w:sz w:val="20"/>
          <w:szCs w:val="20"/>
          <w:lang w:val="es-ES"/>
        </w:rPr>
        <w:t>En primer lugar, entrena el modelo anterior sin ningún tipo de limitación.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 xml:space="preserve"> </w:t>
      </w:r>
      <w:r>
        <w:rPr>
          <w:sz w:val="20"/>
          <w:szCs w:val="20"/>
          <w:lang w:val="es-ES"/>
        </w:rPr>
        <w:t>Seguidamente, impón que el número máximo de nodos finales sea el 20 % del tamaño de la muestra de puntos.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lang w:val="es-ES"/>
        </w:rPr>
      </w:pPr>
      <w:r>
        <w:rPr>
          <w:sz w:val="20"/>
          <w:szCs w:val="20"/>
          <w:lang w:val="es-ES"/>
        </w:rPr>
        <w:t xml:space="preserve"> </w:t>
      </w:r>
      <w:r>
        <w:rPr>
          <w:sz w:val="20"/>
          <w:szCs w:val="20"/>
          <w:lang w:val="es-ES"/>
        </w:rPr>
        <w:t>Para finalizar, obtén las gráficas predictivas en ambas situaciones y compara dichos resultados.</w:t>
      </w:r>
    </w:p>
    <w:p>
      <w:pPr>
        <w:pStyle w:val="Normal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</w:r>
    </w:p>
    <w:p>
      <w:pPr>
        <w:pStyle w:val="Normal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lang w:val="es-ES"/>
        </w:rPr>
      </w:pPr>
      <w:r>
        <w:rPr>
          <w:sz w:val="20"/>
          <w:szCs w:val="20"/>
          <w:lang w:val="es-ES"/>
        </w:rPr>
        <w:t>Una vez realizadas todas las cuestiones, comprueba tu respuesta.</w:t>
      </w:r>
    </w:p>
    <w:p>
      <w:pPr>
        <w:pStyle w:val="Normal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lang w:val="es-ES"/>
        </w:rPr>
      </w:pPr>
      <w:r>
        <w:rPr>
          <w:lang w:val="es-ES"/>
        </w:rPr>
      </w:r>
    </w:p>
    <w:p>
      <w:pPr>
        <w:pStyle w:val="Normal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lang w:val="es-ES"/>
        </w:rPr>
      </w:pPr>
      <w:r>
        <w:rPr>
          <w:lang w:val="es-ES"/>
        </w:rPr>
      </w:r>
    </w:p>
    <w:p>
      <w:pPr>
        <w:pStyle w:val="Normal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054600"/>
            <wp:effectExtent l="0" t="0" r="0" b="0"/>
            <wp:wrapSquare wrapText="largest"/>
            <wp:docPr id="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lang w:val="es-ES"/>
        </w:rPr>
      </w:pPr>
      <w:r>
        <w:rPr>
          <w:lang w:val="es-ES"/>
        </w:rPr>
      </w:r>
    </w:p>
    <w:p>
      <w:pPr>
        <w:pStyle w:val="Normal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lang w:val="es-ES"/>
        </w:rPr>
      </w:pPr>
      <w:r>
        <w:rPr>
          <w:lang w:val="es-ES"/>
        </w:rPr>
      </w:r>
    </w:p>
    <w:p>
      <w:pPr>
        <w:pStyle w:val="Normal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lang w:val="es-ES"/>
        </w:rPr>
      </w:pPr>
      <w:r>
        <w:rPr>
          <w:lang w:val="es-ES"/>
        </w:rPr>
      </w:r>
    </w:p>
    <w:p>
      <w:pPr>
        <w:pStyle w:val="Normal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lang w:val="es-ES"/>
        </w:rPr>
      </w:pPr>
      <w:r>
        <w:rPr>
          <w:lang w:val="es-ES"/>
        </w:rPr>
      </w:r>
      <w:r>
        <w:br w:type="page"/>
      </w:r>
    </w:p>
    <w:p>
      <w:pPr>
        <w:pStyle w:val="Normal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lang w:val="es-ES"/>
        </w:rPr>
      </w:pPr>
      <w:r>
        <w:rPr>
          <w:lang w:val="es-ES"/>
        </w:rPr>
      </w:r>
    </w:p>
    <w:p>
      <w:pPr>
        <w:pStyle w:val="Normal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395605</wp:posOffset>
            </wp:positionH>
            <wp:positionV relativeFrom="paragraph">
              <wp:posOffset>3597910</wp:posOffset>
            </wp:positionV>
            <wp:extent cx="5248275" cy="6057900"/>
            <wp:effectExtent l="0" t="0" r="0" b="0"/>
            <wp:wrapSquare wrapText="largest"/>
            <wp:docPr id="2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tabs>
          <w:tab w:val="clear" w:pos="720"/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6350</wp:posOffset>
            </wp:positionH>
            <wp:positionV relativeFrom="paragraph">
              <wp:posOffset>3068955</wp:posOffset>
            </wp:positionV>
            <wp:extent cx="5943600" cy="5054600"/>
            <wp:effectExtent l="0" t="0" r="0" b="0"/>
            <wp:wrapSquare wrapText="largest"/>
            <wp:docPr id="3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54051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ptos">
    <w:charset w:val="00"/>
    <w:family w:val="roman"/>
    <w:pitch w:val="variable"/>
  </w:font>
  <w:font w:name="Aptos Display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4"/>
      <w:szCs w:val="24"/>
      <w:lang w:val="en-US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Ttulo1Car"/>
    <w:uiPriority w:val="9"/>
    <w:qFormat/>
    <w:rsid w:val="001f0833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Ttulo2Car"/>
    <w:uiPriority w:val="9"/>
    <w:semiHidden/>
    <w:unhideWhenUsed/>
    <w:qFormat/>
    <w:rsid w:val="001f0833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Ttulo3Car"/>
    <w:uiPriority w:val="9"/>
    <w:semiHidden/>
    <w:unhideWhenUsed/>
    <w:qFormat/>
    <w:rsid w:val="001f0833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Ttulo4Car"/>
    <w:uiPriority w:val="9"/>
    <w:semiHidden/>
    <w:unhideWhenUsed/>
    <w:qFormat/>
    <w:rsid w:val="001f0833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Ttulo5Car"/>
    <w:uiPriority w:val="9"/>
    <w:semiHidden/>
    <w:unhideWhenUsed/>
    <w:qFormat/>
    <w:rsid w:val="001f0833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Ttulo6Car"/>
    <w:uiPriority w:val="9"/>
    <w:semiHidden/>
    <w:unhideWhenUsed/>
    <w:qFormat/>
    <w:rsid w:val="001f0833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Ttulo7Car"/>
    <w:uiPriority w:val="9"/>
    <w:semiHidden/>
    <w:unhideWhenUsed/>
    <w:qFormat/>
    <w:rsid w:val="001f0833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Ttulo8Car"/>
    <w:uiPriority w:val="9"/>
    <w:semiHidden/>
    <w:unhideWhenUsed/>
    <w:qFormat/>
    <w:rsid w:val="001f0833"/>
    <w:pPr>
      <w:keepNext w:val="true"/>
      <w:keepLines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Ttulo9Car"/>
    <w:uiPriority w:val="9"/>
    <w:semiHidden/>
    <w:unhideWhenUsed/>
    <w:qFormat/>
    <w:rsid w:val="001f0833"/>
    <w:pPr>
      <w:keepNext w:val="true"/>
      <w:keepLines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uiPriority w:val="9"/>
    <w:qFormat/>
    <w:rsid w:val="001f0833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Ttulo2Car" w:customStyle="1">
    <w:name w:val="Título 2 Car"/>
    <w:basedOn w:val="DefaultParagraphFont"/>
    <w:uiPriority w:val="9"/>
    <w:semiHidden/>
    <w:qFormat/>
    <w:rsid w:val="001f0833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Ttulo3Car" w:customStyle="1">
    <w:name w:val="Título 3 Car"/>
    <w:basedOn w:val="DefaultParagraphFont"/>
    <w:uiPriority w:val="9"/>
    <w:semiHidden/>
    <w:qFormat/>
    <w:rsid w:val="001f0833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Ttulo4Car" w:customStyle="1">
    <w:name w:val="Título 4 Car"/>
    <w:basedOn w:val="DefaultParagraphFont"/>
    <w:uiPriority w:val="9"/>
    <w:semiHidden/>
    <w:qFormat/>
    <w:rsid w:val="001f0833"/>
    <w:rPr>
      <w:rFonts w:eastAsia="" w:cs="" w:cstheme="majorBidi" w:eastAsiaTheme="majorEastAsia"/>
      <w:i/>
      <w:iCs/>
      <w:color w:themeColor="accent1" w:themeShade="bf" w:val="0F4761"/>
    </w:rPr>
  </w:style>
  <w:style w:type="character" w:styleId="Ttulo5Car" w:customStyle="1">
    <w:name w:val="Título 5 Car"/>
    <w:basedOn w:val="DefaultParagraphFont"/>
    <w:uiPriority w:val="9"/>
    <w:semiHidden/>
    <w:qFormat/>
    <w:rsid w:val="001f0833"/>
    <w:rPr>
      <w:rFonts w:eastAsia="" w:cs="" w:cstheme="majorBidi" w:eastAsiaTheme="majorEastAsia"/>
      <w:color w:themeColor="accent1" w:themeShade="bf" w:val="0F4761"/>
    </w:rPr>
  </w:style>
  <w:style w:type="character" w:styleId="Ttulo6Car" w:customStyle="1">
    <w:name w:val="Título 6 Car"/>
    <w:basedOn w:val="DefaultParagraphFont"/>
    <w:uiPriority w:val="9"/>
    <w:semiHidden/>
    <w:qFormat/>
    <w:rsid w:val="001f0833"/>
    <w:rPr>
      <w:rFonts w:eastAsia="" w:cs="" w:cstheme="majorBidi" w:eastAsiaTheme="majorEastAsia"/>
      <w:i/>
      <w:iCs/>
      <w:color w:themeColor="text1" w:themeTint="a6" w:val="595959"/>
    </w:rPr>
  </w:style>
  <w:style w:type="character" w:styleId="Ttulo7Car" w:customStyle="1">
    <w:name w:val="Título 7 Car"/>
    <w:basedOn w:val="DefaultParagraphFont"/>
    <w:uiPriority w:val="9"/>
    <w:semiHidden/>
    <w:qFormat/>
    <w:rsid w:val="001f0833"/>
    <w:rPr>
      <w:rFonts w:eastAsia="" w:cs="" w:cstheme="majorBidi" w:eastAsiaTheme="majorEastAsia"/>
      <w:color w:themeColor="text1" w:themeTint="a6" w:val="595959"/>
    </w:rPr>
  </w:style>
  <w:style w:type="character" w:styleId="Ttulo8Car" w:customStyle="1">
    <w:name w:val="Título 8 Car"/>
    <w:basedOn w:val="DefaultParagraphFont"/>
    <w:uiPriority w:val="9"/>
    <w:semiHidden/>
    <w:qFormat/>
    <w:rsid w:val="001f0833"/>
    <w:rPr>
      <w:rFonts w:eastAsia="" w:cs="" w:cstheme="majorBidi" w:eastAsiaTheme="majorEastAsia"/>
      <w:i/>
      <w:iCs/>
      <w:color w:themeColor="text1" w:themeTint="d8" w:val="272727"/>
    </w:rPr>
  </w:style>
  <w:style w:type="character" w:styleId="Ttulo9Car" w:customStyle="1">
    <w:name w:val="Título 9 Car"/>
    <w:basedOn w:val="DefaultParagraphFont"/>
    <w:uiPriority w:val="9"/>
    <w:semiHidden/>
    <w:qFormat/>
    <w:rsid w:val="001f0833"/>
    <w:rPr>
      <w:rFonts w:eastAsia="" w:cs="" w:cstheme="majorBidi" w:eastAsiaTheme="majorEastAsia"/>
      <w:color w:themeColor="text1" w:themeTint="d8" w:val="272727"/>
    </w:rPr>
  </w:style>
  <w:style w:type="character" w:styleId="TtuloCar" w:customStyle="1">
    <w:name w:val="Título Car"/>
    <w:basedOn w:val="DefaultParagraphFont"/>
    <w:uiPriority w:val="10"/>
    <w:qFormat/>
    <w:rsid w:val="001f0833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ar" w:customStyle="1">
    <w:name w:val="Subtítulo Car"/>
    <w:basedOn w:val="DefaultParagraphFont"/>
    <w:uiPriority w:val="11"/>
    <w:qFormat/>
    <w:rsid w:val="001f0833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CitaCar" w:customStyle="1">
    <w:name w:val="Cita Car"/>
    <w:basedOn w:val="DefaultParagraphFont"/>
    <w:link w:val="Quote"/>
    <w:uiPriority w:val="29"/>
    <w:qFormat/>
    <w:rsid w:val="001f0833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1f0833"/>
    <w:rPr>
      <w:i/>
      <w:iCs/>
      <w:color w:themeColor="accent1" w:themeShade="bf" w:val="0F4761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1f0833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1f0833"/>
    <w:rPr>
      <w:b/>
      <w:bCs/>
      <w:smallCaps/>
      <w:color w:themeColor="accent1" w:themeShade="bf" w:val="0F4761"/>
      <w:spacing w:val="5"/>
    </w:rPr>
  </w:style>
  <w:style w:type="character" w:styleId="EncabezadoCar" w:customStyle="1">
    <w:name w:val="Encabezado Car"/>
    <w:basedOn w:val="DefaultParagraphFont"/>
    <w:uiPriority w:val="99"/>
    <w:qFormat/>
    <w:rsid w:val="001f0833"/>
    <w:rPr/>
  </w:style>
  <w:style w:type="character" w:styleId="PiedepginaCar" w:customStyle="1">
    <w:name w:val="Pie de página Car"/>
    <w:basedOn w:val="DefaultParagraphFont"/>
    <w:uiPriority w:val="99"/>
    <w:qFormat/>
    <w:rsid w:val="001f0833"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TtuloCar"/>
    <w:uiPriority w:val="10"/>
    <w:qFormat/>
    <w:rsid w:val="001f0833"/>
    <w:pPr>
      <w:spacing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tuloCar"/>
    <w:uiPriority w:val="11"/>
    <w:qFormat/>
    <w:rsid w:val="001f0833"/>
    <w:pPr>
      <w:spacing w:before="0" w:after="160"/>
    </w:pPr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CitaCar"/>
    <w:uiPriority w:val="29"/>
    <w:qFormat/>
    <w:rsid w:val="001f0833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1f0833"/>
    <w:pPr>
      <w:spacing w:before="0" w:after="0"/>
      <w:ind w:left="720"/>
      <w:contextualSpacing/>
    </w:pPr>
    <w:rPr/>
  </w:style>
  <w:style w:type="paragraph" w:styleId="IntenseQuote">
    <w:name w:val="Intense Quote"/>
    <w:basedOn w:val="Normal"/>
    <w:next w:val="Normal"/>
    <w:link w:val="CitadestacadaCar"/>
    <w:uiPriority w:val="30"/>
    <w:qFormat/>
    <w:rsid w:val="001f08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1f083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PiedepginaCar"/>
    <w:uiPriority w:val="99"/>
    <w:unhideWhenUsed/>
    <w:rsid w:val="001f0833"/>
    <w:pPr>
      <w:tabs>
        <w:tab w:val="clear" w:pos="720"/>
        <w:tab w:val="center" w:pos="4680" w:leader="none"/>
        <w:tab w:val="right" w:pos="9360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Application>LibreOffice/24.2.3.2$Windows_X86_64 LibreOffice_project/433d9c2ded56988e8a90e6b2e771ee4e6a5ab2ba</Application>
  <AppVersion>15.0000</AppVersion>
  <Pages>3</Pages>
  <Words>87</Words>
  <Characters>475</Characters>
  <CharactersWithSpaces>558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2024-07-12T11:40:00Z</dcterms:created>
  <dc:creator>Markel Belda</dc:creator>
  <dc:description/>
  <dc:language>es-ES</dc:language>
  <cp:lastModifiedBy/>
  <dcterms:modified xsi:type="dcterms:W3CDTF">2024-07-15T11:07:58Z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