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8E33" w14:textId="6376E9E5" w:rsidR="00BC0B06" w:rsidRPr="009F59A0" w:rsidRDefault="00CA049A" w:rsidP="005B3E9A">
      <w:pPr>
        <w:spacing w:line="240" w:lineRule="auto"/>
        <w:jc w:val="center"/>
        <w:rPr>
          <w:rFonts w:ascii="Times New Roman" w:hAnsi="Times New Roman" w:cs="Times New Roman"/>
          <w:b/>
          <w:bCs/>
          <w:sz w:val="28"/>
          <w:szCs w:val="28"/>
          <w:lang w:val="tr-TR"/>
        </w:rPr>
      </w:pPr>
      <w:r w:rsidRPr="009F59A0">
        <w:rPr>
          <w:rFonts w:ascii="Times New Roman" w:hAnsi="Times New Roman" w:cs="Times New Roman"/>
          <w:b/>
          <w:bCs/>
          <w:sz w:val="28"/>
          <w:szCs w:val="28"/>
          <w:lang w:val="tr-TR"/>
        </w:rPr>
        <w:t>Kâtip: Türk Müziği</w:t>
      </w:r>
      <w:r w:rsidR="00F8588B" w:rsidRPr="009F59A0">
        <w:rPr>
          <w:rFonts w:ascii="Times New Roman" w:hAnsi="Times New Roman" w:cs="Times New Roman"/>
          <w:b/>
          <w:bCs/>
          <w:sz w:val="28"/>
          <w:szCs w:val="28"/>
          <w:lang w:val="tr-TR"/>
        </w:rPr>
        <w:t xml:space="preserve"> için Özelleşmiş</w:t>
      </w:r>
      <w:r w:rsidRPr="009F59A0">
        <w:rPr>
          <w:rFonts w:ascii="Times New Roman" w:hAnsi="Times New Roman" w:cs="Times New Roman"/>
          <w:b/>
          <w:bCs/>
          <w:sz w:val="28"/>
          <w:szCs w:val="28"/>
          <w:lang w:val="tr-TR"/>
        </w:rPr>
        <w:t xml:space="preserve"> Nota Yazım</w:t>
      </w:r>
      <w:r w:rsidR="00F8588B" w:rsidRPr="009F59A0">
        <w:rPr>
          <w:rFonts w:ascii="Times New Roman" w:hAnsi="Times New Roman" w:cs="Times New Roman"/>
          <w:b/>
          <w:bCs/>
          <w:sz w:val="28"/>
          <w:szCs w:val="28"/>
          <w:lang w:val="tr-TR"/>
        </w:rPr>
        <w:t xml:space="preserve"> Uygulamas</w:t>
      </w:r>
      <w:r w:rsidR="006971F1" w:rsidRPr="009F59A0">
        <w:rPr>
          <w:rFonts w:ascii="Times New Roman" w:hAnsi="Times New Roman" w:cs="Times New Roman"/>
          <w:b/>
          <w:bCs/>
          <w:sz w:val="28"/>
          <w:szCs w:val="28"/>
          <w:lang w:val="tr-TR"/>
        </w:rPr>
        <w:t>ı</w:t>
      </w:r>
    </w:p>
    <w:p w14:paraId="759BCF2F" w14:textId="77777777" w:rsidR="00FF591A" w:rsidRPr="00D30982" w:rsidRDefault="00FF591A" w:rsidP="005B3E9A">
      <w:pPr>
        <w:spacing w:line="240" w:lineRule="auto"/>
        <w:jc w:val="center"/>
        <w:rPr>
          <w:rFonts w:ascii="Times New Roman" w:hAnsi="Times New Roman" w:cs="Times New Roman"/>
          <w:sz w:val="24"/>
          <w:szCs w:val="24"/>
          <w:lang w:val="tr-TR"/>
        </w:rPr>
      </w:pPr>
    </w:p>
    <w:p w14:paraId="103385A1" w14:textId="56F4AA88"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 xml:space="preserve">İsmail Hakkı Parlak </w:t>
      </w:r>
      <w:r w:rsidRPr="009F59A0">
        <w:rPr>
          <w:rFonts w:ascii="Times New Roman" w:hAnsi="Times New Roman" w:cs="Times New Roman"/>
          <w:sz w:val="24"/>
          <w:szCs w:val="24"/>
          <w:vertAlign w:val="superscript"/>
          <w:lang w:val="tr-TR"/>
        </w:rPr>
        <w:t>1</w:t>
      </w:r>
      <w:r w:rsidR="00464248" w:rsidRPr="009F59A0">
        <w:rPr>
          <w:rFonts w:ascii="Times New Roman" w:hAnsi="Times New Roman" w:cs="Times New Roman"/>
          <w:sz w:val="24"/>
          <w:szCs w:val="24"/>
          <w:vertAlign w:val="superscript"/>
          <w:lang w:val="tr-TR"/>
        </w:rPr>
        <w:t>*</w:t>
      </w:r>
      <w:r w:rsidRPr="009F59A0">
        <w:rPr>
          <w:rFonts w:ascii="Times New Roman" w:hAnsi="Times New Roman" w:cs="Times New Roman"/>
          <w:sz w:val="24"/>
          <w:szCs w:val="24"/>
          <w:lang w:val="tr-TR"/>
        </w:rPr>
        <w:t xml:space="preserve">, Prof. Dr. Yalçın Çebi </w:t>
      </w: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Prof. Dr. Cihan Işıkhan </w:t>
      </w:r>
      <w:r w:rsidRPr="009F59A0">
        <w:rPr>
          <w:rFonts w:ascii="Times New Roman" w:hAnsi="Times New Roman" w:cs="Times New Roman"/>
          <w:sz w:val="24"/>
          <w:szCs w:val="24"/>
          <w:vertAlign w:val="superscript"/>
          <w:lang w:val="tr-TR"/>
        </w:rPr>
        <w:t>2</w:t>
      </w:r>
      <w:r w:rsidR="00EB71D4" w:rsidRPr="009F59A0">
        <w:rPr>
          <w:rFonts w:ascii="Times New Roman" w:hAnsi="Times New Roman" w:cs="Times New Roman"/>
          <w:sz w:val="24"/>
          <w:szCs w:val="24"/>
          <w:lang w:val="tr-TR"/>
        </w:rPr>
        <w:t>,</w:t>
      </w:r>
      <w:r w:rsidR="001D1F28" w:rsidRPr="009F59A0">
        <w:rPr>
          <w:rFonts w:ascii="Times New Roman" w:hAnsi="Times New Roman" w:cs="Times New Roman"/>
          <w:sz w:val="24"/>
          <w:szCs w:val="24"/>
          <w:lang w:val="tr-TR"/>
        </w:rPr>
        <w:t xml:space="preserve"> </w:t>
      </w:r>
      <w:r w:rsidR="002B4E47" w:rsidRPr="009F59A0">
        <w:rPr>
          <w:rFonts w:ascii="Times New Roman" w:hAnsi="Times New Roman" w:cs="Times New Roman"/>
          <w:sz w:val="24"/>
          <w:szCs w:val="24"/>
          <w:lang w:val="tr-TR"/>
        </w:rPr>
        <w:t xml:space="preserve">Dr. </w:t>
      </w:r>
      <w:r w:rsidR="001D1F28" w:rsidRPr="009F59A0">
        <w:rPr>
          <w:rFonts w:ascii="Times New Roman" w:hAnsi="Times New Roman" w:cs="Times New Roman"/>
          <w:sz w:val="24"/>
          <w:szCs w:val="24"/>
          <w:lang w:val="tr-TR"/>
        </w:rPr>
        <w:t xml:space="preserve">Öğr. Gör. </w:t>
      </w:r>
      <w:r w:rsidR="00EB71D4" w:rsidRPr="009F59A0">
        <w:rPr>
          <w:rFonts w:ascii="Times New Roman" w:hAnsi="Times New Roman" w:cs="Times New Roman"/>
          <w:sz w:val="24"/>
          <w:szCs w:val="24"/>
          <w:lang w:val="tr-TR"/>
        </w:rPr>
        <w:t xml:space="preserve">Mücahit Yalçın Öztüfekçi </w:t>
      </w:r>
      <w:r w:rsidR="00EB71D4" w:rsidRPr="009F59A0">
        <w:rPr>
          <w:rFonts w:ascii="Times New Roman" w:hAnsi="Times New Roman" w:cs="Times New Roman"/>
          <w:sz w:val="24"/>
          <w:szCs w:val="24"/>
          <w:vertAlign w:val="superscript"/>
          <w:lang w:val="tr-TR"/>
        </w:rPr>
        <w:t>3</w:t>
      </w:r>
    </w:p>
    <w:p w14:paraId="50B57027" w14:textId="64295072"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1</w:t>
      </w:r>
      <w:r w:rsidRPr="009F59A0">
        <w:rPr>
          <w:rFonts w:ascii="Times New Roman" w:hAnsi="Times New Roman" w:cs="Times New Roman"/>
          <w:sz w:val="24"/>
          <w:szCs w:val="24"/>
          <w:lang w:val="tr-TR"/>
        </w:rPr>
        <w:t xml:space="preserve"> Dokuz Eylül Üniversitesi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Mühendislik Fakültesi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Bilgisayar Mühendisliği Bölümü</w:t>
      </w:r>
    </w:p>
    <w:p w14:paraId="6C28CFF3" w14:textId="20040033" w:rsidR="005B3E9A" w:rsidRPr="009F59A0" w:rsidRDefault="005B3E9A"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2</w:t>
      </w:r>
      <w:r w:rsidRPr="009F59A0">
        <w:rPr>
          <w:rFonts w:ascii="Times New Roman" w:hAnsi="Times New Roman" w:cs="Times New Roman"/>
          <w:sz w:val="24"/>
          <w:szCs w:val="24"/>
          <w:lang w:val="tr-TR"/>
        </w:rPr>
        <w:t xml:space="preserve"> Dokuz Eylül Üniversitesi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Güzel Sanatlar Fakültesi</w:t>
      </w:r>
      <w:r w:rsidR="00E97809" w:rsidRPr="009F59A0">
        <w:rPr>
          <w:rFonts w:ascii="Times New Roman" w:hAnsi="Times New Roman" w:cs="Times New Roman"/>
          <w:sz w:val="24"/>
          <w:szCs w:val="24"/>
          <w:lang w:val="tr-TR"/>
        </w:rPr>
        <w:t>,</w:t>
      </w:r>
      <w:r w:rsidRPr="009F59A0">
        <w:rPr>
          <w:rFonts w:ascii="Times New Roman" w:hAnsi="Times New Roman" w:cs="Times New Roman"/>
          <w:sz w:val="24"/>
          <w:szCs w:val="24"/>
          <w:lang w:val="tr-TR"/>
        </w:rPr>
        <w:t xml:space="preserve"> Müzik Bilimleri Bölümü</w:t>
      </w:r>
    </w:p>
    <w:p w14:paraId="54886F61" w14:textId="46DFFD49" w:rsidR="00EB71D4" w:rsidRPr="009F59A0" w:rsidRDefault="00EB71D4" w:rsidP="00EB71D4">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vertAlign w:val="superscript"/>
          <w:lang w:val="tr-TR"/>
        </w:rPr>
        <w:t>3</w:t>
      </w:r>
      <w:r w:rsidRPr="009F59A0">
        <w:rPr>
          <w:rFonts w:ascii="Times New Roman" w:hAnsi="Times New Roman" w:cs="Times New Roman"/>
          <w:sz w:val="24"/>
          <w:szCs w:val="24"/>
          <w:lang w:val="tr-TR"/>
        </w:rPr>
        <w:t xml:space="preserve"> Kâtip Çelebi Üniversitesi, Sanat ve Tasarım Fakültesi, Müzik Bölümü</w:t>
      </w:r>
    </w:p>
    <w:p w14:paraId="5519F09F" w14:textId="6A2F8E62" w:rsidR="00464248" w:rsidRPr="009F59A0" w:rsidRDefault="00464248" w:rsidP="005B3E9A">
      <w:pPr>
        <w:spacing w:line="240" w:lineRule="auto"/>
        <w:jc w:val="center"/>
        <w:rPr>
          <w:rFonts w:ascii="Times New Roman" w:hAnsi="Times New Roman" w:cs="Times New Roman"/>
          <w:sz w:val="24"/>
          <w:szCs w:val="24"/>
          <w:lang w:val="tr-TR"/>
        </w:rPr>
      </w:pPr>
      <w:r w:rsidRPr="009F59A0">
        <w:rPr>
          <w:rFonts w:ascii="Times New Roman" w:hAnsi="Times New Roman" w:cs="Times New Roman"/>
          <w:sz w:val="24"/>
          <w:szCs w:val="24"/>
          <w:lang w:val="tr-TR"/>
        </w:rPr>
        <w:t>ismail@cs.deu.edu.tr</w:t>
      </w:r>
    </w:p>
    <w:p w14:paraId="08B7E4BE" w14:textId="77777777" w:rsidR="005B3E9A" w:rsidRPr="00D30982" w:rsidRDefault="005B3E9A" w:rsidP="005B3E9A">
      <w:pPr>
        <w:spacing w:before="120" w:after="120" w:line="240" w:lineRule="auto"/>
        <w:ind w:firstLine="709"/>
        <w:jc w:val="both"/>
        <w:rPr>
          <w:rFonts w:ascii="Times New Roman" w:hAnsi="Times New Roman" w:cs="Times New Roman"/>
          <w:sz w:val="24"/>
          <w:szCs w:val="24"/>
          <w:lang w:val="tr-TR"/>
        </w:rPr>
      </w:pPr>
    </w:p>
    <w:p w14:paraId="7B932F21" w14:textId="3736243E" w:rsidR="00E97809" w:rsidRPr="00D30982" w:rsidRDefault="009F59A0" w:rsidP="009F59A0">
      <w:pPr>
        <w:spacing w:before="120" w:after="120"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ÖZET</w:t>
      </w:r>
    </w:p>
    <w:p w14:paraId="3BB56031" w14:textId="689C2E84" w:rsidR="00363B07" w:rsidRDefault="00947AEC" w:rsidP="009F59A0">
      <w:pPr>
        <w:spacing w:before="120" w:after="120" w:line="360" w:lineRule="auto"/>
        <w:ind w:firstLine="709"/>
        <w:jc w:val="both"/>
        <w:rPr>
          <w:rFonts w:ascii="Times New Roman" w:hAnsi="Times New Roman" w:cs="Times New Roman"/>
          <w:sz w:val="24"/>
          <w:szCs w:val="24"/>
          <w:lang w:val="tr-TR"/>
        </w:rPr>
      </w:pPr>
      <w:r w:rsidRPr="00947AEC">
        <w:rPr>
          <w:rFonts w:ascii="Times New Roman" w:hAnsi="Times New Roman" w:cs="Times New Roman"/>
          <w:sz w:val="24"/>
          <w:szCs w:val="24"/>
          <w:lang w:val="tr-TR"/>
        </w:rPr>
        <w:t>Günümüzde nota yazım için kullanılan masaüstü, internet veya mobil kategorilerinde çeşitli uygulamalar bulunmaktadır. Ancak bunların büyük çoğunluğu Batı müziği odaklı geliştirildiği için Türk müziği nota yazımında eksik veya kullanışsız kalabilmektedirler. Diğer taraftan, Türk müziği geleneğine özgü icra ifadelerini barındıran, perde ve usûl anlayışını yansıtan nota yazım uygulamalarının sayısı oldukça azdır.</w:t>
      </w:r>
    </w:p>
    <w:p w14:paraId="332B680E" w14:textId="390DC5D4" w:rsidR="00BC0B06" w:rsidRPr="00D30982" w:rsidRDefault="00282FA6" w:rsidP="009F59A0">
      <w:pPr>
        <w:spacing w:before="120" w:after="120" w:line="360" w:lineRule="auto"/>
        <w:ind w:firstLine="709"/>
        <w:jc w:val="both"/>
        <w:rPr>
          <w:rFonts w:ascii="Times New Roman" w:hAnsi="Times New Roman" w:cs="Times New Roman"/>
          <w:sz w:val="24"/>
          <w:szCs w:val="24"/>
          <w:lang w:val="tr-TR"/>
        </w:rPr>
      </w:pPr>
      <w:r w:rsidRPr="00D30982">
        <w:rPr>
          <w:rFonts w:ascii="Times New Roman" w:hAnsi="Times New Roman" w:cs="Times New Roman"/>
          <w:sz w:val="24"/>
          <w:szCs w:val="24"/>
          <w:lang w:val="tr-TR"/>
        </w:rPr>
        <w:t xml:space="preserve">Bu </w:t>
      </w:r>
      <w:r w:rsidR="00527AAE">
        <w:rPr>
          <w:rFonts w:ascii="Times New Roman" w:hAnsi="Times New Roman" w:cs="Times New Roman"/>
          <w:sz w:val="24"/>
          <w:szCs w:val="24"/>
          <w:lang w:val="tr-TR"/>
        </w:rPr>
        <w:t>bildiride</w:t>
      </w:r>
      <w:r w:rsidRPr="00D30982">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Türk </w:t>
      </w:r>
      <w:r w:rsidR="000A2467">
        <w:rPr>
          <w:rFonts w:ascii="Times New Roman" w:hAnsi="Times New Roman" w:cs="Times New Roman"/>
          <w:sz w:val="24"/>
          <w:szCs w:val="24"/>
          <w:lang w:val="tr-TR"/>
        </w:rPr>
        <w:t>m</w:t>
      </w:r>
      <w:r w:rsidR="00527AAE">
        <w:rPr>
          <w:rFonts w:ascii="Times New Roman" w:hAnsi="Times New Roman" w:cs="Times New Roman"/>
          <w:sz w:val="24"/>
          <w:szCs w:val="24"/>
          <w:lang w:val="tr-TR"/>
        </w:rPr>
        <w:t>üziği için özel tasarlanan bir nota yazım uygulaması tanıtılmaktadır.</w:t>
      </w:r>
      <w:r w:rsidR="006D266F">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Kâtip </w:t>
      </w:r>
      <w:r w:rsidR="00363B07" w:rsidRPr="00947AEC">
        <w:rPr>
          <w:rFonts w:ascii="Times New Roman" w:hAnsi="Times New Roman" w:cs="Times New Roman"/>
          <w:sz w:val="24"/>
          <w:szCs w:val="24"/>
          <w:lang w:val="tr-TR"/>
        </w:rPr>
        <w:t>adını verdiğimiz</w:t>
      </w:r>
      <w:r w:rsidR="00527AAE" w:rsidRPr="00947AEC">
        <w:rPr>
          <w:rFonts w:ascii="Times New Roman" w:hAnsi="Times New Roman" w:cs="Times New Roman"/>
          <w:sz w:val="24"/>
          <w:szCs w:val="24"/>
          <w:lang w:val="tr-TR"/>
        </w:rPr>
        <w:t xml:space="preserve"> </w:t>
      </w:r>
      <w:r w:rsidR="00527AAE">
        <w:rPr>
          <w:rFonts w:ascii="Times New Roman" w:hAnsi="Times New Roman" w:cs="Times New Roman"/>
          <w:sz w:val="24"/>
          <w:szCs w:val="24"/>
          <w:lang w:val="tr-TR"/>
        </w:rPr>
        <w:t xml:space="preserve">bu uygulama henüz tasarım </w:t>
      </w:r>
      <w:r w:rsidR="0030792B">
        <w:rPr>
          <w:rFonts w:ascii="Times New Roman" w:hAnsi="Times New Roman" w:cs="Times New Roman"/>
          <w:sz w:val="24"/>
          <w:szCs w:val="24"/>
          <w:lang w:val="tr-TR"/>
        </w:rPr>
        <w:t>aşamasında</w:t>
      </w:r>
      <w:r w:rsidR="00527AAE">
        <w:rPr>
          <w:rFonts w:ascii="Times New Roman" w:hAnsi="Times New Roman" w:cs="Times New Roman"/>
          <w:sz w:val="24"/>
          <w:szCs w:val="24"/>
          <w:lang w:val="tr-TR"/>
        </w:rPr>
        <w:t xml:space="preserve"> olup taslak arayüzüne </w:t>
      </w:r>
      <w:r w:rsidR="00335627">
        <w:rPr>
          <w:rFonts w:ascii="Times New Roman" w:hAnsi="Times New Roman" w:cs="Times New Roman"/>
          <w:sz w:val="24"/>
          <w:szCs w:val="24"/>
          <w:lang w:val="tr-TR"/>
        </w:rPr>
        <w:t>http://music.cs.deu.edu.tr/katip</w:t>
      </w:r>
      <w:r w:rsidR="00527AAE">
        <w:rPr>
          <w:rFonts w:ascii="Times New Roman" w:hAnsi="Times New Roman" w:cs="Times New Roman"/>
          <w:sz w:val="24"/>
          <w:szCs w:val="24"/>
          <w:lang w:val="tr-TR"/>
        </w:rPr>
        <w:t xml:space="preserve"> adresinden internet tarayıcıları ile erişim sağlanabilmektedir. Kâtip</w:t>
      </w:r>
      <w:r w:rsidR="001E4838">
        <w:rPr>
          <w:rFonts w:ascii="Times New Roman" w:hAnsi="Times New Roman" w:cs="Times New Roman"/>
          <w:sz w:val="24"/>
          <w:szCs w:val="24"/>
          <w:lang w:val="tr-TR"/>
        </w:rPr>
        <w:t>,</w:t>
      </w:r>
      <w:r w:rsidR="00527AAE">
        <w:rPr>
          <w:rFonts w:ascii="Times New Roman" w:hAnsi="Times New Roman" w:cs="Times New Roman"/>
          <w:sz w:val="24"/>
          <w:szCs w:val="24"/>
          <w:lang w:val="tr-TR"/>
        </w:rPr>
        <w:t xml:space="preserve"> ilk sürümü tamamlandığında internet tarayıcıları ile herhangi bir kuruluma gerek kalmadan kullanılabilecek ve Türk </w:t>
      </w:r>
      <w:r w:rsidR="000A2467">
        <w:rPr>
          <w:rFonts w:ascii="Times New Roman" w:hAnsi="Times New Roman" w:cs="Times New Roman"/>
          <w:sz w:val="24"/>
          <w:szCs w:val="24"/>
          <w:lang w:val="tr-TR"/>
        </w:rPr>
        <w:t>m</w:t>
      </w:r>
      <w:r w:rsidR="00527AAE">
        <w:rPr>
          <w:rFonts w:ascii="Times New Roman" w:hAnsi="Times New Roman" w:cs="Times New Roman"/>
          <w:sz w:val="24"/>
          <w:szCs w:val="24"/>
          <w:lang w:val="tr-TR"/>
        </w:rPr>
        <w:t xml:space="preserve">üziği ile ilgilenen kullanıcılara ücretsiz olarak hizmet </w:t>
      </w:r>
      <w:r w:rsidR="001E4838">
        <w:rPr>
          <w:rFonts w:ascii="Times New Roman" w:hAnsi="Times New Roman" w:cs="Times New Roman"/>
          <w:sz w:val="24"/>
          <w:szCs w:val="24"/>
          <w:lang w:val="tr-TR"/>
        </w:rPr>
        <w:t>verebilecektir</w:t>
      </w:r>
      <w:r w:rsidR="00527AAE">
        <w:rPr>
          <w:rFonts w:ascii="Times New Roman" w:hAnsi="Times New Roman" w:cs="Times New Roman"/>
          <w:sz w:val="24"/>
          <w:szCs w:val="24"/>
          <w:lang w:val="tr-TR"/>
        </w:rPr>
        <w:t>.</w:t>
      </w:r>
      <w:r w:rsidR="00D20FA9" w:rsidRPr="00D30982">
        <w:rPr>
          <w:rFonts w:ascii="Times New Roman" w:hAnsi="Times New Roman" w:cs="Times New Roman"/>
          <w:sz w:val="24"/>
          <w:szCs w:val="24"/>
          <w:lang w:val="tr-TR"/>
        </w:rPr>
        <w:t xml:space="preserve"> </w:t>
      </w:r>
      <w:r w:rsidR="003309C1">
        <w:rPr>
          <w:rFonts w:ascii="Times New Roman" w:hAnsi="Times New Roman" w:cs="Times New Roman"/>
          <w:sz w:val="24"/>
          <w:szCs w:val="24"/>
          <w:lang w:val="tr-TR"/>
        </w:rPr>
        <w:t xml:space="preserve">Ücretsiz ve açık kaynaklı olması, Türk </w:t>
      </w:r>
      <w:r w:rsidR="000A2467">
        <w:rPr>
          <w:rFonts w:ascii="Times New Roman" w:hAnsi="Times New Roman" w:cs="Times New Roman"/>
          <w:sz w:val="24"/>
          <w:szCs w:val="24"/>
          <w:lang w:val="tr-TR"/>
        </w:rPr>
        <w:t>m</w:t>
      </w:r>
      <w:r w:rsidR="003309C1">
        <w:rPr>
          <w:rFonts w:ascii="Times New Roman" w:hAnsi="Times New Roman" w:cs="Times New Roman"/>
          <w:sz w:val="24"/>
          <w:szCs w:val="24"/>
          <w:lang w:val="tr-TR"/>
        </w:rPr>
        <w:t xml:space="preserve">üziği için </w:t>
      </w:r>
      <w:r w:rsidR="003309C1" w:rsidRPr="00947AEC">
        <w:rPr>
          <w:rFonts w:ascii="Times New Roman" w:hAnsi="Times New Roman" w:cs="Times New Roman"/>
          <w:sz w:val="24"/>
          <w:szCs w:val="24"/>
          <w:lang w:val="tr-TR"/>
        </w:rPr>
        <w:t>özelleş</w:t>
      </w:r>
      <w:r w:rsidR="00363B07" w:rsidRPr="00947AEC">
        <w:rPr>
          <w:rFonts w:ascii="Times New Roman" w:hAnsi="Times New Roman" w:cs="Times New Roman"/>
          <w:sz w:val="24"/>
          <w:szCs w:val="24"/>
          <w:lang w:val="tr-TR"/>
        </w:rPr>
        <w:t>tiril</w:t>
      </w:r>
      <w:r w:rsidR="003309C1" w:rsidRPr="00947AEC">
        <w:rPr>
          <w:rFonts w:ascii="Times New Roman" w:hAnsi="Times New Roman" w:cs="Times New Roman"/>
          <w:sz w:val="24"/>
          <w:szCs w:val="24"/>
          <w:lang w:val="tr-TR"/>
        </w:rPr>
        <w:t xml:space="preserve">miş </w:t>
      </w:r>
      <w:r w:rsidR="003309C1">
        <w:rPr>
          <w:rFonts w:ascii="Times New Roman" w:hAnsi="Times New Roman" w:cs="Times New Roman"/>
          <w:sz w:val="24"/>
          <w:szCs w:val="24"/>
          <w:lang w:val="tr-TR"/>
        </w:rPr>
        <w:t>olması, kullanıcı bilgisayarında herhangi bir kuruluma gerek kalmadan</w:t>
      </w:r>
      <w:r w:rsidR="00363B07">
        <w:rPr>
          <w:rFonts w:ascii="Times New Roman" w:hAnsi="Times New Roman" w:cs="Times New Roman"/>
          <w:sz w:val="24"/>
          <w:szCs w:val="24"/>
          <w:lang w:val="tr-TR"/>
        </w:rPr>
        <w:t xml:space="preserve"> </w:t>
      </w:r>
      <w:r w:rsidR="00363B07" w:rsidRPr="00947AEC">
        <w:rPr>
          <w:rFonts w:ascii="Times New Roman" w:hAnsi="Times New Roman" w:cs="Times New Roman"/>
          <w:sz w:val="24"/>
          <w:szCs w:val="24"/>
          <w:lang w:val="tr-TR"/>
        </w:rPr>
        <w:t xml:space="preserve">internet üzerinden </w:t>
      </w:r>
      <w:r w:rsidR="003309C1">
        <w:rPr>
          <w:rFonts w:ascii="Times New Roman" w:hAnsi="Times New Roman" w:cs="Times New Roman"/>
          <w:sz w:val="24"/>
          <w:szCs w:val="24"/>
          <w:lang w:val="tr-TR"/>
        </w:rPr>
        <w:t>kullanılabilmesi</w:t>
      </w:r>
      <w:r w:rsidR="001E4838">
        <w:rPr>
          <w:rFonts w:ascii="Times New Roman" w:hAnsi="Times New Roman" w:cs="Times New Roman"/>
          <w:sz w:val="24"/>
          <w:szCs w:val="24"/>
          <w:lang w:val="tr-TR"/>
        </w:rPr>
        <w:t>, modern tasarım ve teknolojik gelişmeleri bünyesinde barındırması</w:t>
      </w:r>
      <w:r w:rsidR="003309C1">
        <w:rPr>
          <w:rFonts w:ascii="Times New Roman" w:hAnsi="Times New Roman" w:cs="Times New Roman"/>
          <w:sz w:val="24"/>
          <w:szCs w:val="24"/>
          <w:lang w:val="tr-TR"/>
        </w:rPr>
        <w:t xml:space="preserve"> Kâtip’i türünün ilk örneği yapmaktadır</w:t>
      </w:r>
      <w:r w:rsidR="000F619A">
        <w:rPr>
          <w:rFonts w:ascii="Times New Roman" w:hAnsi="Times New Roman" w:cs="Times New Roman"/>
          <w:sz w:val="24"/>
          <w:szCs w:val="24"/>
          <w:lang w:val="tr-TR"/>
        </w:rPr>
        <w:t>.</w:t>
      </w:r>
    </w:p>
    <w:p w14:paraId="7CE52711" w14:textId="2610258B" w:rsidR="00464248" w:rsidRPr="00D30982" w:rsidRDefault="00464248" w:rsidP="00D20FA9">
      <w:pPr>
        <w:spacing w:before="120" w:after="120" w:line="240" w:lineRule="auto"/>
        <w:jc w:val="both"/>
        <w:rPr>
          <w:rFonts w:ascii="Times New Roman" w:hAnsi="Times New Roman" w:cs="Times New Roman"/>
          <w:sz w:val="24"/>
          <w:szCs w:val="24"/>
          <w:lang w:val="tr-TR"/>
        </w:rPr>
      </w:pPr>
      <w:r w:rsidRPr="00D30982">
        <w:rPr>
          <w:rFonts w:ascii="Times New Roman" w:hAnsi="Times New Roman" w:cs="Times New Roman"/>
          <w:b/>
          <w:bCs/>
          <w:sz w:val="24"/>
          <w:szCs w:val="24"/>
          <w:lang w:val="tr-TR"/>
        </w:rPr>
        <w:t>Anahtar kelimeler:</w:t>
      </w:r>
      <w:r w:rsidRPr="00D30982">
        <w:rPr>
          <w:rFonts w:ascii="Times New Roman" w:hAnsi="Times New Roman" w:cs="Times New Roman"/>
          <w:sz w:val="24"/>
          <w:szCs w:val="24"/>
          <w:lang w:val="tr-TR"/>
        </w:rPr>
        <w:t xml:space="preserve"> </w:t>
      </w:r>
      <w:r w:rsidR="00812ABA">
        <w:rPr>
          <w:rFonts w:ascii="Times New Roman" w:hAnsi="Times New Roman" w:cs="Times New Roman"/>
          <w:sz w:val="24"/>
          <w:szCs w:val="24"/>
          <w:lang w:val="tr-TR"/>
        </w:rPr>
        <w:t>Türk müziği, nota editörü,</w:t>
      </w:r>
      <w:r w:rsidR="007A68E0">
        <w:rPr>
          <w:rFonts w:ascii="Times New Roman" w:hAnsi="Times New Roman" w:cs="Times New Roman"/>
          <w:sz w:val="24"/>
          <w:szCs w:val="24"/>
          <w:lang w:val="tr-TR"/>
        </w:rPr>
        <w:t xml:space="preserve"> nota yazımı,</w:t>
      </w:r>
      <w:r w:rsidR="00812ABA">
        <w:rPr>
          <w:rFonts w:ascii="Times New Roman" w:hAnsi="Times New Roman" w:cs="Times New Roman"/>
          <w:sz w:val="24"/>
          <w:szCs w:val="24"/>
          <w:lang w:val="tr-TR"/>
        </w:rPr>
        <w:t xml:space="preserve"> web uygulaması </w:t>
      </w:r>
    </w:p>
    <w:p w14:paraId="12072240" w14:textId="2058DA51" w:rsidR="005B3E9A" w:rsidRDefault="005B3E9A" w:rsidP="005B3E9A">
      <w:pPr>
        <w:spacing w:before="120" w:after="120" w:line="240" w:lineRule="auto"/>
        <w:ind w:firstLine="709"/>
        <w:jc w:val="both"/>
        <w:rPr>
          <w:rFonts w:ascii="Times New Roman" w:hAnsi="Times New Roman" w:cs="Times New Roman"/>
          <w:sz w:val="24"/>
          <w:szCs w:val="24"/>
          <w:lang w:val="tr-TR"/>
        </w:rPr>
      </w:pPr>
    </w:p>
    <w:p w14:paraId="0BBC1438" w14:textId="77777777" w:rsidR="009F59A0" w:rsidRPr="00D30982" w:rsidRDefault="009F59A0" w:rsidP="005B3E9A">
      <w:pPr>
        <w:spacing w:before="120" w:after="120" w:line="240" w:lineRule="auto"/>
        <w:ind w:firstLine="709"/>
        <w:jc w:val="both"/>
        <w:rPr>
          <w:rFonts w:ascii="Times New Roman" w:hAnsi="Times New Roman" w:cs="Times New Roman"/>
          <w:sz w:val="24"/>
          <w:szCs w:val="24"/>
          <w:lang w:val="tr-TR"/>
        </w:rPr>
      </w:pPr>
    </w:p>
    <w:p w14:paraId="45112CD4" w14:textId="79336DE8" w:rsidR="00BC0B06" w:rsidRPr="009F59A0" w:rsidRDefault="0075128E" w:rsidP="005B3E9A">
      <w:pPr>
        <w:spacing w:line="240" w:lineRule="auto"/>
        <w:jc w:val="center"/>
        <w:rPr>
          <w:rFonts w:ascii="Times New Roman" w:hAnsi="Times New Roman" w:cs="Times New Roman"/>
          <w:b/>
          <w:bCs/>
          <w:sz w:val="28"/>
          <w:szCs w:val="28"/>
        </w:rPr>
      </w:pPr>
      <w:r w:rsidRPr="009F59A0">
        <w:rPr>
          <w:rFonts w:ascii="Times New Roman" w:hAnsi="Times New Roman" w:cs="Times New Roman"/>
          <w:b/>
          <w:bCs/>
          <w:sz w:val="28"/>
          <w:szCs w:val="28"/>
        </w:rPr>
        <w:lastRenderedPageBreak/>
        <w:t>Kâtip: A Music Notation Application Specialized for Turkish Music</w:t>
      </w:r>
    </w:p>
    <w:p w14:paraId="392A528F" w14:textId="77777777" w:rsidR="00FF591A" w:rsidRPr="0075128E" w:rsidRDefault="00FF591A" w:rsidP="005B3E9A">
      <w:pPr>
        <w:spacing w:line="240" w:lineRule="auto"/>
        <w:jc w:val="center"/>
        <w:rPr>
          <w:rFonts w:ascii="Times New Roman" w:hAnsi="Times New Roman" w:cs="Times New Roman"/>
          <w:sz w:val="24"/>
          <w:szCs w:val="24"/>
        </w:rPr>
      </w:pPr>
    </w:p>
    <w:p w14:paraId="0E807C40" w14:textId="0A169B84" w:rsidR="005B3E9A" w:rsidRPr="0075128E" w:rsidRDefault="009F59A0" w:rsidP="009F59A0">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EE99206" w14:textId="5CB8D568" w:rsidR="0042139D" w:rsidRPr="0075128E" w:rsidRDefault="0030792B" w:rsidP="009F59A0">
      <w:pPr>
        <w:spacing w:before="120"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T</w:t>
      </w:r>
      <w:r w:rsidRPr="0030792B">
        <w:rPr>
          <w:rFonts w:ascii="Times New Roman" w:hAnsi="Times New Roman" w:cs="Times New Roman"/>
          <w:sz w:val="24"/>
          <w:szCs w:val="24"/>
        </w:rPr>
        <w:t>here are various</w:t>
      </w:r>
      <w:r>
        <w:rPr>
          <w:rFonts w:ascii="Times New Roman" w:hAnsi="Times New Roman" w:cs="Times New Roman"/>
          <w:sz w:val="24"/>
          <w:szCs w:val="24"/>
        </w:rPr>
        <w:t xml:space="preserve"> desktop, web</w:t>
      </w:r>
      <w:r w:rsidR="00C25B69">
        <w:rPr>
          <w:rFonts w:ascii="Times New Roman" w:hAnsi="Times New Roman" w:cs="Times New Roman"/>
          <w:sz w:val="24"/>
          <w:szCs w:val="24"/>
        </w:rPr>
        <w:t>,</w:t>
      </w:r>
      <w:r>
        <w:rPr>
          <w:rFonts w:ascii="Times New Roman" w:hAnsi="Times New Roman" w:cs="Times New Roman"/>
          <w:sz w:val="24"/>
          <w:szCs w:val="24"/>
        </w:rPr>
        <w:t xml:space="preserve"> or mobile</w:t>
      </w:r>
      <w:r w:rsidRPr="0030792B">
        <w:rPr>
          <w:rFonts w:ascii="Times New Roman" w:hAnsi="Times New Roman" w:cs="Times New Roman"/>
          <w:sz w:val="24"/>
          <w:szCs w:val="24"/>
        </w:rPr>
        <w:t xml:space="preserve"> </w:t>
      </w:r>
      <w:r>
        <w:rPr>
          <w:rFonts w:ascii="Times New Roman" w:hAnsi="Times New Roman" w:cs="Times New Roman"/>
          <w:sz w:val="24"/>
          <w:szCs w:val="24"/>
        </w:rPr>
        <w:t xml:space="preserve">applications </w:t>
      </w:r>
      <w:r w:rsidRPr="0030792B">
        <w:rPr>
          <w:rFonts w:ascii="Times New Roman" w:hAnsi="Times New Roman" w:cs="Times New Roman"/>
          <w:sz w:val="24"/>
          <w:szCs w:val="24"/>
        </w:rPr>
        <w:t xml:space="preserve">used for </w:t>
      </w:r>
      <w:r w:rsidR="00C25B69">
        <w:rPr>
          <w:rFonts w:ascii="Times New Roman" w:hAnsi="Times New Roman" w:cs="Times New Roman"/>
          <w:sz w:val="24"/>
          <w:szCs w:val="24"/>
        </w:rPr>
        <w:t>writing musical scores</w:t>
      </w:r>
      <w:r w:rsidRPr="0030792B">
        <w:rPr>
          <w:rFonts w:ascii="Times New Roman" w:hAnsi="Times New Roman" w:cs="Times New Roman"/>
          <w:sz w:val="24"/>
          <w:szCs w:val="24"/>
        </w:rPr>
        <w:t xml:space="preserve">. However, since most of these applications are developed with a focus on Western </w:t>
      </w:r>
      <w:r w:rsidR="00EA5CED">
        <w:rPr>
          <w:rFonts w:ascii="Times New Roman" w:hAnsi="Times New Roman" w:cs="Times New Roman"/>
          <w:sz w:val="24"/>
          <w:szCs w:val="24"/>
        </w:rPr>
        <w:t>m</w:t>
      </w:r>
      <w:r w:rsidRPr="0030792B">
        <w:rPr>
          <w:rFonts w:ascii="Times New Roman" w:hAnsi="Times New Roman" w:cs="Times New Roman"/>
          <w:sz w:val="24"/>
          <w:szCs w:val="24"/>
        </w:rPr>
        <w:t>usic, they may remain incomplete or useless in</w:t>
      </w:r>
      <w:r>
        <w:rPr>
          <w:rFonts w:ascii="Times New Roman" w:hAnsi="Times New Roman" w:cs="Times New Roman"/>
          <w:sz w:val="24"/>
          <w:szCs w:val="24"/>
        </w:rPr>
        <w:t xml:space="preserve"> editing</w:t>
      </w:r>
      <w:r w:rsidRPr="0030792B">
        <w:rPr>
          <w:rFonts w:ascii="Times New Roman" w:hAnsi="Times New Roman" w:cs="Times New Roman"/>
          <w:sz w:val="24"/>
          <w:szCs w:val="24"/>
        </w:rPr>
        <w:t xml:space="preserve"> Turkish </w:t>
      </w:r>
      <w:r w:rsidR="00EA5CED">
        <w:rPr>
          <w:rFonts w:ascii="Times New Roman" w:hAnsi="Times New Roman" w:cs="Times New Roman"/>
          <w:sz w:val="24"/>
          <w:szCs w:val="24"/>
        </w:rPr>
        <w:t>m</w:t>
      </w:r>
      <w:r w:rsidRPr="0030792B">
        <w:rPr>
          <w:rFonts w:ascii="Times New Roman" w:hAnsi="Times New Roman" w:cs="Times New Roman"/>
          <w:sz w:val="24"/>
          <w:szCs w:val="24"/>
        </w:rPr>
        <w:t xml:space="preserve">usic </w:t>
      </w:r>
      <w:r>
        <w:rPr>
          <w:rFonts w:ascii="Times New Roman" w:hAnsi="Times New Roman" w:cs="Times New Roman"/>
          <w:sz w:val="24"/>
          <w:szCs w:val="24"/>
        </w:rPr>
        <w:t>notation</w:t>
      </w:r>
      <w:r w:rsidRPr="0030792B">
        <w:rPr>
          <w:rFonts w:ascii="Times New Roman" w:hAnsi="Times New Roman" w:cs="Times New Roman"/>
          <w:sz w:val="24"/>
          <w:szCs w:val="24"/>
        </w:rPr>
        <w:t>.</w:t>
      </w:r>
      <w:r w:rsidR="00921951">
        <w:rPr>
          <w:rFonts w:ascii="Times New Roman" w:hAnsi="Times New Roman" w:cs="Times New Roman"/>
          <w:sz w:val="24"/>
          <w:szCs w:val="24"/>
        </w:rPr>
        <w:t xml:space="preserve"> Furthermore,</w:t>
      </w:r>
      <w:r w:rsidRPr="0030792B">
        <w:rPr>
          <w:rFonts w:ascii="Times New Roman" w:hAnsi="Times New Roman" w:cs="Times New Roman"/>
          <w:sz w:val="24"/>
          <w:szCs w:val="24"/>
        </w:rPr>
        <w:t xml:space="preserve"> </w:t>
      </w:r>
      <w:r w:rsidR="00921951">
        <w:rPr>
          <w:rFonts w:ascii="Times New Roman" w:hAnsi="Times New Roman" w:cs="Times New Roman"/>
          <w:sz w:val="24"/>
          <w:szCs w:val="24"/>
        </w:rPr>
        <w:t>t</w:t>
      </w:r>
      <w:r w:rsidRPr="0030792B">
        <w:rPr>
          <w:rFonts w:ascii="Times New Roman" w:hAnsi="Times New Roman" w:cs="Times New Roman"/>
          <w:sz w:val="24"/>
          <w:szCs w:val="24"/>
        </w:rPr>
        <w:t xml:space="preserve">he number of </w:t>
      </w:r>
      <w:r>
        <w:rPr>
          <w:rFonts w:ascii="Times New Roman" w:hAnsi="Times New Roman" w:cs="Times New Roman"/>
          <w:sz w:val="24"/>
          <w:szCs w:val="24"/>
        </w:rPr>
        <w:t>notation</w:t>
      </w:r>
      <w:r w:rsidRPr="0030792B">
        <w:rPr>
          <w:rFonts w:ascii="Times New Roman" w:hAnsi="Times New Roman" w:cs="Times New Roman"/>
          <w:sz w:val="24"/>
          <w:szCs w:val="24"/>
        </w:rPr>
        <w:t xml:space="preserve"> applications that </w:t>
      </w:r>
      <w:r w:rsidR="00EA5CED">
        <w:rPr>
          <w:rFonts w:ascii="Times New Roman" w:hAnsi="Times New Roman" w:cs="Times New Roman"/>
          <w:sz w:val="24"/>
          <w:szCs w:val="24"/>
        </w:rPr>
        <w:t>harbor</w:t>
      </w:r>
      <w:r>
        <w:rPr>
          <w:rFonts w:ascii="Times New Roman" w:hAnsi="Times New Roman" w:cs="Times New Roman"/>
          <w:sz w:val="24"/>
          <w:szCs w:val="24"/>
        </w:rPr>
        <w:t xml:space="preserve"> </w:t>
      </w:r>
      <w:r w:rsidR="00EA5CED">
        <w:rPr>
          <w:rFonts w:ascii="Times New Roman" w:hAnsi="Times New Roman" w:cs="Times New Roman"/>
          <w:sz w:val="24"/>
          <w:szCs w:val="24"/>
        </w:rPr>
        <w:t xml:space="preserve">performance, pitch, and rhythmic related features related to </w:t>
      </w:r>
      <w:r w:rsidRPr="0030792B">
        <w:rPr>
          <w:rFonts w:ascii="Times New Roman" w:hAnsi="Times New Roman" w:cs="Times New Roman"/>
          <w:sz w:val="24"/>
          <w:szCs w:val="24"/>
        </w:rPr>
        <w:t xml:space="preserve">Turkish </w:t>
      </w:r>
      <w:r w:rsidR="00EA5CED">
        <w:rPr>
          <w:rFonts w:ascii="Times New Roman" w:hAnsi="Times New Roman" w:cs="Times New Roman"/>
          <w:sz w:val="24"/>
          <w:szCs w:val="24"/>
        </w:rPr>
        <w:t>m</w:t>
      </w:r>
      <w:r w:rsidRPr="0030792B">
        <w:rPr>
          <w:rFonts w:ascii="Times New Roman" w:hAnsi="Times New Roman" w:cs="Times New Roman"/>
          <w:sz w:val="24"/>
          <w:szCs w:val="24"/>
        </w:rPr>
        <w:t>usic</w:t>
      </w:r>
      <w:r>
        <w:rPr>
          <w:rFonts w:ascii="Times New Roman" w:hAnsi="Times New Roman" w:cs="Times New Roman"/>
          <w:sz w:val="24"/>
          <w:szCs w:val="24"/>
        </w:rPr>
        <w:t xml:space="preserve"> </w:t>
      </w:r>
      <w:r w:rsidR="00EA5CED">
        <w:rPr>
          <w:rFonts w:ascii="Times New Roman" w:hAnsi="Times New Roman" w:cs="Times New Roman"/>
          <w:sz w:val="24"/>
          <w:szCs w:val="24"/>
        </w:rPr>
        <w:t xml:space="preserve">tradition </w:t>
      </w:r>
      <w:r w:rsidRPr="0030792B">
        <w:rPr>
          <w:rFonts w:ascii="Times New Roman" w:hAnsi="Times New Roman" w:cs="Times New Roman"/>
          <w:sz w:val="24"/>
          <w:szCs w:val="24"/>
        </w:rPr>
        <w:t>is quite low</w:t>
      </w:r>
      <w:r w:rsidR="0042139D" w:rsidRPr="0075128E">
        <w:rPr>
          <w:rFonts w:ascii="Times New Roman" w:hAnsi="Times New Roman" w:cs="Times New Roman"/>
          <w:sz w:val="24"/>
          <w:szCs w:val="24"/>
        </w:rPr>
        <w:t xml:space="preserve">. </w:t>
      </w:r>
    </w:p>
    <w:p w14:paraId="3812F781" w14:textId="64F4F975" w:rsidR="0042139D" w:rsidRPr="00D30982" w:rsidRDefault="00C25B69" w:rsidP="009F59A0">
      <w:pPr>
        <w:spacing w:before="120" w:after="120" w:line="360" w:lineRule="auto"/>
        <w:ind w:firstLine="709"/>
        <w:jc w:val="both"/>
        <w:rPr>
          <w:rFonts w:ascii="Times New Roman" w:hAnsi="Times New Roman" w:cs="Times New Roman"/>
          <w:sz w:val="24"/>
          <w:szCs w:val="24"/>
        </w:rPr>
      </w:pPr>
      <w:r w:rsidRPr="00C25B69">
        <w:rPr>
          <w:rFonts w:ascii="Times New Roman" w:hAnsi="Times New Roman" w:cs="Times New Roman"/>
          <w:sz w:val="24"/>
          <w:szCs w:val="24"/>
        </w:rPr>
        <w:t xml:space="preserve">In this paper, a </w:t>
      </w:r>
      <w:r>
        <w:rPr>
          <w:rFonts w:ascii="Times New Roman" w:hAnsi="Times New Roman" w:cs="Times New Roman"/>
          <w:sz w:val="24"/>
          <w:szCs w:val="24"/>
        </w:rPr>
        <w:t>music notation</w:t>
      </w:r>
      <w:r w:rsidRPr="00C25B69">
        <w:rPr>
          <w:rFonts w:ascii="Times New Roman" w:hAnsi="Times New Roman" w:cs="Times New Roman"/>
          <w:sz w:val="24"/>
          <w:szCs w:val="24"/>
        </w:rPr>
        <w:t xml:space="preserve"> application specially designed for Turkish </w:t>
      </w:r>
      <w:r w:rsidR="00EA5CED">
        <w:rPr>
          <w:rFonts w:ascii="Times New Roman" w:hAnsi="Times New Roman" w:cs="Times New Roman"/>
          <w:sz w:val="24"/>
          <w:szCs w:val="24"/>
        </w:rPr>
        <w:t>m</w:t>
      </w:r>
      <w:r w:rsidRPr="00C25B69">
        <w:rPr>
          <w:rFonts w:ascii="Times New Roman" w:hAnsi="Times New Roman" w:cs="Times New Roman"/>
          <w:sz w:val="24"/>
          <w:szCs w:val="24"/>
        </w:rPr>
        <w:t xml:space="preserve">usic is introduced. This application, called Kâtip, is still in the design phase and the draft interface can be accessed via internet browsers at http://music.cs.deu.edu.tr/katip. When the first version is completed, Kâtip will be </w:t>
      </w:r>
      <w:r>
        <w:rPr>
          <w:rFonts w:ascii="Times New Roman" w:hAnsi="Times New Roman" w:cs="Times New Roman"/>
          <w:sz w:val="24"/>
          <w:szCs w:val="24"/>
        </w:rPr>
        <w:t>available to use via</w:t>
      </w:r>
      <w:r w:rsidRPr="00C25B69">
        <w:rPr>
          <w:rFonts w:ascii="Times New Roman" w:hAnsi="Times New Roman" w:cs="Times New Roman"/>
          <w:sz w:val="24"/>
          <w:szCs w:val="24"/>
        </w:rPr>
        <w:t xml:space="preserve"> internet browsers without any installation and will be able to serve users interested in Turkish </w:t>
      </w:r>
      <w:r w:rsidR="00EA5CED">
        <w:rPr>
          <w:rFonts w:ascii="Times New Roman" w:hAnsi="Times New Roman" w:cs="Times New Roman"/>
          <w:sz w:val="24"/>
          <w:szCs w:val="24"/>
        </w:rPr>
        <w:t>m</w:t>
      </w:r>
      <w:r w:rsidRPr="00C25B69">
        <w:rPr>
          <w:rFonts w:ascii="Times New Roman" w:hAnsi="Times New Roman" w:cs="Times New Roman"/>
          <w:sz w:val="24"/>
          <w:szCs w:val="24"/>
        </w:rPr>
        <w:t>usic free of charge. Being free and open</w:t>
      </w:r>
      <w:r w:rsidR="00FC7AFD">
        <w:rPr>
          <w:rFonts w:ascii="Times New Roman" w:hAnsi="Times New Roman" w:cs="Times New Roman"/>
          <w:sz w:val="24"/>
          <w:szCs w:val="24"/>
        </w:rPr>
        <w:t>-</w:t>
      </w:r>
      <w:r w:rsidRPr="00C25B69">
        <w:rPr>
          <w:rFonts w:ascii="Times New Roman" w:hAnsi="Times New Roman" w:cs="Times New Roman"/>
          <w:sz w:val="24"/>
          <w:szCs w:val="24"/>
        </w:rPr>
        <w:t>source,</w:t>
      </w:r>
      <w:r>
        <w:rPr>
          <w:rFonts w:ascii="Times New Roman" w:hAnsi="Times New Roman" w:cs="Times New Roman"/>
          <w:sz w:val="24"/>
          <w:szCs w:val="24"/>
        </w:rPr>
        <w:t xml:space="preserve"> </w:t>
      </w:r>
      <w:r w:rsidRPr="00C25B69">
        <w:rPr>
          <w:rFonts w:ascii="Times New Roman" w:hAnsi="Times New Roman" w:cs="Times New Roman"/>
          <w:sz w:val="24"/>
          <w:szCs w:val="24"/>
        </w:rPr>
        <w:t xml:space="preserve">specialized </w:t>
      </w:r>
      <w:r w:rsidR="00AE2F84">
        <w:rPr>
          <w:rFonts w:ascii="Times New Roman" w:hAnsi="Times New Roman" w:cs="Times New Roman"/>
          <w:sz w:val="24"/>
          <w:szCs w:val="24"/>
        </w:rPr>
        <w:t>in</w:t>
      </w:r>
      <w:r w:rsidRPr="00C25B69">
        <w:rPr>
          <w:rFonts w:ascii="Times New Roman" w:hAnsi="Times New Roman" w:cs="Times New Roman"/>
          <w:sz w:val="24"/>
          <w:szCs w:val="24"/>
        </w:rPr>
        <w:t xml:space="preserve"> Turkish </w:t>
      </w:r>
      <w:r w:rsidR="00EA5CED">
        <w:rPr>
          <w:rFonts w:ascii="Times New Roman" w:hAnsi="Times New Roman" w:cs="Times New Roman"/>
          <w:sz w:val="24"/>
          <w:szCs w:val="24"/>
        </w:rPr>
        <w:t>m</w:t>
      </w:r>
      <w:r w:rsidRPr="00C25B69">
        <w:rPr>
          <w:rFonts w:ascii="Times New Roman" w:hAnsi="Times New Roman" w:cs="Times New Roman"/>
          <w:sz w:val="24"/>
          <w:szCs w:val="24"/>
        </w:rPr>
        <w:t xml:space="preserve">usic, able to </w:t>
      </w:r>
      <w:r>
        <w:rPr>
          <w:rFonts w:ascii="Times New Roman" w:hAnsi="Times New Roman" w:cs="Times New Roman"/>
          <w:sz w:val="24"/>
          <w:szCs w:val="24"/>
        </w:rPr>
        <w:t>run</w:t>
      </w:r>
      <w:r w:rsidRPr="00C25B69">
        <w:rPr>
          <w:rFonts w:ascii="Times New Roman" w:hAnsi="Times New Roman" w:cs="Times New Roman"/>
          <w:sz w:val="24"/>
          <w:szCs w:val="24"/>
        </w:rPr>
        <w:t xml:space="preserve"> without any installation on the user's computer, having modern design and technological developments make Kâtip the first of its kind</w:t>
      </w:r>
      <w:r w:rsidR="00D30982" w:rsidRPr="00D30982">
        <w:rPr>
          <w:rFonts w:ascii="Times New Roman" w:hAnsi="Times New Roman" w:cs="Times New Roman"/>
          <w:sz w:val="24"/>
          <w:szCs w:val="24"/>
        </w:rPr>
        <w:t>.</w:t>
      </w:r>
    </w:p>
    <w:p w14:paraId="52ADADD4" w14:textId="49606410" w:rsidR="00464248" w:rsidRDefault="00464248" w:rsidP="009F59A0">
      <w:pPr>
        <w:spacing w:before="120" w:after="120" w:line="360" w:lineRule="auto"/>
        <w:rPr>
          <w:rFonts w:ascii="Times New Roman" w:hAnsi="Times New Roman" w:cs="Times New Roman"/>
          <w:sz w:val="24"/>
          <w:szCs w:val="24"/>
        </w:rPr>
      </w:pPr>
      <w:r w:rsidRPr="00D30982">
        <w:rPr>
          <w:rFonts w:ascii="Times New Roman" w:hAnsi="Times New Roman" w:cs="Times New Roman"/>
          <w:b/>
          <w:bCs/>
          <w:sz w:val="24"/>
          <w:szCs w:val="24"/>
        </w:rPr>
        <w:t>Keywords:</w:t>
      </w:r>
      <w:r w:rsidRPr="00D30982">
        <w:rPr>
          <w:rFonts w:ascii="Times New Roman" w:hAnsi="Times New Roman" w:cs="Times New Roman"/>
          <w:sz w:val="24"/>
          <w:szCs w:val="24"/>
        </w:rPr>
        <w:t xml:space="preserve"> </w:t>
      </w:r>
      <w:r w:rsidR="00335627">
        <w:rPr>
          <w:rFonts w:ascii="Times New Roman" w:hAnsi="Times New Roman" w:cs="Times New Roman"/>
          <w:sz w:val="24"/>
          <w:szCs w:val="24"/>
        </w:rPr>
        <w:t xml:space="preserve">Turkish music, notation editor, </w:t>
      </w:r>
      <w:r w:rsidR="00B30277">
        <w:rPr>
          <w:rFonts w:ascii="Times New Roman" w:hAnsi="Times New Roman" w:cs="Times New Roman"/>
          <w:sz w:val="24"/>
          <w:szCs w:val="24"/>
        </w:rPr>
        <w:t>music notation</w:t>
      </w:r>
      <w:r w:rsidR="00335627">
        <w:rPr>
          <w:rFonts w:ascii="Times New Roman" w:hAnsi="Times New Roman" w:cs="Times New Roman"/>
          <w:sz w:val="24"/>
          <w:szCs w:val="24"/>
        </w:rPr>
        <w:t>, web application</w:t>
      </w:r>
    </w:p>
    <w:p w14:paraId="11EB8ABD" w14:textId="14362EBC" w:rsidR="009F59A0" w:rsidRDefault="009F59A0" w:rsidP="009F59A0">
      <w:pPr>
        <w:spacing w:before="120" w:after="120" w:line="360" w:lineRule="auto"/>
        <w:rPr>
          <w:rFonts w:ascii="Times New Roman" w:hAnsi="Times New Roman" w:cs="Times New Roman"/>
          <w:sz w:val="24"/>
          <w:szCs w:val="24"/>
        </w:rPr>
      </w:pPr>
    </w:p>
    <w:p w14:paraId="2DA09FC9"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GİRİŞ</w:t>
      </w:r>
    </w:p>
    <w:p w14:paraId="5FAA5A10" w14:textId="2FB05EC4" w:rsidR="00F54CE5" w:rsidRPr="00940E85" w:rsidRDefault="00F12E8A" w:rsidP="00ED4F90">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Nota yazım uygulamaları ile müzisyenler eserlerini dijital ortamda notaya alabilirler</w:t>
      </w:r>
      <w:r w:rsidR="00E81C12">
        <w:rPr>
          <w:rFonts w:ascii="Times New Roman" w:hAnsi="Times New Roman" w:cs="Times New Roman"/>
          <w:sz w:val="24"/>
          <w:szCs w:val="24"/>
          <w:lang w:val="tr-TR"/>
        </w:rPr>
        <w:t>,</w:t>
      </w:r>
      <w:r>
        <w:rPr>
          <w:rFonts w:ascii="Times New Roman" w:hAnsi="Times New Roman" w:cs="Times New Roman"/>
          <w:sz w:val="24"/>
          <w:szCs w:val="24"/>
          <w:lang w:val="tr-TR"/>
        </w:rPr>
        <w:t xml:space="preserve"> önceden notaya alınmış eserleri görüntüleyip seslendirebilirler</w:t>
      </w:r>
      <w:r w:rsidR="00E81C12">
        <w:rPr>
          <w:rFonts w:ascii="Times New Roman" w:hAnsi="Times New Roman" w:cs="Times New Roman"/>
          <w:sz w:val="24"/>
          <w:szCs w:val="24"/>
          <w:lang w:val="tr-TR"/>
        </w:rPr>
        <w:t>,</w:t>
      </w:r>
      <w:r>
        <w:rPr>
          <w:rFonts w:ascii="Times New Roman" w:hAnsi="Times New Roman" w:cs="Times New Roman"/>
          <w:sz w:val="24"/>
          <w:szCs w:val="24"/>
          <w:lang w:val="tr-TR"/>
        </w:rPr>
        <w:t xml:space="preserve"> notaları yazdırabilirler</w:t>
      </w:r>
      <w:r w:rsidR="00E81C12">
        <w:rPr>
          <w:rFonts w:ascii="Times New Roman" w:hAnsi="Times New Roman" w:cs="Times New Roman"/>
          <w:sz w:val="24"/>
          <w:szCs w:val="24"/>
          <w:lang w:val="tr-TR"/>
        </w:rPr>
        <w:t>,</w:t>
      </w:r>
      <w:r>
        <w:rPr>
          <w:rFonts w:ascii="Times New Roman" w:hAnsi="Times New Roman" w:cs="Times New Roman"/>
          <w:sz w:val="24"/>
          <w:szCs w:val="24"/>
          <w:lang w:val="tr-TR"/>
        </w:rPr>
        <w:t xml:space="preserve"> notaları elektronik ortamda paylaşıp diğer müzisyenler ile yan yana olma zorunluluğu olmadan eserlerinin üzerinde ortak bir şekilde çalışabilirler</w:t>
      </w:r>
      <w:r w:rsidR="00F54CE5"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Nota yazım uygulamaları aynı zamanda el yazısından daha okunaklı bir halde notaları gösterebilmekte, nota tartımlarını ve perdelerini doğru bir şekilde seslendirebilmekte ve bu sayede müzik öğrencilerine</w:t>
      </w:r>
      <w:r w:rsidR="00E81C12">
        <w:rPr>
          <w:rFonts w:ascii="Times New Roman" w:hAnsi="Times New Roman" w:cs="Times New Roman"/>
          <w:sz w:val="24"/>
          <w:szCs w:val="24"/>
          <w:lang w:val="tr-TR"/>
        </w:rPr>
        <w:t xml:space="preserve"> üzerinde çalıştıkları eseri anlama konusunda</w:t>
      </w:r>
      <w:r>
        <w:rPr>
          <w:rFonts w:ascii="Times New Roman" w:hAnsi="Times New Roman" w:cs="Times New Roman"/>
          <w:sz w:val="24"/>
          <w:szCs w:val="24"/>
          <w:lang w:val="tr-TR"/>
        </w:rPr>
        <w:t xml:space="preserve"> büyük faydalar sağlamaktadır.</w:t>
      </w:r>
      <w:r w:rsidR="00F54CE5" w:rsidRPr="00940E85">
        <w:rPr>
          <w:rFonts w:ascii="Times New Roman" w:hAnsi="Times New Roman" w:cs="Times New Roman"/>
          <w:sz w:val="24"/>
          <w:szCs w:val="24"/>
          <w:lang w:val="tr-TR"/>
        </w:rPr>
        <w:t xml:space="preserve"> </w:t>
      </w:r>
      <w:r w:rsidR="00E81C12">
        <w:rPr>
          <w:rFonts w:ascii="Times New Roman" w:hAnsi="Times New Roman" w:cs="Times New Roman"/>
          <w:sz w:val="24"/>
          <w:szCs w:val="24"/>
          <w:lang w:val="tr-TR"/>
        </w:rPr>
        <w:t xml:space="preserve">Geniş kullanım alanları ve müzisyenlere sağladığı sınırsız </w:t>
      </w:r>
      <w:r w:rsidR="00E81C12">
        <w:rPr>
          <w:rFonts w:ascii="Times New Roman" w:hAnsi="Times New Roman" w:cs="Times New Roman"/>
          <w:sz w:val="24"/>
          <w:szCs w:val="24"/>
          <w:lang w:val="tr-TR"/>
        </w:rPr>
        <w:lastRenderedPageBreak/>
        <w:t>faydaları ile nota yazım uygulamaları, günümüzde müzisyenlerin hayatlarının ayrılmaz bir parçası haline gelmiştir.</w:t>
      </w:r>
    </w:p>
    <w:p w14:paraId="254DFCF8" w14:textId="1833DCE6" w:rsidR="00F54CE5" w:rsidRDefault="00E81C12"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Batı müziği için Cubase Score, Encore, Finale,</w:t>
      </w:r>
      <w:r w:rsidR="001228FA">
        <w:rPr>
          <w:rFonts w:ascii="Times New Roman" w:hAnsi="Times New Roman" w:cs="Times New Roman"/>
          <w:sz w:val="24"/>
          <w:szCs w:val="24"/>
          <w:lang w:val="tr-TR"/>
        </w:rPr>
        <w:t xml:space="preserve"> Flat.io,</w:t>
      </w:r>
      <w:r>
        <w:rPr>
          <w:rFonts w:ascii="Times New Roman" w:hAnsi="Times New Roman" w:cs="Times New Roman"/>
          <w:sz w:val="24"/>
          <w:szCs w:val="24"/>
          <w:lang w:val="tr-TR"/>
        </w:rPr>
        <w:t xml:space="preserve"> Guitar Pro, </w:t>
      </w:r>
      <w:r w:rsidR="001228FA">
        <w:rPr>
          <w:rFonts w:ascii="Times New Roman" w:hAnsi="Times New Roman" w:cs="Times New Roman"/>
          <w:sz w:val="24"/>
          <w:szCs w:val="24"/>
          <w:lang w:val="tr-TR"/>
        </w:rPr>
        <w:t>MuseScore, Noteflight, Notion, Sibelius, vb. çok sayıda profesyonel nota yazım uygulama</w:t>
      </w:r>
      <w:r w:rsidR="007A4E3C">
        <w:rPr>
          <w:rFonts w:ascii="Times New Roman" w:hAnsi="Times New Roman" w:cs="Times New Roman"/>
          <w:sz w:val="24"/>
          <w:szCs w:val="24"/>
          <w:lang w:val="tr-TR"/>
        </w:rPr>
        <w:t>sı</w:t>
      </w:r>
      <w:r w:rsidR="001228FA">
        <w:rPr>
          <w:rFonts w:ascii="Times New Roman" w:hAnsi="Times New Roman" w:cs="Times New Roman"/>
          <w:sz w:val="24"/>
          <w:szCs w:val="24"/>
          <w:lang w:val="tr-TR"/>
        </w:rPr>
        <w:t xml:space="preserve"> bulunma</w:t>
      </w:r>
      <w:r w:rsidR="007A4E3C">
        <w:rPr>
          <w:rFonts w:ascii="Times New Roman" w:hAnsi="Times New Roman" w:cs="Times New Roman"/>
          <w:sz w:val="24"/>
          <w:szCs w:val="24"/>
          <w:lang w:val="tr-TR"/>
        </w:rPr>
        <w:t>kta, fakat bu uygulamalar Türk müziğini görsel ve sesli olarak ifade etmekte yetersiz kalmaktadır</w:t>
      </w:r>
      <w:r w:rsidR="00F54CE5" w:rsidRPr="00940E85">
        <w:rPr>
          <w:rFonts w:ascii="Times New Roman" w:hAnsi="Times New Roman" w:cs="Times New Roman"/>
          <w:sz w:val="24"/>
          <w:szCs w:val="24"/>
          <w:lang w:val="tr-TR"/>
        </w:rPr>
        <w:t>.</w:t>
      </w:r>
      <w:r w:rsidR="007A4E3C">
        <w:rPr>
          <w:rFonts w:ascii="Times New Roman" w:hAnsi="Times New Roman" w:cs="Times New Roman"/>
          <w:sz w:val="24"/>
          <w:szCs w:val="24"/>
          <w:lang w:val="tr-TR"/>
        </w:rPr>
        <w:t xml:space="preserve"> Diğer taraftan, Mus2 ve Nota gibi, </w:t>
      </w:r>
      <w:r w:rsidR="007A4E3C" w:rsidRPr="00947AEC">
        <w:rPr>
          <w:rFonts w:ascii="Times New Roman" w:hAnsi="Times New Roman" w:cs="Times New Roman"/>
          <w:sz w:val="24"/>
          <w:szCs w:val="24"/>
          <w:lang w:val="tr-TR"/>
        </w:rPr>
        <w:t>Türk müziği geleneğine özgü icra ifadelerini barındıran, perde ve usûl anlayışını yansıtan nota yazım uygulamalarının sayısı</w:t>
      </w:r>
      <w:r w:rsidR="007A4E3C">
        <w:rPr>
          <w:rFonts w:ascii="Times New Roman" w:hAnsi="Times New Roman" w:cs="Times New Roman"/>
          <w:sz w:val="24"/>
          <w:szCs w:val="24"/>
          <w:lang w:val="tr-TR"/>
        </w:rPr>
        <w:t xml:space="preserve"> maalesef</w:t>
      </w:r>
      <w:r w:rsidR="007A4E3C" w:rsidRPr="00947AEC">
        <w:rPr>
          <w:rFonts w:ascii="Times New Roman" w:hAnsi="Times New Roman" w:cs="Times New Roman"/>
          <w:sz w:val="24"/>
          <w:szCs w:val="24"/>
          <w:lang w:val="tr-TR"/>
        </w:rPr>
        <w:t xml:space="preserve"> oldukça azdır</w:t>
      </w:r>
      <w:r w:rsidR="007A4E3C">
        <w:rPr>
          <w:rFonts w:ascii="Times New Roman" w:hAnsi="Times New Roman" w:cs="Times New Roman"/>
          <w:sz w:val="24"/>
          <w:szCs w:val="24"/>
          <w:lang w:val="tr-TR"/>
        </w:rPr>
        <w:t xml:space="preserve"> </w:t>
      </w:r>
      <w:r w:rsidR="007A4E3C">
        <w:rPr>
          <w:rFonts w:ascii="Times New Roman" w:hAnsi="Times New Roman" w:cs="Times New Roman"/>
          <w:sz w:val="24"/>
          <w:szCs w:val="24"/>
          <w:lang w:val="tr-TR"/>
        </w:rPr>
        <w:fldChar w:fldCharType="begin" w:fldLock="1"/>
      </w:r>
      <w:r w:rsidR="007A4E3C">
        <w:rPr>
          <w:rFonts w:ascii="Times New Roman" w:hAnsi="Times New Roman" w:cs="Times New Roman"/>
          <w:sz w:val="24"/>
          <w:szCs w:val="24"/>
          <w:lang w:val="tr-TR"/>
        </w:rPr>
        <w:instrText>ADDIN CSL_CITATION {"citationItems":[{"id":"ITEM-1","itemData":{"DOI":"10.13140/RG.2.2.24566.19526","author":[{"dropping-particle":"","family":"Yarman","given":"Ozan","non-dropping-particle":"","parse-names":false,"suffix":""}],"container-title":"Müzikte Temsil Müziksel Temsil Sempozyumu II","id":"ITEM-1","issued":{"date-parts":[["2010"]]},"page":"320-327","title":"TÜRK MAKAM MÜZİĞİNİ BİLGİSAYARDA TEMSİL ETMEYE YÖNELİK BAŞLICA YERLİ YAZILIMLAR","type":"paper-conference"},"uris":["http://www.mendeley.com/documents/?uuid=d7044cc7-b53b-4eae-8ba3-a736a67c0ce6"]}],"mendeley":{"formattedCitation":"(Yarman, 2010)","manualFormatting":"(Yarman, 2010:321)","plainTextFormattedCitation":"(Yarman, 2010)","previouslyFormattedCitation":"(Yarman, 2010)"},"properties":{"noteIndex":0},"schema":"https://github.com/citation-style-language/schema/raw/master/csl-citation.json"}</w:instrText>
      </w:r>
      <w:r w:rsidR="007A4E3C">
        <w:rPr>
          <w:rFonts w:ascii="Times New Roman" w:hAnsi="Times New Roman" w:cs="Times New Roman"/>
          <w:sz w:val="24"/>
          <w:szCs w:val="24"/>
          <w:lang w:val="tr-TR"/>
        </w:rPr>
        <w:fldChar w:fldCharType="separate"/>
      </w:r>
      <w:r w:rsidR="007A4E3C" w:rsidRPr="007A4E3C">
        <w:rPr>
          <w:rFonts w:ascii="Times New Roman" w:hAnsi="Times New Roman" w:cs="Times New Roman"/>
          <w:noProof/>
          <w:sz w:val="24"/>
          <w:szCs w:val="24"/>
          <w:lang w:val="tr-TR"/>
        </w:rPr>
        <w:t>(Yarman, 2010</w:t>
      </w:r>
      <w:r w:rsidR="007A4E3C">
        <w:rPr>
          <w:rFonts w:ascii="Times New Roman" w:hAnsi="Times New Roman" w:cs="Times New Roman"/>
          <w:noProof/>
          <w:sz w:val="24"/>
          <w:szCs w:val="24"/>
          <w:lang w:val="tr-TR"/>
        </w:rPr>
        <w:t>:321</w:t>
      </w:r>
      <w:r w:rsidR="007A4E3C" w:rsidRPr="007A4E3C">
        <w:rPr>
          <w:rFonts w:ascii="Times New Roman" w:hAnsi="Times New Roman" w:cs="Times New Roman"/>
          <w:noProof/>
          <w:sz w:val="24"/>
          <w:szCs w:val="24"/>
          <w:lang w:val="tr-TR"/>
        </w:rPr>
        <w:t>)</w:t>
      </w:r>
      <w:r w:rsidR="007A4E3C">
        <w:rPr>
          <w:rFonts w:ascii="Times New Roman" w:hAnsi="Times New Roman" w:cs="Times New Roman"/>
          <w:sz w:val="24"/>
          <w:szCs w:val="24"/>
          <w:lang w:val="tr-TR"/>
        </w:rPr>
        <w:fldChar w:fldCharType="end"/>
      </w:r>
      <w:r w:rsidR="007A4E3C">
        <w:rPr>
          <w:rFonts w:ascii="Times New Roman" w:hAnsi="Times New Roman" w:cs="Times New Roman"/>
          <w:sz w:val="24"/>
          <w:szCs w:val="24"/>
          <w:lang w:val="tr-TR"/>
        </w:rPr>
        <w:t>.</w:t>
      </w:r>
      <w:r w:rsidR="00751AD2">
        <w:rPr>
          <w:rFonts w:ascii="Times New Roman" w:hAnsi="Times New Roman" w:cs="Times New Roman"/>
          <w:sz w:val="24"/>
          <w:szCs w:val="24"/>
          <w:lang w:val="tr-TR"/>
        </w:rPr>
        <w:t xml:space="preserve"> Ön tanımlı olarak makam müziği ve halk müziğine ait kommaların kullanımına olanak sağlayan ve kullanıcılarının Türk müziğine özgü perdelerin frekanslarını Hertz, Cent ya da kesir cinsinden girebilmesine izin veren Mus2, </w:t>
      </w:r>
      <w:r w:rsidR="00905321">
        <w:rPr>
          <w:rFonts w:ascii="Times New Roman" w:hAnsi="Times New Roman" w:cs="Times New Roman"/>
          <w:sz w:val="24"/>
          <w:szCs w:val="24"/>
          <w:lang w:val="tr-TR"/>
        </w:rPr>
        <w:t>Türk müziği</w:t>
      </w:r>
      <w:r w:rsidR="00751AD2">
        <w:rPr>
          <w:rFonts w:ascii="Times New Roman" w:hAnsi="Times New Roman" w:cs="Times New Roman"/>
          <w:sz w:val="24"/>
          <w:szCs w:val="24"/>
          <w:lang w:val="tr-TR"/>
        </w:rPr>
        <w:t xml:space="preserve"> ile ilgilenen müzisyenler</w:t>
      </w:r>
      <w:r w:rsidR="00905321">
        <w:rPr>
          <w:rFonts w:ascii="Times New Roman" w:hAnsi="Times New Roman" w:cs="Times New Roman"/>
          <w:sz w:val="24"/>
          <w:szCs w:val="24"/>
          <w:lang w:val="tr-TR"/>
        </w:rPr>
        <w:t xml:space="preserve">e çok güzel bir çalışma ortamı sunmaktadır </w:t>
      </w:r>
      <w:r w:rsidR="00751AD2">
        <w:rPr>
          <w:rFonts w:ascii="Times New Roman" w:hAnsi="Times New Roman" w:cs="Times New Roman"/>
          <w:sz w:val="24"/>
          <w:szCs w:val="24"/>
          <w:lang w:val="tr-TR"/>
        </w:rPr>
        <w:fldChar w:fldCharType="begin" w:fldLock="1"/>
      </w:r>
      <w:r w:rsidR="00751AD2">
        <w:rPr>
          <w:rFonts w:ascii="Times New Roman" w:hAnsi="Times New Roman" w:cs="Times New Roman"/>
          <w:sz w:val="24"/>
          <w:szCs w:val="24"/>
          <w:lang w:val="tr-TR"/>
        </w:rPr>
        <w:instrText>ADDIN CSL_CITATION {"citationItems":[{"id":"ITEM-1","itemData":{"author":[{"dropping-particle":"","family":"Eroğlu","given":"Sinan Cem","non-dropping-particle":"","parse-names":false,"suffix":""}],"container-title":"Porte Akademik Müzik ve Dans Araştırmaları Dergisi","id":"ITEM-1","issue":"4","issued":{"date-parts":[["2012"]]},"page":"145-149","title":"Mus2: Türk Makam Müziği ve Mikrotonal Müzik için Nota Yazım Uygulaması","type":"article-journal","volume":"3"},"uris":["http://www.mendeley.com/documents/?uuid=54affcef-7672-429a-9920-1853f3c94946"]}],"mendeley":{"formattedCitation":"(Eroğlu, 2012)","manualFormatting":"(Eroğlu, 2012:146)","plainTextFormattedCitation":"(Eroğlu, 2012)"},"properties":{"noteIndex":0},"schema":"https://github.com/citation-style-language/schema/raw/master/csl-citation.json"}</w:instrText>
      </w:r>
      <w:r w:rsidR="00751AD2">
        <w:rPr>
          <w:rFonts w:ascii="Times New Roman" w:hAnsi="Times New Roman" w:cs="Times New Roman"/>
          <w:sz w:val="24"/>
          <w:szCs w:val="24"/>
          <w:lang w:val="tr-TR"/>
        </w:rPr>
        <w:fldChar w:fldCharType="separate"/>
      </w:r>
      <w:r w:rsidR="00751AD2" w:rsidRPr="00751AD2">
        <w:rPr>
          <w:rFonts w:ascii="Times New Roman" w:hAnsi="Times New Roman" w:cs="Times New Roman"/>
          <w:noProof/>
          <w:sz w:val="24"/>
          <w:szCs w:val="24"/>
          <w:lang w:val="tr-TR"/>
        </w:rPr>
        <w:t>(Eroğlu, 2012</w:t>
      </w:r>
      <w:r w:rsidR="00751AD2">
        <w:rPr>
          <w:rFonts w:ascii="Times New Roman" w:hAnsi="Times New Roman" w:cs="Times New Roman"/>
          <w:noProof/>
          <w:sz w:val="24"/>
          <w:szCs w:val="24"/>
          <w:lang w:val="tr-TR"/>
        </w:rPr>
        <w:t>:146</w:t>
      </w:r>
      <w:r w:rsidR="00751AD2" w:rsidRPr="00751AD2">
        <w:rPr>
          <w:rFonts w:ascii="Times New Roman" w:hAnsi="Times New Roman" w:cs="Times New Roman"/>
          <w:noProof/>
          <w:sz w:val="24"/>
          <w:szCs w:val="24"/>
          <w:lang w:val="tr-TR"/>
        </w:rPr>
        <w:t>)</w:t>
      </w:r>
      <w:r w:rsidR="00751AD2">
        <w:rPr>
          <w:rFonts w:ascii="Times New Roman" w:hAnsi="Times New Roman" w:cs="Times New Roman"/>
          <w:sz w:val="24"/>
          <w:szCs w:val="24"/>
          <w:lang w:val="tr-TR"/>
        </w:rPr>
        <w:fldChar w:fldCharType="end"/>
      </w:r>
      <w:r w:rsidR="00751AD2">
        <w:rPr>
          <w:rFonts w:ascii="Times New Roman" w:hAnsi="Times New Roman" w:cs="Times New Roman"/>
          <w:sz w:val="24"/>
          <w:szCs w:val="24"/>
          <w:lang w:val="tr-TR"/>
        </w:rPr>
        <w:t>.</w:t>
      </w:r>
      <w:r w:rsidR="00654221">
        <w:rPr>
          <w:rFonts w:ascii="Times New Roman" w:hAnsi="Times New Roman" w:cs="Times New Roman"/>
          <w:sz w:val="24"/>
          <w:szCs w:val="24"/>
          <w:lang w:val="tr-TR"/>
        </w:rPr>
        <w:t xml:space="preserve"> Ayrıca, lisanslamaların genellikle aylık ya da senelik yapılmaya başlandığı günümüzde, Mus2, kullanıcısının 2 adet bilgisayarına kurulabilecek şekilde süresiz lisanslanmaktadır.  </w:t>
      </w:r>
    </w:p>
    <w:p w14:paraId="18AE2EC9" w14:textId="06673DD2" w:rsidR="00654221" w:rsidRPr="00940E85" w:rsidRDefault="00A82BE9"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İnternet tarayıcıları ile kullanılabilen nota yazım uygulamalarının sayısı, masaüstü uygulaması olarak kullanılan nota yazım uygulamalarının sayısına oranla oldukça düşüktür. </w:t>
      </w:r>
    </w:p>
    <w:p w14:paraId="3BEE71D0"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p>
    <w:p w14:paraId="4591097C"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ARAYÜZ</w:t>
      </w:r>
    </w:p>
    <w:p w14:paraId="6825BA7A"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OTMMB için geliştirilen arayüz modern internet tarayıcıları ile kullanılabilmektedir. </w:t>
      </w:r>
      <w:hyperlink r:id="rId5" w:history="1">
        <w:r w:rsidRPr="00940E85">
          <w:rPr>
            <w:rStyle w:val="Hyperlink"/>
            <w:rFonts w:ascii="Times New Roman" w:hAnsi="Times New Roman" w:cs="Times New Roman"/>
            <w:sz w:val="24"/>
            <w:szCs w:val="24"/>
            <w:lang w:val="tr-TR"/>
          </w:rPr>
          <w:t>http://music.cs.deu.edu.tr/tmmgui</w:t>
        </w:r>
      </w:hyperlink>
      <w:r w:rsidRPr="00940E85">
        <w:rPr>
          <w:rFonts w:ascii="Times New Roman" w:hAnsi="Times New Roman" w:cs="Times New Roman"/>
          <w:sz w:val="24"/>
          <w:szCs w:val="24"/>
          <w:lang w:val="tr-TR"/>
        </w:rPr>
        <w:t xml:space="preserve"> adresinden erişilebilen arayüz Şekil 1’de ana bileşenleri</w:t>
      </w:r>
      <w:r>
        <w:rPr>
          <w:rFonts w:ascii="Times New Roman" w:hAnsi="Times New Roman" w:cs="Times New Roman"/>
          <w:sz w:val="24"/>
          <w:szCs w:val="24"/>
          <w:lang w:val="tr-TR"/>
        </w:rPr>
        <w:t xml:space="preserve"> kutucuklar ile</w:t>
      </w:r>
      <w:r w:rsidRPr="00940E85">
        <w:rPr>
          <w:rFonts w:ascii="Times New Roman" w:hAnsi="Times New Roman" w:cs="Times New Roman"/>
          <w:sz w:val="24"/>
          <w:szCs w:val="24"/>
          <w:lang w:val="tr-TR"/>
        </w:rPr>
        <w:t xml:space="preserve"> işaretlenerek gösterilmiştir.</w:t>
      </w:r>
    </w:p>
    <w:p w14:paraId="0A6FD1C2" w14:textId="77777777" w:rsidR="00F54CE5" w:rsidRPr="00B84F76" w:rsidRDefault="00F54CE5" w:rsidP="00F54CE5">
      <w:pPr>
        <w:keepNext/>
        <w:spacing w:before="120" w:after="120" w:line="360" w:lineRule="auto"/>
        <w:jc w:val="both"/>
        <w:rPr>
          <w:rFonts w:ascii="Times New Roman" w:hAnsi="Times New Roman" w:cs="Times New Roman"/>
          <w:lang w:val="tr-TR"/>
        </w:rPr>
      </w:pPr>
      <w:r w:rsidRPr="00940E85">
        <w:rPr>
          <w:rFonts w:ascii="Times New Roman" w:hAnsi="Times New Roman" w:cs="Times New Roman"/>
          <w:noProof/>
          <w:sz w:val="24"/>
          <w:szCs w:val="24"/>
          <w:lang w:val="tr-TR"/>
        </w:rPr>
        <w:lastRenderedPageBreak/>
        <w:drawing>
          <wp:inline distT="0" distB="0" distL="0" distR="0" wp14:anchorId="575AF5A4" wp14:editId="578E6B6B">
            <wp:extent cx="5251450" cy="17926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51450" cy="1792605"/>
                    </a:xfrm>
                    <a:prstGeom prst="rect">
                      <a:avLst/>
                    </a:prstGeom>
                    <a:effectLst/>
                  </pic:spPr>
                </pic:pic>
              </a:graphicData>
            </a:graphic>
          </wp:inline>
        </w:drawing>
      </w:r>
    </w:p>
    <w:p w14:paraId="7ECEC77B" w14:textId="77777777" w:rsidR="00F54CE5" w:rsidRPr="00DD02A4" w:rsidRDefault="00F54CE5" w:rsidP="00F54CE5">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1</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OTMMB arayüzü.</w:t>
      </w:r>
      <w:r>
        <w:rPr>
          <w:rFonts w:ascii="Times New Roman" w:hAnsi="Times New Roman" w:cs="Times New Roman"/>
          <w:i w:val="0"/>
          <w:iCs w:val="0"/>
          <w:color w:val="auto"/>
          <w:sz w:val="24"/>
          <w:szCs w:val="24"/>
          <w:lang w:val="tr-TR"/>
        </w:rPr>
        <w:t xml:space="preserve"> Arayüz bileşenleri A, B, …, G harfleri ile işaretlenmiş ve bileşenlerin işlevleri metin içerisinde verilmiştir.</w:t>
      </w:r>
    </w:p>
    <w:p w14:paraId="5DC7A8E0"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Şekil 1-A ile gösterilen buton ile arayüzün ses çalma özelliği açılıp kapanabilmektedir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Ses açık olduğunda, kullanıcılar nota yazarken ekledikleri son notanın sesini Safari dışındaki diğer internet tarayıcıları ile eş zamanlı olarak duyabilmektedir. Ayrıca boşluk (</w:t>
      </w:r>
      <w:r w:rsidRPr="000F6B8C">
        <w:rPr>
          <w:rFonts w:ascii="Times New Roman" w:hAnsi="Times New Roman" w:cs="Times New Roman"/>
          <w:i/>
          <w:iCs/>
          <w:sz w:val="24"/>
          <w:szCs w:val="24"/>
          <w:lang w:val="tr-TR"/>
        </w:rPr>
        <w:t>space</w:t>
      </w:r>
      <w:r>
        <w:rPr>
          <w:rFonts w:ascii="Times New Roman" w:hAnsi="Times New Roman" w:cs="Times New Roman"/>
          <w:sz w:val="24"/>
          <w:szCs w:val="24"/>
          <w:lang w:val="tr-TR"/>
        </w:rPr>
        <w:t xml:space="preserve">) tuşuna basıldığında kullanıcılar kendi yazdıkları notaları baştan sona art arda gelecek şekilde dinleyebilmektedirler. Seslendirmede kullanılan perdelerin frekansları Arel-Ezgi-Uzdilek (AEU) sistemine göre olacak şekilde TuneJS </w:t>
      </w:r>
      <w:r>
        <w:rPr>
          <w:rFonts w:ascii="Times New Roman" w:hAnsi="Times New Roman" w:cs="Times New Roman"/>
          <w:sz w:val="24"/>
          <w:szCs w:val="24"/>
          <w:lang w:val="tr-TR"/>
        </w:rPr>
        <w:fldChar w:fldCharType="begin" w:fldLock="1"/>
      </w:r>
      <w:r>
        <w:rPr>
          <w:rFonts w:ascii="Times New Roman" w:hAnsi="Times New Roman" w:cs="Times New Roman"/>
          <w:sz w:val="24"/>
          <w:szCs w:val="24"/>
          <w:lang w:val="tr-TR"/>
        </w:rPr>
        <w:instrText>ADDIN CSL_CITATION {"citationItems":[{"id":"ITEM-1","itemData":{"author":[{"dropping-particle":"","family":"Bernstein","given":"Andrew","non-dropping-particle":"","parse-names":false,"suffix":""},{"dropping-particle":"","family":"Taylor","given":"Ben","non-dropping-particle":"","parse-names":false,"suffix":""}],"id":"ITEM-1","issued":{"date-parts":[["2003"]]},"title":"TuneJS","type":"article"},"uris":["http://www.mendeley.com/documents/?uuid=7946d2aa-20ab-4f11-87e3-263b411f9e15"]}],"mendeley":{"formattedCitation":"(Bernstein &amp; Taylor, 2003)","manualFormatting":"(Bernstein ve Taylor, 2003)","plainTextFormattedCitation":"(Bernstein &amp; Taylor, 2003)","previouslyFormattedCitation":"(Bernstein &amp; Taylor, 2003)"},"properties":{"noteIndex":0},"schema":"https://github.com/citation-style-language/schema/raw/master/csl-citation.json"}</w:instrText>
      </w:r>
      <w:r>
        <w:rPr>
          <w:rFonts w:ascii="Times New Roman" w:hAnsi="Times New Roman" w:cs="Times New Roman"/>
          <w:sz w:val="24"/>
          <w:szCs w:val="24"/>
          <w:lang w:val="tr-TR"/>
        </w:rPr>
        <w:fldChar w:fldCharType="separate"/>
      </w:r>
      <w:r w:rsidRPr="00047E6B">
        <w:rPr>
          <w:rFonts w:ascii="Times New Roman" w:hAnsi="Times New Roman" w:cs="Times New Roman"/>
          <w:noProof/>
          <w:sz w:val="24"/>
          <w:szCs w:val="24"/>
          <w:lang w:val="tr-TR"/>
        </w:rPr>
        <w:t>(Bernstein</w:t>
      </w:r>
      <w:r>
        <w:rPr>
          <w:rFonts w:ascii="Times New Roman" w:hAnsi="Times New Roman" w:cs="Times New Roman"/>
          <w:noProof/>
          <w:sz w:val="24"/>
          <w:szCs w:val="24"/>
          <w:lang w:val="tr-TR"/>
        </w:rPr>
        <w:t xml:space="preserve"> ve</w:t>
      </w:r>
      <w:r w:rsidRPr="00047E6B">
        <w:rPr>
          <w:rFonts w:ascii="Times New Roman" w:hAnsi="Times New Roman" w:cs="Times New Roman"/>
          <w:noProof/>
          <w:sz w:val="24"/>
          <w:szCs w:val="24"/>
          <w:lang w:val="tr-TR"/>
        </w:rPr>
        <w:t xml:space="preserve"> Taylor, 2003)</w:t>
      </w:r>
      <w:r>
        <w:rPr>
          <w:rFonts w:ascii="Times New Roman" w:hAnsi="Times New Roman" w:cs="Times New Roman"/>
          <w:sz w:val="24"/>
          <w:szCs w:val="24"/>
          <w:lang w:val="tr-TR"/>
        </w:rPr>
        <w:fldChar w:fldCharType="end"/>
      </w:r>
      <w:r>
        <w:rPr>
          <w:rFonts w:ascii="Times New Roman" w:hAnsi="Times New Roman" w:cs="Times New Roman"/>
          <w:sz w:val="24"/>
          <w:szCs w:val="24"/>
          <w:lang w:val="tr-TR"/>
        </w:rPr>
        <w:t xml:space="preserve"> kütüphanesi kullanılarak belirlenmiştir. </w:t>
      </w:r>
    </w:p>
    <w:p w14:paraId="4FA6887E"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1-B’de gösterilen kısımdan OTMMB’ye besteletilecek yaratının makam ve usûl seçimi yapılmaktadır. Hicaz makamı seçildiğinde usûl 9/8-aksak; nihâvent makamı seçildiğinde ise 8/8-düyek olacak şekilde otomatik olarak değişmektedir. Benzeri şekilde aksak usûl seçildiğinde hicaz makamı, düyek usûl seçildiğinde ise nihâvent makamı otomatik olarak seçilmektedir. </w:t>
      </w:r>
    </w:p>
    <w:p w14:paraId="24626C66"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Kullanıcı 8 tane notayı girdikten sonra Şekil 1-F ile gösterilen buton aktif hale gelir ve kullanıcının OTMMB’ye yazmış olduğu notaları gönderebilmesi olanaklı hale gelir. Kullanıcı “Bestele!” butonuna tıkladığında Şekil 2’de gösterilen durum penceresi açılır ve arka planda yürüyen besteleme işlemlerinin tamamlanma durumu kullanıcıya gösterilir.</w:t>
      </w:r>
    </w:p>
    <w:p w14:paraId="6EE53C59" w14:textId="77777777" w:rsidR="00F54CE5" w:rsidRDefault="00F54CE5" w:rsidP="00F54CE5">
      <w:pPr>
        <w:keepNext/>
        <w:spacing w:before="120" w:after="120" w:line="360" w:lineRule="auto"/>
        <w:jc w:val="both"/>
      </w:pPr>
      <w:r>
        <w:rPr>
          <w:rFonts w:ascii="Times New Roman" w:hAnsi="Times New Roman" w:cs="Times New Roman"/>
          <w:noProof/>
          <w:sz w:val="24"/>
          <w:szCs w:val="24"/>
          <w:lang w:val="tr-TR"/>
        </w:rPr>
        <w:lastRenderedPageBreak/>
        <w:drawing>
          <wp:inline distT="0" distB="0" distL="0" distR="0" wp14:anchorId="0DBBD5B8" wp14:editId="7A02B241">
            <wp:extent cx="5251450" cy="19113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51450" cy="1911350"/>
                    </a:xfrm>
                    <a:prstGeom prst="rect">
                      <a:avLst/>
                    </a:prstGeom>
                  </pic:spPr>
                </pic:pic>
              </a:graphicData>
            </a:graphic>
          </wp:inline>
        </w:drawing>
      </w:r>
    </w:p>
    <w:p w14:paraId="6B49247B" w14:textId="77777777" w:rsidR="00F54CE5" w:rsidRPr="00DD02A4" w:rsidRDefault="00F54CE5" w:rsidP="00F54CE5">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2</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Durum penceresi görüntüleri.</w:t>
      </w:r>
      <w:r>
        <w:rPr>
          <w:rFonts w:ascii="Times New Roman" w:hAnsi="Times New Roman" w:cs="Times New Roman"/>
          <w:i w:val="0"/>
          <w:iCs w:val="0"/>
          <w:color w:val="auto"/>
          <w:sz w:val="24"/>
          <w:szCs w:val="24"/>
          <w:lang w:val="tr-TR"/>
        </w:rPr>
        <w:t xml:space="preserve"> Besteleme sürecindeki ilerleme raporu (A) ile, besteleme sonucundaki rapor (B) ile gösterilmiştir.</w:t>
      </w:r>
    </w:p>
    <w:p w14:paraId="70097027" w14:textId="77777777" w:rsidR="00F54CE5" w:rsidRPr="00940E85" w:rsidRDefault="00F54CE5" w:rsidP="00F54CE5">
      <w:pPr>
        <w:spacing w:before="120" w:after="120" w:line="360" w:lineRule="auto"/>
        <w:ind w:firstLine="720"/>
        <w:jc w:val="both"/>
        <w:rPr>
          <w:rFonts w:ascii="Times New Roman" w:hAnsi="Times New Roman" w:cs="Times New Roman"/>
          <w:sz w:val="24"/>
          <w:szCs w:val="24"/>
          <w:lang w:val="tr-TR"/>
        </w:rPr>
      </w:pPr>
      <w:r>
        <w:rPr>
          <w:rFonts w:ascii="Times New Roman" w:hAnsi="Times New Roman" w:cs="Times New Roman"/>
          <w:sz w:val="24"/>
          <w:szCs w:val="24"/>
          <w:lang w:val="tr-TR"/>
        </w:rPr>
        <w:t>OTMMB arka planda kullanıcının seçimleri ve girmiş olduğu nota ve sus işaretlerine göre besteleme işlemlerini yaparken Şekil 2-A’da gösterildiği gibi kullanıcı eş zamanlı olarak bilgilendirilir. OTMMB’nin yüklü olduğu sunucunun anlık iş yüküne göre bestele işlemi 30 saniye - 3 dakika arasında sürebilmektedir. Besteleme süreci bittiğinde durum ekranı Şekil 2-B’deki gibi görünerek kullanıcıyı bilgilendirmekte, kullanıcı “İndirme hazır” bağlantısına tıklayarak, OTMMB’nin bestelediği yaratıyı bilgisayarına Mus2 uygulamasında açılabilir bir dosya olarak kaydedebilmektedir.</w:t>
      </w:r>
    </w:p>
    <w:p w14:paraId="3520708B"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p>
    <w:p w14:paraId="388A5F63"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SONUÇ</w:t>
      </w:r>
    </w:p>
    <w:p w14:paraId="2F7A191B"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bildiride </w:t>
      </w:r>
      <w:r w:rsidRPr="00940E85">
        <w:rPr>
          <w:rFonts w:ascii="Times New Roman" w:hAnsi="Times New Roman" w:cs="Times New Roman"/>
          <w:sz w:val="24"/>
          <w:szCs w:val="24"/>
          <w:lang w:val="tr-TR"/>
        </w:rPr>
        <w:t>Otomatik Türk Makam Müziği Bestecisi (OTMMB)</w:t>
      </w:r>
      <w:r>
        <w:rPr>
          <w:rFonts w:ascii="Times New Roman" w:hAnsi="Times New Roman" w:cs="Times New Roman"/>
          <w:sz w:val="24"/>
          <w:szCs w:val="24"/>
          <w:lang w:val="tr-TR"/>
        </w:rPr>
        <w:t xml:space="preserve"> için geliştirilen ve kullanıcılarını bilgisayar programlama bilgisi gerekliliğinden kurtaran bir arayüz tanıtılmıştır</w:t>
      </w:r>
      <w:r w:rsidRPr="00940E85">
        <w:rPr>
          <w:rFonts w:ascii="Times New Roman" w:hAnsi="Times New Roman" w:cs="Times New Roman"/>
          <w:sz w:val="24"/>
          <w:szCs w:val="24"/>
          <w:lang w:val="tr-TR"/>
        </w:rPr>
        <w:t>.</w:t>
      </w:r>
      <w:r>
        <w:rPr>
          <w:rFonts w:ascii="Times New Roman" w:hAnsi="Times New Roman" w:cs="Times New Roman"/>
          <w:sz w:val="24"/>
          <w:szCs w:val="24"/>
          <w:lang w:val="tr-TR"/>
        </w:rPr>
        <w:t xml:space="preserve"> Bu arayüz ile kullanıcılar 8 adet başlangıç notasını girdikten sonra OTMMB’ye şarkı formunda yaratılar besteletebilmektedir. OTMMB’nin bestelediği yaratılar bestecilere fikir verme ya da beste yapma sürecindeki tıkanma süreçlerini aşmak için yeni seçenekler sunma açısından işlevsel olabilir. OTMMB yaratıları aynı zamanda Türk müziği öğrenimi gören öğrenciler için saz veya solfej etütleri hazırlama için de kullanılabilir. </w:t>
      </w:r>
    </w:p>
    <w:p w14:paraId="7A21E6DD" w14:textId="77777777" w:rsidR="00F54CE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lastRenderedPageBreak/>
        <w:t xml:space="preserve">Bu arayüz hazırlanırken yapılan çalışmalar ve elde edilen teknik bilgiler Türk müziği için özelleşmiş web tabanlı bir nota editörü geliştirmek için bir başlangıç noktası oluşturmuştur. </w:t>
      </w:r>
    </w:p>
    <w:p w14:paraId="01A2A61F"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OTMMB ve mevcut arayüzü gelişime açıktır. Gelecek dönemde farklı yapay zekâ teknikleri ve daha büyük veri setleri ile yeni deneyler yapılacak ve elde edilen sonuçların müzikal açıdan geliştirilmesi için çalışılacaktır. İlerleyen dönemde elde edilecek sonuçlar ile Türk müziği ile ilgilenen müzisyenlere daha güçlü ve kaliteli hizmetler sunacak uygulamaları tanıtmayı ummaktayız. </w:t>
      </w:r>
    </w:p>
    <w:p w14:paraId="57CBB439" w14:textId="77777777" w:rsidR="00F54CE5" w:rsidRPr="00940E85" w:rsidRDefault="00F54CE5" w:rsidP="00F54CE5">
      <w:pPr>
        <w:spacing w:before="120" w:after="120" w:line="360" w:lineRule="auto"/>
        <w:ind w:firstLine="709"/>
        <w:jc w:val="both"/>
        <w:rPr>
          <w:rFonts w:ascii="Times New Roman" w:hAnsi="Times New Roman" w:cs="Times New Roman"/>
          <w:sz w:val="24"/>
          <w:szCs w:val="24"/>
          <w:lang w:val="tr-TR"/>
        </w:rPr>
      </w:pPr>
    </w:p>
    <w:p w14:paraId="3CCDDB0E" w14:textId="77777777" w:rsidR="00F54CE5" w:rsidRPr="00940E85" w:rsidRDefault="00F54CE5" w:rsidP="00F54CE5">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KAYNAKÇA</w:t>
      </w:r>
    </w:p>
    <w:p w14:paraId="407A28D4" w14:textId="2B73EFE5" w:rsidR="00751AD2" w:rsidRPr="00751AD2" w:rsidRDefault="007A4E3C" w:rsidP="00751AD2">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Pr>
          <w:rFonts w:ascii="Times New Roman" w:hAnsi="Times New Roman" w:cs="Times New Roman"/>
          <w:b/>
          <w:bCs/>
          <w:sz w:val="24"/>
          <w:szCs w:val="24"/>
          <w:lang w:val="tr-TR"/>
        </w:rPr>
        <w:fldChar w:fldCharType="begin" w:fldLock="1"/>
      </w:r>
      <w:r>
        <w:rPr>
          <w:rFonts w:ascii="Times New Roman" w:hAnsi="Times New Roman" w:cs="Times New Roman"/>
          <w:b/>
          <w:bCs/>
          <w:sz w:val="24"/>
          <w:szCs w:val="24"/>
          <w:lang w:val="tr-TR"/>
        </w:rPr>
        <w:instrText xml:space="preserve">ADDIN Mendeley Bibliography CSL_BIBLIOGRAPHY </w:instrText>
      </w:r>
      <w:r>
        <w:rPr>
          <w:rFonts w:ascii="Times New Roman" w:hAnsi="Times New Roman" w:cs="Times New Roman"/>
          <w:b/>
          <w:bCs/>
          <w:sz w:val="24"/>
          <w:szCs w:val="24"/>
          <w:lang w:val="tr-TR"/>
        </w:rPr>
        <w:fldChar w:fldCharType="separate"/>
      </w:r>
      <w:r w:rsidR="00751AD2" w:rsidRPr="00751AD2">
        <w:rPr>
          <w:rFonts w:ascii="Times New Roman" w:hAnsi="Times New Roman" w:cs="Times New Roman"/>
          <w:noProof/>
          <w:sz w:val="24"/>
          <w:szCs w:val="24"/>
        </w:rPr>
        <w:t xml:space="preserve">Bernstein, A., &amp; Taylor, B. (2003). </w:t>
      </w:r>
      <w:r w:rsidR="00751AD2" w:rsidRPr="00751AD2">
        <w:rPr>
          <w:rFonts w:ascii="Times New Roman" w:hAnsi="Times New Roman" w:cs="Times New Roman"/>
          <w:i/>
          <w:iCs/>
          <w:noProof/>
          <w:sz w:val="24"/>
          <w:szCs w:val="24"/>
        </w:rPr>
        <w:t>TuneJS</w:t>
      </w:r>
      <w:r w:rsidR="00751AD2" w:rsidRPr="00751AD2">
        <w:rPr>
          <w:rFonts w:ascii="Times New Roman" w:hAnsi="Times New Roman" w:cs="Times New Roman"/>
          <w:noProof/>
          <w:sz w:val="24"/>
          <w:szCs w:val="24"/>
        </w:rPr>
        <w:t>. https://github.com/abbernie/tune</w:t>
      </w:r>
    </w:p>
    <w:p w14:paraId="297D2B34" w14:textId="77777777" w:rsidR="00751AD2" w:rsidRPr="00751AD2" w:rsidRDefault="00751AD2" w:rsidP="00751AD2">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751AD2">
        <w:rPr>
          <w:rFonts w:ascii="Times New Roman" w:hAnsi="Times New Roman" w:cs="Times New Roman"/>
          <w:noProof/>
          <w:sz w:val="24"/>
          <w:szCs w:val="24"/>
        </w:rPr>
        <w:t xml:space="preserve">Eroğlu, S. C. (2012). Mus2: Türk Makam Müziği ve Mikrotonal Müzik için Nota Yazım Uygulaması. </w:t>
      </w:r>
      <w:r w:rsidRPr="00751AD2">
        <w:rPr>
          <w:rFonts w:ascii="Times New Roman" w:hAnsi="Times New Roman" w:cs="Times New Roman"/>
          <w:i/>
          <w:iCs/>
          <w:noProof/>
          <w:sz w:val="24"/>
          <w:szCs w:val="24"/>
        </w:rPr>
        <w:t>Porte Akademik Müzik ve Dans Araştırmaları Dergisi</w:t>
      </w:r>
      <w:r w:rsidRPr="00751AD2">
        <w:rPr>
          <w:rFonts w:ascii="Times New Roman" w:hAnsi="Times New Roman" w:cs="Times New Roman"/>
          <w:noProof/>
          <w:sz w:val="24"/>
          <w:szCs w:val="24"/>
        </w:rPr>
        <w:t xml:space="preserve">, </w:t>
      </w:r>
      <w:r w:rsidRPr="00751AD2">
        <w:rPr>
          <w:rFonts w:ascii="Times New Roman" w:hAnsi="Times New Roman" w:cs="Times New Roman"/>
          <w:i/>
          <w:iCs/>
          <w:noProof/>
          <w:sz w:val="24"/>
          <w:szCs w:val="24"/>
        </w:rPr>
        <w:t>3</w:t>
      </w:r>
      <w:r w:rsidRPr="00751AD2">
        <w:rPr>
          <w:rFonts w:ascii="Times New Roman" w:hAnsi="Times New Roman" w:cs="Times New Roman"/>
          <w:noProof/>
          <w:sz w:val="24"/>
          <w:szCs w:val="24"/>
        </w:rPr>
        <w:t>(4), 145–149.</w:t>
      </w:r>
    </w:p>
    <w:p w14:paraId="41EF29BB" w14:textId="77777777" w:rsidR="00751AD2" w:rsidRPr="00751AD2" w:rsidRDefault="00751AD2" w:rsidP="00751AD2">
      <w:pPr>
        <w:widowControl w:val="0"/>
        <w:autoSpaceDE w:val="0"/>
        <w:autoSpaceDN w:val="0"/>
        <w:adjustRightInd w:val="0"/>
        <w:spacing w:before="120" w:after="120" w:line="360" w:lineRule="auto"/>
        <w:ind w:left="480" w:hanging="480"/>
        <w:rPr>
          <w:rFonts w:ascii="Times New Roman" w:hAnsi="Times New Roman" w:cs="Times New Roman"/>
          <w:noProof/>
          <w:sz w:val="24"/>
        </w:rPr>
      </w:pPr>
      <w:r w:rsidRPr="00751AD2">
        <w:rPr>
          <w:rFonts w:ascii="Times New Roman" w:hAnsi="Times New Roman" w:cs="Times New Roman"/>
          <w:noProof/>
          <w:sz w:val="24"/>
          <w:szCs w:val="24"/>
        </w:rPr>
        <w:t xml:space="preserve">Yarman, O. (2010). TÜRK MAKAM MÜZİĞİNİ BİLGİSAYARDA TEMSİL ETMEYE YÖNELİK BAŞLICA YERLİ YAZILIMLAR. </w:t>
      </w:r>
      <w:r w:rsidRPr="00751AD2">
        <w:rPr>
          <w:rFonts w:ascii="Times New Roman" w:hAnsi="Times New Roman" w:cs="Times New Roman"/>
          <w:i/>
          <w:iCs/>
          <w:noProof/>
          <w:sz w:val="24"/>
          <w:szCs w:val="24"/>
        </w:rPr>
        <w:t>Müzikte Temsil Müziksel Temsil Sempozyumu II</w:t>
      </w:r>
      <w:r w:rsidRPr="00751AD2">
        <w:rPr>
          <w:rFonts w:ascii="Times New Roman" w:hAnsi="Times New Roman" w:cs="Times New Roman"/>
          <w:noProof/>
          <w:sz w:val="24"/>
          <w:szCs w:val="24"/>
        </w:rPr>
        <w:t>, 320–327. https://doi.org/10.13140/RG.2.2.24566.19526</w:t>
      </w:r>
    </w:p>
    <w:p w14:paraId="2D713FA8" w14:textId="2806C5AF" w:rsidR="009F59A0" w:rsidRPr="00F54CE5" w:rsidRDefault="007A4E3C" w:rsidP="00F54CE5">
      <w:pPr>
        <w:spacing w:before="120" w:after="120" w:line="360" w:lineRule="auto"/>
        <w:jc w:val="both"/>
        <w:rPr>
          <w:rFonts w:ascii="Times New Roman" w:hAnsi="Times New Roman" w:cs="Times New Roman"/>
          <w:b/>
          <w:bCs/>
          <w:sz w:val="24"/>
          <w:szCs w:val="24"/>
          <w:lang w:val="tr-TR"/>
        </w:rPr>
      </w:pPr>
      <w:r>
        <w:rPr>
          <w:rFonts w:ascii="Times New Roman" w:hAnsi="Times New Roman" w:cs="Times New Roman"/>
          <w:b/>
          <w:bCs/>
          <w:sz w:val="24"/>
          <w:szCs w:val="24"/>
          <w:lang w:val="tr-TR"/>
        </w:rPr>
        <w:fldChar w:fldCharType="end"/>
      </w:r>
    </w:p>
    <w:sectPr w:rsidR="009F59A0" w:rsidRPr="00F54CE5" w:rsidSect="009F59A0">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57"/>
    <w:rsid w:val="000A2467"/>
    <w:rsid w:val="000B77A8"/>
    <w:rsid w:val="000F619A"/>
    <w:rsid w:val="001228FA"/>
    <w:rsid w:val="001D1F28"/>
    <w:rsid w:val="001E4838"/>
    <w:rsid w:val="00282FA6"/>
    <w:rsid w:val="002B4E47"/>
    <w:rsid w:val="0030792B"/>
    <w:rsid w:val="003309C1"/>
    <w:rsid w:val="00335627"/>
    <w:rsid w:val="00340957"/>
    <w:rsid w:val="0036043F"/>
    <w:rsid w:val="00363B07"/>
    <w:rsid w:val="0042139D"/>
    <w:rsid w:val="00464248"/>
    <w:rsid w:val="00494F2A"/>
    <w:rsid w:val="00527AAE"/>
    <w:rsid w:val="00533A3F"/>
    <w:rsid w:val="005343F9"/>
    <w:rsid w:val="00551AEB"/>
    <w:rsid w:val="00591C11"/>
    <w:rsid w:val="005B315E"/>
    <w:rsid w:val="005B3E9A"/>
    <w:rsid w:val="00654221"/>
    <w:rsid w:val="00655B7D"/>
    <w:rsid w:val="006971F1"/>
    <w:rsid w:val="006D266F"/>
    <w:rsid w:val="0075128E"/>
    <w:rsid w:val="00751AD2"/>
    <w:rsid w:val="007A4E3C"/>
    <w:rsid w:val="007A68E0"/>
    <w:rsid w:val="00812ABA"/>
    <w:rsid w:val="008E22DD"/>
    <w:rsid w:val="00905321"/>
    <w:rsid w:val="00921951"/>
    <w:rsid w:val="00947AEC"/>
    <w:rsid w:val="009A1E3D"/>
    <w:rsid w:val="009F59A0"/>
    <w:rsid w:val="00A739FB"/>
    <w:rsid w:val="00A82BE9"/>
    <w:rsid w:val="00AD4D85"/>
    <w:rsid w:val="00AE2F84"/>
    <w:rsid w:val="00B30277"/>
    <w:rsid w:val="00B51D0C"/>
    <w:rsid w:val="00BC0B06"/>
    <w:rsid w:val="00C25B69"/>
    <w:rsid w:val="00CA049A"/>
    <w:rsid w:val="00CF38A7"/>
    <w:rsid w:val="00D20FA9"/>
    <w:rsid w:val="00D30982"/>
    <w:rsid w:val="00D620AD"/>
    <w:rsid w:val="00DB2875"/>
    <w:rsid w:val="00E81C12"/>
    <w:rsid w:val="00E97809"/>
    <w:rsid w:val="00E97FB3"/>
    <w:rsid w:val="00EA5CED"/>
    <w:rsid w:val="00EB71D4"/>
    <w:rsid w:val="00ED4F90"/>
    <w:rsid w:val="00F12E8A"/>
    <w:rsid w:val="00F33B11"/>
    <w:rsid w:val="00F37A7B"/>
    <w:rsid w:val="00F54CE5"/>
    <w:rsid w:val="00F8588B"/>
    <w:rsid w:val="00FC7AFD"/>
    <w:rsid w:val="00FD2398"/>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chartTrackingRefBased/>
  <w15:docId w15:val="{DC129AAF-0EB8-4926-8A17-E5E0F0280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527AAE"/>
    <w:rPr>
      <w:color w:val="605E5C"/>
      <w:shd w:val="clear" w:color="auto" w:fill="E1DFDD"/>
    </w:rPr>
  </w:style>
  <w:style w:type="paragraph" w:styleId="Caption">
    <w:name w:val="caption"/>
    <w:basedOn w:val="Normal"/>
    <w:next w:val="Normal"/>
    <w:uiPriority w:val="35"/>
    <w:unhideWhenUsed/>
    <w:qFormat/>
    <w:rsid w:val="00F54C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music.cs.deu.edu.tr/tmmg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579FA-0637-482B-B5DE-05E5B1196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1711</Words>
  <Characters>9753</Characters>
  <Application>Microsoft Office Word</Application>
  <DocSecurity>0</DocSecurity>
  <Lines>81</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Hakkı Parlak</cp:lastModifiedBy>
  <cp:revision>11</cp:revision>
  <dcterms:created xsi:type="dcterms:W3CDTF">2021-03-23T08:59:00Z</dcterms:created>
  <dcterms:modified xsi:type="dcterms:W3CDTF">2021-05-05T23:40:00Z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