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E3A" w:rsidRDefault="00866E3A" w:rsidP="00866E3A">
      <w:pPr>
        <w:pStyle w:val="a3"/>
        <w:ind w:firstLine="709"/>
      </w:pPr>
      <w:r>
        <w:t xml:space="preserve">Звёздное </w:t>
      </w:r>
      <w:proofErr w:type="spellStart"/>
      <w:proofErr w:type="gramStart"/>
      <w:r>
        <w:t>не́бо</w:t>
      </w:r>
      <w:proofErr w:type="spellEnd"/>
      <w:proofErr w:type="gramEnd"/>
      <w:r>
        <w:t xml:space="preserve"> — совокупность светил, видимых ночью на небесном своде. В основном это звёзды. Невооружённым глазом можно различить звёзды до 5-6 звёздной величины. При хороших условиях наблюдения (на безоблачном небе) можно увидеть до 800 звёзд до 5-й звёздной величины и до 2,5 тысячи звёзд до 6-й звёздной величины, большинство которых расположено вблизи полосы Млечного Пути (при этом, общее число звёзд только в нашей Галактике превышает 100 миллиардов).</w:t>
      </w:r>
      <w:r>
        <w:br w:type="textWrapping" w:clear="left"/>
      </w:r>
    </w:p>
    <w:p w:rsidR="00866E3A" w:rsidRDefault="00866E3A" w:rsidP="00866E3A">
      <w:pPr>
        <w:pStyle w:val="a3"/>
        <w:ind w:firstLine="709"/>
      </w:pPr>
      <w:r>
        <w:t>В ясную ночь (без светового загрязнения) человек с хорошим зрением увидит на небосводе не более 2—3 тысяч мерцающих точек. В списке, составленном во II веке до нашей эры древнегреческим астрономом Гиппархом, дополненном позднее Птолемеем и включённом в его «Альмагест», значится 1022 объекта, из которых 1017 звёзд и пять туманных объектов. Гевелий же, последний астроном, производивший такие наблюдения без помощи телескопа, довёл число звёзд до 1533.</w:t>
      </w:r>
    </w:p>
    <w:p w:rsidR="00866E3A" w:rsidRDefault="00866E3A" w:rsidP="00866E3A">
      <w:pPr>
        <w:pStyle w:val="a3"/>
        <w:ind w:firstLine="709"/>
      </w:pPr>
      <w:r>
        <w:t xml:space="preserve">Все видимые с Земли обычные звёзды (включая видимые в самые мощные телескопы, но исключая сверхновые и другие </w:t>
      </w:r>
      <w:proofErr w:type="spellStart"/>
      <w:r>
        <w:t>транзиентные</w:t>
      </w:r>
      <w:proofErr w:type="spellEnd"/>
      <w:r>
        <w:t xml:space="preserve"> (нерегулярно-переменные) феномены) находятся в местной группе галактик.</w:t>
      </w:r>
    </w:p>
    <w:p w:rsidR="00866E3A" w:rsidRDefault="00866E3A" w:rsidP="00866E3A">
      <w:pPr>
        <w:pStyle w:val="a3"/>
        <w:ind w:firstLine="709"/>
      </w:pPr>
      <w:r>
        <w:t xml:space="preserve">Различить на небе невооружённым глазом галактики, из-за их удалённости, можно всего лишь три: туманность Андромеды (видна в северном полушарии), Большое и Малое Магеллановы Облака (видны в южном). Разрешить изображения отличных от нашей галактик до отдельных звёзд не удавалось вплоть до начала XX века: в 1924 году Эдвин Хаббл с помощью 100-дюймового рефлектора обсерватории </w:t>
      </w:r>
      <w:proofErr w:type="spellStart"/>
      <w:r>
        <w:t>Маунт-Вилсон</w:t>
      </w:r>
      <w:proofErr w:type="spellEnd"/>
      <w:r>
        <w:t xml:space="preserve"> открыл около десятка цефеид в каждом из объектов NGC 6822, М 31, М 33, доказав таким образом, что это самостоятельные галактики[6]. К началу 1990-х годов насчитывалось не более 30 галактик, в которых удалось увидеть отдельные звёзды, и все они входили в Местную группу.</w:t>
      </w:r>
    </w:p>
    <w:p w:rsidR="00866E3A" w:rsidRDefault="00866E3A" w:rsidP="00866E3A">
      <w:pPr>
        <w:pStyle w:val="a3"/>
        <w:ind w:firstLine="709"/>
      </w:pPr>
      <w:r>
        <w:t>Для удобства ориентировки звёздное небо разделено на участки, называемые созвездиями. Наблюдением за звёздным небом занимается астрономия. Как правило, для исследований звёздного неба используется телескоп.</w:t>
      </w:r>
    </w:p>
    <w:p w:rsidR="00866E3A" w:rsidRDefault="00866E3A" w:rsidP="00866E3A">
      <w:pPr>
        <w:pStyle w:val="a3"/>
        <w:ind w:firstLine="709"/>
      </w:pPr>
      <w:r>
        <w:t>С древнейших времён наблюдение звёздного неба помогало людям определять стороны света при навигации. А измерение времени (в солнечных сутках) видимого годового движения Солнца по эклиптике (зодиакальным созвездиям) позволило создать солнечные календари, имеющие практическую ценность для сельского хозяйства. Даты таких календарей из года в год достаточно точно определяют смену климатических сезонов.</w:t>
      </w:r>
    </w:p>
    <w:p w:rsidR="00866E3A" w:rsidRDefault="00866E3A" w:rsidP="00866E3A">
      <w:pPr>
        <w:pStyle w:val="a3"/>
        <w:ind w:firstLine="709"/>
      </w:pPr>
      <w:r>
        <w:t>До 1922 года границы между созвездиями на разных звёздных картах не всегда совпадали. Поэтому очертания созвездий на современных картах не совпадают с их очертаниями, например, на небесном глобусе 1564 года.</w:t>
      </w:r>
    </w:p>
    <w:p w:rsidR="00CC0186" w:rsidRDefault="00CC0186"/>
    <w:sectPr w:rsidR="00CC0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66E3A"/>
    <w:rsid w:val="00866E3A"/>
    <w:rsid w:val="00CC0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E3A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6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2200</Characters>
  <Application>Microsoft Office Word</Application>
  <DocSecurity>0</DocSecurity>
  <Lines>18</Lines>
  <Paragraphs>5</Paragraphs>
  <ScaleCrop>false</ScaleCrop>
  <Company>Grizli777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2024-05-19T12:10:00Z</dcterms:created>
  <dcterms:modified xsi:type="dcterms:W3CDTF">2024-05-19T12:10:00Z</dcterms:modified>
</cp:coreProperties>
</file>