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522"/>
        <w:gridCol w:w="2171"/>
        <w:gridCol w:w="5524"/>
        <w:gridCol w:w="992"/>
        <w:gridCol w:w="1162"/>
        <w:gridCol w:w="4366"/>
      </w:tblGrid>
      <w:tr w:rsidR="00925577" w14:paraId="32DA52C8" w14:textId="68D9DCF7" w:rsidTr="00925577">
        <w:tc>
          <w:tcPr>
            <w:tcW w:w="522" w:type="dxa"/>
          </w:tcPr>
          <w:p w14:paraId="519FF40A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b/>
                <w:bCs/>
                <w:lang w:val="en-GB"/>
              </w:rPr>
              <w:br w:type="page"/>
            </w:r>
            <w:r>
              <w:rPr>
                <w:lang w:val="en-GB"/>
              </w:rPr>
              <w:t>#</w:t>
            </w:r>
          </w:p>
        </w:tc>
        <w:tc>
          <w:tcPr>
            <w:tcW w:w="2171" w:type="dxa"/>
          </w:tcPr>
          <w:p w14:paraId="0062008C" w14:textId="77777777" w:rsidR="00925577" w:rsidRPr="003F0FEF" w:rsidRDefault="00925577" w:rsidP="000504BD">
            <w:pPr>
              <w:spacing w:after="60"/>
              <w:rPr>
                <w:i/>
                <w:iCs/>
                <w:lang w:val="en-GB"/>
              </w:rPr>
            </w:pPr>
            <w:r w:rsidRPr="003F0FEF">
              <w:rPr>
                <w:i/>
                <w:iCs/>
                <w:lang w:val="en-GB"/>
              </w:rPr>
              <w:t>Theme</w:t>
            </w:r>
          </w:p>
        </w:tc>
        <w:tc>
          <w:tcPr>
            <w:tcW w:w="5524" w:type="dxa"/>
          </w:tcPr>
          <w:p w14:paraId="4ABBB754" w14:textId="77777777" w:rsidR="00925577" w:rsidRPr="003F0FEF" w:rsidRDefault="00925577" w:rsidP="000504BD">
            <w:pPr>
              <w:spacing w:after="60"/>
              <w:rPr>
                <w:i/>
                <w:iCs/>
                <w:lang w:val="en-GB"/>
              </w:rPr>
            </w:pPr>
            <w:r w:rsidRPr="003F0FEF">
              <w:rPr>
                <w:i/>
                <w:iCs/>
                <w:lang w:val="en-GB"/>
              </w:rPr>
              <w:t>Criterion</w:t>
            </w:r>
          </w:p>
        </w:tc>
        <w:tc>
          <w:tcPr>
            <w:tcW w:w="992" w:type="dxa"/>
          </w:tcPr>
          <w:p w14:paraId="1E74DB66" w14:textId="77777777" w:rsidR="00925577" w:rsidRPr="003F0FEF" w:rsidRDefault="00925577" w:rsidP="000504BD">
            <w:pPr>
              <w:spacing w:after="60"/>
              <w:rPr>
                <w:i/>
                <w:iCs/>
                <w:lang w:val="en-GB"/>
              </w:rPr>
            </w:pPr>
            <w:r w:rsidRPr="003F0FEF">
              <w:rPr>
                <w:i/>
                <w:iCs/>
                <w:lang w:val="en-GB"/>
              </w:rPr>
              <w:t>ILOs</w:t>
            </w:r>
          </w:p>
        </w:tc>
        <w:tc>
          <w:tcPr>
            <w:tcW w:w="1162" w:type="dxa"/>
          </w:tcPr>
          <w:p w14:paraId="04119DAB" w14:textId="77777777" w:rsidR="00925577" w:rsidRPr="003F0FEF" w:rsidRDefault="00925577" w:rsidP="000504BD">
            <w:pPr>
              <w:spacing w:after="60"/>
              <w:rPr>
                <w:i/>
                <w:iCs/>
                <w:lang w:val="en-GB"/>
              </w:rPr>
            </w:pPr>
            <w:r w:rsidRPr="003F0FEF">
              <w:rPr>
                <w:i/>
                <w:iCs/>
                <w:lang w:val="en-GB"/>
              </w:rPr>
              <w:t>Complete</w:t>
            </w:r>
          </w:p>
        </w:tc>
        <w:tc>
          <w:tcPr>
            <w:tcW w:w="4366" w:type="dxa"/>
          </w:tcPr>
          <w:p w14:paraId="08FED184" w14:textId="305EFC8E" w:rsidR="00925577" w:rsidRPr="003F0FEF" w:rsidRDefault="00925577" w:rsidP="000504BD">
            <w:pPr>
              <w:spacing w:after="60"/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Comments</w:t>
            </w:r>
          </w:p>
        </w:tc>
      </w:tr>
      <w:tr w:rsidR="00925577" w:rsidRPr="00A33DB8" w14:paraId="20D9AF5C" w14:textId="32B86A01" w:rsidTr="00925577">
        <w:tc>
          <w:tcPr>
            <w:tcW w:w="522" w:type="dxa"/>
          </w:tcPr>
          <w:p w14:paraId="7CA69C31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2171" w:type="dxa"/>
          </w:tcPr>
          <w:p w14:paraId="1EC30654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General/open science</w:t>
            </w:r>
          </w:p>
        </w:tc>
        <w:tc>
          <w:tcPr>
            <w:tcW w:w="5524" w:type="dxa"/>
          </w:tcPr>
          <w:p w14:paraId="3AD6882D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36330E">
              <w:rPr>
                <w:lang w:val="en-GB"/>
              </w:rPr>
              <w:t xml:space="preserve">Project is published online as public </w:t>
            </w:r>
            <w:proofErr w:type="spellStart"/>
            <w:r w:rsidRPr="0036330E">
              <w:rPr>
                <w:lang w:val="en-GB"/>
              </w:rPr>
              <w:t>Github</w:t>
            </w:r>
            <w:proofErr w:type="spellEnd"/>
            <w:r w:rsidRPr="0036330E">
              <w:rPr>
                <w:lang w:val="en-GB"/>
              </w:rPr>
              <w:t xml:space="preserve"> repository.</w:t>
            </w:r>
          </w:p>
        </w:tc>
        <w:tc>
          <w:tcPr>
            <w:tcW w:w="992" w:type="dxa"/>
          </w:tcPr>
          <w:p w14:paraId="53330103" w14:textId="77777777" w:rsidR="00925577" w:rsidRPr="00E00634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K5, S3</w:t>
            </w:r>
          </w:p>
        </w:tc>
        <w:tc>
          <w:tcPr>
            <w:tcW w:w="1162" w:type="dxa"/>
          </w:tcPr>
          <w:p w14:paraId="66BAA1AF" w14:textId="77777777" w:rsidR="00925577" w:rsidRPr="00E00634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67C772EA" w14:textId="77777777" w:rsidR="00925577" w:rsidRPr="00E00634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243AAC48" w14:textId="699070F1" w:rsidTr="00925577">
        <w:tc>
          <w:tcPr>
            <w:tcW w:w="522" w:type="dxa"/>
          </w:tcPr>
          <w:p w14:paraId="5A292EC4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1.2</w:t>
            </w:r>
          </w:p>
        </w:tc>
        <w:tc>
          <w:tcPr>
            <w:tcW w:w="2171" w:type="dxa"/>
          </w:tcPr>
          <w:p w14:paraId="78F406F1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General/open science</w:t>
            </w:r>
          </w:p>
        </w:tc>
        <w:tc>
          <w:tcPr>
            <w:tcW w:w="5524" w:type="dxa"/>
          </w:tcPr>
          <w:p w14:paraId="44BB416A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36330E">
              <w:rPr>
                <w:lang w:val="en-GB"/>
              </w:rPr>
              <w:t xml:space="preserve">Data </w:t>
            </w:r>
            <w:r>
              <w:rPr>
                <w:lang w:val="en-GB"/>
              </w:rPr>
              <w:t>are</w:t>
            </w:r>
            <w:r w:rsidRPr="0036330E">
              <w:rPr>
                <w:lang w:val="en-GB"/>
              </w:rPr>
              <w:t xml:space="preserve"> accessible online (if possible).</w:t>
            </w:r>
          </w:p>
        </w:tc>
        <w:tc>
          <w:tcPr>
            <w:tcW w:w="992" w:type="dxa"/>
          </w:tcPr>
          <w:p w14:paraId="5EC94EB5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K5</w:t>
            </w:r>
          </w:p>
        </w:tc>
        <w:tc>
          <w:tcPr>
            <w:tcW w:w="1162" w:type="dxa"/>
          </w:tcPr>
          <w:p w14:paraId="6BDD4F5E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6549CA01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1077796C" w14:textId="5AD77D40" w:rsidTr="00925577">
        <w:tc>
          <w:tcPr>
            <w:tcW w:w="522" w:type="dxa"/>
          </w:tcPr>
          <w:p w14:paraId="79F0059E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1.3</w:t>
            </w:r>
          </w:p>
        </w:tc>
        <w:tc>
          <w:tcPr>
            <w:tcW w:w="2171" w:type="dxa"/>
          </w:tcPr>
          <w:p w14:paraId="081478D6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General/open science</w:t>
            </w:r>
          </w:p>
        </w:tc>
        <w:tc>
          <w:tcPr>
            <w:tcW w:w="5524" w:type="dxa"/>
          </w:tcPr>
          <w:p w14:paraId="146C55BA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36330E">
              <w:rPr>
                <w:lang w:val="en-GB"/>
              </w:rPr>
              <w:t xml:space="preserve">Appropriate </w:t>
            </w:r>
            <w:r>
              <w:rPr>
                <w:lang w:val="en-GB"/>
              </w:rPr>
              <w:t>(</w:t>
            </w:r>
            <w:r w:rsidRPr="0036330E">
              <w:rPr>
                <w:lang w:val="en-GB"/>
              </w:rPr>
              <w:t>open source</w:t>
            </w:r>
            <w:r>
              <w:rPr>
                <w:lang w:val="en-GB"/>
              </w:rPr>
              <w:t>)</w:t>
            </w:r>
            <w:r w:rsidRPr="0036330E">
              <w:rPr>
                <w:lang w:val="en-GB"/>
              </w:rPr>
              <w:t xml:space="preserve"> license is described for project.</w:t>
            </w:r>
          </w:p>
        </w:tc>
        <w:tc>
          <w:tcPr>
            <w:tcW w:w="992" w:type="dxa"/>
          </w:tcPr>
          <w:p w14:paraId="1B218BF3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K5, S3</w:t>
            </w:r>
          </w:p>
        </w:tc>
        <w:tc>
          <w:tcPr>
            <w:tcW w:w="1162" w:type="dxa"/>
          </w:tcPr>
          <w:p w14:paraId="7102B8C6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17ECE7E1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5FED397A" w14:textId="76885E3A" w:rsidTr="00925577">
        <w:tc>
          <w:tcPr>
            <w:tcW w:w="522" w:type="dxa"/>
          </w:tcPr>
          <w:p w14:paraId="5279D084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2171" w:type="dxa"/>
          </w:tcPr>
          <w:p w14:paraId="26413F35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</w:tc>
        <w:tc>
          <w:tcPr>
            <w:tcW w:w="5524" w:type="dxa"/>
          </w:tcPr>
          <w:p w14:paraId="30229345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36330E">
              <w:rPr>
                <w:lang w:val="en-GB"/>
              </w:rPr>
              <w:t>Appropriate programming language is used (e.g.</w:t>
            </w:r>
            <w:r>
              <w:rPr>
                <w:lang w:val="en-GB"/>
              </w:rPr>
              <w:t>,</w:t>
            </w:r>
            <w:r w:rsidRPr="0036330E">
              <w:rPr>
                <w:lang w:val="en-GB"/>
              </w:rPr>
              <w:t xml:space="preserve"> Python, R…).</w:t>
            </w:r>
          </w:p>
        </w:tc>
        <w:tc>
          <w:tcPr>
            <w:tcW w:w="992" w:type="dxa"/>
          </w:tcPr>
          <w:p w14:paraId="39788EB1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K1, S1, S2</w:t>
            </w:r>
          </w:p>
        </w:tc>
        <w:tc>
          <w:tcPr>
            <w:tcW w:w="1162" w:type="dxa"/>
          </w:tcPr>
          <w:p w14:paraId="6106E0DC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6893DFD0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0613B2AA" w14:textId="0BFE1B70" w:rsidTr="00925577">
        <w:tc>
          <w:tcPr>
            <w:tcW w:w="522" w:type="dxa"/>
          </w:tcPr>
          <w:p w14:paraId="2AC2EA31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2.2</w:t>
            </w:r>
          </w:p>
        </w:tc>
        <w:tc>
          <w:tcPr>
            <w:tcW w:w="2171" w:type="dxa"/>
          </w:tcPr>
          <w:p w14:paraId="129F30B8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</w:tc>
        <w:tc>
          <w:tcPr>
            <w:tcW w:w="5524" w:type="dxa"/>
          </w:tcPr>
          <w:p w14:paraId="001CD14C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36330E">
              <w:rPr>
                <w:lang w:val="en-GB"/>
              </w:rPr>
              <w:t>Functions, methods, or classes used where possible to abstract code.</w:t>
            </w:r>
          </w:p>
        </w:tc>
        <w:tc>
          <w:tcPr>
            <w:tcW w:w="992" w:type="dxa"/>
          </w:tcPr>
          <w:p w14:paraId="6C960AE7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K2</w:t>
            </w:r>
          </w:p>
        </w:tc>
        <w:tc>
          <w:tcPr>
            <w:tcW w:w="1162" w:type="dxa"/>
          </w:tcPr>
          <w:p w14:paraId="532D25E5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2E6F483E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A33DB8" w14:paraId="552673AC" w14:textId="7E3340F8" w:rsidTr="00925577">
        <w:tc>
          <w:tcPr>
            <w:tcW w:w="522" w:type="dxa"/>
          </w:tcPr>
          <w:p w14:paraId="3CB9C986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2.3</w:t>
            </w:r>
          </w:p>
        </w:tc>
        <w:tc>
          <w:tcPr>
            <w:tcW w:w="2171" w:type="dxa"/>
          </w:tcPr>
          <w:p w14:paraId="260DEA71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  <w:p w14:paraId="3E74E223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5524" w:type="dxa"/>
          </w:tcPr>
          <w:p w14:paraId="251424FE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36330E">
              <w:rPr>
                <w:lang w:val="en-GB"/>
              </w:rPr>
              <w:t>Code is well-commented.</w:t>
            </w:r>
          </w:p>
        </w:tc>
        <w:tc>
          <w:tcPr>
            <w:tcW w:w="992" w:type="dxa"/>
          </w:tcPr>
          <w:p w14:paraId="10DBFAAB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S4, G2</w:t>
            </w:r>
          </w:p>
        </w:tc>
        <w:tc>
          <w:tcPr>
            <w:tcW w:w="1162" w:type="dxa"/>
          </w:tcPr>
          <w:p w14:paraId="622C3627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0F50711E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2131C1F7" w14:textId="1C104BAA" w:rsidTr="00925577">
        <w:tc>
          <w:tcPr>
            <w:tcW w:w="522" w:type="dxa"/>
          </w:tcPr>
          <w:p w14:paraId="3F3070D7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2.4</w:t>
            </w:r>
          </w:p>
        </w:tc>
        <w:tc>
          <w:tcPr>
            <w:tcW w:w="2171" w:type="dxa"/>
          </w:tcPr>
          <w:p w14:paraId="61C31995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  <w:p w14:paraId="4065BC66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5524" w:type="dxa"/>
          </w:tcPr>
          <w:p w14:paraId="19F97C29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36330E">
              <w:rPr>
                <w:lang w:val="en-GB"/>
              </w:rPr>
              <w:t>Code demonstrates knowledge of different data types.</w:t>
            </w:r>
          </w:p>
        </w:tc>
        <w:tc>
          <w:tcPr>
            <w:tcW w:w="992" w:type="dxa"/>
          </w:tcPr>
          <w:p w14:paraId="131CE1FA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K1, K2</w:t>
            </w:r>
          </w:p>
        </w:tc>
        <w:tc>
          <w:tcPr>
            <w:tcW w:w="1162" w:type="dxa"/>
          </w:tcPr>
          <w:p w14:paraId="5615E652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38338257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384975" w14:paraId="2E50D2A4" w14:textId="2B1C0552" w:rsidTr="00925577">
        <w:tc>
          <w:tcPr>
            <w:tcW w:w="522" w:type="dxa"/>
          </w:tcPr>
          <w:p w14:paraId="0CEAE2F8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2.5</w:t>
            </w:r>
          </w:p>
        </w:tc>
        <w:tc>
          <w:tcPr>
            <w:tcW w:w="2171" w:type="dxa"/>
          </w:tcPr>
          <w:p w14:paraId="2A120D73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Code</w:t>
            </w:r>
          </w:p>
        </w:tc>
        <w:tc>
          <w:tcPr>
            <w:tcW w:w="5524" w:type="dxa"/>
          </w:tcPr>
          <w:p w14:paraId="119AC7F3" w14:textId="77777777" w:rsidR="00925577" w:rsidRPr="0036330E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Uses API or related method to retrieve data.</w:t>
            </w:r>
          </w:p>
        </w:tc>
        <w:tc>
          <w:tcPr>
            <w:tcW w:w="992" w:type="dxa"/>
          </w:tcPr>
          <w:p w14:paraId="79F58094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K4, S5, G3</w:t>
            </w:r>
          </w:p>
        </w:tc>
        <w:tc>
          <w:tcPr>
            <w:tcW w:w="1162" w:type="dxa"/>
          </w:tcPr>
          <w:p w14:paraId="5A529CA9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6D04D9BA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428F41B7" w14:textId="6E21A496" w:rsidTr="00925577">
        <w:tc>
          <w:tcPr>
            <w:tcW w:w="522" w:type="dxa"/>
          </w:tcPr>
          <w:p w14:paraId="6DADAFD9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3.1</w:t>
            </w:r>
          </w:p>
        </w:tc>
        <w:tc>
          <w:tcPr>
            <w:tcW w:w="2171" w:type="dxa"/>
          </w:tcPr>
          <w:p w14:paraId="1D623E60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Documentation</w:t>
            </w:r>
          </w:p>
          <w:p w14:paraId="3B40029B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5524" w:type="dxa"/>
          </w:tcPr>
          <w:p w14:paraId="21B0C801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157E38">
              <w:rPr>
                <w:lang w:val="en-GB"/>
              </w:rPr>
              <w:t xml:space="preserve">Appropriate format (e.g. readme.md, </w:t>
            </w:r>
            <w:proofErr w:type="spellStart"/>
            <w:r w:rsidRPr="00157E38">
              <w:rPr>
                <w:lang w:val="en-GB"/>
              </w:rPr>
              <w:t>readthedocs</w:t>
            </w:r>
            <w:proofErr w:type="spellEnd"/>
            <w:r w:rsidRPr="00157E38">
              <w:rPr>
                <w:lang w:val="en-GB"/>
              </w:rPr>
              <w:t>…)</w:t>
            </w:r>
            <w:r>
              <w:rPr>
                <w:lang w:val="en-GB"/>
              </w:rPr>
              <w:t>.</w:t>
            </w:r>
          </w:p>
        </w:tc>
        <w:tc>
          <w:tcPr>
            <w:tcW w:w="992" w:type="dxa"/>
          </w:tcPr>
          <w:p w14:paraId="15F5A416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S4, G2</w:t>
            </w:r>
          </w:p>
        </w:tc>
        <w:tc>
          <w:tcPr>
            <w:tcW w:w="1162" w:type="dxa"/>
          </w:tcPr>
          <w:p w14:paraId="0BA48BAE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1BB3FD9D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7BDA7822" w14:textId="631531E5" w:rsidTr="00925577">
        <w:tc>
          <w:tcPr>
            <w:tcW w:w="522" w:type="dxa"/>
          </w:tcPr>
          <w:p w14:paraId="0CD8E978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3.2</w:t>
            </w:r>
          </w:p>
        </w:tc>
        <w:tc>
          <w:tcPr>
            <w:tcW w:w="2171" w:type="dxa"/>
          </w:tcPr>
          <w:p w14:paraId="54718220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Documentation</w:t>
            </w:r>
          </w:p>
          <w:p w14:paraId="788147DA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5524" w:type="dxa"/>
          </w:tcPr>
          <w:p w14:paraId="12AE7D4B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157E38">
              <w:rPr>
                <w:lang w:val="en-GB"/>
              </w:rPr>
              <w:t>Purpose and/or use of project stated.</w:t>
            </w:r>
          </w:p>
        </w:tc>
        <w:tc>
          <w:tcPr>
            <w:tcW w:w="992" w:type="dxa"/>
          </w:tcPr>
          <w:p w14:paraId="4B096CE7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G1</w:t>
            </w:r>
          </w:p>
        </w:tc>
        <w:tc>
          <w:tcPr>
            <w:tcW w:w="1162" w:type="dxa"/>
          </w:tcPr>
          <w:p w14:paraId="43A3BEC6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3F28116E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77D71603" w14:textId="7F3190BC" w:rsidTr="00925577">
        <w:tc>
          <w:tcPr>
            <w:tcW w:w="522" w:type="dxa"/>
          </w:tcPr>
          <w:p w14:paraId="073FB820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3.3</w:t>
            </w:r>
          </w:p>
        </w:tc>
        <w:tc>
          <w:tcPr>
            <w:tcW w:w="2171" w:type="dxa"/>
          </w:tcPr>
          <w:p w14:paraId="32875C32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Documentation</w:t>
            </w:r>
          </w:p>
        </w:tc>
        <w:tc>
          <w:tcPr>
            <w:tcW w:w="5524" w:type="dxa"/>
          </w:tcPr>
          <w:p w14:paraId="0DE8C954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157E38">
              <w:rPr>
                <w:lang w:val="en-GB"/>
              </w:rPr>
              <w:t>Authorship, how to contribute, and how to cite project provided.</w:t>
            </w:r>
          </w:p>
        </w:tc>
        <w:tc>
          <w:tcPr>
            <w:tcW w:w="992" w:type="dxa"/>
          </w:tcPr>
          <w:p w14:paraId="368042DB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G2</w:t>
            </w:r>
          </w:p>
        </w:tc>
        <w:tc>
          <w:tcPr>
            <w:tcW w:w="1162" w:type="dxa"/>
          </w:tcPr>
          <w:p w14:paraId="71918CE5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2B8A6C17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CD7056" w14:paraId="13EE7132" w14:textId="7861887E" w:rsidTr="00925577">
        <w:tc>
          <w:tcPr>
            <w:tcW w:w="522" w:type="dxa"/>
          </w:tcPr>
          <w:p w14:paraId="117475CB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3.4</w:t>
            </w:r>
          </w:p>
        </w:tc>
        <w:tc>
          <w:tcPr>
            <w:tcW w:w="2171" w:type="dxa"/>
          </w:tcPr>
          <w:p w14:paraId="4EB3F123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Documentation</w:t>
            </w:r>
          </w:p>
          <w:p w14:paraId="3BD7943C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5524" w:type="dxa"/>
          </w:tcPr>
          <w:p w14:paraId="585E9112" w14:textId="77777777" w:rsidR="00925577" w:rsidRPr="00157E38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Narrative section describes resources used and consulted.</w:t>
            </w:r>
          </w:p>
        </w:tc>
        <w:tc>
          <w:tcPr>
            <w:tcW w:w="992" w:type="dxa"/>
          </w:tcPr>
          <w:p w14:paraId="3EF0401F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K3, S5, G3</w:t>
            </w:r>
          </w:p>
        </w:tc>
        <w:tc>
          <w:tcPr>
            <w:tcW w:w="1162" w:type="dxa"/>
          </w:tcPr>
          <w:p w14:paraId="21D8C446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50BE3751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A33DB8" w14:paraId="75EA7C3B" w14:textId="2C5D0DD8" w:rsidTr="00925577">
        <w:tc>
          <w:tcPr>
            <w:tcW w:w="522" w:type="dxa"/>
          </w:tcPr>
          <w:p w14:paraId="3D7954BE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4.1</w:t>
            </w:r>
          </w:p>
        </w:tc>
        <w:tc>
          <w:tcPr>
            <w:tcW w:w="2171" w:type="dxa"/>
          </w:tcPr>
          <w:p w14:paraId="299CCD32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Visualization</w:t>
            </w:r>
          </w:p>
          <w:p w14:paraId="54061DF0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  <w:p w14:paraId="72B4E519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5524" w:type="dxa"/>
          </w:tcPr>
          <w:p w14:paraId="20C5D563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Project i</w:t>
            </w:r>
            <w:r w:rsidRPr="00684562">
              <w:rPr>
                <w:lang w:val="en-GB"/>
              </w:rPr>
              <w:t>ncludes custom visualization options</w:t>
            </w:r>
            <w:r>
              <w:rPr>
                <w:lang w:val="en-GB"/>
              </w:rPr>
              <w:t>.</w:t>
            </w:r>
          </w:p>
        </w:tc>
        <w:tc>
          <w:tcPr>
            <w:tcW w:w="992" w:type="dxa"/>
          </w:tcPr>
          <w:p w14:paraId="6098009E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S6</w:t>
            </w:r>
          </w:p>
        </w:tc>
        <w:tc>
          <w:tcPr>
            <w:tcW w:w="1162" w:type="dxa"/>
          </w:tcPr>
          <w:p w14:paraId="425C9C71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08E8F522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  <w:tr w:rsidR="00925577" w:rsidRPr="00BC7F78" w14:paraId="371741A6" w14:textId="6C10CEC6" w:rsidTr="00925577">
        <w:tc>
          <w:tcPr>
            <w:tcW w:w="522" w:type="dxa"/>
          </w:tcPr>
          <w:p w14:paraId="3FACD3D4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4.2</w:t>
            </w:r>
          </w:p>
        </w:tc>
        <w:tc>
          <w:tcPr>
            <w:tcW w:w="2171" w:type="dxa"/>
          </w:tcPr>
          <w:p w14:paraId="5B80FF24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Visualization</w:t>
            </w:r>
          </w:p>
          <w:p w14:paraId="0035D082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  <w:p w14:paraId="6447312C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5524" w:type="dxa"/>
          </w:tcPr>
          <w:p w14:paraId="1A3657ED" w14:textId="77777777" w:rsidR="00925577" w:rsidRDefault="00925577" w:rsidP="000504BD">
            <w:pPr>
              <w:spacing w:after="60"/>
              <w:rPr>
                <w:lang w:val="en-GB"/>
              </w:rPr>
            </w:pPr>
            <w:r w:rsidRPr="00684562">
              <w:rPr>
                <w:lang w:val="en-GB"/>
              </w:rPr>
              <w:t>Exported PDF report justifies use of figure styles, reporting, and analysis</w:t>
            </w:r>
            <w:r>
              <w:rPr>
                <w:lang w:val="en-GB"/>
              </w:rPr>
              <w:t>.</w:t>
            </w:r>
          </w:p>
        </w:tc>
        <w:tc>
          <w:tcPr>
            <w:tcW w:w="992" w:type="dxa"/>
          </w:tcPr>
          <w:p w14:paraId="31D7EB00" w14:textId="77777777" w:rsidR="00925577" w:rsidRDefault="00925577" w:rsidP="000504BD">
            <w:pPr>
              <w:spacing w:after="60"/>
              <w:rPr>
                <w:lang w:val="en-GB"/>
              </w:rPr>
            </w:pPr>
            <w:r>
              <w:rPr>
                <w:lang w:val="en-GB"/>
              </w:rPr>
              <w:t>S6, G2</w:t>
            </w:r>
          </w:p>
        </w:tc>
        <w:tc>
          <w:tcPr>
            <w:tcW w:w="1162" w:type="dxa"/>
          </w:tcPr>
          <w:p w14:paraId="435F38EA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  <w:tc>
          <w:tcPr>
            <w:tcW w:w="4366" w:type="dxa"/>
          </w:tcPr>
          <w:p w14:paraId="5BD96F53" w14:textId="77777777" w:rsidR="00925577" w:rsidRDefault="00925577" w:rsidP="000504BD">
            <w:pPr>
              <w:spacing w:after="60"/>
              <w:rPr>
                <w:lang w:val="en-GB"/>
              </w:rPr>
            </w:pPr>
          </w:p>
        </w:tc>
      </w:tr>
    </w:tbl>
    <w:p w14:paraId="6BE36834" w14:textId="77777777" w:rsidR="00EF54D5" w:rsidRDefault="00EF54D5"/>
    <w:sectPr w:rsidR="00EF54D5" w:rsidSect="0092557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77"/>
    <w:rsid w:val="000D376B"/>
    <w:rsid w:val="000E2690"/>
    <w:rsid w:val="00661594"/>
    <w:rsid w:val="00925577"/>
    <w:rsid w:val="009A707A"/>
    <w:rsid w:val="00B03CA4"/>
    <w:rsid w:val="00B15992"/>
    <w:rsid w:val="00C12C4C"/>
    <w:rsid w:val="00D37946"/>
    <w:rsid w:val="00E42B82"/>
    <w:rsid w:val="00EF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6AC6"/>
  <w15:chartTrackingRefBased/>
  <w15:docId w15:val="{B89BD23A-EC34-4CDA-82C4-8BC0DEE3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57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594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159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57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577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5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557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987</Characters>
  <Application>Microsoft Office Word</Application>
  <DocSecurity>0</DocSecurity>
  <Lines>8</Lines>
  <Paragraphs>2</Paragraphs>
  <ScaleCrop>false</ScaleCrop>
  <Company>UiT The Arctic University of Norway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Edgar McCutcheon</dc:creator>
  <cp:keywords/>
  <dc:description/>
  <cp:lastModifiedBy>James Edgar McCutcheon</cp:lastModifiedBy>
  <cp:revision>1</cp:revision>
  <dcterms:created xsi:type="dcterms:W3CDTF">2025-03-20T08:27:00Z</dcterms:created>
  <dcterms:modified xsi:type="dcterms:W3CDTF">2025-03-20T08:29:00Z</dcterms:modified>
</cp:coreProperties>
</file>